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105EB3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210E7C" w:rsidRPr="00B2025D" w:rsidRDefault="00210E7C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13280C" w:rsidRDefault="0013280C" w:rsidP="00C9260A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Зарегистрированный устав от 29.02.2024г. государственный регистрационный номер 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en-US"/>
                    </w:rPr>
                    <w:t>RU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545273092024001</w:t>
                  </w:r>
                </w:p>
                <w:p w:rsidR="00A21F9C" w:rsidRDefault="00A21F9C" w:rsidP="00C9260A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Прокуратура информирует</w:t>
                  </w:r>
                </w:p>
                <w:p w:rsidR="00210E7C" w:rsidRDefault="001648DD" w:rsidP="00C9260A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Памятка по пожарам</w:t>
                  </w:r>
                </w:p>
                <w:p w:rsidR="00210E7C" w:rsidRDefault="00210E7C">
                  <w:r>
                    <w:t xml:space="preserve">Постановление администрации </w:t>
                  </w:r>
                </w:p>
                <w:p w:rsidR="00A0017D" w:rsidRDefault="009F1CBA" w:rsidP="00210E7C">
                  <w:pPr>
                    <w:spacing w:after="0"/>
                  </w:pPr>
                  <w:r>
                    <w:t xml:space="preserve"> </w:t>
                  </w:r>
                  <w:r w:rsidR="0074422E">
                    <w:t>№29 от 26.02.2024</w:t>
                  </w:r>
                </w:p>
                <w:p w:rsidR="00A0017D" w:rsidRDefault="00A0017D" w:rsidP="00210E7C">
                  <w:pPr>
                    <w:spacing w:after="0"/>
                  </w:pPr>
                </w:p>
                <w:p w:rsidR="00A0017D" w:rsidRDefault="003B1008" w:rsidP="00210E7C">
                  <w:pPr>
                    <w:spacing w:after="0"/>
                  </w:pPr>
                  <w:r>
                    <w:t xml:space="preserve"> </w:t>
                  </w:r>
                </w:p>
                <w:p w:rsidR="00A0017D" w:rsidRDefault="0074422E" w:rsidP="00210E7C">
                  <w:pPr>
                    <w:spacing w:after="0"/>
                  </w:pPr>
                  <w:r>
                    <w:t>Решение</w:t>
                  </w:r>
                  <w:r w:rsidR="006D4379">
                    <w:t xml:space="preserve">: №193; </w:t>
                  </w:r>
                  <w:r>
                    <w:t>№194</w:t>
                  </w:r>
                  <w:r w:rsidR="006D4379">
                    <w:t>; №195</w:t>
                  </w:r>
                  <w:r w:rsidR="001648DD">
                    <w:t>; №196</w:t>
                  </w:r>
                  <w:r w:rsidR="006D4379">
                    <w:t xml:space="preserve"> </w:t>
                  </w:r>
                  <w:r>
                    <w:t xml:space="preserve"> от 28.02.2024г.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105EB3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9F1CBA">
                    <w:rPr>
                      <w:b/>
                      <w:i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210E7C" w:rsidRPr="00405DBF" w:rsidRDefault="009F1CBA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29</w:t>
                  </w:r>
                  <w:r w:rsidR="00210E7C" w:rsidRPr="00405DBF">
                    <w:rPr>
                      <w:b/>
                      <w:i/>
                      <w:sz w:val="28"/>
                      <w:szCs w:val="28"/>
                    </w:rPr>
                    <w:t>.0</w:t>
                  </w:r>
                  <w:r w:rsidR="00992260">
                    <w:rPr>
                      <w:b/>
                      <w:i/>
                      <w:sz w:val="28"/>
                      <w:szCs w:val="28"/>
                    </w:rPr>
                    <w:t>2</w:t>
                  </w:r>
                  <w:r w:rsidR="00210E7C" w:rsidRPr="00405DBF">
                    <w:rPr>
                      <w:b/>
                      <w:i/>
                      <w:sz w:val="28"/>
                      <w:szCs w:val="28"/>
                    </w:rPr>
                    <w:t>.2024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74422E" w:rsidRDefault="0074422E" w:rsidP="00E91A07"/>
    <w:p w:rsidR="0074422E" w:rsidRDefault="0074422E" w:rsidP="00E91A07"/>
    <w:p w:rsidR="0074422E" w:rsidRDefault="0074422E" w:rsidP="00E91A07"/>
    <w:p w:rsidR="0074422E" w:rsidRDefault="0074422E" w:rsidP="00E91A07"/>
    <w:p w:rsidR="00A21F9C" w:rsidRPr="00A21F9C" w:rsidRDefault="00A21F9C" w:rsidP="00A21F9C">
      <w:pPr>
        <w:pStyle w:val="ae"/>
        <w:widowControl w:val="0"/>
        <w:numPr>
          <w:ilvl w:val="0"/>
          <w:numId w:val="65"/>
        </w:numPr>
        <w:tabs>
          <w:tab w:val="left" w:pos="1141"/>
        </w:tabs>
        <w:autoSpaceDE w:val="0"/>
        <w:autoSpaceDN w:val="0"/>
        <w:contextualSpacing w:val="0"/>
        <w:jc w:val="both"/>
        <w:rPr>
          <w:rFonts w:ascii="Times New Roman" w:hAnsi="Times New Roman"/>
          <w:color w:val="262626"/>
          <w:sz w:val="28"/>
          <w:szCs w:val="28"/>
        </w:rPr>
      </w:pPr>
      <w:r w:rsidRPr="00A21F9C">
        <w:rPr>
          <w:rFonts w:ascii="Times New Roman" w:hAnsi="Times New Roman"/>
          <w:color w:val="313131"/>
          <w:sz w:val="28"/>
          <w:szCs w:val="28"/>
        </w:rPr>
        <w:lastRenderedPageBreak/>
        <w:t>В</w:t>
      </w:r>
      <w:r w:rsidRPr="00A21F9C">
        <w:rPr>
          <w:rFonts w:ascii="Times New Roman" w:hAnsi="Times New Roman"/>
          <w:color w:val="313131"/>
          <w:spacing w:val="28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соответствии</w:t>
      </w:r>
      <w:r w:rsidRPr="00A21F9C">
        <w:rPr>
          <w:rFonts w:ascii="Times New Roman" w:hAnsi="Times New Roman"/>
          <w:color w:val="262626"/>
          <w:spacing w:val="57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с</w:t>
      </w:r>
      <w:r w:rsidRPr="00A21F9C">
        <w:rPr>
          <w:rFonts w:ascii="Times New Roman" w:hAnsi="Times New Roman"/>
          <w:color w:val="232323"/>
          <w:spacing w:val="34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постановлением</w:t>
      </w:r>
      <w:r w:rsidRPr="00A21F9C">
        <w:rPr>
          <w:rFonts w:ascii="Times New Roman" w:hAnsi="Times New Roman"/>
          <w:color w:val="262626"/>
          <w:spacing w:val="44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Правительства</w:t>
      </w:r>
      <w:r w:rsidRPr="00A21F9C">
        <w:rPr>
          <w:rFonts w:ascii="Times New Roman" w:hAnsi="Times New Roman"/>
          <w:color w:val="1F1F1F"/>
          <w:spacing w:val="6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РФ</w:t>
      </w:r>
      <w:r w:rsidRPr="00A21F9C">
        <w:rPr>
          <w:rFonts w:ascii="Times New Roman" w:hAnsi="Times New Roman"/>
          <w:color w:val="282828"/>
          <w:spacing w:val="34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от</w:t>
      </w:r>
      <w:r w:rsidRPr="00A21F9C">
        <w:rPr>
          <w:rFonts w:ascii="Times New Roman" w:hAnsi="Times New Roman"/>
          <w:color w:val="2A2A2A"/>
          <w:spacing w:val="40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11111"/>
          <w:sz w:val="28"/>
          <w:szCs w:val="28"/>
        </w:rPr>
        <w:t>21.02.2024</w:t>
      </w:r>
      <w:r w:rsidRPr="00A21F9C">
        <w:rPr>
          <w:rFonts w:ascii="Times New Roman" w:hAnsi="Times New Roman"/>
          <w:color w:val="111111"/>
          <w:spacing w:val="5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N</w:t>
      </w:r>
    </w:p>
    <w:p w:rsidR="00A21F9C" w:rsidRPr="00A21F9C" w:rsidRDefault="00A21F9C" w:rsidP="00A21F9C">
      <w:pPr>
        <w:pStyle w:val="a5"/>
        <w:spacing w:line="266" w:lineRule="auto"/>
        <w:ind w:left="111" w:right="158" w:firstLine="18"/>
        <w:rPr>
          <w:szCs w:val="28"/>
        </w:rPr>
      </w:pPr>
      <w:proofErr w:type="gramStart"/>
      <w:r w:rsidRPr="00A21F9C">
        <w:rPr>
          <w:color w:val="2D2D2D"/>
          <w:szCs w:val="28"/>
        </w:rPr>
        <w:t>200</w:t>
      </w:r>
      <w:r w:rsidRPr="00A21F9C">
        <w:rPr>
          <w:color w:val="2D2D2D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"Об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особенностях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правового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161616"/>
          <w:szCs w:val="28"/>
        </w:rPr>
        <w:t>регулирования</w:t>
      </w:r>
      <w:r w:rsidRPr="00A21F9C">
        <w:rPr>
          <w:color w:val="161616"/>
          <w:spacing w:val="1"/>
          <w:szCs w:val="28"/>
        </w:rPr>
        <w:t xml:space="preserve"> </w:t>
      </w:r>
      <w:r w:rsidRPr="00A21F9C">
        <w:rPr>
          <w:color w:val="1D1D1D"/>
          <w:szCs w:val="28"/>
        </w:rPr>
        <w:t>трудовых</w:t>
      </w:r>
      <w:r w:rsidRPr="00A21F9C">
        <w:rPr>
          <w:color w:val="1D1D1D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отношений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2B2B2B"/>
          <w:szCs w:val="28"/>
        </w:rPr>
        <w:t>с</w:t>
      </w:r>
      <w:r w:rsidRPr="00A21F9C">
        <w:rPr>
          <w:color w:val="2B2B2B"/>
          <w:spacing w:val="1"/>
          <w:szCs w:val="28"/>
        </w:rPr>
        <w:t xml:space="preserve"> </w:t>
      </w:r>
      <w:r w:rsidRPr="00A21F9C">
        <w:rPr>
          <w:color w:val="161616"/>
          <w:szCs w:val="28"/>
        </w:rPr>
        <w:t>работниками,</w:t>
      </w:r>
      <w:r w:rsidRPr="00A21F9C">
        <w:rPr>
          <w:color w:val="161616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заключившими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трудовой</w:t>
      </w:r>
      <w:r w:rsidRPr="00A21F9C">
        <w:rPr>
          <w:color w:val="1A1A1A"/>
          <w:spacing w:val="1"/>
          <w:szCs w:val="28"/>
        </w:rPr>
        <w:t xml:space="preserve"> </w:t>
      </w:r>
      <w:r w:rsidRPr="00A21F9C">
        <w:rPr>
          <w:color w:val="181818"/>
          <w:szCs w:val="28"/>
        </w:rPr>
        <w:t>договор</w:t>
      </w:r>
      <w:r w:rsidRPr="00A21F9C">
        <w:rPr>
          <w:color w:val="181818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с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0E0E0E"/>
          <w:szCs w:val="28"/>
        </w:rPr>
        <w:t>организациями,</w:t>
      </w:r>
      <w:r w:rsidRPr="00A21F9C">
        <w:rPr>
          <w:color w:val="0E0E0E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расположенными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3A3A3A"/>
          <w:szCs w:val="28"/>
        </w:rPr>
        <w:t>в</w:t>
      </w:r>
      <w:r w:rsidRPr="00A21F9C">
        <w:rPr>
          <w:color w:val="3A3A3A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районах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Крайнего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42424"/>
          <w:szCs w:val="28"/>
        </w:rPr>
        <w:t>Севера</w:t>
      </w:r>
      <w:r w:rsidRPr="00A21F9C">
        <w:rPr>
          <w:color w:val="242424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и</w:t>
      </w:r>
      <w:r w:rsidRPr="00A21F9C">
        <w:rPr>
          <w:color w:val="1A1A1A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приравненных</w:t>
      </w:r>
      <w:r w:rsidRPr="00A21F9C">
        <w:rPr>
          <w:color w:val="1F1F1F"/>
          <w:spacing w:val="68"/>
          <w:szCs w:val="28"/>
        </w:rPr>
        <w:t xml:space="preserve"> </w:t>
      </w:r>
      <w:r w:rsidRPr="00A21F9C">
        <w:rPr>
          <w:color w:val="282828"/>
          <w:szCs w:val="28"/>
        </w:rPr>
        <w:t>к</w:t>
      </w:r>
      <w:r w:rsidRPr="00A21F9C">
        <w:rPr>
          <w:color w:val="282828"/>
          <w:spacing w:val="68"/>
          <w:szCs w:val="28"/>
        </w:rPr>
        <w:t xml:space="preserve"> </w:t>
      </w:r>
      <w:r w:rsidRPr="00A21F9C">
        <w:rPr>
          <w:color w:val="212121"/>
          <w:szCs w:val="28"/>
        </w:rPr>
        <w:t>ним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местностях,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призванными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A2A2A"/>
          <w:szCs w:val="28"/>
        </w:rPr>
        <w:t>на</w:t>
      </w:r>
      <w:r w:rsidRPr="00A21F9C">
        <w:rPr>
          <w:color w:val="2A2A2A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военную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службу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2A2A2A"/>
          <w:szCs w:val="28"/>
        </w:rPr>
        <w:t>по</w:t>
      </w:r>
      <w:r w:rsidRPr="00A21F9C">
        <w:rPr>
          <w:color w:val="2A2A2A"/>
          <w:spacing w:val="1"/>
          <w:szCs w:val="28"/>
        </w:rPr>
        <w:t xml:space="preserve"> </w:t>
      </w:r>
      <w:r w:rsidRPr="00A21F9C">
        <w:rPr>
          <w:color w:val="242424"/>
          <w:szCs w:val="28"/>
        </w:rPr>
        <w:t>мобилизации</w:t>
      </w:r>
      <w:r w:rsidRPr="00A21F9C">
        <w:rPr>
          <w:color w:val="242424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или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заключившими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 xml:space="preserve">контракт </w:t>
      </w:r>
      <w:r w:rsidRPr="00A21F9C">
        <w:rPr>
          <w:color w:val="2D2D2D"/>
          <w:szCs w:val="28"/>
        </w:rPr>
        <w:t xml:space="preserve">в </w:t>
      </w:r>
      <w:r w:rsidRPr="00A21F9C">
        <w:rPr>
          <w:color w:val="262626"/>
          <w:szCs w:val="28"/>
        </w:rPr>
        <w:t xml:space="preserve">соответствии </w:t>
      </w:r>
      <w:r w:rsidRPr="00A21F9C">
        <w:rPr>
          <w:color w:val="363636"/>
          <w:szCs w:val="28"/>
        </w:rPr>
        <w:t xml:space="preserve">с </w:t>
      </w:r>
      <w:r w:rsidRPr="00A21F9C">
        <w:rPr>
          <w:color w:val="1F1F1F"/>
          <w:szCs w:val="28"/>
        </w:rPr>
        <w:t xml:space="preserve">пунктом </w:t>
      </w:r>
      <w:r w:rsidRPr="00A21F9C">
        <w:rPr>
          <w:color w:val="262626"/>
          <w:szCs w:val="28"/>
        </w:rPr>
        <w:t xml:space="preserve">7 статьи </w:t>
      </w:r>
      <w:r w:rsidRPr="00A21F9C">
        <w:rPr>
          <w:color w:val="333333"/>
          <w:szCs w:val="28"/>
        </w:rPr>
        <w:t xml:space="preserve">38 </w:t>
      </w:r>
      <w:r w:rsidRPr="00A21F9C">
        <w:rPr>
          <w:color w:val="181818"/>
          <w:szCs w:val="28"/>
        </w:rPr>
        <w:t>Федерального</w:t>
      </w:r>
      <w:r w:rsidRPr="00A21F9C">
        <w:rPr>
          <w:color w:val="181818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закона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D2D2D"/>
          <w:szCs w:val="28"/>
        </w:rPr>
        <w:t>"О</w:t>
      </w:r>
      <w:r w:rsidRPr="00A21F9C">
        <w:rPr>
          <w:color w:val="2D2D2D"/>
          <w:spacing w:val="1"/>
          <w:szCs w:val="28"/>
        </w:rPr>
        <w:t xml:space="preserve"> </w:t>
      </w:r>
      <w:proofErr w:type="spellStart"/>
      <w:r w:rsidRPr="00A21F9C">
        <w:rPr>
          <w:color w:val="262626"/>
          <w:szCs w:val="28"/>
        </w:rPr>
        <w:t>воинскои</w:t>
      </w:r>
      <w:proofErr w:type="spellEnd"/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обязанности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B2B2B"/>
          <w:szCs w:val="28"/>
        </w:rPr>
        <w:t>и</w:t>
      </w:r>
      <w:r w:rsidRPr="00A21F9C">
        <w:rPr>
          <w:color w:val="2B2B2B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военной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A2A2A"/>
          <w:szCs w:val="28"/>
        </w:rPr>
        <w:t>службе"</w:t>
      </w:r>
      <w:r w:rsidRPr="00A21F9C">
        <w:rPr>
          <w:color w:val="2A2A2A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либо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111111"/>
          <w:szCs w:val="28"/>
        </w:rPr>
        <w:t>контракт</w:t>
      </w:r>
      <w:r w:rsidRPr="00A21F9C">
        <w:rPr>
          <w:color w:val="111111"/>
          <w:spacing w:val="1"/>
          <w:szCs w:val="28"/>
        </w:rPr>
        <w:t xml:space="preserve"> </w:t>
      </w:r>
      <w:r w:rsidRPr="00A21F9C">
        <w:rPr>
          <w:color w:val="2A2A2A"/>
          <w:szCs w:val="28"/>
        </w:rPr>
        <w:t>о</w:t>
      </w:r>
      <w:r w:rsidRPr="00A21F9C">
        <w:rPr>
          <w:color w:val="2A2A2A"/>
          <w:spacing w:val="1"/>
          <w:szCs w:val="28"/>
        </w:rPr>
        <w:t xml:space="preserve"> </w:t>
      </w:r>
      <w:r w:rsidRPr="00A21F9C">
        <w:rPr>
          <w:color w:val="1D1D1D"/>
          <w:szCs w:val="28"/>
        </w:rPr>
        <w:t xml:space="preserve">добровольном </w:t>
      </w:r>
      <w:r w:rsidRPr="00A21F9C">
        <w:rPr>
          <w:color w:val="262626"/>
          <w:szCs w:val="28"/>
        </w:rPr>
        <w:t xml:space="preserve">содействии </w:t>
      </w:r>
      <w:r w:rsidRPr="00A21F9C">
        <w:rPr>
          <w:color w:val="2F2F2F"/>
          <w:szCs w:val="28"/>
        </w:rPr>
        <w:t xml:space="preserve">в </w:t>
      </w:r>
      <w:r w:rsidRPr="00A21F9C">
        <w:rPr>
          <w:color w:val="262626"/>
          <w:szCs w:val="28"/>
        </w:rPr>
        <w:t xml:space="preserve">выполнении </w:t>
      </w:r>
      <w:r w:rsidRPr="00A21F9C">
        <w:rPr>
          <w:color w:val="242424"/>
          <w:szCs w:val="28"/>
        </w:rPr>
        <w:t xml:space="preserve">задач, </w:t>
      </w:r>
      <w:r w:rsidRPr="00A21F9C">
        <w:rPr>
          <w:color w:val="1C1C1C"/>
          <w:szCs w:val="28"/>
        </w:rPr>
        <w:t xml:space="preserve">возложенных </w:t>
      </w:r>
      <w:r w:rsidRPr="00A21F9C">
        <w:rPr>
          <w:color w:val="282828"/>
          <w:szCs w:val="28"/>
        </w:rPr>
        <w:t xml:space="preserve">на </w:t>
      </w:r>
      <w:r w:rsidRPr="00A21F9C">
        <w:rPr>
          <w:color w:val="212121"/>
          <w:szCs w:val="28"/>
        </w:rPr>
        <w:t>Вооруженные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2A2A2A"/>
          <w:szCs w:val="28"/>
        </w:rPr>
        <w:t>Силы</w:t>
      </w:r>
      <w:proofErr w:type="gramEnd"/>
      <w:r w:rsidRPr="00A21F9C">
        <w:rPr>
          <w:color w:val="2A2A2A"/>
          <w:szCs w:val="28"/>
        </w:rPr>
        <w:t xml:space="preserve"> </w:t>
      </w:r>
      <w:r w:rsidRPr="00A21F9C">
        <w:rPr>
          <w:color w:val="262626"/>
          <w:szCs w:val="28"/>
        </w:rPr>
        <w:t>Российской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Федерации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B2B2B"/>
          <w:szCs w:val="28"/>
        </w:rPr>
        <w:t xml:space="preserve">или </w:t>
      </w:r>
      <w:r w:rsidRPr="00A21F9C">
        <w:rPr>
          <w:color w:val="2A2A2A"/>
          <w:szCs w:val="28"/>
        </w:rPr>
        <w:t xml:space="preserve">войска </w:t>
      </w:r>
      <w:r w:rsidRPr="00A21F9C">
        <w:rPr>
          <w:color w:val="262626"/>
          <w:szCs w:val="28"/>
        </w:rPr>
        <w:t>национальной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гвардии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181818"/>
          <w:szCs w:val="28"/>
        </w:rPr>
        <w:t>Российской</w:t>
      </w:r>
      <w:r w:rsidRPr="00A21F9C">
        <w:rPr>
          <w:color w:val="181818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Федерации".</w:t>
      </w:r>
    </w:p>
    <w:p w:rsidR="00A21F9C" w:rsidRPr="00A21F9C" w:rsidRDefault="00A21F9C" w:rsidP="00A21F9C">
      <w:pPr>
        <w:pStyle w:val="a5"/>
        <w:spacing w:line="266" w:lineRule="auto"/>
        <w:ind w:left="107" w:right="174" w:firstLine="722"/>
        <w:rPr>
          <w:szCs w:val="28"/>
        </w:rPr>
      </w:pPr>
      <w:proofErr w:type="gramStart"/>
      <w:r w:rsidRPr="00A21F9C">
        <w:rPr>
          <w:color w:val="1F1F1F"/>
          <w:w w:val="105"/>
          <w:szCs w:val="28"/>
        </w:rPr>
        <w:t xml:space="preserve">Установлено, </w:t>
      </w:r>
      <w:r w:rsidRPr="00A21F9C">
        <w:rPr>
          <w:color w:val="2D2D2D"/>
          <w:w w:val="105"/>
          <w:szCs w:val="28"/>
        </w:rPr>
        <w:t xml:space="preserve">что </w:t>
      </w:r>
      <w:r w:rsidRPr="00A21F9C">
        <w:rPr>
          <w:color w:val="1A1A1A"/>
          <w:w w:val="105"/>
          <w:szCs w:val="28"/>
        </w:rPr>
        <w:t xml:space="preserve">работники, </w:t>
      </w:r>
      <w:r w:rsidRPr="00A21F9C">
        <w:rPr>
          <w:color w:val="282828"/>
          <w:w w:val="105"/>
          <w:szCs w:val="28"/>
        </w:rPr>
        <w:t xml:space="preserve">с </w:t>
      </w:r>
      <w:r w:rsidRPr="00A21F9C">
        <w:rPr>
          <w:color w:val="181818"/>
          <w:w w:val="105"/>
          <w:szCs w:val="28"/>
        </w:rPr>
        <w:t xml:space="preserve">которыми </w:t>
      </w:r>
      <w:r w:rsidRPr="00A21F9C">
        <w:rPr>
          <w:color w:val="212121"/>
          <w:w w:val="105"/>
          <w:szCs w:val="28"/>
        </w:rPr>
        <w:t xml:space="preserve">действие </w:t>
      </w:r>
      <w:r w:rsidRPr="00A21F9C">
        <w:rPr>
          <w:color w:val="262626"/>
          <w:w w:val="105"/>
          <w:szCs w:val="28"/>
        </w:rPr>
        <w:t xml:space="preserve">трудового </w:t>
      </w:r>
      <w:r w:rsidRPr="00A21F9C">
        <w:rPr>
          <w:color w:val="1F1F1F"/>
          <w:w w:val="105"/>
          <w:szCs w:val="28"/>
        </w:rPr>
        <w:t>договора</w:t>
      </w:r>
      <w:r w:rsidRPr="00A21F9C">
        <w:rPr>
          <w:color w:val="1F1F1F"/>
          <w:spacing w:val="-68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 xml:space="preserve">приостановлено в </w:t>
      </w:r>
      <w:r w:rsidRPr="00A21F9C">
        <w:rPr>
          <w:color w:val="212121"/>
          <w:w w:val="105"/>
          <w:szCs w:val="28"/>
        </w:rPr>
        <w:t xml:space="preserve">соответствии </w:t>
      </w:r>
      <w:r w:rsidRPr="00A21F9C">
        <w:rPr>
          <w:color w:val="313131"/>
          <w:w w:val="105"/>
          <w:szCs w:val="28"/>
        </w:rPr>
        <w:t xml:space="preserve">со </w:t>
      </w:r>
      <w:r w:rsidRPr="00A21F9C">
        <w:rPr>
          <w:color w:val="282828"/>
          <w:w w:val="105"/>
          <w:szCs w:val="28"/>
        </w:rPr>
        <w:t xml:space="preserve">статьей </w:t>
      </w:r>
      <w:r w:rsidRPr="00A21F9C">
        <w:rPr>
          <w:color w:val="2A2A2A"/>
          <w:w w:val="105"/>
          <w:szCs w:val="28"/>
        </w:rPr>
        <w:t xml:space="preserve">351.7 </w:t>
      </w:r>
      <w:r w:rsidRPr="00A21F9C">
        <w:rPr>
          <w:color w:val="2B2B2B"/>
          <w:w w:val="105"/>
          <w:szCs w:val="28"/>
        </w:rPr>
        <w:t xml:space="preserve">TK </w:t>
      </w:r>
      <w:r w:rsidRPr="00A21F9C">
        <w:rPr>
          <w:color w:val="181818"/>
          <w:w w:val="105"/>
          <w:szCs w:val="28"/>
        </w:rPr>
        <w:t xml:space="preserve">РФ </w:t>
      </w:r>
      <w:r w:rsidRPr="00A21F9C">
        <w:rPr>
          <w:color w:val="2A2A2A"/>
          <w:w w:val="105"/>
          <w:szCs w:val="28"/>
        </w:rPr>
        <w:t xml:space="preserve">и </w:t>
      </w:r>
      <w:r w:rsidRPr="00A21F9C">
        <w:rPr>
          <w:color w:val="262626"/>
          <w:w w:val="105"/>
          <w:szCs w:val="28"/>
        </w:rPr>
        <w:t xml:space="preserve">имеющие </w:t>
      </w:r>
      <w:r w:rsidRPr="00A21F9C">
        <w:rPr>
          <w:color w:val="1C1C1C"/>
          <w:w w:val="105"/>
          <w:szCs w:val="28"/>
        </w:rPr>
        <w:t xml:space="preserve">право </w:t>
      </w:r>
      <w:r w:rsidRPr="00A21F9C">
        <w:rPr>
          <w:color w:val="262626"/>
          <w:w w:val="105"/>
          <w:szCs w:val="28"/>
        </w:rPr>
        <w:t>на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 xml:space="preserve">оплату </w:t>
      </w:r>
      <w:r w:rsidRPr="00A21F9C">
        <w:rPr>
          <w:color w:val="232323"/>
          <w:w w:val="105"/>
          <w:szCs w:val="28"/>
        </w:rPr>
        <w:t xml:space="preserve">один </w:t>
      </w:r>
      <w:r w:rsidRPr="00A21F9C">
        <w:rPr>
          <w:color w:val="313131"/>
          <w:w w:val="105"/>
          <w:szCs w:val="28"/>
        </w:rPr>
        <w:t xml:space="preserve">раз </w:t>
      </w:r>
      <w:r w:rsidRPr="00A21F9C">
        <w:rPr>
          <w:color w:val="363636"/>
          <w:w w:val="105"/>
          <w:szCs w:val="28"/>
        </w:rPr>
        <w:t xml:space="preserve">в </w:t>
      </w:r>
      <w:r w:rsidRPr="00A21F9C">
        <w:rPr>
          <w:color w:val="232323"/>
          <w:w w:val="105"/>
          <w:szCs w:val="28"/>
        </w:rPr>
        <w:t xml:space="preserve">два </w:t>
      </w:r>
      <w:r w:rsidRPr="00A21F9C">
        <w:rPr>
          <w:color w:val="262626"/>
          <w:w w:val="105"/>
          <w:szCs w:val="28"/>
        </w:rPr>
        <w:t xml:space="preserve">года </w:t>
      </w:r>
      <w:r w:rsidRPr="00A21F9C">
        <w:rPr>
          <w:color w:val="2B2B2B"/>
          <w:w w:val="105"/>
          <w:szCs w:val="28"/>
        </w:rPr>
        <w:t xml:space="preserve">за </w:t>
      </w:r>
      <w:r w:rsidRPr="00A21F9C">
        <w:rPr>
          <w:color w:val="262626"/>
          <w:w w:val="105"/>
          <w:szCs w:val="28"/>
        </w:rPr>
        <w:t xml:space="preserve">счет </w:t>
      </w:r>
      <w:r w:rsidRPr="00A21F9C">
        <w:rPr>
          <w:color w:val="212121"/>
          <w:w w:val="105"/>
          <w:szCs w:val="28"/>
        </w:rPr>
        <w:t xml:space="preserve">средств </w:t>
      </w:r>
      <w:r w:rsidRPr="00A21F9C">
        <w:rPr>
          <w:color w:val="232323"/>
          <w:w w:val="105"/>
          <w:szCs w:val="28"/>
        </w:rPr>
        <w:t xml:space="preserve">работодателя </w:t>
      </w:r>
      <w:r w:rsidRPr="00A21F9C">
        <w:rPr>
          <w:color w:val="262626"/>
          <w:w w:val="105"/>
          <w:szCs w:val="28"/>
        </w:rPr>
        <w:t xml:space="preserve">стоимости </w:t>
      </w:r>
      <w:r w:rsidRPr="00A21F9C">
        <w:rPr>
          <w:color w:val="1C1C1C"/>
          <w:w w:val="105"/>
          <w:szCs w:val="28"/>
        </w:rPr>
        <w:t xml:space="preserve">проезда </w:t>
      </w:r>
      <w:r w:rsidRPr="00A21F9C">
        <w:rPr>
          <w:color w:val="2F2F2F"/>
          <w:w w:val="105"/>
          <w:szCs w:val="28"/>
        </w:rPr>
        <w:t>и</w:t>
      </w:r>
      <w:r w:rsidRPr="00A21F9C">
        <w:rPr>
          <w:color w:val="2F2F2F"/>
          <w:spacing w:val="-68"/>
          <w:w w:val="105"/>
          <w:szCs w:val="28"/>
        </w:rPr>
        <w:t xml:space="preserve"> </w:t>
      </w:r>
      <w:r w:rsidRPr="00A21F9C">
        <w:rPr>
          <w:color w:val="242424"/>
          <w:w w:val="105"/>
          <w:szCs w:val="28"/>
        </w:rPr>
        <w:t xml:space="preserve">провоза </w:t>
      </w:r>
      <w:r w:rsidRPr="00A21F9C">
        <w:rPr>
          <w:color w:val="1F1F1F"/>
          <w:w w:val="105"/>
          <w:szCs w:val="28"/>
        </w:rPr>
        <w:t xml:space="preserve">багажа </w:t>
      </w:r>
      <w:r w:rsidRPr="00A21F9C">
        <w:rPr>
          <w:color w:val="2F2F2F"/>
          <w:w w:val="105"/>
          <w:szCs w:val="28"/>
        </w:rPr>
        <w:t xml:space="preserve">в </w:t>
      </w:r>
      <w:r w:rsidRPr="00A21F9C">
        <w:rPr>
          <w:color w:val="262626"/>
          <w:w w:val="105"/>
          <w:szCs w:val="28"/>
        </w:rPr>
        <w:t xml:space="preserve">пределах </w:t>
      </w:r>
      <w:r w:rsidRPr="00A21F9C">
        <w:rPr>
          <w:color w:val="1D1D1D"/>
          <w:w w:val="105"/>
          <w:szCs w:val="28"/>
        </w:rPr>
        <w:t xml:space="preserve">территории </w:t>
      </w:r>
      <w:r w:rsidRPr="00A21F9C">
        <w:rPr>
          <w:color w:val="2A2A2A"/>
          <w:w w:val="105"/>
          <w:szCs w:val="28"/>
        </w:rPr>
        <w:t xml:space="preserve">РФ </w:t>
      </w:r>
      <w:r w:rsidRPr="00A21F9C">
        <w:rPr>
          <w:color w:val="282828"/>
          <w:w w:val="105"/>
          <w:szCs w:val="28"/>
        </w:rPr>
        <w:t xml:space="preserve">к </w:t>
      </w:r>
      <w:r w:rsidRPr="00A21F9C">
        <w:rPr>
          <w:color w:val="262626"/>
          <w:w w:val="105"/>
          <w:szCs w:val="28"/>
        </w:rPr>
        <w:t xml:space="preserve">месту </w:t>
      </w:r>
      <w:r w:rsidRPr="00A21F9C">
        <w:rPr>
          <w:color w:val="232323"/>
          <w:w w:val="105"/>
          <w:szCs w:val="28"/>
        </w:rPr>
        <w:t xml:space="preserve">использования отпуска </w:t>
      </w:r>
      <w:r w:rsidRPr="00A21F9C">
        <w:rPr>
          <w:color w:val="2F2F2F"/>
          <w:w w:val="105"/>
          <w:szCs w:val="28"/>
        </w:rPr>
        <w:t>и</w:t>
      </w:r>
      <w:r w:rsidRPr="00A21F9C">
        <w:rPr>
          <w:color w:val="2F2F2F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обратно,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D2D2D"/>
          <w:w w:val="105"/>
          <w:szCs w:val="28"/>
        </w:rPr>
        <w:t>но</w:t>
      </w:r>
      <w:r w:rsidRPr="00A21F9C">
        <w:rPr>
          <w:color w:val="2D2D2D"/>
          <w:spacing w:val="1"/>
          <w:w w:val="105"/>
          <w:szCs w:val="28"/>
        </w:rPr>
        <w:t xml:space="preserve"> </w:t>
      </w:r>
      <w:r w:rsidRPr="00A21F9C">
        <w:rPr>
          <w:color w:val="2A2A2A"/>
          <w:w w:val="105"/>
          <w:szCs w:val="28"/>
        </w:rPr>
        <w:t>не</w:t>
      </w:r>
      <w:r w:rsidRPr="00A21F9C">
        <w:rPr>
          <w:color w:val="2A2A2A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воспользовавшиеся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указанным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правом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в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связи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313131"/>
          <w:w w:val="105"/>
          <w:szCs w:val="28"/>
        </w:rPr>
        <w:t>с</w:t>
      </w:r>
      <w:r w:rsidRPr="00A21F9C">
        <w:rPr>
          <w:color w:val="313131"/>
          <w:spacing w:val="1"/>
          <w:w w:val="105"/>
          <w:szCs w:val="28"/>
        </w:rPr>
        <w:t xml:space="preserve"> </w:t>
      </w:r>
      <w:r w:rsidRPr="00A21F9C">
        <w:rPr>
          <w:color w:val="242424"/>
          <w:szCs w:val="28"/>
        </w:rPr>
        <w:t xml:space="preserve">приостановлением </w:t>
      </w:r>
      <w:r w:rsidRPr="00A21F9C">
        <w:rPr>
          <w:color w:val="1C1C1C"/>
          <w:szCs w:val="28"/>
        </w:rPr>
        <w:t xml:space="preserve">трудового </w:t>
      </w:r>
      <w:r w:rsidRPr="00A21F9C">
        <w:rPr>
          <w:color w:val="1F1F1F"/>
          <w:szCs w:val="28"/>
        </w:rPr>
        <w:t xml:space="preserve">договора, </w:t>
      </w:r>
      <w:r w:rsidRPr="00A21F9C">
        <w:rPr>
          <w:color w:val="1C1C1C"/>
          <w:szCs w:val="28"/>
        </w:rPr>
        <w:t xml:space="preserve">смогут </w:t>
      </w:r>
      <w:r w:rsidRPr="00A21F9C">
        <w:rPr>
          <w:color w:val="212121"/>
          <w:szCs w:val="28"/>
        </w:rPr>
        <w:t xml:space="preserve">воспользоваться </w:t>
      </w:r>
      <w:r w:rsidRPr="00A21F9C">
        <w:rPr>
          <w:color w:val="2A2A2A"/>
          <w:szCs w:val="28"/>
        </w:rPr>
        <w:t xml:space="preserve">льготой </w:t>
      </w:r>
      <w:r w:rsidRPr="00A21F9C">
        <w:rPr>
          <w:color w:val="232323"/>
          <w:szCs w:val="28"/>
        </w:rPr>
        <w:t>после</w:t>
      </w:r>
      <w:proofErr w:type="gramEnd"/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возвращения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i/>
          <w:color w:val="343434"/>
          <w:w w:val="105"/>
          <w:szCs w:val="28"/>
        </w:rPr>
        <w:t>к</w:t>
      </w:r>
      <w:r w:rsidRPr="00A21F9C">
        <w:rPr>
          <w:i/>
          <w:color w:val="343434"/>
          <w:spacing w:val="1"/>
          <w:w w:val="105"/>
          <w:szCs w:val="28"/>
        </w:rPr>
        <w:t xml:space="preserve"> </w:t>
      </w:r>
      <w:r w:rsidRPr="00A21F9C">
        <w:rPr>
          <w:color w:val="2D2D2D"/>
          <w:w w:val="105"/>
          <w:szCs w:val="28"/>
        </w:rPr>
        <w:t>работе</w:t>
      </w:r>
      <w:r w:rsidRPr="00A21F9C">
        <w:rPr>
          <w:color w:val="2D2D2D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из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1A1A1A"/>
          <w:w w:val="105"/>
          <w:szCs w:val="28"/>
        </w:rPr>
        <w:t>расчета</w:t>
      </w:r>
      <w:r w:rsidRPr="00A21F9C">
        <w:rPr>
          <w:color w:val="1A1A1A"/>
          <w:spacing w:val="1"/>
          <w:w w:val="105"/>
          <w:szCs w:val="28"/>
        </w:rPr>
        <w:t xml:space="preserve"> </w:t>
      </w:r>
      <w:r w:rsidRPr="00A21F9C">
        <w:rPr>
          <w:color w:val="2D2D2D"/>
          <w:w w:val="105"/>
          <w:szCs w:val="28"/>
        </w:rPr>
        <w:t>один</w:t>
      </w:r>
      <w:r w:rsidRPr="00A21F9C">
        <w:rPr>
          <w:color w:val="2D2D2D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раз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в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два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года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313131"/>
          <w:w w:val="105"/>
          <w:szCs w:val="28"/>
        </w:rPr>
        <w:t>за</w:t>
      </w:r>
      <w:r w:rsidRPr="00A21F9C">
        <w:rPr>
          <w:color w:val="313131"/>
          <w:spacing w:val="1"/>
          <w:w w:val="105"/>
          <w:szCs w:val="28"/>
        </w:rPr>
        <w:t xml:space="preserve"> </w:t>
      </w:r>
      <w:r w:rsidRPr="00A21F9C">
        <w:rPr>
          <w:color w:val="242424"/>
          <w:w w:val="105"/>
          <w:szCs w:val="28"/>
        </w:rPr>
        <w:t>период</w:t>
      </w:r>
      <w:r w:rsidRPr="00A21F9C">
        <w:rPr>
          <w:color w:val="242424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приостановления</w:t>
      </w:r>
      <w:r w:rsidRPr="00A21F9C">
        <w:rPr>
          <w:color w:val="1C1C1C"/>
          <w:spacing w:val="6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трудового</w:t>
      </w:r>
      <w:r w:rsidRPr="00A21F9C">
        <w:rPr>
          <w:color w:val="282828"/>
          <w:spacing w:val="20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договора.</w:t>
      </w:r>
    </w:p>
    <w:p w:rsidR="00A21F9C" w:rsidRPr="00A21F9C" w:rsidRDefault="00A21F9C" w:rsidP="00A21F9C">
      <w:pPr>
        <w:pStyle w:val="a5"/>
        <w:ind w:left="823"/>
        <w:rPr>
          <w:szCs w:val="28"/>
        </w:rPr>
      </w:pPr>
      <w:r w:rsidRPr="00A21F9C">
        <w:rPr>
          <w:color w:val="2A2A2A"/>
          <w:szCs w:val="28"/>
        </w:rPr>
        <w:t>Настоящее</w:t>
      </w:r>
      <w:r w:rsidRPr="00A21F9C">
        <w:rPr>
          <w:color w:val="2A2A2A"/>
          <w:spacing w:val="45"/>
          <w:szCs w:val="28"/>
        </w:rPr>
        <w:t xml:space="preserve"> </w:t>
      </w:r>
      <w:r w:rsidRPr="00A21F9C">
        <w:rPr>
          <w:color w:val="1A1A1A"/>
          <w:szCs w:val="28"/>
        </w:rPr>
        <w:t>постановление</w:t>
      </w:r>
      <w:r w:rsidRPr="00A21F9C">
        <w:rPr>
          <w:color w:val="1A1A1A"/>
          <w:spacing w:val="45"/>
          <w:szCs w:val="28"/>
        </w:rPr>
        <w:t xml:space="preserve"> </w:t>
      </w:r>
      <w:r w:rsidRPr="00A21F9C">
        <w:rPr>
          <w:color w:val="212121"/>
          <w:szCs w:val="28"/>
        </w:rPr>
        <w:t>вступает</w:t>
      </w:r>
      <w:r w:rsidRPr="00A21F9C">
        <w:rPr>
          <w:color w:val="212121"/>
          <w:spacing w:val="40"/>
          <w:szCs w:val="28"/>
        </w:rPr>
        <w:t xml:space="preserve"> </w:t>
      </w:r>
      <w:r w:rsidRPr="00A21F9C">
        <w:rPr>
          <w:color w:val="2D2D2D"/>
          <w:szCs w:val="28"/>
        </w:rPr>
        <w:t>в</w:t>
      </w:r>
      <w:r w:rsidRPr="00A21F9C">
        <w:rPr>
          <w:color w:val="2D2D2D"/>
          <w:spacing w:val="6"/>
          <w:szCs w:val="28"/>
        </w:rPr>
        <w:t xml:space="preserve"> </w:t>
      </w:r>
      <w:r w:rsidRPr="00A21F9C">
        <w:rPr>
          <w:color w:val="1F1F1F"/>
          <w:szCs w:val="28"/>
        </w:rPr>
        <w:t>силу</w:t>
      </w:r>
      <w:r w:rsidRPr="00A21F9C">
        <w:rPr>
          <w:color w:val="1F1F1F"/>
          <w:spacing w:val="23"/>
          <w:szCs w:val="28"/>
        </w:rPr>
        <w:t xml:space="preserve"> </w:t>
      </w:r>
      <w:r w:rsidRPr="00A21F9C">
        <w:rPr>
          <w:color w:val="313131"/>
          <w:szCs w:val="28"/>
        </w:rPr>
        <w:t>с</w:t>
      </w:r>
      <w:r w:rsidRPr="00A21F9C">
        <w:rPr>
          <w:color w:val="313131"/>
          <w:spacing w:val="14"/>
          <w:szCs w:val="28"/>
        </w:rPr>
        <w:t xml:space="preserve"> </w:t>
      </w:r>
      <w:r w:rsidRPr="00A21F9C">
        <w:rPr>
          <w:color w:val="2F2F2F"/>
          <w:szCs w:val="28"/>
        </w:rPr>
        <w:t>1</w:t>
      </w:r>
      <w:r w:rsidRPr="00A21F9C">
        <w:rPr>
          <w:color w:val="2F2F2F"/>
          <w:spacing w:val="21"/>
          <w:szCs w:val="28"/>
        </w:rPr>
        <w:t xml:space="preserve"> </w:t>
      </w:r>
      <w:r w:rsidRPr="00A21F9C">
        <w:rPr>
          <w:color w:val="232323"/>
          <w:szCs w:val="28"/>
        </w:rPr>
        <w:t>сентября</w:t>
      </w:r>
      <w:r w:rsidRPr="00A21F9C">
        <w:rPr>
          <w:color w:val="232323"/>
          <w:spacing w:val="39"/>
          <w:szCs w:val="28"/>
        </w:rPr>
        <w:t xml:space="preserve"> </w:t>
      </w:r>
      <w:r w:rsidRPr="00A21F9C">
        <w:rPr>
          <w:color w:val="2D2D2D"/>
          <w:szCs w:val="28"/>
        </w:rPr>
        <w:t>2024</w:t>
      </w:r>
      <w:r w:rsidRPr="00A21F9C">
        <w:rPr>
          <w:color w:val="2D2D2D"/>
          <w:spacing w:val="27"/>
          <w:szCs w:val="28"/>
        </w:rPr>
        <w:t xml:space="preserve"> </w:t>
      </w:r>
      <w:r w:rsidRPr="00A21F9C">
        <w:rPr>
          <w:color w:val="232323"/>
          <w:szCs w:val="28"/>
        </w:rPr>
        <w:t>года.</w:t>
      </w:r>
    </w:p>
    <w:p w:rsidR="00A21F9C" w:rsidRPr="00A21F9C" w:rsidRDefault="00A21F9C" w:rsidP="00A21F9C">
      <w:pPr>
        <w:pStyle w:val="ae"/>
        <w:widowControl w:val="0"/>
        <w:numPr>
          <w:ilvl w:val="0"/>
          <w:numId w:val="65"/>
        </w:numPr>
        <w:tabs>
          <w:tab w:val="left" w:pos="1035"/>
        </w:tabs>
        <w:autoSpaceDE w:val="0"/>
        <w:autoSpaceDN w:val="0"/>
        <w:spacing w:line="266" w:lineRule="auto"/>
        <w:ind w:left="103" w:right="174" w:firstLine="723"/>
        <w:contextualSpacing w:val="0"/>
        <w:jc w:val="both"/>
        <w:rPr>
          <w:rFonts w:ascii="Times New Roman" w:hAnsi="Times New Roman"/>
          <w:color w:val="161616"/>
          <w:sz w:val="28"/>
          <w:szCs w:val="28"/>
        </w:rPr>
      </w:pPr>
      <w:r w:rsidRPr="00A21F9C">
        <w:rPr>
          <w:rFonts w:ascii="Times New Roman" w:hAnsi="Times New Roman"/>
          <w:color w:val="161616"/>
          <w:sz w:val="28"/>
          <w:szCs w:val="28"/>
        </w:rPr>
        <w:t>Согласно</w:t>
      </w:r>
      <w:r w:rsidRPr="00A21F9C">
        <w:rPr>
          <w:rFonts w:ascii="Times New Roman" w:hAnsi="Times New Roman"/>
          <w:color w:val="16161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81818"/>
          <w:sz w:val="28"/>
          <w:szCs w:val="28"/>
        </w:rPr>
        <w:t xml:space="preserve">письму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ФГБУ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ФБ </w:t>
      </w:r>
      <w:r w:rsidRPr="00A21F9C">
        <w:rPr>
          <w:rFonts w:ascii="Times New Roman" w:hAnsi="Times New Roman"/>
          <w:color w:val="2D2D2D"/>
          <w:sz w:val="28"/>
          <w:szCs w:val="28"/>
        </w:rPr>
        <w:t xml:space="preserve">МСЭ </w:t>
      </w:r>
      <w:r w:rsidRPr="00A21F9C">
        <w:rPr>
          <w:rFonts w:ascii="Times New Roman" w:hAnsi="Times New Roman"/>
          <w:color w:val="282828"/>
          <w:sz w:val="28"/>
          <w:szCs w:val="28"/>
        </w:rPr>
        <w:t>Минтруда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13131"/>
          <w:sz w:val="28"/>
          <w:szCs w:val="28"/>
        </w:rPr>
        <w:t>России</w:t>
      </w:r>
      <w:r w:rsidRPr="00A21F9C">
        <w:rPr>
          <w:rFonts w:ascii="Times New Roman" w:hAnsi="Times New Roman"/>
          <w:color w:val="31313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 xml:space="preserve">от </w:t>
      </w:r>
      <w:r w:rsidRPr="00A21F9C">
        <w:rPr>
          <w:rFonts w:ascii="Times New Roman" w:hAnsi="Times New Roman"/>
          <w:color w:val="282828"/>
          <w:sz w:val="28"/>
          <w:szCs w:val="28"/>
        </w:rPr>
        <w:t>01.02.2024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43434"/>
          <w:sz w:val="28"/>
          <w:szCs w:val="28"/>
        </w:rPr>
        <w:t>N</w:t>
      </w:r>
      <w:r w:rsidRPr="00A21F9C">
        <w:rPr>
          <w:rFonts w:ascii="Times New Roman" w:hAnsi="Times New Roman"/>
          <w:color w:val="34343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5603.ФБ77/2024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 xml:space="preserve">"О </w:t>
      </w:r>
      <w:r w:rsidRPr="00A21F9C">
        <w:rPr>
          <w:rFonts w:ascii="Times New Roman" w:hAnsi="Times New Roman"/>
          <w:color w:val="242424"/>
          <w:sz w:val="28"/>
          <w:szCs w:val="28"/>
        </w:rPr>
        <w:t>порядке</w:t>
      </w:r>
      <w:r w:rsidRPr="00A21F9C">
        <w:rPr>
          <w:rFonts w:ascii="Times New Roman" w:hAnsi="Times New Roman"/>
          <w:color w:val="242424"/>
          <w:spacing w:val="67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разработки</w:t>
      </w:r>
      <w:r w:rsidRPr="00A21F9C">
        <w:rPr>
          <w:rFonts w:ascii="Times New Roman" w:hAnsi="Times New Roman"/>
          <w:color w:val="1F1F1F"/>
          <w:spacing w:val="68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П</w:t>
      </w:r>
      <w:proofErr w:type="gramStart"/>
      <w:r w:rsidRPr="00A21F9C">
        <w:rPr>
          <w:rFonts w:ascii="Times New Roman" w:hAnsi="Times New Roman"/>
          <w:color w:val="212121"/>
          <w:sz w:val="28"/>
          <w:szCs w:val="28"/>
        </w:rPr>
        <w:t>P</w:t>
      </w:r>
      <w:proofErr w:type="gramEnd"/>
      <w:r w:rsidRPr="00A21F9C">
        <w:rPr>
          <w:rFonts w:ascii="Times New Roman" w:hAnsi="Times New Roman"/>
          <w:color w:val="212121"/>
          <w:sz w:val="28"/>
          <w:szCs w:val="28"/>
        </w:rPr>
        <w:t xml:space="preserve">П </w:t>
      </w:r>
      <w:r w:rsidRPr="00A21F9C">
        <w:rPr>
          <w:rFonts w:ascii="Times New Roman" w:hAnsi="Times New Roman"/>
          <w:color w:val="383838"/>
          <w:sz w:val="28"/>
          <w:szCs w:val="28"/>
        </w:rPr>
        <w:t xml:space="preserve">в </w:t>
      </w:r>
      <w:r w:rsidRPr="00A21F9C">
        <w:rPr>
          <w:rFonts w:ascii="Times New Roman" w:hAnsi="Times New Roman"/>
          <w:color w:val="2F2F2F"/>
          <w:sz w:val="28"/>
          <w:szCs w:val="28"/>
        </w:rPr>
        <w:t>части</w:t>
      </w:r>
      <w:r w:rsidRPr="00A21F9C">
        <w:rPr>
          <w:rFonts w:ascii="Times New Roman" w:hAnsi="Times New Roman"/>
          <w:color w:val="2F2F2F"/>
          <w:spacing w:val="67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внесения</w:t>
      </w:r>
      <w:r w:rsidRPr="00A21F9C">
        <w:rPr>
          <w:rFonts w:ascii="Times New Roman" w:hAnsi="Times New Roman"/>
          <w:color w:val="262626"/>
          <w:spacing w:val="68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31313"/>
          <w:sz w:val="28"/>
          <w:szCs w:val="28"/>
        </w:rPr>
        <w:t>рекомендаций</w:t>
      </w:r>
      <w:r w:rsidRPr="00A21F9C">
        <w:rPr>
          <w:rFonts w:ascii="Times New Roman" w:hAnsi="Times New Roman"/>
          <w:color w:val="13131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по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обеспечению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sz w:val="28"/>
          <w:szCs w:val="28"/>
        </w:rPr>
        <w:t>TCP</w:t>
      </w:r>
      <w:r w:rsidRPr="00A21F9C">
        <w:rPr>
          <w:rFonts w:ascii="Times New Roman" w:hAnsi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13131"/>
          <w:sz w:val="28"/>
          <w:szCs w:val="28"/>
        </w:rPr>
        <w:t>и</w:t>
      </w:r>
      <w:r w:rsidRPr="00A21F9C">
        <w:rPr>
          <w:rFonts w:ascii="Times New Roman" w:hAnsi="Times New Roman"/>
          <w:color w:val="31313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ПОИ"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Разъяснено,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что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указание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sz w:val="28"/>
          <w:szCs w:val="28"/>
        </w:rPr>
        <w:t>в</w:t>
      </w:r>
      <w:r w:rsidRPr="00A21F9C">
        <w:rPr>
          <w:rFonts w:ascii="Times New Roman" w:hAnsi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D1D1D"/>
          <w:sz w:val="28"/>
          <w:szCs w:val="28"/>
        </w:rPr>
        <w:t>программе</w:t>
      </w:r>
      <w:r w:rsidRPr="00A21F9C">
        <w:rPr>
          <w:rFonts w:ascii="Times New Roman" w:hAnsi="Times New Roman"/>
          <w:color w:val="1D1D1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реабилитации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технических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характеристик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и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конструктивных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sz w:val="28"/>
          <w:szCs w:val="28"/>
        </w:rPr>
        <w:t>особенностей</w:t>
      </w:r>
      <w:r w:rsidRPr="00A21F9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технических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средств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реабилитации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и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proofErr w:type="spellStart"/>
      <w:r w:rsidRPr="00A21F9C">
        <w:rPr>
          <w:rFonts w:ascii="Times New Roman" w:hAnsi="Times New Roman"/>
          <w:color w:val="1F1F1F"/>
          <w:sz w:val="28"/>
          <w:szCs w:val="28"/>
        </w:rPr>
        <w:t>протезно</w:t>
      </w:r>
      <w:proofErr w:type="spellEnd"/>
      <w:r w:rsidRPr="00A21F9C">
        <w:rPr>
          <w:rFonts w:ascii="Times New Roman" w:hAnsi="Times New Roman"/>
          <w:color w:val="1F1F1F"/>
          <w:sz w:val="28"/>
          <w:szCs w:val="28"/>
        </w:rPr>
        <w:t>—ортопедических изделий,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не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позиционированных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в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Порядке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составления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программы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реабилитации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пострадавшего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в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результате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несчастного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sz w:val="28"/>
          <w:szCs w:val="28"/>
        </w:rPr>
        <w:t>случая</w:t>
      </w:r>
      <w:r w:rsidRPr="00A21F9C">
        <w:rPr>
          <w:rFonts w:ascii="Times New Roman" w:hAnsi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13131"/>
          <w:sz w:val="28"/>
          <w:szCs w:val="28"/>
        </w:rPr>
        <w:t>на</w:t>
      </w:r>
      <w:r w:rsidRPr="00A21F9C">
        <w:rPr>
          <w:rFonts w:ascii="Times New Roman" w:hAnsi="Times New Roman"/>
          <w:color w:val="31313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производстве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и</w:t>
      </w:r>
      <w:r w:rsidRPr="00A21F9C">
        <w:rPr>
          <w:rFonts w:ascii="Times New Roman" w:hAnsi="Times New Roman"/>
          <w:color w:val="2D2D2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профессионального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81818"/>
          <w:sz w:val="28"/>
          <w:szCs w:val="28"/>
        </w:rPr>
        <w:t>заболевания,</w:t>
      </w:r>
      <w:r w:rsidRPr="00A21F9C">
        <w:rPr>
          <w:rFonts w:ascii="Times New Roman" w:hAnsi="Times New Roman"/>
          <w:color w:val="181818"/>
          <w:spacing w:val="1"/>
          <w:sz w:val="28"/>
          <w:szCs w:val="28"/>
        </w:rPr>
        <w:t xml:space="preserve"> </w:t>
      </w:r>
      <w:proofErr w:type="gramStart"/>
      <w:r w:rsidRPr="00A21F9C">
        <w:rPr>
          <w:rFonts w:ascii="Times New Roman" w:hAnsi="Times New Roman"/>
          <w:color w:val="232323"/>
          <w:sz w:val="28"/>
          <w:szCs w:val="28"/>
        </w:rPr>
        <w:t>утвержденном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приказом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Минтруда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от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30</w:t>
      </w:r>
      <w:r w:rsidRPr="00A21F9C">
        <w:rPr>
          <w:rFonts w:ascii="Times New Roman" w:hAnsi="Times New Roman"/>
          <w:color w:val="2D2D2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декабря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2020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sz w:val="28"/>
          <w:szCs w:val="28"/>
        </w:rPr>
        <w:t xml:space="preserve">г. </w:t>
      </w:r>
      <w:r w:rsidRPr="00A21F9C">
        <w:rPr>
          <w:rFonts w:ascii="Times New Roman" w:hAnsi="Times New Roman"/>
          <w:color w:val="2F2F2F"/>
          <w:sz w:val="28"/>
          <w:szCs w:val="28"/>
        </w:rPr>
        <w:t xml:space="preserve">N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982н, </w:t>
      </w:r>
      <w:r w:rsidRPr="00A21F9C">
        <w:rPr>
          <w:rFonts w:ascii="Times New Roman" w:hAnsi="Times New Roman"/>
          <w:color w:val="2A2A2A"/>
          <w:sz w:val="28"/>
          <w:szCs w:val="28"/>
        </w:rPr>
        <w:t>возможно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только </w:t>
      </w:r>
      <w:r w:rsidRPr="00A21F9C">
        <w:rPr>
          <w:rFonts w:ascii="Times New Roman" w:hAnsi="Times New Roman"/>
          <w:color w:val="212121"/>
          <w:sz w:val="28"/>
          <w:szCs w:val="28"/>
        </w:rPr>
        <w:t xml:space="preserve">в </w:t>
      </w:r>
      <w:r w:rsidRPr="00A21F9C">
        <w:rPr>
          <w:rFonts w:ascii="Times New Roman" w:hAnsi="Times New Roman"/>
          <w:color w:val="262626"/>
          <w:sz w:val="28"/>
          <w:szCs w:val="28"/>
        </w:rPr>
        <w:t>отношении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технических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sz w:val="28"/>
          <w:szCs w:val="28"/>
        </w:rPr>
        <w:t>средств</w:t>
      </w:r>
      <w:r w:rsidRPr="00A21F9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реабилитации,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технические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характеристики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и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A1A1A"/>
          <w:sz w:val="28"/>
          <w:szCs w:val="28"/>
        </w:rPr>
        <w:t>конструктивные</w:t>
      </w:r>
      <w:r w:rsidRPr="00A21F9C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особенности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которых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указаны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в </w:t>
      </w:r>
      <w:r w:rsidRPr="00A21F9C">
        <w:rPr>
          <w:rFonts w:ascii="Times New Roman" w:hAnsi="Times New Roman"/>
          <w:color w:val="161616"/>
          <w:sz w:val="28"/>
          <w:szCs w:val="28"/>
        </w:rPr>
        <w:t>Перечне</w:t>
      </w:r>
      <w:r w:rsidRPr="00A21F9C">
        <w:rPr>
          <w:rFonts w:ascii="Times New Roman" w:hAnsi="Times New Roman"/>
          <w:color w:val="16161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показаний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и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противопоказаний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для </w:t>
      </w:r>
      <w:r w:rsidRPr="00A21F9C">
        <w:rPr>
          <w:rFonts w:ascii="Times New Roman" w:hAnsi="Times New Roman"/>
          <w:color w:val="1D1D1D"/>
          <w:sz w:val="28"/>
          <w:szCs w:val="28"/>
        </w:rPr>
        <w:t>обеспечения</w:t>
      </w:r>
      <w:r w:rsidRPr="00A21F9C">
        <w:rPr>
          <w:rFonts w:ascii="Times New Roman" w:hAnsi="Times New Roman"/>
          <w:color w:val="1D1D1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инвалидов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техническими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средствами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реабилитации,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31313"/>
          <w:sz w:val="28"/>
          <w:szCs w:val="28"/>
        </w:rPr>
        <w:t>утвержденном</w:t>
      </w:r>
      <w:r w:rsidRPr="00A21F9C">
        <w:rPr>
          <w:rFonts w:ascii="Times New Roman" w:hAnsi="Times New Roman"/>
          <w:color w:val="13131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приказом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Минтруда</w:t>
      </w:r>
      <w:r w:rsidRPr="00A21F9C">
        <w:rPr>
          <w:rFonts w:ascii="Times New Roman" w:hAnsi="Times New Roman"/>
          <w:color w:val="262626"/>
          <w:spacing w:val="2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от</w:t>
      </w:r>
      <w:r w:rsidRPr="00A21F9C">
        <w:rPr>
          <w:rFonts w:ascii="Times New Roman" w:hAnsi="Times New Roman"/>
          <w:color w:val="2D2D2D"/>
          <w:spacing w:val="1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27</w:t>
      </w:r>
      <w:r w:rsidRPr="00A21F9C">
        <w:rPr>
          <w:rFonts w:ascii="Times New Roman" w:hAnsi="Times New Roman"/>
          <w:color w:val="282828"/>
          <w:spacing w:val="12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апреля</w:t>
      </w:r>
      <w:r w:rsidRPr="00A21F9C">
        <w:rPr>
          <w:rFonts w:ascii="Times New Roman" w:hAnsi="Times New Roman"/>
          <w:color w:val="242424"/>
          <w:spacing w:val="3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2023</w:t>
      </w:r>
      <w:r w:rsidRPr="00A21F9C">
        <w:rPr>
          <w:rFonts w:ascii="Times New Roman" w:hAnsi="Times New Roman"/>
          <w:color w:val="262626"/>
          <w:spacing w:val="27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г.</w:t>
      </w:r>
      <w:r w:rsidRPr="00A21F9C">
        <w:rPr>
          <w:rFonts w:ascii="Times New Roman" w:hAnsi="Times New Roman"/>
          <w:color w:val="2F2F2F"/>
          <w:spacing w:val="13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N</w:t>
      </w:r>
      <w:r w:rsidRPr="00A21F9C">
        <w:rPr>
          <w:rFonts w:ascii="Times New Roman" w:hAnsi="Times New Roman"/>
          <w:color w:val="262626"/>
          <w:spacing w:val="8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342.</w:t>
      </w:r>
      <w:proofErr w:type="gramEnd"/>
    </w:p>
    <w:p w:rsidR="00A21F9C" w:rsidRPr="00A21F9C" w:rsidRDefault="00A21F9C" w:rsidP="00A21F9C">
      <w:pPr>
        <w:pStyle w:val="ae"/>
        <w:widowControl w:val="0"/>
        <w:numPr>
          <w:ilvl w:val="0"/>
          <w:numId w:val="65"/>
        </w:numPr>
        <w:tabs>
          <w:tab w:val="left" w:pos="1179"/>
        </w:tabs>
        <w:autoSpaceDE w:val="0"/>
        <w:autoSpaceDN w:val="0"/>
        <w:spacing w:line="266" w:lineRule="auto"/>
        <w:ind w:left="110" w:right="175" w:firstLine="711"/>
        <w:contextualSpacing w:val="0"/>
        <w:jc w:val="both"/>
        <w:rPr>
          <w:rFonts w:ascii="Times New Roman" w:hAnsi="Times New Roman"/>
          <w:color w:val="2F2F2F"/>
          <w:sz w:val="28"/>
          <w:szCs w:val="28"/>
        </w:rPr>
      </w:pPr>
      <w:proofErr w:type="gramStart"/>
      <w:r w:rsidRPr="00A21F9C">
        <w:rPr>
          <w:rFonts w:ascii="Times New Roman" w:hAnsi="Times New Roman"/>
          <w:color w:val="2D2D2D"/>
          <w:w w:val="105"/>
          <w:sz w:val="28"/>
          <w:szCs w:val="28"/>
        </w:rPr>
        <w:t xml:space="preserve">Письмом </w:t>
      </w:r>
      <w:r w:rsidRPr="00A21F9C">
        <w:rPr>
          <w:rFonts w:ascii="Times New Roman" w:hAnsi="Times New Roman"/>
          <w:color w:val="282828"/>
          <w:w w:val="105"/>
          <w:sz w:val="28"/>
          <w:szCs w:val="28"/>
        </w:rPr>
        <w:t xml:space="preserve">ФНС </w:t>
      </w:r>
      <w:r w:rsidRPr="00A21F9C">
        <w:rPr>
          <w:rFonts w:ascii="Times New Roman" w:hAnsi="Times New Roman"/>
          <w:color w:val="2D2D2D"/>
          <w:w w:val="105"/>
          <w:sz w:val="28"/>
          <w:szCs w:val="28"/>
        </w:rPr>
        <w:t xml:space="preserve">России </w:t>
      </w:r>
      <w:r w:rsidRPr="00A21F9C">
        <w:rPr>
          <w:rFonts w:ascii="Times New Roman" w:hAnsi="Times New Roman"/>
          <w:color w:val="262626"/>
          <w:w w:val="105"/>
          <w:sz w:val="28"/>
          <w:szCs w:val="28"/>
        </w:rPr>
        <w:t xml:space="preserve">от </w:t>
      </w:r>
      <w:r w:rsidRPr="00A21F9C">
        <w:rPr>
          <w:rFonts w:ascii="Times New Roman" w:hAnsi="Times New Roman"/>
          <w:color w:val="242424"/>
          <w:w w:val="105"/>
          <w:sz w:val="28"/>
          <w:szCs w:val="28"/>
        </w:rPr>
        <w:t xml:space="preserve">15.02.2024 </w:t>
      </w:r>
      <w:r w:rsidRPr="00A21F9C">
        <w:rPr>
          <w:rFonts w:ascii="Times New Roman" w:hAnsi="Times New Roman"/>
          <w:color w:val="333333"/>
          <w:w w:val="105"/>
          <w:sz w:val="28"/>
          <w:szCs w:val="28"/>
        </w:rPr>
        <w:t xml:space="preserve">N </w:t>
      </w:r>
      <w:r w:rsidRPr="00A21F9C">
        <w:rPr>
          <w:rFonts w:ascii="Times New Roman" w:hAnsi="Times New Roman"/>
          <w:color w:val="232323"/>
          <w:w w:val="105"/>
          <w:sz w:val="28"/>
          <w:szCs w:val="28"/>
        </w:rPr>
        <w:t xml:space="preserve">СД—4-3/1665 </w:t>
      </w:r>
      <w:r w:rsidRPr="00A21F9C">
        <w:rPr>
          <w:rFonts w:ascii="Times New Roman" w:hAnsi="Times New Roman"/>
          <w:color w:val="2F2F2F"/>
          <w:w w:val="105"/>
          <w:sz w:val="28"/>
          <w:szCs w:val="28"/>
        </w:rPr>
        <w:t xml:space="preserve">"О </w:t>
      </w:r>
      <w:r w:rsidRPr="00A21F9C">
        <w:rPr>
          <w:rFonts w:ascii="Times New Roman" w:hAnsi="Times New Roman"/>
          <w:color w:val="282828"/>
          <w:w w:val="105"/>
          <w:sz w:val="28"/>
          <w:szCs w:val="28"/>
        </w:rPr>
        <w:t xml:space="preserve">сборе </w:t>
      </w:r>
      <w:r w:rsidRPr="00A21F9C">
        <w:rPr>
          <w:rFonts w:ascii="Times New Roman" w:hAnsi="Times New Roman"/>
          <w:color w:val="161616"/>
          <w:w w:val="105"/>
          <w:sz w:val="28"/>
          <w:szCs w:val="28"/>
        </w:rPr>
        <w:t>за</w:t>
      </w:r>
      <w:r w:rsidRPr="00A21F9C">
        <w:rPr>
          <w:rFonts w:ascii="Times New Roman" w:hAnsi="Times New Roman"/>
          <w:color w:val="161616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w w:val="105"/>
          <w:sz w:val="28"/>
          <w:szCs w:val="28"/>
        </w:rPr>
        <w:t>пользование</w:t>
      </w:r>
      <w:r w:rsidRPr="00A21F9C">
        <w:rPr>
          <w:rFonts w:ascii="Times New Roman" w:hAnsi="Times New Roman"/>
          <w:color w:val="282828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w w:val="105"/>
          <w:sz w:val="28"/>
          <w:szCs w:val="28"/>
        </w:rPr>
        <w:t>объектами</w:t>
      </w:r>
      <w:r w:rsidRPr="00A21F9C">
        <w:rPr>
          <w:rFonts w:ascii="Times New Roman" w:hAnsi="Times New Roman"/>
          <w:color w:val="212121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w w:val="105"/>
          <w:sz w:val="28"/>
          <w:szCs w:val="28"/>
        </w:rPr>
        <w:t xml:space="preserve">водных </w:t>
      </w:r>
      <w:r w:rsidRPr="00A21F9C">
        <w:rPr>
          <w:rFonts w:ascii="Times New Roman" w:hAnsi="Times New Roman"/>
          <w:color w:val="1D1D1D"/>
          <w:w w:val="105"/>
          <w:sz w:val="28"/>
          <w:szCs w:val="28"/>
        </w:rPr>
        <w:t>биологических</w:t>
      </w:r>
      <w:r w:rsidRPr="00A21F9C">
        <w:rPr>
          <w:rFonts w:ascii="Times New Roman" w:hAnsi="Times New Roman"/>
          <w:color w:val="1D1D1D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w w:val="105"/>
          <w:sz w:val="28"/>
          <w:szCs w:val="28"/>
        </w:rPr>
        <w:t>ресурсов"</w:t>
      </w:r>
      <w:r w:rsidRPr="00A21F9C">
        <w:rPr>
          <w:rFonts w:ascii="Times New Roman" w:hAnsi="Times New Roman"/>
          <w:color w:val="232323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w w:val="105"/>
          <w:sz w:val="28"/>
          <w:szCs w:val="28"/>
        </w:rPr>
        <w:t xml:space="preserve">разъяснено, </w:t>
      </w:r>
      <w:r w:rsidRPr="00A21F9C">
        <w:rPr>
          <w:rFonts w:ascii="Times New Roman" w:hAnsi="Times New Roman"/>
          <w:color w:val="232323"/>
          <w:w w:val="105"/>
          <w:sz w:val="28"/>
          <w:szCs w:val="28"/>
        </w:rPr>
        <w:t>что</w:t>
      </w:r>
      <w:r w:rsidRPr="00A21F9C">
        <w:rPr>
          <w:rFonts w:ascii="Times New Roman" w:hAnsi="Times New Roman"/>
          <w:color w:val="232323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 xml:space="preserve">начиная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с </w:t>
      </w:r>
      <w:r w:rsidRPr="00A21F9C">
        <w:rPr>
          <w:rFonts w:ascii="Times New Roman" w:hAnsi="Times New Roman"/>
          <w:color w:val="2D2D2D"/>
          <w:sz w:val="28"/>
          <w:szCs w:val="28"/>
        </w:rPr>
        <w:t xml:space="preserve">26 </w:t>
      </w:r>
      <w:r w:rsidRPr="00A21F9C">
        <w:rPr>
          <w:rFonts w:ascii="Times New Roman" w:hAnsi="Times New Roman"/>
          <w:color w:val="262626"/>
          <w:sz w:val="28"/>
          <w:szCs w:val="28"/>
        </w:rPr>
        <w:t xml:space="preserve">февраля </w:t>
      </w:r>
      <w:r w:rsidRPr="00A21F9C">
        <w:rPr>
          <w:rFonts w:ascii="Times New Roman" w:hAnsi="Times New Roman"/>
          <w:color w:val="1C1C1C"/>
          <w:sz w:val="28"/>
          <w:szCs w:val="28"/>
        </w:rPr>
        <w:t xml:space="preserve">2024 </w:t>
      </w:r>
      <w:r w:rsidRPr="00A21F9C">
        <w:rPr>
          <w:rFonts w:ascii="Times New Roman" w:hAnsi="Times New Roman"/>
          <w:color w:val="262626"/>
          <w:sz w:val="28"/>
          <w:szCs w:val="28"/>
        </w:rPr>
        <w:t xml:space="preserve">года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действует </w:t>
      </w:r>
      <w:r w:rsidRPr="00A21F9C">
        <w:rPr>
          <w:rFonts w:ascii="Times New Roman" w:hAnsi="Times New Roman"/>
          <w:color w:val="2B2B2B"/>
          <w:sz w:val="28"/>
          <w:szCs w:val="28"/>
        </w:rPr>
        <w:t xml:space="preserve">новая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форма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сведений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о </w:t>
      </w:r>
      <w:r w:rsidRPr="00A21F9C">
        <w:rPr>
          <w:rFonts w:ascii="Times New Roman" w:hAnsi="Times New Roman"/>
          <w:color w:val="212121"/>
          <w:sz w:val="28"/>
          <w:szCs w:val="28"/>
        </w:rPr>
        <w:t>полученном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81818"/>
          <w:w w:val="105"/>
          <w:sz w:val="28"/>
          <w:szCs w:val="28"/>
        </w:rPr>
        <w:t xml:space="preserve">разрешении   </w:t>
      </w:r>
      <w:r w:rsidRPr="00A21F9C">
        <w:rPr>
          <w:rFonts w:ascii="Times New Roman" w:hAnsi="Times New Roman"/>
          <w:color w:val="2B2B2B"/>
          <w:w w:val="105"/>
          <w:sz w:val="28"/>
          <w:szCs w:val="28"/>
        </w:rPr>
        <w:t xml:space="preserve">на  добычу  </w:t>
      </w:r>
      <w:r w:rsidRPr="00A21F9C">
        <w:rPr>
          <w:rFonts w:ascii="Times New Roman" w:hAnsi="Times New Roman"/>
          <w:color w:val="1F1F1F"/>
          <w:w w:val="105"/>
          <w:sz w:val="28"/>
          <w:szCs w:val="28"/>
        </w:rPr>
        <w:t xml:space="preserve">(вылов)  </w:t>
      </w:r>
      <w:r w:rsidRPr="00A21F9C">
        <w:rPr>
          <w:rFonts w:ascii="Times New Roman" w:hAnsi="Times New Roman"/>
          <w:color w:val="1A1A1A"/>
          <w:w w:val="105"/>
          <w:sz w:val="28"/>
          <w:szCs w:val="28"/>
        </w:rPr>
        <w:t xml:space="preserve">водных  </w:t>
      </w:r>
      <w:r w:rsidRPr="00A21F9C">
        <w:rPr>
          <w:rFonts w:ascii="Times New Roman" w:hAnsi="Times New Roman"/>
          <w:color w:val="161616"/>
          <w:w w:val="105"/>
          <w:sz w:val="28"/>
          <w:szCs w:val="28"/>
        </w:rPr>
        <w:t xml:space="preserve">биологических   </w:t>
      </w:r>
      <w:r w:rsidRPr="00A21F9C">
        <w:rPr>
          <w:rFonts w:ascii="Times New Roman" w:hAnsi="Times New Roman"/>
          <w:color w:val="212121"/>
          <w:w w:val="105"/>
          <w:sz w:val="28"/>
          <w:szCs w:val="28"/>
        </w:rPr>
        <w:t xml:space="preserve">ресурсов  </w:t>
      </w:r>
      <w:r w:rsidRPr="00A21F9C">
        <w:rPr>
          <w:rFonts w:ascii="Times New Roman" w:hAnsi="Times New Roman"/>
          <w:color w:val="2F2F2F"/>
          <w:w w:val="105"/>
          <w:sz w:val="28"/>
          <w:szCs w:val="28"/>
        </w:rPr>
        <w:t xml:space="preserve">и  </w:t>
      </w:r>
      <w:r w:rsidRPr="00A21F9C">
        <w:rPr>
          <w:rFonts w:ascii="Times New Roman" w:hAnsi="Times New Roman"/>
          <w:color w:val="282828"/>
          <w:w w:val="105"/>
          <w:sz w:val="28"/>
          <w:szCs w:val="28"/>
        </w:rPr>
        <w:t>сумме  сбора</w:t>
      </w:r>
      <w:r w:rsidRPr="00A21F9C">
        <w:rPr>
          <w:rFonts w:ascii="Times New Roman" w:hAnsi="Times New Roman"/>
          <w:color w:val="282828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w w:val="105"/>
          <w:sz w:val="28"/>
          <w:szCs w:val="28"/>
        </w:rPr>
        <w:t xml:space="preserve">за </w:t>
      </w:r>
      <w:r w:rsidRPr="00A21F9C">
        <w:rPr>
          <w:rFonts w:ascii="Times New Roman" w:hAnsi="Times New Roman"/>
          <w:color w:val="282828"/>
          <w:w w:val="105"/>
          <w:sz w:val="28"/>
          <w:szCs w:val="28"/>
        </w:rPr>
        <w:t xml:space="preserve">пользование </w:t>
      </w:r>
      <w:r w:rsidRPr="00A21F9C">
        <w:rPr>
          <w:rFonts w:ascii="Times New Roman" w:hAnsi="Times New Roman"/>
          <w:color w:val="262626"/>
          <w:w w:val="105"/>
          <w:sz w:val="28"/>
          <w:szCs w:val="28"/>
        </w:rPr>
        <w:t xml:space="preserve">такими объектами </w:t>
      </w:r>
      <w:r w:rsidRPr="00A21F9C">
        <w:rPr>
          <w:rFonts w:ascii="Times New Roman" w:hAnsi="Times New Roman"/>
          <w:color w:val="2D2D2D"/>
          <w:w w:val="105"/>
          <w:sz w:val="28"/>
          <w:szCs w:val="28"/>
        </w:rPr>
        <w:t xml:space="preserve">(утв. </w:t>
      </w:r>
      <w:r w:rsidRPr="00A21F9C">
        <w:rPr>
          <w:rFonts w:ascii="Times New Roman" w:hAnsi="Times New Roman"/>
          <w:color w:val="232323"/>
          <w:w w:val="105"/>
          <w:sz w:val="28"/>
          <w:szCs w:val="28"/>
        </w:rPr>
        <w:t xml:space="preserve">ФНС </w:t>
      </w:r>
      <w:r w:rsidRPr="00A21F9C">
        <w:rPr>
          <w:rFonts w:ascii="Times New Roman" w:hAnsi="Times New Roman"/>
          <w:color w:val="242424"/>
          <w:w w:val="105"/>
          <w:sz w:val="28"/>
          <w:szCs w:val="28"/>
        </w:rPr>
        <w:t xml:space="preserve">России </w:t>
      </w:r>
      <w:r w:rsidRPr="00A21F9C">
        <w:rPr>
          <w:rFonts w:ascii="Times New Roman" w:hAnsi="Times New Roman"/>
          <w:color w:val="282828"/>
          <w:w w:val="105"/>
          <w:sz w:val="28"/>
          <w:szCs w:val="28"/>
        </w:rPr>
        <w:t xml:space="preserve">от </w:t>
      </w:r>
      <w:r w:rsidRPr="00A21F9C">
        <w:rPr>
          <w:rFonts w:ascii="Times New Roman" w:hAnsi="Times New Roman"/>
          <w:color w:val="2B2B2B"/>
          <w:w w:val="105"/>
          <w:sz w:val="28"/>
          <w:szCs w:val="28"/>
        </w:rPr>
        <w:t>17.1</w:t>
      </w:r>
      <w:r w:rsidRPr="00A21F9C">
        <w:rPr>
          <w:rFonts w:ascii="Times New Roman" w:hAnsi="Times New Roman"/>
          <w:color w:val="232323"/>
          <w:w w:val="105"/>
          <w:sz w:val="28"/>
          <w:szCs w:val="28"/>
        </w:rPr>
        <w:t xml:space="preserve">1.2023 </w:t>
      </w:r>
      <w:r w:rsidRPr="00A21F9C">
        <w:rPr>
          <w:rFonts w:ascii="Times New Roman" w:hAnsi="Times New Roman"/>
          <w:color w:val="363636"/>
          <w:w w:val="105"/>
          <w:sz w:val="28"/>
          <w:szCs w:val="28"/>
        </w:rPr>
        <w:t xml:space="preserve">N </w:t>
      </w:r>
      <w:r w:rsidRPr="00A21F9C">
        <w:rPr>
          <w:rFonts w:ascii="Times New Roman" w:hAnsi="Times New Roman"/>
          <w:color w:val="212121"/>
          <w:sz w:val="28"/>
          <w:szCs w:val="28"/>
        </w:rPr>
        <w:t>ЕД-7—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w w:val="105"/>
          <w:sz w:val="28"/>
          <w:szCs w:val="28"/>
        </w:rPr>
        <w:t>3/853@).</w:t>
      </w:r>
      <w:proofErr w:type="gramEnd"/>
      <w:r w:rsidRPr="00A21F9C">
        <w:rPr>
          <w:rFonts w:ascii="Times New Roman" w:hAnsi="Times New Roman"/>
          <w:color w:val="2B2B2B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w w:val="105"/>
          <w:sz w:val="28"/>
          <w:szCs w:val="28"/>
        </w:rPr>
        <w:t xml:space="preserve">При </w:t>
      </w:r>
      <w:r w:rsidRPr="00A21F9C">
        <w:rPr>
          <w:rFonts w:ascii="Times New Roman" w:hAnsi="Times New Roman"/>
          <w:color w:val="2A2A2A"/>
          <w:w w:val="105"/>
          <w:sz w:val="28"/>
          <w:szCs w:val="28"/>
        </w:rPr>
        <w:t xml:space="preserve">этом </w:t>
      </w:r>
      <w:r w:rsidRPr="00A21F9C">
        <w:rPr>
          <w:rFonts w:ascii="Times New Roman" w:hAnsi="Times New Roman"/>
          <w:color w:val="2B2B2B"/>
          <w:w w:val="105"/>
          <w:sz w:val="28"/>
          <w:szCs w:val="28"/>
        </w:rPr>
        <w:t xml:space="preserve">до </w:t>
      </w:r>
      <w:r w:rsidRPr="00A21F9C">
        <w:rPr>
          <w:rFonts w:ascii="Times New Roman" w:hAnsi="Times New Roman"/>
          <w:color w:val="212121"/>
          <w:w w:val="105"/>
          <w:sz w:val="28"/>
          <w:szCs w:val="28"/>
        </w:rPr>
        <w:t xml:space="preserve">31.12.2024 </w:t>
      </w:r>
      <w:r w:rsidRPr="00A21F9C">
        <w:rPr>
          <w:rFonts w:ascii="Times New Roman" w:hAnsi="Times New Roman"/>
          <w:color w:val="1C1C1C"/>
          <w:w w:val="105"/>
          <w:sz w:val="28"/>
          <w:szCs w:val="28"/>
        </w:rPr>
        <w:t xml:space="preserve">сохраняется </w:t>
      </w:r>
      <w:r w:rsidRPr="00A21F9C">
        <w:rPr>
          <w:rFonts w:ascii="Times New Roman" w:hAnsi="Times New Roman"/>
          <w:color w:val="232323"/>
          <w:w w:val="105"/>
          <w:sz w:val="28"/>
          <w:szCs w:val="28"/>
        </w:rPr>
        <w:t xml:space="preserve">возможность </w:t>
      </w:r>
      <w:r w:rsidRPr="00A21F9C">
        <w:rPr>
          <w:rFonts w:ascii="Times New Roman" w:hAnsi="Times New Roman"/>
          <w:color w:val="262626"/>
          <w:w w:val="105"/>
          <w:sz w:val="28"/>
          <w:szCs w:val="28"/>
        </w:rPr>
        <w:t>представления</w:t>
      </w:r>
      <w:r w:rsidRPr="00A21F9C">
        <w:rPr>
          <w:rFonts w:ascii="Times New Roman" w:hAnsi="Times New Roman"/>
          <w:color w:val="262626"/>
          <w:spacing w:val="1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pacing w:val="-1"/>
          <w:w w:val="105"/>
          <w:sz w:val="28"/>
          <w:szCs w:val="28"/>
        </w:rPr>
        <w:t>сведений</w:t>
      </w:r>
      <w:r w:rsidRPr="00A21F9C">
        <w:rPr>
          <w:rFonts w:ascii="Times New Roman" w:hAnsi="Times New Roman"/>
          <w:color w:val="2D2D2D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43434"/>
          <w:spacing w:val="-1"/>
          <w:w w:val="105"/>
          <w:sz w:val="28"/>
          <w:szCs w:val="28"/>
        </w:rPr>
        <w:t>о</w:t>
      </w:r>
      <w:r w:rsidRPr="00A21F9C">
        <w:rPr>
          <w:rFonts w:ascii="Times New Roman" w:hAnsi="Times New Roman"/>
          <w:color w:val="343434"/>
          <w:spacing w:val="-14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pacing w:val="-1"/>
          <w:w w:val="105"/>
          <w:sz w:val="28"/>
          <w:szCs w:val="28"/>
        </w:rPr>
        <w:t>внесенных</w:t>
      </w:r>
      <w:r w:rsidRPr="00A21F9C">
        <w:rPr>
          <w:rFonts w:ascii="Times New Roman" w:hAnsi="Times New Roman"/>
          <w:color w:val="242424"/>
          <w:spacing w:val="3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pacing w:val="-1"/>
          <w:w w:val="105"/>
          <w:sz w:val="28"/>
          <w:szCs w:val="28"/>
        </w:rPr>
        <w:t>изменениях</w:t>
      </w:r>
      <w:r w:rsidRPr="00A21F9C">
        <w:rPr>
          <w:rFonts w:ascii="Times New Roman" w:hAnsi="Times New Roman"/>
          <w:color w:val="212121"/>
          <w:spacing w:val="5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13131"/>
          <w:spacing w:val="-1"/>
          <w:w w:val="105"/>
          <w:sz w:val="28"/>
          <w:szCs w:val="28"/>
        </w:rPr>
        <w:t>в</w:t>
      </w:r>
      <w:r w:rsidRPr="00A21F9C">
        <w:rPr>
          <w:rFonts w:ascii="Times New Roman" w:hAnsi="Times New Roman"/>
          <w:color w:val="313131"/>
          <w:spacing w:val="-17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81818"/>
          <w:spacing w:val="-1"/>
          <w:w w:val="105"/>
          <w:sz w:val="28"/>
          <w:szCs w:val="28"/>
        </w:rPr>
        <w:t>полученные</w:t>
      </w:r>
      <w:r w:rsidRPr="00A21F9C">
        <w:rPr>
          <w:rFonts w:ascii="Times New Roman" w:hAnsi="Times New Roman"/>
          <w:color w:val="181818"/>
          <w:spacing w:val="5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pacing w:val="-1"/>
          <w:w w:val="105"/>
          <w:sz w:val="28"/>
          <w:szCs w:val="28"/>
        </w:rPr>
        <w:t>ранее</w:t>
      </w:r>
      <w:r w:rsidRPr="00A21F9C">
        <w:rPr>
          <w:rFonts w:ascii="Times New Roman" w:hAnsi="Times New Roman"/>
          <w:color w:val="262626"/>
          <w:spacing w:val="-9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w w:val="105"/>
          <w:sz w:val="28"/>
          <w:szCs w:val="28"/>
        </w:rPr>
        <w:t>разрешения</w:t>
      </w:r>
      <w:r w:rsidRPr="00A21F9C">
        <w:rPr>
          <w:rFonts w:ascii="Times New Roman" w:hAnsi="Times New Roman"/>
          <w:color w:val="212121"/>
          <w:spacing w:val="8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w w:val="105"/>
          <w:sz w:val="28"/>
          <w:szCs w:val="28"/>
        </w:rPr>
        <w:t>по</w:t>
      </w:r>
      <w:r w:rsidRPr="00A21F9C">
        <w:rPr>
          <w:rFonts w:ascii="Times New Roman" w:hAnsi="Times New Roman"/>
          <w:color w:val="2A2A2A"/>
          <w:spacing w:val="-16"/>
          <w:w w:val="10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w w:val="105"/>
          <w:sz w:val="28"/>
          <w:szCs w:val="28"/>
        </w:rPr>
        <w:t>форме,</w:t>
      </w:r>
    </w:p>
    <w:p w:rsidR="00A21F9C" w:rsidRPr="00A21F9C" w:rsidRDefault="00A21F9C" w:rsidP="00A21F9C">
      <w:pPr>
        <w:spacing w:line="266" w:lineRule="auto"/>
        <w:rPr>
          <w:rFonts w:ascii="Times New Roman" w:hAnsi="Times New Roman" w:cs="Times New Roman"/>
          <w:sz w:val="28"/>
          <w:szCs w:val="28"/>
        </w:rPr>
        <w:sectPr w:rsidR="00A21F9C" w:rsidRPr="00A21F9C">
          <w:pgSz w:w="11760" w:h="16680"/>
          <w:pgMar w:top="1460" w:right="500" w:bottom="280" w:left="1580" w:header="720" w:footer="720" w:gutter="0"/>
          <w:cols w:space="720"/>
        </w:sectPr>
      </w:pPr>
    </w:p>
    <w:p w:rsidR="00A21F9C" w:rsidRPr="00A21F9C" w:rsidRDefault="00A21F9C" w:rsidP="00A21F9C">
      <w:pPr>
        <w:pStyle w:val="Heading1"/>
        <w:spacing w:line="247" w:lineRule="auto"/>
        <w:ind w:left="132" w:firstLine="5"/>
        <w:rPr>
          <w:lang w:val="ru-RU"/>
        </w:rPr>
      </w:pPr>
      <w:r w:rsidRPr="00A21F9C">
        <w:rPr>
          <w:color w:val="242424"/>
          <w:lang w:val="ru-RU"/>
        </w:rPr>
        <w:lastRenderedPageBreak/>
        <w:t>утвержденной</w:t>
      </w:r>
      <w:r w:rsidRPr="00A21F9C">
        <w:rPr>
          <w:color w:val="242424"/>
          <w:spacing w:val="1"/>
          <w:lang w:val="ru-RU"/>
        </w:rPr>
        <w:t xml:space="preserve"> </w:t>
      </w:r>
      <w:r w:rsidRPr="00A21F9C">
        <w:rPr>
          <w:color w:val="262626"/>
          <w:lang w:val="ru-RU"/>
        </w:rPr>
        <w:t>приказом</w:t>
      </w:r>
      <w:r w:rsidRPr="00A21F9C">
        <w:rPr>
          <w:color w:val="262626"/>
          <w:spacing w:val="1"/>
          <w:lang w:val="ru-RU"/>
        </w:rPr>
        <w:t xml:space="preserve"> </w:t>
      </w:r>
      <w:r w:rsidRPr="00A21F9C">
        <w:rPr>
          <w:color w:val="212121"/>
          <w:lang w:val="ru-RU"/>
        </w:rPr>
        <w:t>ФНС</w:t>
      </w:r>
      <w:r w:rsidRPr="00A21F9C">
        <w:rPr>
          <w:color w:val="212121"/>
          <w:spacing w:val="1"/>
          <w:lang w:val="ru-RU"/>
        </w:rPr>
        <w:t xml:space="preserve"> </w:t>
      </w:r>
      <w:r w:rsidRPr="00A21F9C">
        <w:rPr>
          <w:color w:val="2D2D2D"/>
          <w:lang w:val="ru-RU"/>
        </w:rPr>
        <w:t>России</w:t>
      </w:r>
      <w:r w:rsidRPr="00A21F9C">
        <w:rPr>
          <w:color w:val="2D2D2D"/>
          <w:spacing w:val="1"/>
          <w:lang w:val="ru-RU"/>
        </w:rPr>
        <w:t xml:space="preserve"> </w:t>
      </w:r>
      <w:r w:rsidRPr="00A21F9C">
        <w:rPr>
          <w:color w:val="313131"/>
          <w:lang w:val="ru-RU"/>
        </w:rPr>
        <w:t>от</w:t>
      </w:r>
      <w:r w:rsidRPr="00A21F9C">
        <w:rPr>
          <w:color w:val="313131"/>
          <w:spacing w:val="1"/>
          <w:lang w:val="ru-RU"/>
        </w:rPr>
        <w:t xml:space="preserve"> </w:t>
      </w:r>
      <w:r w:rsidRPr="00A21F9C">
        <w:rPr>
          <w:color w:val="1C1C1C"/>
          <w:lang w:val="ru-RU"/>
        </w:rPr>
        <w:t>14.06.2017</w:t>
      </w:r>
      <w:r w:rsidRPr="00A21F9C">
        <w:rPr>
          <w:color w:val="1C1C1C"/>
          <w:spacing w:val="1"/>
          <w:lang w:val="ru-RU"/>
        </w:rPr>
        <w:t xml:space="preserve"> </w:t>
      </w:r>
      <w:r w:rsidRPr="00A21F9C">
        <w:rPr>
          <w:color w:val="2F2F2F"/>
        </w:rPr>
        <w:t>N</w:t>
      </w:r>
      <w:r w:rsidRPr="00A21F9C">
        <w:rPr>
          <w:color w:val="2F2F2F"/>
          <w:spacing w:val="1"/>
          <w:lang w:val="ru-RU"/>
        </w:rPr>
        <w:t xml:space="preserve"> </w:t>
      </w:r>
      <w:r w:rsidRPr="00A21F9C">
        <w:rPr>
          <w:color w:val="151515"/>
          <w:lang w:val="ru-RU"/>
        </w:rPr>
        <w:t>ММВ-7-3/505@,</w:t>
      </w:r>
      <w:r w:rsidRPr="00A21F9C">
        <w:rPr>
          <w:color w:val="151515"/>
          <w:spacing w:val="1"/>
          <w:lang w:val="ru-RU"/>
        </w:rPr>
        <w:t xml:space="preserve"> </w:t>
      </w:r>
      <w:r w:rsidRPr="00A21F9C">
        <w:rPr>
          <w:color w:val="262626"/>
          <w:lang w:val="ru-RU"/>
        </w:rPr>
        <w:t>в</w:t>
      </w:r>
      <w:r w:rsidRPr="00A21F9C">
        <w:rPr>
          <w:color w:val="262626"/>
          <w:spacing w:val="1"/>
          <w:lang w:val="ru-RU"/>
        </w:rPr>
        <w:t xml:space="preserve"> </w:t>
      </w:r>
      <w:r w:rsidRPr="00A21F9C">
        <w:rPr>
          <w:color w:val="1D1D1D"/>
          <w:lang w:val="ru-RU"/>
        </w:rPr>
        <w:t xml:space="preserve">случае, </w:t>
      </w:r>
      <w:r w:rsidRPr="00A21F9C">
        <w:rPr>
          <w:color w:val="282828"/>
          <w:lang w:val="ru-RU"/>
        </w:rPr>
        <w:t xml:space="preserve">если </w:t>
      </w:r>
      <w:r w:rsidRPr="00A21F9C">
        <w:rPr>
          <w:color w:val="212121"/>
          <w:lang w:val="ru-RU"/>
        </w:rPr>
        <w:t xml:space="preserve">плательщиком </w:t>
      </w:r>
      <w:r w:rsidRPr="00A21F9C">
        <w:rPr>
          <w:color w:val="262626"/>
          <w:lang w:val="ru-RU"/>
        </w:rPr>
        <w:t xml:space="preserve">сбора сведения </w:t>
      </w:r>
      <w:r w:rsidRPr="00A21F9C">
        <w:rPr>
          <w:color w:val="282828"/>
          <w:lang w:val="ru-RU"/>
        </w:rPr>
        <w:t xml:space="preserve">были </w:t>
      </w:r>
      <w:r w:rsidRPr="00A21F9C">
        <w:rPr>
          <w:color w:val="1F1F1F"/>
          <w:lang w:val="ru-RU"/>
        </w:rPr>
        <w:t xml:space="preserve">представлены </w:t>
      </w:r>
      <w:r w:rsidRPr="00A21F9C">
        <w:rPr>
          <w:color w:val="2D2D2D"/>
          <w:lang w:val="ru-RU"/>
        </w:rPr>
        <w:t xml:space="preserve">по </w:t>
      </w:r>
      <w:r w:rsidRPr="00A21F9C">
        <w:rPr>
          <w:color w:val="212121"/>
          <w:lang w:val="ru-RU"/>
        </w:rPr>
        <w:t>указанной</w:t>
      </w:r>
      <w:r w:rsidRPr="00A21F9C">
        <w:rPr>
          <w:color w:val="212121"/>
          <w:spacing w:val="1"/>
          <w:lang w:val="ru-RU"/>
        </w:rPr>
        <w:t xml:space="preserve"> </w:t>
      </w:r>
      <w:r w:rsidRPr="00A21F9C">
        <w:rPr>
          <w:color w:val="1D1D1D"/>
          <w:lang w:val="ru-RU"/>
        </w:rPr>
        <w:t>форме.</w:t>
      </w:r>
    </w:p>
    <w:p w:rsidR="00A21F9C" w:rsidRPr="00A21F9C" w:rsidRDefault="00A21F9C" w:rsidP="00A21F9C">
      <w:pPr>
        <w:pStyle w:val="ae"/>
        <w:widowControl w:val="0"/>
        <w:numPr>
          <w:ilvl w:val="0"/>
          <w:numId w:val="65"/>
        </w:numPr>
        <w:tabs>
          <w:tab w:val="left" w:pos="1061"/>
        </w:tabs>
        <w:autoSpaceDE w:val="0"/>
        <w:autoSpaceDN w:val="0"/>
        <w:spacing w:line="256" w:lineRule="auto"/>
        <w:ind w:left="110" w:right="115" w:firstLine="740"/>
        <w:contextualSpacing w:val="0"/>
        <w:jc w:val="both"/>
        <w:rPr>
          <w:rFonts w:ascii="Times New Roman" w:hAnsi="Times New Roman"/>
          <w:color w:val="232323"/>
          <w:sz w:val="28"/>
          <w:szCs w:val="28"/>
        </w:rPr>
      </w:pPr>
      <w:proofErr w:type="gramStart"/>
      <w:r w:rsidRPr="00A21F9C">
        <w:rPr>
          <w:rFonts w:ascii="Times New Roman" w:hAnsi="Times New Roman"/>
          <w:color w:val="232323"/>
          <w:sz w:val="28"/>
          <w:szCs w:val="28"/>
        </w:rPr>
        <w:t xml:space="preserve">Согласно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Федерального закона </w:t>
      </w:r>
      <w:r w:rsidRPr="00A21F9C">
        <w:rPr>
          <w:rFonts w:ascii="Times New Roman" w:hAnsi="Times New Roman"/>
          <w:color w:val="262626"/>
          <w:sz w:val="28"/>
          <w:szCs w:val="28"/>
        </w:rPr>
        <w:t xml:space="preserve">от </w:t>
      </w:r>
      <w:r w:rsidRPr="00A21F9C">
        <w:rPr>
          <w:rFonts w:ascii="Times New Roman" w:hAnsi="Times New Roman"/>
          <w:color w:val="212121"/>
          <w:sz w:val="28"/>
          <w:szCs w:val="28"/>
        </w:rPr>
        <w:t xml:space="preserve">14.02.2024 </w:t>
      </w:r>
      <w:r w:rsidRPr="00A21F9C">
        <w:rPr>
          <w:rFonts w:ascii="Times New Roman" w:hAnsi="Times New Roman"/>
          <w:color w:val="2B2B2B"/>
          <w:sz w:val="28"/>
          <w:szCs w:val="28"/>
        </w:rPr>
        <w:t xml:space="preserve">N </w:t>
      </w:r>
      <w:r w:rsidRPr="00A21F9C">
        <w:rPr>
          <w:rFonts w:ascii="Times New Roman" w:hAnsi="Times New Roman"/>
          <w:color w:val="212121"/>
          <w:sz w:val="28"/>
          <w:szCs w:val="28"/>
        </w:rPr>
        <w:t xml:space="preserve">20—ФЗ </w:t>
      </w:r>
      <w:r w:rsidRPr="00A21F9C">
        <w:rPr>
          <w:rFonts w:ascii="Times New Roman" w:hAnsi="Times New Roman"/>
          <w:color w:val="161616"/>
          <w:sz w:val="28"/>
          <w:szCs w:val="28"/>
        </w:rPr>
        <w:t xml:space="preserve">"О </w:t>
      </w:r>
      <w:r w:rsidRPr="00A21F9C">
        <w:rPr>
          <w:rFonts w:ascii="Times New Roman" w:hAnsi="Times New Roman"/>
          <w:color w:val="1A1A1A"/>
          <w:sz w:val="28"/>
          <w:szCs w:val="28"/>
        </w:rPr>
        <w:t>внесении</w:t>
      </w:r>
      <w:r w:rsidRPr="00A21F9C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изменения </w:t>
      </w:r>
      <w:r w:rsidRPr="00A21F9C">
        <w:rPr>
          <w:rFonts w:ascii="Times New Roman" w:hAnsi="Times New Roman"/>
          <w:color w:val="2B2B2B"/>
          <w:sz w:val="28"/>
          <w:szCs w:val="28"/>
        </w:rPr>
        <w:t xml:space="preserve">в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статью </w:t>
      </w:r>
      <w:r w:rsidRPr="00A21F9C">
        <w:rPr>
          <w:rFonts w:ascii="Times New Roman" w:hAnsi="Times New Roman"/>
          <w:color w:val="2D2D2D"/>
          <w:sz w:val="28"/>
          <w:szCs w:val="28"/>
        </w:rPr>
        <w:t xml:space="preserve">70 </w:t>
      </w:r>
      <w:r w:rsidRPr="00A21F9C">
        <w:rPr>
          <w:rFonts w:ascii="Times New Roman" w:hAnsi="Times New Roman"/>
          <w:color w:val="1D1D1D"/>
          <w:sz w:val="28"/>
          <w:szCs w:val="28"/>
        </w:rPr>
        <w:t xml:space="preserve">Федерального </w:t>
      </w:r>
      <w:r w:rsidRPr="00A21F9C">
        <w:rPr>
          <w:rFonts w:ascii="Times New Roman" w:hAnsi="Times New Roman"/>
          <w:color w:val="262626"/>
          <w:sz w:val="28"/>
          <w:szCs w:val="28"/>
        </w:rPr>
        <w:t xml:space="preserve">закона </w:t>
      </w:r>
      <w:r w:rsidRPr="00A21F9C">
        <w:rPr>
          <w:rFonts w:ascii="Times New Roman" w:hAnsi="Times New Roman"/>
          <w:color w:val="1C1C1C"/>
          <w:sz w:val="28"/>
          <w:szCs w:val="28"/>
        </w:rPr>
        <w:t xml:space="preserve">"О государственной </w:t>
      </w:r>
      <w:r w:rsidRPr="00A21F9C">
        <w:rPr>
          <w:rFonts w:ascii="Times New Roman" w:hAnsi="Times New Roman"/>
          <w:color w:val="212121"/>
          <w:sz w:val="28"/>
          <w:szCs w:val="28"/>
        </w:rPr>
        <w:t>регистрации</w:t>
      </w:r>
      <w:r w:rsidRPr="00A21F9C">
        <w:rPr>
          <w:rFonts w:ascii="Times New Roman" w:hAnsi="Times New Roman"/>
          <w:color w:val="212121"/>
          <w:spacing w:val="-67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недвижимости" </w:t>
      </w:r>
      <w:r w:rsidRPr="00A21F9C">
        <w:rPr>
          <w:rFonts w:ascii="Times New Roman" w:hAnsi="Times New Roman"/>
          <w:color w:val="1C1C1C"/>
          <w:sz w:val="28"/>
          <w:szCs w:val="28"/>
        </w:rPr>
        <w:t xml:space="preserve">внесены </w:t>
      </w:r>
      <w:r w:rsidRPr="00A21F9C">
        <w:rPr>
          <w:rFonts w:ascii="Times New Roman" w:hAnsi="Times New Roman"/>
          <w:color w:val="262626"/>
          <w:sz w:val="28"/>
          <w:szCs w:val="28"/>
        </w:rPr>
        <w:t xml:space="preserve">изменения, </w:t>
      </w:r>
      <w:r w:rsidRPr="00A21F9C">
        <w:rPr>
          <w:rFonts w:ascii="Times New Roman" w:hAnsi="Times New Roman"/>
          <w:color w:val="232323"/>
          <w:sz w:val="28"/>
          <w:szCs w:val="28"/>
        </w:rPr>
        <w:t>которыми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 xml:space="preserve">установлено,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что </w:t>
      </w:r>
      <w:r w:rsidRPr="00A21F9C">
        <w:rPr>
          <w:rFonts w:ascii="Times New Roman" w:hAnsi="Times New Roman"/>
          <w:color w:val="2D2D2D"/>
          <w:sz w:val="28"/>
          <w:szCs w:val="28"/>
        </w:rPr>
        <w:t xml:space="preserve">в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срок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до </w:t>
      </w:r>
      <w:r w:rsidRPr="00A21F9C">
        <w:rPr>
          <w:rFonts w:ascii="Times New Roman" w:hAnsi="Times New Roman"/>
          <w:color w:val="3A3A3A"/>
          <w:sz w:val="28"/>
          <w:szCs w:val="28"/>
        </w:rPr>
        <w:t>1</w:t>
      </w:r>
      <w:r w:rsidRPr="00A21F9C">
        <w:rPr>
          <w:rFonts w:ascii="Times New Roman" w:hAnsi="Times New Roman"/>
          <w:color w:val="3A3A3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марта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2031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года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подготовка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A1A1A"/>
          <w:sz w:val="28"/>
          <w:szCs w:val="28"/>
        </w:rPr>
        <w:t>технического</w:t>
      </w:r>
      <w:r w:rsidRPr="00A21F9C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D1D1D"/>
          <w:sz w:val="28"/>
          <w:szCs w:val="28"/>
        </w:rPr>
        <w:t>плана</w:t>
      </w:r>
      <w:r w:rsidRPr="00A21F9C">
        <w:rPr>
          <w:rFonts w:ascii="Times New Roman" w:hAnsi="Times New Roman"/>
          <w:color w:val="1D1D1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33333"/>
          <w:sz w:val="28"/>
          <w:szCs w:val="28"/>
        </w:rPr>
        <w:t>в</w:t>
      </w:r>
      <w:r w:rsidRPr="00A21F9C">
        <w:rPr>
          <w:rFonts w:ascii="Times New Roman" w:hAnsi="Times New Roman"/>
          <w:color w:val="33333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целях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0A0A0A"/>
          <w:sz w:val="28"/>
          <w:szCs w:val="28"/>
        </w:rPr>
        <w:t>осуществления</w:t>
      </w:r>
      <w:r w:rsidRPr="00A21F9C">
        <w:rPr>
          <w:rFonts w:ascii="Times New Roman" w:hAnsi="Times New Roman"/>
          <w:color w:val="0A0A0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A1A1A"/>
          <w:sz w:val="28"/>
          <w:szCs w:val="28"/>
        </w:rPr>
        <w:t xml:space="preserve">государственного </w:t>
      </w:r>
      <w:r w:rsidRPr="00A21F9C">
        <w:rPr>
          <w:rFonts w:ascii="Times New Roman" w:hAnsi="Times New Roman"/>
          <w:color w:val="212121"/>
          <w:sz w:val="28"/>
          <w:szCs w:val="28"/>
        </w:rPr>
        <w:t xml:space="preserve">кадастрового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учета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и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государственной </w:t>
      </w:r>
      <w:r w:rsidRPr="00A21F9C">
        <w:rPr>
          <w:rFonts w:ascii="Times New Roman" w:hAnsi="Times New Roman"/>
          <w:color w:val="1D1D1D"/>
          <w:sz w:val="28"/>
          <w:szCs w:val="28"/>
        </w:rPr>
        <w:t xml:space="preserve">регистрации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прав </w:t>
      </w:r>
      <w:r w:rsidRPr="00A21F9C">
        <w:rPr>
          <w:rFonts w:ascii="Times New Roman" w:hAnsi="Times New Roman"/>
          <w:color w:val="3B3B3B"/>
          <w:sz w:val="28"/>
          <w:szCs w:val="28"/>
        </w:rPr>
        <w:t>в</w:t>
      </w:r>
      <w:r w:rsidRPr="00A21F9C">
        <w:rPr>
          <w:rFonts w:ascii="Times New Roman" w:hAnsi="Times New Roman"/>
          <w:color w:val="3B3B3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отношении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расположенных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в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границах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территории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ведения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гражданами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садоводства </w:t>
      </w:r>
      <w:r w:rsidRPr="00A21F9C">
        <w:rPr>
          <w:rFonts w:ascii="Times New Roman" w:hAnsi="Times New Roman"/>
          <w:color w:val="262626"/>
          <w:sz w:val="28"/>
          <w:szCs w:val="28"/>
        </w:rPr>
        <w:t xml:space="preserve">или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огородничества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для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собственных </w:t>
      </w:r>
      <w:r w:rsidRPr="00A21F9C">
        <w:rPr>
          <w:rFonts w:ascii="Times New Roman" w:hAnsi="Times New Roman"/>
          <w:color w:val="1A1A1A"/>
          <w:sz w:val="28"/>
          <w:szCs w:val="28"/>
        </w:rPr>
        <w:t xml:space="preserve">нужд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зданий, </w:t>
      </w:r>
      <w:r w:rsidRPr="00A21F9C">
        <w:rPr>
          <w:rFonts w:ascii="Times New Roman" w:hAnsi="Times New Roman"/>
          <w:color w:val="181818"/>
          <w:sz w:val="28"/>
          <w:szCs w:val="28"/>
        </w:rPr>
        <w:t>сооружений</w:t>
      </w:r>
      <w:proofErr w:type="gramEnd"/>
      <w:r w:rsidRPr="00A21F9C">
        <w:rPr>
          <w:rFonts w:ascii="Times New Roman" w:hAnsi="Times New Roman"/>
          <w:color w:val="181818"/>
          <w:sz w:val="28"/>
          <w:szCs w:val="28"/>
        </w:rPr>
        <w:t>,</w:t>
      </w:r>
      <w:r w:rsidRPr="00A21F9C">
        <w:rPr>
          <w:rFonts w:ascii="Times New Roman" w:hAnsi="Times New Roman"/>
          <w:color w:val="18181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w w:val="95"/>
          <w:sz w:val="28"/>
          <w:szCs w:val="28"/>
        </w:rPr>
        <w:t>относящихся</w:t>
      </w:r>
      <w:r w:rsidRPr="00A21F9C">
        <w:rPr>
          <w:rFonts w:ascii="Times New Roman" w:hAnsi="Times New Roman"/>
          <w:color w:val="232323"/>
          <w:spacing w:val="39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w w:val="95"/>
          <w:sz w:val="28"/>
          <w:szCs w:val="28"/>
        </w:rPr>
        <w:t>к</w:t>
      </w:r>
      <w:r w:rsidRPr="00A21F9C">
        <w:rPr>
          <w:rFonts w:ascii="Times New Roman" w:hAnsi="Times New Roman"/>
          <w:color w:val="2D2D2D"/>
          <w:spacing w:val="19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w w:val="95"/>
          <w:sz w:val="28"/>
          <w:szCs w:val="28"/>
        </w:rPr>
        <w:t>имуществу</w:t>
      </w:r>
      <w:r w:rsidRPr="00A21F9C">
        <w:rPr>
          <w:rFonts w:ascii="Times New Roman" w:hAnsi="Times New Roman"/>
          <w:color w:val="212121"/>
          <w:spacing w:val="48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w w:val="95"/>
          <w:sz w:val="28"/>
          <w:szCs w:val="28"/>
        </w:rPr>
        <w:t>общего</w:t>
      </w:r>
      <w:r w:rsidRPr="00A21F9C">
        <w:rPr>
          <w:rFonts w:ascii="Times New Roman" w:hAnsi="Times New Roman"/>
          <w:color w:val="262626"/>
          <w:spacing w:val="32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w w:val="95"/>
          <w:sz w:val="28"/>
          <w:szCs w:val="28"/>
        </w:rPr>
        <w:t>пользования</w:t>
      </w:r>
      <w:r w:rsidRPr="00A21F9C">
        <w:rPr>
          <w:rFonts w:ascii="Times New Roman" w:hAnsi="Times New Roman"/>
          <w:color w:val="212121"/>
          <w:spacing w:val="41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43434"/>
          <w:w w:val="95"/>
          <w:sz w:val="28"/>
          <w:szCs w:val="28"/>
        </w:rPr>
        <w:t>и</w:t>
      </w:r>
      <w:r w:rsidRPr="00A21F9C">
        <w:rPr>
          <w:rFonts w:ascii="Times New Roman" w:hAnsi="Times New Roman"/>
          <w:color w:val="343434"/>
          <w:spacing w:val="17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w w:val="95"/>
          <w:sz w:val="28"/>
          <w:szCs w:val="28"/>
        </w:rPr>
        <w:t>созданных</w:t>
      </w:r>
      <w:r w:rsidRPr="00A21F9C">
        <w:rPr>
          <w:rFonts w:ascii="Times New Roman" w:hAnsi="Times New Roman"/>
          <w:color w:val="232323"/>
          <w:spacing w:val="32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w w:val="95"/>
          <w:sz w:val="28"/>
          <w:szCs w:val="28"/>
        </w:rPr>
        <w:t>до</w:t>
      </w:r>
      <w:r w:rsidRPr="00A21F9C">
        <w:rPr>
          <w:rFonts w:ascii="Times New Roman" w:hAnsi="Times New Roman"/>
          <w:color w:val="2F2F2F"/>
          <w:spacing w:val="3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w w:val="95"/>
          <w:sz w:val="28"/>
          <w:szCs w:val="28"/>
        </w:rPr>
        <w:t>дня</w:t>
      </w:r>
      <w:r w:rsidRPr="00A21F9C">
        <w:rPr>
          <w:rFonts w:ascii="Times New Roman" w:hAnsi="Times New Roman"/>
          <w:color w:val="242424"/>
          <w:spacing w:val="30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w w:val="95"/>
          <w:sz w:val="28"/>
          <w:szCs w:val="28"/>
        </w:rPr>
        <w:t>вступления</w:t>
      </w:r>
      <w:r w:rsidRPr="00A21F9C">
        <w:rPr>
          <w:rFonts w:ascii="Times New Roman" w:hAnsi="Times New Roman"/>
          <w:color w:val="1C1C1C"/>
          <w:spacing w:val="1"/>
          <w:w w:val="95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в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силу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Градостроительного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кодекса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РФ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sz w:val="28"/>
          <w:szCs w:val="28"/>
        </w:rPr>
        <w:t>(до</w:t>
      </w:r>
      <w:r w:rsidRPr="00A21F9C">
        <w:rPr>
          <w:rFonts w:ascii="Times New Roman" w:hAnsi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30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декабря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2004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81818"/>
          <w:sz w:val="28"/>
          <w:szCs w:val="28"/>
        </w:rPr>
        <w:t>года),</w:t>
      </w:r>
      <w:r w:rsidRPr="00A21F9C">
        <w:rPr>
          <w:rFonts w:ascii="Times New Roman" w:hAnsi="Times New Roman"/>
          <w:color w:val="18181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осуществляется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на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основании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декларации,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составленной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и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заверенной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C1C1C"/>
          <w:sz w:val="28"/>
          <w:szCs w:val="28"/>
        </w:rPr>
        <w:t>председателем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садоводческого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или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D1D1D"/>
          <w:sz w:val="28"/>
          <w:szCs w:val="28"/>
        </w:rPr>
        <w:t>огороднического</w:t>
      </w:r>
      <w:r w:rsidRPr="00A21F9C">
        <w:rPr>
          <w:rFonts w:ascii="Times New Roman" w:hAnsi="Times New Roman"/>
          <w:color w:val="1D1D1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некоммерческого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товарищества,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 xml:space="preserve">и </w:t>
      </w:r>
      <w:r w:rsidRPr="00A21F9C">
        <w:rPr>
          <w:rFonts w:ascii="Times New Roman" w:hAnsi="Times New Roman"/>
          <w:color w:val="181818"/>
          <w:sz w:val="28"/>
          <w:szCs w:val="28"/>
        </w:rPr>
        <w:t xml:space="preserve">правоустанавливающего </w:t>
      </w:r>
      <w:r w:rsidRPr="00A21F9C">
        <w:rPr>
          <w:rFonts w:ascii="Times New Roman" w:hAnsi="Times New Roman"/>
          <w:color w:val="1C1C1C"/>
          <w:sz w:val="28"/>
          <w:szCs w:val="28"/>
        </w:rPr>
        <w:t>документа</w:t>
      </w:r>
      <w:r w:rsidRPr="00A21F9C">
        <w:rPr>
          <w:rFonts w:ascii="Times New Roman" w:hAnsi="Times New Roman"/>
          <w:color w:val="1C1C1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63636"/>
          <w:sz w:val="28"/>
          <w:szCs w:val="28"/>
        </w:rPr>
        <w:t xml:space="preserve">на </w:t>
      </w:r>
      <w:r w:rsidRPr="00A21F9C">
        <w:rPr>
          <w:rFonts w:ascii="Times New Roman" w:hAnsi="Times New Roman"/>
          <w:color w:val="212121"/>
          <w:sz w:val="28"/>
          <w:szCs w:val="28"/>
        </w:rPr>
        <w:t>земельный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участок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общего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назначения, </w:t>
      </w:r>
      <w:r w:rsidRPr="00A21F9C">
        <w:rPr>
          <w:rFonts w:ascii="Times New Roman" w:hAnsi="Times New Roman"/>
          <w:color w:val="2F2F2F"/>
          <w:sz w:val="28"/>
          <w:szCs w:val="28"/>
        </w:rPr>
        <w:t xml:space="preserve">на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котором </w:t>
      </w:r>
      <w:r w:rsidRPr="00A21F9C">
        <w:rPr>
          <w:rFonts w:ascii="Times New Roman" w:hAnsi="Times New Roman"/>
          <w:color w:val="262626"/>
          <w:sz w:val="28"/>
          <w:szCs w:val="28"/>
        </w:rPr>
        <w:t xml:space="preserve">расположены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такие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здания, </w:t>
      </w:r>
      <w:r w:rsidRPr="00A21F9C">
        <w:rPr>
          <w:rFonts w:ascii="Times New Roman" w:hAnsi="Times New Roman"/>
          <w:color w:val="161616"/>
          <w:sz w:val="28"/>
          <w:szCs w:val="28"/>
        </w:rPr>
        <w:t xml:space="preserve">сооружения. </w:t>
      </w:r>
      <w:r w:rsidRPr="00A21F9C">
        <w:rPr>
          <w:rFonts w:ascii="Times New Roman" w:hAnsi="Times New Roman"/>
          <w:color w:val="212121"/>
          <w:sz w:val="28"/>
          <w:szCs w:val="28"/>
        </w:rPr>
        <w:t>При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13131"/>
          <w:sz w:val="28"/>
          <w:szCs w:val="28"/>
        </w:rPr>
        <w:t>этом</w:t>
      </w:r>
      <w:r w:rsidRPr="00A21F9C">
        <w:rPr>
          <w:rFonts w:ascii="Times New Roman" w:hAnsi="Times New Roman"/>
          <w:color w:val="31313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для</w:t>
      </w:r>
      <w:r w:rsidRPr="00A21F9C">
        <w:rPr>
          <w:rFonts w:ascii="Times New Roman" w:hAnsi="Times New Roman"/>
          <w:color w:val="2D2D2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подготовки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технического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плана</w:t>
      </w:r>
      <w:r w:rsidRPr="00A21F9C">
        <w:rPr>
          <w:rFonts w:ascii="Times New Roman" w:hAnsi="Times New Roman"/>
          <w:color w:val="2D2D2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>предоставление</w:t>
      </w:r>
      <w:r w:rsidRPr="00A21F9C">
        <w:rPr>
          <w:rFonts w:ascii="Times New Roman" w:hAnsi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D1D1D"/>
          <w:sz w:val="28"/>
          <w:szCs w:val="28"/>
        </w:rPr>
        <w:t>разрешения</w:t>
      </w:r>
      <w:r w:rsidRPr="00A21F9C">
        <w:rPr>
          <w:rFonts w:ascii="Times New Roman" w:hAnsi="Times New Roman"/>
          <w:color w:val="1D1D1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на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строительство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и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разрешения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на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ввод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sz w:val="28"/>
          <w:szCs w:val="28"/>
        </w:rPr>
        <w:t>в</w:t>
      </w:r>
      <w:r w:rsidRPr="00A21F9C">
        <w:rPr>
          <w:rFonts w:ascii="Times New Roman" w:hAnsi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A1A1A"/>
          <w:sz w:val="28"/>
          <w:szCs w:val="28"/>
        </w:rPr>
        <w:t>эксплуатацию</w:t>
      </w:r>
      <w:r w:rsidRPr="00A21F9C">
        <w:rPr>
          <w:rFonts w:ascii="Times New Roman" w:hAnsi="Times New Roman"/>
          <w:color w:val="1A1A1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таких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81818"/>
          <w:sz w:val="28"/>
          <w:szCs w:val="28"/>
        </w:rPr>
        <w:t>зданий,</w:t>
      </w:r>
      <w:r w:rsidRPr="00A21F9C">
        <w:rPr>
          <w:rFonts w:ascii="Times New Roman" w:hAnsi="Times New Roman"/>
          <w:color w:val="18181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сооружений,</w:t>
      </w:r>
      <w:r w:rsidRPr="00A21F9C">
        <w:rPr>
          <w:rFonts w:ascii="Times New Roman" w:hAnsi="Times New Roman"/>
          <w:color w:val="262626"/>
          <w:spacing w:val="30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а</w:t>
      </w:r>
      <w:r w:rsidRPr="00A21F9C">
        <w:rPr>
          <w:rFonts w:ascii="Times New Roman" w:hAnsi="Times New Roman"/>
          <w:color w:val="282828"/>
          <w:spacing w:val="-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также</w:t>
      </w:r>
      <w:r w:rsidRPr="00A21F9C">
        <w:rPr>
          <w:rFonts w:ascii="Times New Roman" w:hAnsi="Times New Roman"/>
          <w:color w:val="2A2A2A"/>
          <w:spacing w:val="18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иных</w:t>
      </w:r>
      <w:r w:rsidRPr="00A21F9C">
        <w:rPr>
          <w:rFonts w:ascii="Times New Roman" w:hAnsi="Times New Roman"/>
          <w:color w:val="2D2D2D"/>
          <w:spacing w:val="1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документов</w:t>
      </w:r>
      <w:r w:rsidRPr="00A21F9C">
        <w:rPr>
          <w:rFonts w:ascii="Times New Roman" w:hAnsi="Times New Roman"/>
          <w:color w:val="2A2A2A"/>
          <w:spacing w:val="37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не</w:t>
      </w:r>
      <w:r w:rsidRPr="00A21F9C">
        <w:rPr>
          <w:rFonts w:ascii="Times New Roman" w:hAnsi="Times New Roman"/>
          <w:color w:val="2D2D2D"/>
          <w:spacing w:val="9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требуется.</w:t>
      </w:r>
    </w:p>
    <w:p w:rsidR="00A21F9C" w:rsidRPr="00A21F9C" w:rsidRDefault="00A21F9C" w:rsidP="00A21F9C">
      <w:pPr>
        <w:pStyle w:val="Heading1"/>
        <w:spacing w:line="264" w:lineRule="auto"/>
        <w:ind w:right="161" w:firstLine="721"/>
        <w:rPr>
          <w:lang w:val="ru-RU"/>
        </w:rPr>
      </w:pPr>
      <w:r w:rsidRPr="00A21F9C">
        <w:rPr>
          <w:color w:val="1D1D1D"/>
          <w:w w:val="95"/>
          <w:lang w:val="ru-RU"/>
        </w:rPr>
        <w:t xml:space="preserve">Настоящий </w:t>
      </w:r>
      <w:r w:rsidRPr="00A21F9C">
        <w:rPr>
          <w:color w:val="1F1F1F"/>
          <w:w w:val="95"/>
          <w:lang w:val="ru-RU"/>
        </w:rPr>
        <w:t>Федеральный</w:t>
      </w:r>
      <w:r w:rsidRPr="00A21F9C">
        <w:rPr>
          <w:color w:val="1F1F1F"/>
          <w:spacing w:val="1"/>
          <w:w w:val="95"/>
          <w:lang w:val="ru-RU"/>
        </w:rPr>
        <w:t xml:space="preserve"> </w:t>
      </w:r>
      <w:r w:rsidRPr="00A21F9C">
        <w:rPr>
          <w:color w:val="212121"/>
          <w:w w:val="95"/>
          <w:lang w:val="ru-RU"/>
        </w:rPr>
        <w:t xml:space="preserve">закон вступает </w:t>
      </w:r>
      <w:r w:rsidRPr="00A21F9C">
        <w:rPr>
          <w:color w:val="2B2B2B"/>
          <w:w w:val="95"/>
          <w:lang w:val="ru-RU"/>
        </w:rPr>
        <w:t xml:space="preserve">в </w:t>
      </w:r>
      <w:r w:rsidRPr="00A21F9C">
        <w:rPr>
          <w:color w:val="212121"/>
          <w:w w:val="95"/>
          <w:lang w:val="ru-RU"/>
        </w:rPr>
        <w:t xml:space="preserve">силу </w:t>
      </w:r>
      <w:r w:rsidRPr="00A21F9C">
        <w:rPr>
          <w:color w:val="2B2B2B"/>
          <w:w w:val="95"/>
          <w:lang w:val="ru-RU"/>
        </w:rPr>
        <w:t xml:space="preserve">со </w:t>
      </w:r>
      <w:r w:rsidRPr="00A21F9C">
        <w:rPr>
          <w:color w:val="2D2D2D"/>
          <w:w w:val="95"/>
          <w:lang w:val="ru-RU"/>
        </w:rPr>
        <w:t xml:space="preserve">дня </w:t>
      </w:r>
      <w:r w:rsidRPr="00A21F9C">
        <w:rPr>
          <w:color w:val="262626"/>
          <w:w w:val="95"/>
          <w:lang w:val="ru-RU"/>
        </w:rPr>
        <w:t xml:space="preserve">его </w:t>
      </w:r>
      <w:r w:rsidRPr="00A21F9C">
        <w:rPr>
          <w:color w:val="232323"/>
          <w:w w:val="95"/>
          <w:lang w:val="ru-RU"/>
        </w:rPr>
        <w:t>официального</w:t>
      </w:r>
      <w:r w:rsidRPr="00A21F9C">
        <w:rPr>
          <w:color w:val="232323"/>
          <w:spacing w:val="1"/>
          <w:w w:val="95"/>
          <w:lang w:val="ru-RU"/>
        </w:rPr>
        <w:t xml:space="preserve"> </w:t>
      </w:r>
      <w:r w:rsidRPr="00A21F9C">
        <w:rPr>
          <w:color w:val="1A1A1A"/>
          <w:lang w:val="ru-RU"/>
        </w:rPr>
        <w:t>опубликования.</w:t>
      </w:r>
    </w:p>
    <w:p w:rsidR="00A21F9C" w:rsidRPr="00A21F9C" w:rsidRDefault="00A21F9C" w:rsidP="00A21F9C">
      <w:pPr>
        <w:pStyle w:val="a5"/>
        <w:rPr>
          <w:szCs w:val="28"/>
        </w:rPr>
      </w:pPr>
    </w:p>
    <w:p w:rsidR="00A21F9C" w:rsidRPr="00A21F9C" w:rsidRDefault="00A21F9C" w:rsidP="00A21F9C">
      <w:pPr>
        <w:pStyle w:val="ae"/>
        <w:widowControl w:val="0"/>
        <w:numPr>
          <w:ilvl w:val="0"/>
          <w:numId w:val="65"/>
        </w:numPr>
        <w:tabs>
          <w:tab w:val="left" w:pos="1601"/>
        </w:tabs>
        <w:autoSpaceDE w:val="0"/>
        <w:autoSpaceDN w:val="0"/>
        <w:ind w:left="112" w:right="141" w:firstLine="716"/>
        <w:contextualSpacing w:val="0"/>
        <w:jc w:val="both"/>
        <w:rPr>
          <w:rFonts w:ascii="Times New Roman" w:hAnsi="Times New Roman"/>
          <w:color w:val="242424"/>
          <w:sz w:val="28"/>
          <w:szCs w:val="28"/>
        </w:rPr>
      </w:pPr>
      <w:r w:rsidRPr="00A21F9C">
        <w:rPr>
          <w:rFonts w:ascii="Times New Roman" w:hAnsi="Times New Roman"/>
          <w:color w:val="282828"/>
          <w:sz w:val="28"/>
          <w:szCs w:val="28"/>
        </w:rPr>
        <w:t xml:space="preserve">Федеральным      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законом      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от      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14.02.2024        </w:t>
      </w:r>
      <w:r w:rsidRPr="00A21F9C">
        <w:rPr>
          <w:rFonts w:ascii="Times New Roman" w:hAnsi="Times New Roman"/>
          <w:color w:val="282828"/>
          <w:sz w:val="28"/>
          <w:szCs w:val="28"/>
        </w:rPr>
        <w:t xml:space="preserve">N       </w:t>
      </w:r>
      <w:r w:rsidRPr="00A21F9C">
        <w:rPr>
          <w:rFonts w:ascii="Times New Roman" w:hAnsi="Times New Roman"/>
          <w:color w:val="262626"/>
          <w:sz w:val="28"/>
          <w:szCs w:val="28"/>
        </w:rPr>
        <w:t>12-ФЗ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"О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внесении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изменений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D2D2D"/>
          <w:sz w:val="28"/>
          <w:szCs w:val="28"/>
        </w:rPr>
        <w:t>в</w:t>
      </w:r>
      <w:r w:rsidRPr="00A21F9C">
        <w:rPr>
          <w:rFonts w:ascii="Times New Roman" w:hAnsi="Times New Roman"/>
          <w:color w:val="2D2D2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62626"/>
          <w:sz w:val="28"/>
          <w:szCs w:val="28"/>
        </w:rPr>
        <w:t>Трудовой</w:t>
      </w:r>
      <w:r w:rsidRPr="00A21F9C">
        <w:rPr>
          <w:rFonts w:ascii="Times New Roman" w:hAnsi="Times New Roman"/>
          <w:color w:val="262626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12121"/>
          <w:sz w:val="28"/>
          <w:szCs w:val="28"/>
        </w:rPr>
        <w:t>кодекс</w:t>
      </w:r>
      <w:r w:rsidRPr="00A21F9C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Российской</w:t>
      </w:r>
      <w:r w:rsidRPr="00A21F9C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Федерации"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установлен</w:t>
      </w:r>
      <w:r w:rsidRPr="00A21F9C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B2B2B"/>
          <w:sz w:val="28"/>
          <w:szCs w:val="28"/>
        </w:rPr>
        <w:t>запрет</w:t>
      </w:r>
      <w:r w:rsidRPr="00A21F9C">
        <w:rPr>
          <w:rFonts w:ascii="Times New Roman" w:hAnsi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383838"/>
          <w:sz w:val="28"/>
          <w:szCs w:val="28"/>
        </w:rPr>
        <w:t>на</w:t>
      </w:r>
      <w:r w:rsidRPr="00A21F9C">
        <w:rPr>
          <w:rFonts w:ascii="Times New Roman" w:hAnsi="Times New Roman"/>
          <w:color w:val="38383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расторжение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трудового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договора</w:t>
      </w:r>
      <w:r w:rsidRPr="00A21F9C">
        <w:rPr>
          <w:rFonts w:ascii="Times New Roman" w:hAnsi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F2F2F"/>
          <w:sz w:val="28"/>
          <w:szCs w:val="28"/>
        </w:rPr>
        <w:t>по</w:t>
      </w:r>
      <w:r w:rsidRPr="00A21F9C">
        <w:rPr>
          <w:rFonts w:ascii="Times New Roman" w:hAnsi="Times New Roman"/>
          <w:color w:val="2F2F2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1F1F1F"/>
          <w:sz w:val="28"/>
          <w:szCs w:val="28"/>
        </w:rPr>
        <w:t>инициативе</w:t>
      </w:r>
      <w:r w:rsidRPr="00A21F9C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42424"/>
          <w:sz w:val="28"/>
          <w:szCs w:val="28"/>
        </w:rPr>
        <w:t xml:space="preserve">работодателя </w:t>
      </w:r>
      <w:r w:rsidRPr="00A21F9C">
        <w:rPr>
          <w:rFonts w:ascii="Times New Roman" w:hAnsi="Times New Roman"/>
          <w:color w:val="2D2D2D"/>
          <w:sz w:val="28"/>
          <w:szCs w:val="28"/>
        </w:rPr>
        <w:t xml:space="preserve">с </w:t>
      </w:r>
      <w:r w:rsidRPr="00A21F9C">
        <w:rPr>
          <w:rFonts w:ascii="Times New Roman" w:hAnsi="Times New Roman"/>
          <w:color w:val="1A1A1A"/>
          <w:sz w:val="28"/>
          <w:szCs w:val="28"/>
        </w:rPr>
        <w:t xml:space="preserve">сотрудником, </w:t>
      </w:r>
      <w:r w:rsidRPr="00A21F9C">
        <w:rPr>
          <w:rFonts w:ascii="Times New Roman" w:hAnsi="Times New Roman"/>
          <w:color w:val="1F1F1F"/>
          <w:sz w:val="28"/>
          <w:szCs w:val="28"/>
        </w:rPr>
        <w:t xml:space="preserve">в </w:t>
      </w:r>
      <w:r w:rsidRPr="00A21F9C">
        <w:rPr>
          <w:rFonts w:ascii="Times New Roman" w:hAnsi="Times New Roman"/>
          <w:color w:val="212121"/>
          <w:sz w:val="28"/>
          <w:szCs w:val="28"/>
        </w:rPr>
        <w:t xml:space="preserve">одиночку </w:t>
      </w:r>
      <w:proofErr w:type="spellStart"/>
      <w:r w:rsidRPr="00A21F9C">
        <w:rPr>
          <w:rFonts w:ascii="Times New Roman" w:hAnsi="Times New Roman"/>
          <w:color w:val="1F1F1F"/>
          <w:sz w:val="28"/>
          <w:szCs w:val="28"/>
        </w:rPr>
        <w:t>воспить</w:t>
      </w:r>
      <w:proofErr w:type="gramStart"/>
      <w:r w:rsidRPr="00A21F9C">
        <w:rPr>
          <w:rFonts w:ascii="Times New Roman" w:hAnsi="Times New Roman"/>
          <w:color w:val="1F1F1F"/>
          <w:sz w:val="28"/>
          <w:szCs w:val="28"/>
        </w:rPr>
        <w:t>l</w:t>
      </w:r>
      <w:proofErr w:type="gramEnd"/>
      <w:r w:rsidRPr="00A21F9C">
        <w:rPr>
          <w:rFonts w:ascii="Times New Roman" w:hAnsi="Times New Roman"/>
          <w:color w:val="1F1F1F"/>
          <w:sz w:val="28"/>
          <w:szCs w:val="28"/>
        </w:rPr>
        <w:t>вающим</w:t>
      </w:r>
      <w:proofErr w:type="spellEnd"/>
      <w:r w:rsidRPr="00A21F9C">
        <w:rPr>
          <w:rFonts w:ascii="Times New Roman" w:hAnsi="Times New Roman"/>
          <w:color w:val="1F1F1F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 xml:space="preserve">ребенка </w:t>
      </w:r>
      <w:r w:rsidRPr="00A21F9C">
        <w:rPr>
          <w:rFonts w:ascii="Times New Roman" w:hAnsi="Times New Roman"/>
          <w:color w:val="2A2A2A"/>
          <w:sz w:val="28"/>
          <w:szCs w:val="28"/>
        </w:rPr>
        <w:t xml:space="preserve">в </w:t>
      </w:r>
      <w:r w:rsidRPr="00A21F9C">
        <w:rPr>
          <w:rFonts w:ascii="Times New Roman" w:hAnsi="Times New Roman"/>
          <w:color w:val="0C0C0C"/>
          <w:sz w:val="28"/>
          <w:szCs w:val="28"/>
        </w:rPr>
        <w:t>возрасте</w:t>
      </w:r>
      <w:r w:rsidRPr="00A21F9C">
        <w:rPr>
          <w:rFonts w:ascii="Times New Roman" w:hAnsi="Times New Roman"/>
          <w:color w:val="0C0C0C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32323"/>
          <w:sz w:val="28"/>
          <w:szCs w:val="28"/>
        </w:rPr>
        <w:t>до</w:t>
      </w:r>
      <w:r w:rsidRPr="00A21F9C">
        <w:rPr>
          <w:rFonts w:ascii="Times New Roman" w:hAnsi="Times New Roman"/>
          <w:color w:val="232323"/>
          <w:spacing w:val="9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82828"/>
          <w:sz w:val="28"/>
          <w:szCs w:val="28"/>
        </w:rPr>
        <w:t>16</w:t>
      </w:r>
      <w:r w:rsidRPr="00A21F9C">
        <w:rPr>
          <w:rFonts w:ascii="Times New Roman" w:hAnsi="Times New Roman"/>
          <w:color w:val="282828"/>
          <w:spacing w:val="10"/>
          <w:sz w:val="28"/>
          <w:szCs w:val="28"/>
        </w:rPr>
        <w:t xml:space="preserve"> </w:t>
      </w:r>
      <w:r w:rsidRPr="00A21F9C">
        <w:rPr>
          <w:rFonts w:ascii="Times New Roman" w:hAnsi="Times New Roman"/>
          <w:color w:val="2A2A2A"/>
          <w:sz w:val="28"/>
          <w:szCs w:val="28"/>
        </w:rPr>
        <w:t>лет.</w:t>
      </w:r>
    </w:p>
    <w:p w:rsidR="00A21F9C" w:rsidRPr="00A21F9C" w:rsidRDefault="00A21F9C" w:rsidP="00A21F9C">
      <w:pPr>
        <w:pStyle w:val="Heading1"/>
        <w:ind w:left="109" w:right="135"/>
        <w:jc w:val="both"/>
        <w:rPr>
          <w:b w:val="0"/>
          <w:lang w:val="ru-RU"/>
        </w:rPr>
      </w:pPr>
      <w:r w:rsidRPr="00A21F9C">
        <w:rPr>
          <w:b w:val="0"/>
          <w:color w:val="262626"/>
          <w:lang w:val="ru-RU"/>
        </w:rPr>
        <w:t xml:space="preserve">Соответствующие поправки </w:t>
      </w:r>
      <w:r w:rsidRPr="00A21F9C">
        <w:rPr>
          <w:b w:val="0"/>
          <w:color w:val="282828"/>
          <w:lang w:val="ru-RU"/>
        </w:rPr>
        <w:t xml:space="preserve">внесены </w:t>
      </w:r>
      <w:r w:rsidRPr="00A21F9C">
        <w:rPr>
          <w:b w:val="0"/>
          <w:color w:val="343434"/>
          <w:lang w:val="ru-RU"/>
        </w:rPr>
        <w:t xml:space="preserve">в </w:t>
      </w:r>
      <w:r w:rsidRPr="00A21F9C">
        <w:rPr>
          <w:b w:val="0"/>
          <w:color w:val="1F1F1F"/>
          <w:lang w:val="ru-RU"/>
        </w:rPr>
        <w:t xml:space="preserve">статью </w:t>
      </w:r>
      <w:r w:rsidRPr="00A21F9C">
        <w:rPr>
          <w:b w:val="0"/>
          <w:color w:val="2F2F2F"/>
          <w:lang w:val="ru-RU"/>
        </w:rPr>
        <w:t xml:space="preserve">261 </w:t>
      </w:r>
      <w:r w:rsidRPr="00A21F9C">
        <w:rPr>
          <w:b w:val="0"/>
          <w:color w:val="2B2B2B"/>
        </w:rPr>
        <w:t>TK</w:t>
      </w:r>
      <w:r w:rsidRPr="00A21F9C">
        <w:rPr>
          <w:b w:val="0"/>
          <w:color w:val="2B2B2B"/>
          <w:lang w:val="ru-RU"/>
        </w:rPr>
        <w:t xml:space="preserve"> </w:t>
      </w:r>
      <w:r w:rsidRPr="00A21F9C">
        <w:rPr>
          <w:b w:val="0"/>
          <w:color w:val="2A2A2A"/>
          <w:lang w:val="ru-RU"/>
        </w:rPr>
        <w:t xml:space="preserve">РФ. </w:t>
      </w:r>
      <w:r w:rsidRPr="00A21F9C">
        <w:rPr>
          <w:b w:val="0"/>
          <w:color w:val="262626"/>
          <w:lang w:val="ru-RU"/>
        </w:rPr>
        <w:t xml:space="preserve">Ранее </w:t>
      </w:r>
      <w:r w:rsidRPr="00A21F9C">
        <w:rPr>
          <w:b w:val="0"/>
          <w:color w:val="1C1C1C"/>
          <w:lang w:val="ru-RU"/>
        </w:rPr>
        <w:t>такая</w:t>
      </w:r>
      <w:r w:rsidRPr="00A21F9C">
        <w:rPr>
          <w:b w:val="0"/>
          <w:color w:val="1C1C1C"/>
          <w:spacing w:val="1"/>
          <w:lang w:val="ru-RU"/>
        </w:rPr>
        <w:t xml:space="preserve"> </w:t>
      </w:r>
      <w:r w:rsidRPr="00A21F9C">
        <w:rPr>
          <w:b w:val="0"/>
          <w:color w:val="242424"/>
          <w:lang w:val="ru-RU"/>
        </w:rPr>
        <w:t xml:space="preserve">гарантия </w:t>
      </w:r>
      <w:r w:rsidRPr="00A21F9C">
        <w:rPr>
          <w:b w:val="0"/>
          <w:color w:val="262626"/>
          <w:lang w:val="ru-RU"/>
        </w:rPr>
        <w:t xml:space="preserve">была </w:t>
      </w:r>
      <w:r w:rsidRPr="00A21F9C">
        <w:rPr>
          <w:b w:val="0"/>
          <w:color w:val="212121"/>
          <w:lang w:val="ru-RU"/>
        </w:rPr>
        <w:t xml:space="preserve">предусмотрена </w:t>
      </w:r>
      <w:r w:rsidRPr="00A21F9C">
        <w:rPr>
          <w:b w:val="0"/>
          <w:color w:val="181818"/>
          <w:lang w:val="ru-RU"/>
        </w:rPr>
        <w:t xml:space="preserve">для </w:t>
      </w:r>
      <w:r w:rsidRPr="00A21F9C">
        <w:rPr>
          <w:b w:val="0"/>
          <w:color w:val="232323"/>
          <w:lang w:val="ru-RU"/>
        </w:rPr>
        <w:t xml:space="preserve">одинокой </w:t>
      </w:r>
      <w:r w:rsidRPr="00A21F9C">
        <w:rPr>
          <w:b w:val="0"/>
          <w:color w:val="282828"/>
          <w:lang w:val="ru-RU"/>
        </w:rPr>
        <w:t xml:space="preserve">матери, </w:t>
      </w:r>
      <w:r w:rsidRPr="00A21F9C">
        <w:rPr>
          <w:b w:val="0"/>
          <w:color w:val="242424"/>
          <w:lang w:val="ru-RU"/>
        </w:rPr>
        <w:t xml:space="preserve">воспитывающей </w:t>
      </w:r>
      <w:r w:rsidRPr="00A21F9C">
        <w:rPr>
          <w:b w:val="0"/>
          <w:color w:val="1F1F1F"/>
          <w:lang w:val="ru-RU"/>
        </w:rPr>
        <w:t>ребенка</w:t>
      </w:r>
      <w:r w:rsidRPr="00A21F9C">
        <w:rPr>
          <w:b w:val="0"/>
          <w:color w:val="1F1F1F"/>
          <w:spacing w:val="1"/>
          <w:lang w:val="ru-RU"/>
        </w:rPr>
        <w:t xml:space="preserve"> </w:t>
      </w:r>
      <w:r w:rsidRPr="00A21F9C">
        <w:rPr>
          <w:b w:val="0"/>
          <w:color w:val="313131"/>
          <w:lang w:val="ru-RU"/>
        </w:rPr>
        <w:t xml:space="preserve">в </w:t>
      </w:r>
      <w:r w:rsidRPr="00A21F9C">
        <w:rPr>
          <w:b w:val="0"/>
          <w:color w:val="212121"/>
          <w:lang w:val="ru-RU"/>
        </w:rPr>
        <w:t xml:space="preserve">возрасте </w:t>
      </w:r>
      <w:r w:rsidRPr="00A21F9C">
        <w:rPr>
          <w:b w:val="0"/>
          <w:color w:val="333333"/>
          <w:lang w:val="ru-RU"/>
        </w:rPr>
        <w:t xml:space="preserve">до </w:t>
      </w:r>
      <w:r w:rsidRPr="00A21F9C">
        <w:rPr>
          <w:b w:val="0"/>
          <w:color w:val="242424"/>
          <w:lang w:val="ru-RU"/>
        </w:rPr>
        <w:t xml:space="preserve">четырнадцати </w:t>
      </w:r>
      <w:r w:rsidRPr="00A21F9C">
        <w:rPr>
          <w:b w:val="0"/>
          <w:color w:val="2D2D2D"/>
          <w:lang w:val="ru-RU"/>
        </w:rPr>
        <w:t xml:space="preserve">лет, и </w:t>
      </w:r>
      <w:r w:rsidRPr="00A21F9C">
        <w:rPr>
          <w:b w:val="0"/>
          <w:color w:val="242424"/>
          <w:lang w:val="ru-RU"/>
        </w:rPr>
        <w:t xml:space="preserve">других </w:t>
      </w:r>
      <w:r w:rsidRPr="00A21F9C">
        <w:rPr>
          <w:b w:val="0"/>
          <w:color w:val="282828"/>
          <w:lang w:val="ru-RU"/>
        </w:rPr>
        <w:t xml:space="preserve">лиц, </w:t>
      </w:r>
      <w:r w:rsidRPr="00A21F9C">
        <w:rPr>
          <w:b w:val="0"/>
          <w:color w:val="262626"/>
          <w:lang w:val="ru-RU"/>
        </w:rPr>
        <w:t xml:space="preserve">воспитывающих </w:t>
      </w:r>
      <w:r w:rsidRPr="00A21F9C">
        <w:rPr>
          <w:b w:val="0"/>
          <w:color w:val="282828"/>
          <w:lang w:val="ru-RU"/>
        </w:rPr>
        <w:t xml:space="preserve">таких </w:t>
      </w:r>
      <w:r w:rsidRPr="00A21F9C">
        <w:rPr>
          <w:b w:val="0"/>
          <w:color w:val="232323"/>
          <w:lang w:val="ru-RU"/>
        </w:rPr>
        <w:t>детей</w:t>
      </w:r>
      <w:r w:rsidRPr="00A21F9C">
        <w:rPr>
          <w:b w:val="0"/>
          <w:color w:val="232323"/>
          <w:spacing w:val="1"/>
          <w:lang w:val="ru-RU"/>
        </w:rPr>
        <w:t xml:space="preserve"> </w:t>
      </w:r>
      <w:r w:rsidRPr="00A21F9C">
        <w:rPr>
          <w:b w:val="0"/>
          <w:color w:val="2D2D2D"/>
          <w:lang w:val="ru-RU"/>
        </w:rPr>
        <w:t>без</w:t>
      </w:r>
      <w:r w:rsidRPr="00A21F9C">
        <w:rPr>
          <w:b w:val="0"/>
          <w:color w:val="2D2D2D"/>
          <w:spacing w:val="7"/>
          <w:lang w:val="ru-RU"/>
        </w:rPr>
        <w:t xml:space="preserve"> </w:t>
      </w:r>
      <w:r w:rsidRPr="00A21F9C">
        <w:rPr>
          <w:b w:val="0"/>
          <w:color w:val="262626"/>
          <w:lang w:val="ru-RU"/>
        </w:rPr>
        <w:t>матери.</w:t>
      </w:r>
    </w:p>
    <w:p w:rsidR="00A21F9C" w:rsidRPr="00A21F9C" w:rsidRDefault="00A21F9C" w:rsidP="00A21F9C">
      <w:pPr>
        <w:ind w:left="118" w:right="132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A21F9C">
        <w:rPr>
          <w:rFonts w:ascii="Times New Roman" w:hAnsi="Times New Roman" w:cs="Times New Roman"/>
          <w:color w:val="232323"/>
          <w:sz w:val="28"/>
          <w:szCs w:val="28"/>
        </w:rPr>
        <w:t xml:space="preserve">Предусмотрен </w:t>
      </w:r>
      <w:r w:rsidRPr="00A21F9C">
        <w:rPr>
          <w:rFonts w:ascii="Times New Roman" w:hAnsi="Times New Roman" w:cs="Times New Roman"/>
          <w:color w:val="313131"/>
          <w:sz w:val="28"/>
          <w:szCs w:val="28"/>
        </w:rPr>
        <w:t xml:space="preserve">ряд </w:t>
      </w:r>
      <w:r w:rsidRPr="00A21F9C">
        <w:rPr>
          <w:rFonts w:ascii="Times New Roman" w:hAnsi="Times New Roman" w:cs="Times New Roman"/>
          <w:color w:val="1C1C1C"/>
          <w:sz w:val="28"/>
          <w:szCs w:val="28"/>
        </w:rPr>
        <w:t xml:space="preserve">исключений, </w:t>
      </w:r>
      <w:r w:rsidRPr="00A21F9C">
        <w:rPr>
          <w:rFonts w:ascii="Times New Roman" w:hAnsi="Times New Roman" w:cs="Times New Roman"/>
          <w:color w:val="282828"/>
          <w:sz w:val="28"/>
          <w:szCs w:val="28"/>
        </w:rPr>
        <w:t xml:space="preserve">при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 xml:space="preserve">которых </w:t>
      </w:r>
      <w:r w:rsidRPr="00A21F9C">
        <w:rPr>
          <w:rFonts w:ascii="Times New Roman" w:hAnsi="Times New Roman" w:cs="Times New Roman"/>
          <w:color w:val="1D1D1D"/>
          <w:sz w:val="28"/>
          <w:szCs w:val="28"/>
        </w:rPr>
        <w:t xml:space="preserve">допускается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>увольнение</w:t>
      </w:r>
      <w:r w:rsidRPr="00A21F9C">
        <w:rPr>
          <w:rFonts w:ascii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 xml:space="preserve">указанного </w:t>
      </w:r>
      <w:r w:rsidRPr="00A21F9C">
        <w:rPr>
          <w:rFonts w:ascii="Times New Roman" w:hAnsi="Times New Roman" w:cs="Times New Roman"/>
          <w:color w:val="242424"/>
          <w:sz w:val="28"/>
          <w:szCs w:val="28"/>
        </w:rPr>
        <w:t xml:space="preserve">сотрудника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 xml:space="preserve">по </w:t>
      </w:r>
      <w:r w:rsidRPr="00A21F9C">
        <w:rPr>
          <w:rFonts w:ascii="Times New Roman" w:hAnsi="Times New Roman" w:cs="Times New Roman"/>
          <w:color w:val="212121"/>
          <w:sz w:val="28"/>
          <w:szCs w:val="28"/>
        </w:rPr>
        <w:t xml:space="preserve">инициативе </w:t>
      </w:r>
      <w:r w:rsidRPr="00A21F9C">
        <w:rPr>
          <w:rFonts w:ascii="Times New Roman" w:hAnsi="Times New Roman" w:cs="Times New Roman"/>
          <w:color w:val="1C1C1C"/>
          <w:sz w:val="28"/>
          <w:szCs w:val="28"/>
        </w:rPr>
        <w:t xml:space="preserve">работодателя. </w:t>
      </w:r>
      <w:r w:rsidRPr="00A21F9C">
        <w:rPr>
          <w:rFonts w:ascii="Times New Roman" w:hAnsi="Times New Roman" w:cs="Times New Roman"/>
          <w:color w:val="313131"/>
          <w:sz w:val="28"/>
          <w:szCs w:val="28"/>
        </w:rPr>
        <w:t xml:space="preserve">В </w:t>
      </w:r>
      <w:r w:rsidRPr="00A21F9C">
        <w:rPr>
          <w:rFonts w:ascii="Times New Roman" w:hAnsi="Times New Roman" w:cs="Times New Roman"/>
          <w:color w:val="282828"/>
          <w:sz w:val="28"/>
          <w:szCs w:val="28"/>
        </w:rPr>
        <w:t xml:space="preserve">их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 xml:space="preserve">числе, </w:t>
      </w:r>
      <w:r w:rsidRPr="00A21F9C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A21F9C">
        <w:rPr>
          <w:rFonts w:ascii="Times New Roman" w:hAnsi="Times New Roman" w:cs="Times New Roman"/>
          <w:color w:val="0F0F0F"/>
          <w:sz w:val="28"/>
          <w:szCs w:val="28"/>
        </w:rPr>
        <w:t>частности,</w:t>
      </w:r>
      <w:r w:rsidRPr="00A21F9C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42424"/>
          <w:sz w:val="28"/>
          <w:szCs w:val="28"/>
        </w:rPr>
        <w:t>ликвидация</w:t>
      </w:r>
      <w:r w:rsidRPr="00A21F9C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>организации,</w:t>
      </w:r>
      <w:r w:rsidRPr="00A21F9C">
        <w:rPr>
          <w:rFonts w:ascii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1D1D1D"/>
          <w:sz w:val="28"/>
          <w:szCs w:val="28"/>
        </w:rPr>
        <w:t>однократное</w:t>
      </w:r>
      <w:r w:rsidRPr="00A21F9C">
        <w:rPr>
          <w:rFonts w:ascii="Times New Roman" w:hAnsi="Times New Roman" w:cs="Times New Roman"/>
          <w:color w:val="1D1D1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B2B2B"/>
          <w:sz w:val="28"/>
          <w:szCs w:val="28"/>
        </w:rPr>
        <w:t>грубое</w:t>
      </w:r>
      <w:r w:rsidRPr="00A21F9C">
        <w:rPr>
          <w:rFonts w:ascii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B2B2B"/>
          <w:sz w:val="28"/>
          <w:szCs w:val="28"/>
        </w:rPr>
        <w:t>нарушение</w:t>
      </w:r>
      <w:r w:rsidRPr="00A21F9C">
        <w:rPr>
          <w:rFonts w:ascii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1D1D1D"/>
          <w:sz w:val="28"/>
          <w:szCs w:val="28"/>
        </w:rPr>
        <w:t>работником</w:t>
      </w:r>
      <w:r w:rsidRPr="00A21F9C">
        <w:rPr>
          <w:rFonts w:ascii="Times New Roman" w:hAnsi="Times New Roman" w:cs="Times New Roman"/>
          <w:color w:val="1D1D1D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>трудовых</w:t>
      </w:r>
      <w:r w:rsidRPr="00A21F9C">
        <w:rPr>
          <w:rFonts w:ascii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>обязанностей,</w:t>
      </w:r>
      <w:r w:rsidRPr="00A21F9C">
        <w:rPr>
          <w:rFonts w:ascii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82828"/>
          <w:sz w:val="28"/>
          <w:szCs w:val="28"/>
        </w:rPr>
        <w:t>представление</w:t>
      </w:r>
      <w:r w:rsidRPr="00A21F9C">
        <w:rPr>
          <w:rFonts w:ascii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32323"/>
          <w:sz w:val="28"/>
          <w:szCs w:val="28"/>
        </w:rPr>
        <w:t>подложных</w:t>
      </w:r>
      <w:r w:rsidRPr="00A21F9C">
        <w:rPr>
          <w:rFonts w:ascii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1A1A1A"/>
          <w:sz w:val="28"/>
          <w:szCs w:val="28"/>
        </w:rPr>
        <w:t>документов</w:t>
      </w:r>
      <w:r w:rsidRPr="00A21F9C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42424"/>
          <w:sz w:val="28"/>
          <w:szCs w:val="28"/>
        </w:rPr>
        <w:t>при</w:t>
      </w:r>
      <w:r w:rsidRPr="00A21F9C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12121"/>
          <w:sz w:val="28"/>
          <w:szCs w:val="28"/>
        </w:rPr>
        <w:t>трудоустройстве</w:t>
      </w:r>
      <w:r w:rsidRPr="00A21F9C">
        <w:rPr>
          <w:rFonts w:ascii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363636"/>
          <w:sz w:val="28"/>
          <w:szCs w:val="28"/>
        </w:rPr>
        <w:t>и</w:t>
      </w:r>
      <w:r w:rsidRPr="00A21F9C">
        <w:rPr>
          <w:rFonts w:ascii="Times New Roman" w:hAnsi="Times New Roman" w:cs="Times New Roman"/>
          <w:color w:val="363636"/>
          <w:spacing w:val="8"/>
          <w:sz w:val="28"/>
          <w:szCs w:val="28"/>
        </w:rPr>
        <w:t xml:space="preserve"> </w:t>
      </w:r>
      <w:r w:rsidRPr="00A21F9C">
        <w:rPr>
          <w:rFonts w:ascii="Times New Roman" w:hAnsi="Times New Roman" w:cs="Times New Roman"/>
          <w:color w:val="2B2B2B"/>
          <w:sz w:val="28"/>
          <w:szCs w:val="28"/>
        </w:rPr>
        <w:t>пр.</w:t>
      </w:r>
    </w:p>
    <w:p w:rsidR="00A21F9C" w:rsidRPr="00A21F9C" w:rsidRDefault="00A21F9C" w:rsidP="00A21F9C">
      <w:pPr>
        <w:pStyle w:val="Heading1"/>
        <w:numPr>
          <w:ilvl w:val="0"/>
          <w:numId w:val="65"/>
        </w:numPr>
        <w:tabs>
          <w:tab w:val="left" w:pos="1115"/>
        </w:tabs>
        <w:spacing w:line="252" w:lineRule="auto"/>
        <w:ind w:left="118" w:right="105" w:firstLine="710"/>
        <w:jc w:val="both"/>
        <w:rPr>
          <w:b w:val="0"/>
          <w:color w:val="2D2D2D"/>
          <w:lang w:val="ru-RU"/>
        </w:rPr>
      </w:pPr>
      <w:r w:rsidRPr="00A21F9C">
        <w:rPr>
          <w:b w:val="0"/>
          <w:color w:val="282828"/>
          <w:w w:val="95"/>
          <w:lang w:val="ru-RU"/>
        </w:rPr>
        <w:t>Федеральным</w:t>
      </w:r>
      <w:r w:rsidRPr="00A21F9C">
        <w:rPr>
          <w:b w:val="0"/>
          <w:color w:val="282828"/>
          <w:spacing w:val="63"/>
          <w:lang w:val="ru-RU"/>
        </w:rPr>
        <w:t xml:space="preserve"> </w:t>
      </w:r>
      <w:r w:rsidRPr="00A21F9C">
        <w:rPr>
          <w:b w:val="0"/>
          <w:color w:val="1F1F1F"/>
          <w:w w:val="95"/>
          <w:lang w:val="ru-RU"/>
        </w:rPr>
        <w:t>законом</w:t>
      </w:r>
      <w:r w:rsidRPr="00A21F9C">
        <w:rPr>
          <w:b w:val="0"/>
          <w:color w:val="1F1F1F"/>
          <w:spacing w:val="63"/>
          <w:lang w:val="ru-RU"/>
        </w:rPr>
        <w:t xml:space="preserve"> </w:t>
      </w:r>
      <w:r w:rsidRPr="00A21F9C">
        <w:rPr>
          <w:b w:val="0"/>
          <w:color w:val="232323"/>
          <w:w w:val="95"/>
          <w:lang w:val="ru-RU"/>
        </w:rPr>
        <w:t xml:space="preserve">от </w:t>
      </w:r>
      <w:r w:rsidRPr="00A21F9C">
        <w:rPr>
          <w:b w:val="0"/>
          <w:color w:val="333333"/>
          <w:w w:val="95"/>
          <w:lang w:val="ru-RU"/>
        </w:rPr>
        <w:t xml:space="preserve">1 </w:t>
      </w:r>
      <w:r w:rsidRPr="00A21F9C">
        <w:rPr>
          <w:b w:val="0"/>
          <w:color w:val="282828"/>
          <w:w w:val="95"/>
          <w:lang w:val="ru-RU"/>
        </w:rPr>
        <w:t>4.02.2024</w:t>
      </w:r>
      <w:r w:rsidRPr="00A21F9C">
        <w:rPr>
          <w:b w:val="0"/>
          <w:color w:val="282828"/>
          <w:spacing w:val="63"/>
          <w:lang w:val="ru-RU"/>
        </w:rPr>
        <w:t xml:space="preserve"> </w:t>
      </w:r>
      <w:r w:rsidRPr="00A21F9C">
        <w:rPr>
          <w:b w:val="0"/>
          <w:color w:val="3F3F3F"/>
          <w:w w:val="95"/>
        </w:rPr>
        <w:t>N</w:t>
      </w:r>
      <w:r w:rsidRPr="00A21F9C">
        <w:rPr>
          <w:b w:val="0"/>
          <w:color w:val="3F3F3F"/>
          <w:spacing w:val="63"/>
          <w:lang w:val="ru-RU"/>
        </w:rPr>
        <w:t xml:space="preserve"> </w:t>
      </w:r>
      <w:r w:rsidRPr="00A21F9C">
        <w:rPr>
          <w:b w:val="0"/>
          <w:color w:val="1F1F1F"/>
          <w:w w:val="95"/>
          <w:lang w:val="ru-RU"/>
        </w:rPr>
        <w:t>11</w:t>
      </w:r>
      <w:r w:rsidRPr="00A21F9C">
        <w:rPr>
          <w:b w:val="0"/>
          <w:color w:val="262626"/>
          <w:w w:val="95"/>
          <w:lang w:val="ru-RU"/>
        </w:rPr>
        <w:t xml:space="preserve">-ФЗ </w:t>
      </w:r>
      <w:r w:rsidRPr="00A21F9C">
        <w:rPr>
          <w:b w:val="0"/>
          <w:color w:val="282828"/>
          <w:w w:val="95"/>
          <w:lang w:val="ru-RU"/>
        </w:rPr>
        <w:t xml:space="preserve">"О </w:t>
      </w:r>
      <w:r w:rsidRPr="00A21F9C">
        <w:rPr>
          <w:b w:val="0"/>
          <w:color w:val="1A1A1A"/>
          <w:w w:val="95"/>
          <w:lang w:val="ru-RU"/>
        </w:rPr>
        <w:t>внесении</w:t>
      </w:r>
      <w:r w:rsidRPr="00A21F9C">
        <w:rPr>
          <w:b w:val="0"/>
          <w:color w:val="1A1A1A"/>
          <w:spacing w:val="63"/>
          <w:lang w:val="ru-RU"/>
        </w:rPr>
        <w:t xml:space="preserve"> </w:t>
      </w:r>
      <w:r w:rsidRPr="00A21F9C">
        <w:rPr>
          <w:b w:val="0"/>
          <w:color w:val="161616"/>
          <w:w w:val="95"/>
          <w:lang w:val="ru-RU"/>
        </w:rPr>
        <w:t>изменений</w:t>
      </w:r>
      <w:r w:rsidRPr="00A21F9C">
        <w:rPr>
          <w:b w:val="0"/>
          <w:color w:val="161616"/>
          <w:spacing w:val="1"/>
          <w:w w:val="95"/>
          <w:lang w:val="ru-RU"/>
        </w:rPr>
        <w:t xml:space="preserve"> </w:t>
      </w:r>
      <w:r w:rsidRPr="00A21F9C">
        <w:rPr>
          <w:b w:val="0"/>
          <w:color w:val="2A2A2A"/>
          <w:w w:val="95"/>
          <w:position w:val="1"/>
          <w:lang w:val="ru-RU"/>
        </w:rPr>
        <w:t>в</w:t>
      </w:r>
      <w:r w:rsidRPr="00A21F9C">
        <w:rPr>
          <w:b w:val="0"/>
          <w:color w:val="2A2A2A"/>
          <w:spacing w:val="1"/>
          <w:w w:val="95"/>
          <w:position w:val="1"/>
          <w:lang w:val="ru-RU"/>
        </w:rPr>
        <w:t xml:space="preserve"> </w:t>
      </w:r>
      <w:r w:rsidRPr="00A21F9C">
        <w:rPr>
          <w:b w:val="0"/>
          <w:color w:val="282828"/>
          <w:w w:val="95"/>
          <w:position w:val="1"/>
          <w:lang w:val="ru-RU"/>
        </w:rPr>
        <w:t>Уголовный</w:t>
      </w:r>
      <w:r w:rsidRPr="00A21F9C">
        <w:rPr>
          <w:b w:val="0"/>
          <w:color w:val="282828"/>
          <w:spacing w:val="1"/>
          <w:w w:val="95"/>
          <w:position w:val="1"/>
          <w:lang w:val="ru-RU"/>
        </w:rPr>
        <w:t xml:space="preserve"> </w:t>
      </w:r>
      <w:r w:rsidRPr="00A21F9C">
        <w:rPr>
          <w:b w:val="0"/>
          <w:color w:val="2F2F2F"/>
          <w:w w:val="95"/>
          <w:position w:val="1"/>
          <w:lang w:val="ru-RU"/>
        </w:rPr>
        <w:t>кодекс</w:t>
      </w:r>
      <w:r w:rsidRPr="00A21F9C">
        <w:rPr>
          <w:b w:val="0"/>
          <w:color w:val="2F2F2F"/>
          <w:spacing w:val="1"/>
          <w:w w:val="95"/>
          <w:position w:val="1"/>
          <w:lang w:val="ru-RU"/>
        </w:rPr>
        <w:t xml:space="preserve"> </w:t>
      </w:r>
      <w:r w:rsidRPr="00A21F9C">
        <w:rPr>
          <w:b w:val="0"/>
          <w:color w:val="282828"/>
          <w:w w:val="95"/>
          <w:position w:val="1"/>
          <w:lang w:val="ru-RU"/>
        </w:rPr>
        <w:t>Российской</w:t>
      </w:r>
      <w:r w:rsidRPr="00A21F9C">
        <w:rPr>
          <w:b w:val="0"/>
          <w:color w:val="282828"/>
          <w:spacing w:val="64"/>
          <w:position w:val="1"/>
          <w:lang w:val="ru-RU"/>
        </w:rPr>
        <w:t xml:space="preserve"> </w:t>
      </w:r>
      <w:r w:rsidRPr="00A21F9C">
        <w:rPr>
          <w:b w:val="0"/>
          <w:color w:val="2D2D2D"/>
          <w:w w:val="95"/>
          <w:position w:val="1"/>
          <w:lang w:val="ru-RU"/>
        </w:rPr>
        <w:t>Федерации</w:t>
      </w:r>
      <w:r w:rsidRPr="00A21F9C">
        <w:rPr>
          <w:b w:val="0"/>
          <w:color w:val="2D2D2D"/>
          <w:spacing w:val="64"/>
          <w:position w:val="1"/>
          <w:lang w:val="ru-RU"/>
        </w:rPr>
        <w:t xml:space="preserve"> </w:t>
      </w:r>
      <w:r w:rsidRPr="00A21F9C">
        <w:rPr>
          <w:b w:val="0"/>
          <w:color w:val="2F2F2F"/>
          <w:w w:val="95"/>
          <w:position w:val="1"/>
          <w:lang w:val="ru-RU"/>
        </w:rPr>
        <w:t>и</w:t>
      </w:r>
      <w:r w:rsidRPr="00A21F9C">
        <w:rPr>
          <w:b w:val="0"/>
          <w:color w:val="2F2F2F"/>
          <w:spacing w:val="64"/>
          <w:position w:val="1"/>
          <w:lang w:val="ru-RU"/>
        </w:rPr>
        <w:t xml:space="preserve"> </w:t>
      </w:r>
      <w:proofErr w:type="spellStart"/>
      <w:r w:rsidRPr="00A21F9C">
        <w:rPr>
          <w:b w:val="0"/>
          <w:color w:val="1C1C1C"/>
          <w:w w:val="95"/>
          <w:lang w:val="ru-RU"/>
        </w:rPr>
        <w:t>Уг</w:t>
      </w:r>
      <w:proofErr w:type="spellEnd"/>
      <w:r w:rsidRPr="00A21F9C">
        <w:rPr>
          <w:b w:val="0"/>
          <w:color w:val="1C1C1C"/>
          <w:w w:val="95"/>
          <w:lang w:val="ru-RU"/>
        </w:rPr>
        <w:t xml:space="preserve"> </w:t>
      </w:r>
      <w:proofErr w:type="spellStart"/>
      <w:r w:rsidRPr="00A21F9C">
        <w:rPr>
          <w:b w:val="0"/>
          <w:color w:val="1C1C1C"/>
          <w:w w:val="95"/>
          <w:position w:val="1"/>
          <w:lang w:val="ru-RU"/>
        </w:rPr>
        <w:t>оловно-процессуальный</w:t>
      </w:r>
      <w:proofErr w:type="spellEnd"/>
      <w:r w:rsidRPr="00A21F9C">
        <w:rPr>
          <w:b w:val="0"/>
          <w:color w:val="1C1C1C"/>
          <w:spacing w:val="1"/>
          <w:w w:val="95"/>
          <w:position w:val="1"/>
          <w:lang w:val="ru-RU"/>
        </w:rPr>
        <w:t xml:space="preserve"> </w:t>
      </w:r>
      <w:r w:rsidRPr="00A21F9C">
        <w:rPr>
          <w:b w:val="0"/>
          <w:color w:val="282828"/>
          <w:lang w:val="ru-RU"/>
        </w:rPr>
        <w:t xml:space="preserve">кодекс Российской </w:t>
      </w:r>
      <w:r w:rsidRPr="00A21F9C">
        <w:rPr>
          <w:b w:val="0"/>
          <w:color w:val="1C1C1C"/>
          <w:lang w:val="ru-RU"/>
        </w:rPr>
        <w:t xml:space="preserve">Федерации" </w:t>
      </w:r>
      <w:proofErr w:type="gramStart"/>
      <w:r w:rsidRPr="00A21F9C">
        <w:rPr>
          <w:b w:val="0"/>
          <w:color w:val="242424"/>
          <w:lang w:val="ru-RU"/>
        </w:rPr>
        <w:t>установлена</w:t>
      </w:r>
      <w:proofErr w:type="gramEnd"/>
      <w:r w:rsidRPr="00A21F9C">
        <w:rPr>
          <w:b w:val="0"/>
          <w:color w:val="242424"/>
          <w:lang w:val="ru-RU"/>
        </w:rPr>
        <w:t xml:space="preserve"> </w:t>
      </w:r>
      <w:r w:rsidRPr="00A21F9C">
        <w:rPr>
          <w:b w:val="0"/>
          <w:color w:val="181818"/>
          <w:lang w:val="ru-RU"/>
        </w:rPr>
        <w:t xml:space="preserve">конфискации </w:t>
      </w:r>
      <w:r w:rsidRPr="00A21F9C">
        <w:rPr>
          <w:b w:val="0"/>
          <w:color w:val="242424"/>
          <w:lang w:val="ru-RU"/>
        </w:rPr>
        <w:t xml:space="preserve">денег, </w:t>
      </w:r>
      <w:r w:rsidRPr="00A21F9C">
        <w:rPr>
          <w:b w:val="0"/>
          <w:color w:val="1C1C1C"/>
          <w:lang w:val="ru-RU"/>
        </w:rPr>
        <w:t xml:space="preserve">ценностей </w:t>
      </w:r>
      <w:r w:rsidRPr="00A21F9C">
        <w:rPr>
          <w:b w:val="0"/>
          <w:color w:val="313131"/>
          <w:lang w:val="ru-RU"/>
        </w:rPr>
        <w:t>и</w:t>
      </w:r>
      <w:r w:rsidRPr="00A21F9C">
        <w:rPr>
          <w:b w:val="0"/>
          <w:color w:val="313131"/>
          <w:spacing w:val="1"/>
          <w:lang w:val="ru-RU"/>
        </w:rPr>
        <w:t xml:space="preserve"> </w:t>
      </w:r>
      <w:r w:rsidRPr="00A21F9C">
        <w:rPr>
          <w:b w:val="0"/>
          <w:color w:val="1D1D1D"/>
          <w:lang w:val="ru-RU"/>
        </w:rPr>
        <w:t>иного</w:t>
      </w:r>
      <w:r w:rsidRPr="00A21F9C">
        <w:rPr>
          <w:b w:val="0"/>
          <w:color w:val="1D1D1D"/>
          <w:spacing w:val="1"/>
          <w:lang w:val="ru-RU"/>
        </w:rPr>
        <w:t xml:space="preserve"> </w:t>
      </w:r>
      <w:r w:rsidRPr="00A21F9C">
        <w:rPr>
          <w:b w:val="0"/>
          <w:color w:val="1F1F1F"/>
          <w:lang w:val="ru-RU"/>
        </w:rPr>
        <w:t>имущества,</w:t>
      </w:r>
      <w:r w:rsidRPr="00A21F9C">
        <w:rPr>
          <w:b w:val="0"/>
          <w:color w:val="1F1F1F"/>
          <w:spacing w:val="7"/>
          <w:lang w:val="ru-RU"/>
        </w:rPr>
        <w:t xml:space="preserve"> </w:t>
      </w:r>
      <w:r w:rsidRPr="00A21F9C">
        <w:rPr>
          <w:b w:val="0"/>
          <w:color w:val="212121"/>
          <w:lang w:val="ru-RU"/>
        </w:rPr>
        <w:t>используемых</w:t>
      </w:r>
      <w:r w:rsidRPr="00A21F9C">
        <w:rPr>
          <w:b w:val="0"/>
          <w:color w:val="212121"/>
          <w:spacing w:val="20"/>
          <w:lang w:val="ru-RU"/>
        </w:rPr>
        <w:t xml:space="preserve"> </w:t>
      </w:r>
      <w:r w:rsidRPr="00A21F9C">
        <w:rPr>
          <w:b w:val="0"/>
          <w:color w:val="2D2D2D"/>
          <w:lang w:val="ru-RU"/>
        </w:rPr>
        <w:t>или</w:t>
      </w:r>
      <w:r w:rsidRPr="00A21F9C">
        <w:rPr>
          <w:b w:val="0"/>
          <w:color w:val="2D2D2D"/>
          <w:spacing w:val="-5"/>
          <w:lang w:val="ru-RU"/>
        </w:rPr>
        <w:t xml:space="preserve"> </w:t>
      </w:r>
      <w:r w:rsidRPr="00A21F9C">
        <w:rPr>
          <w:b w:val="0"/>
          <w:color w:val="232323"/>
          <w:lang w:val="ru-RU"/>
        </w:rPr>
        <w:t>предназначенных</w:t>
      </w:r>
      <w:r w:rsidRPr="00A21F9C">
        <w:rPr>
          <w:b w:val="0"/>
          <w:color w:val="232323"/>
          <w:spacing w:val="-15"/>
          <w:lang w:val="ru-RU"/>
        </w:rPr>
        <w:t xml:space="preserve"> </w:t>
      </w:r>
      <w:r w:rsidRPr="00A21F9C">
        <w:rPr>
          <w:b w:val="0"/>
          <w:color w:val="262626"/>
          <w:lang w:val="ru-RU"/>
        </w:rPr>
        <w:t>для</w:t>
      </w:r>
      <w:r w:rsidRPr="00A21F9C">
        <w:rPr>
          <w:b w:val="0"/>
          <w:color w:val="262626"/>
          <w:spacing w:val="-4"/>
          <w:lang w:val="ru-RU"/>
        </w:rPr>
        <w:t xml:space="preserve"> </w:t>
      </w:r>
      <w:r w:rsidRPr="00A21F9C">
        <w:rPr>
          <w:b w:val="0"/>
          <w:color w:val="242424"/>
          <w:lang w:val="ru-RU"/>
        </w:rPr>
        <w:t>финансирования</w:t>
      </w:r>
      <w:r w:rsidRPr="00A21F9C">
        <w:rPr>
          <w:b w:val="0"/>
          <w:color w:val="242424"/>
          <w:spacing w:val="-1"/>
          <w:lang w:val="ru-RU"/>
        </w:rPr>
        <w:t xml:space="preserve"> </w:t>
      </w:r>
      <w:r w:rsidRPr="00A21F9C">
        <w:rPr>
          <w:b w:val="0"/>
          <w:color w:val="1F1F1F"/>
          <w:lang w:val="ru-RU"/>
        </w:rPr>
        <w:t>в</w:t>
      </w:r>
    </w:p>
    <w:p w:rsidR="00A21F9C" w:rsidRPr="00A21F9C" w:rsidRDefault="00A21F9C" w:rsidP="00A21F9C">
      <w:pPr>
        <w:spacing w:line="252" w:lineRule="auto"/>
        <w:rPr>
          <w:rFonts w:ascii="Times New Roman" w:hAnsi="Times New Roman" w:cs="Times New Roman"/>
          <w:sz w:val="28"/>
          <w:szCs w:val="28"/>
        </w:rPr>
        <w:sectPr w:rsidR="00A21F9C" w:rsidRPr="00A21F9C">
          <w:pgSz w:w="11780" w:h="16700"/>
          <w:pgMar w:top="1000" w:right="540" w:bottom="280" w:left="1600" w:header="720" w:footer="720" w:gutter="0"/>
          <w:cols w:space="720"/>
        </w:sectPr>
      </w:pPr>
    </w:p>
    <w:p w:rsidR="00A21F9C" w:rsidRPr="00A21F9C" w:rsidRDefault="00A21F9C" w:rsidP="00A21F9C">
      <w:pPr>
        <w:pStyle w:val="a5"/>
        <w:spacing w:line="254" w:lineRule="auto"/>
        <w:ind w:left="114" w:right="132" w:firstLine="3"/>
        <w:rPr>
          <w:szCs w:val="28"/>
        </w:rPr>
      </w:pPr>
      <w:r w:rsidRPr="00A21F9C">
        <w:rPr>
          <w:color w:val="1D1D1D"/>
          <w:szCs w:val="28"/>
        </w:rPr>
        <w:lastRenderedPageBreak/>
        <w:t>том</w:t>
      </w:r>
      <w:r w:rsidRPr="00A21F9C">
        <w:rPr>
          <w:color w:val="1D1D1D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числе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1C1C1C"/>
          <w:szCs w:val="28"/>
        </w:rPr>
        <w:t>деятельности,</w:t>
      </w:r>
      <w:r w:rsidRPr="00A21F9C">
        <w:rPr>
          <w:color w:val="1C1C1C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направленной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A2A2A"/>
          <w:szCs w:val="28"/>
        </w:rPr>
        <w:t>против</w:t>
      </w:r>
      <w:r w:rsidRPr="00A21F9C">
        <w:rPr>
          <w:color w:val="2A2A2A"/>
          <w:spacing w:val="1"/>
          <w:szCs w:val="28"/>
        </w:rPr>
        <w:t xml:space="preserve"> </w:t>
      </w:r>
      <w:r w:rsidRPr="00A21F9C">
        <w:rPr>
          <w:color w:val="1C1C1C"/>
          <w:szCs w:val="28"/>
        </w:rPr>
        <w:t>безопасности</w:t>
      </w:r>
      <w:r w:rsidRPr="00A21F9C">
        <w:rPr>
          <w:color w:val="1C1C1C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Российской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Федерации.</w:t>
      </w:r>
    </w:p>
    <w:p w:rsidR="00A21F9C" w:rsidRPr="00A21F9C" w:rsidRDefault="00A21F9C" w:rsidP="00A21F9C">
      <w:pPr>
        <w:pStyle w:val="a5"/>
        <w:spacing w:line="268" w:lineRule="auto"/>
        <w:ind w:left="109" w:right="130" w:firstLine="718"/>
        <w:rPr>
          <w:szCs w:val="28"/>
        </w:rPr>
      </w:pPr>
      <w:r w:rsidRPr="00A21F9C">
        <w:rPr>
          <w:color w:val="1F1F1F"/>
          <w:szCs w:val="28"/>
        </w:rPr>
        <w:t xml:space="preserve">Так, </w:t>
      </w:r>
      <w:r w:rsidRPr="00A21F9C">
        <w:rPr>
          <w:color w:val="2A2A2A"/>
          <w:szCs w:val="28"/>
        </w:rPr>
        <w:t xml:space="preserve">под </w:t>
      </w:r>
      <w:r w:rsidRPr="00A21F9C">
        <w:rPr>
          <w:color w:val="181818"/>
          <w:szCs w:val="28"/>
        </w:rPr>
        <w:t xml:space="preserve">деятельностью, </w:t>
      </w:r>
      <w:r w:rsidRPr="00A21F9C">
        <w:rPr>
          <w:color w:val="212121"/>
          <w:szCs w:val="28"/>
        </w:rPr>
        <w:t xml:space="preserve">направленной </w:t>
      </w:r>
      <w:r w:rsidRPr="00A21F9C">
        <w:rPr>
          <w:color w:val="242424"/>
          <w:szCs w:val="28"/>
        </w:rPr>
        <w:t xml:space="preserve">против </w:t>
      </w:r>
      <w:r w:rsidRPr="00A21F9C">
        <w:rPr>
          <w:color w:val="1F1F1F"/>
          <w:szCs w:val="28"/>
        </w:rPr>
        <w:t xml:space="preserve">безопасности </w:t>
      </w:r>
      <w:r w:rsidRPr="00A21F9C">
        <w:rPr>
          <w:color w:val="181818"/>
          <w:szCs w:val="28"/>
        </w:rPr>
        <w:t>Российской</w:t>
      </w:r>
      <w:r w:rsidRPr="00A21F9C">
        <w:rPr>
          <w:color w:val="181818"/>
          <w:spacing w:val="1"/>
          <w:szCs w:val="28"/>
        </w:rPr>
        <w:t xml:space="preserve"> </w:t>
      </w:r>
      <w:r w:rsidRPr="00A21F9C">
        <w:rPr>
          <w:color w:val="161616"/>
          <w:szCs w:val="28"/>
        </w:rPr>
        <w:t>Федерации,</w:t>
      </w:r>
      <w:r w:rsidRPr="00A21F9C">
        <w:rPr>
          <w:color w:val="161616"/>
          <w:spacing w:val="1"/>
          <w:szCs w:val="28"/>
        </w:rPr>
        <w:t xml:space="preserve"> </w:t>
      </w:r>
      <w:r w:rsidRPr="00A21F9C">
        <w:rPr>
          <w:color w:val="1C1C1C"/>
          <w:szCs w:val="28"/>
        </w:rPr>
        <w:t>понимается</w:t>
      </w:r>
      <w:r w:rsidRPr="00A21F9C">
        <w:rPr>
          <w:color w:val="1C1C1C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совершение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242424"/>
          <w:szCs w:val="28"/>
        </w:rPr>
        <w:t>хотя</w:t>
      </w:r>
      <w:r w:rsidRPr="00A21F9C">
        <w:rPr>
          <w:color w:val="242424"/>
          <w:spacing w:val="1"/>
          <w:szCs w:val="28"/>
        </w:rPr>
        <w:t xml:space="preserve"> </w:t>
      </w:r>
      <w:r w:rsidRPr="00A21F9C">
        <w:rPr>
          <w:color w:val="242424"/>
          <w:szCs w:val="28"/>
        </w:rPr>
        <w:t>бы</w:t>
      </w:r>
      <w:r w:rsidRPr="00A21F9C">
        <w:rPr>
          <w:color w:val="242424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одного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282828"/>
          <w:szCs w:val="28"/>
        </w:rPr>
        <w:t>из</w:t>
      </w:r>
      <w:r w:rsidRPr="00A21F9C">
        <w:rPr>
          <w:color w:val="282828"/>
          <w:spacing w:val="1"/>
          <w:szCs w:val="28"/>
        </w:rPr>
        <w:t xml:space="preserve"> </w:t>
      </w:r>
      <w:r w:rsidRPr="00A21F9C">
        <w:rPr>
          <w:color w:val="1D1D1D"/>
          <w:szCs w:val="28"/>
        </w:rPr>
        <w:t>преступлений,</w:t>
      </w:r>
      <w:r w:rsidRPr="00A21F9C">
        <w:rPr>
          <w:color w:val="1D1D1D"/>
          <w:spacing w:val="1"/>
          <w:szCs w:val="28"/>
        </w:rPr>
        <w:t xml:space="preserve"> </w:t>
      </w:r>
      <w:proofErr w:type="gramStart"/>
      <w:r w:rsidRPr="00A21F9C">
        <w:rPr>
          <w:color w:val="181818"/>
          <w:szCs w:val="28"/>
        </w:rPr>
        <w:t>предусмотренных</w:t>
      </w:r>
      <w:proofErr w:type="gramEnd"/>
      <w:r w:rsidRPr="00A21F9C">
        <w:rPr>
          <w:color w:val="181818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в</w:t>
      </w:r>
      <w:r w:rsidRPr="00A21F9C">
        <w:rPr>
          <w:color w:val="1A1A1A"/>
          <w:spacing w:val="1"/>
          <w:szCs w:val="28"/>
        </w:rPr>
        <w:t xml:space="preserve"> </w:t>
      </w:r>
      <w:r w:rsidRPr="00A21F9C">
        <w:rPr>
          <w:color w:val="1C1C1C"/>
          <w:szCs w:val="28"/>
        </w:rPr>
        <w:t>том</w:t>
      </w:r>
      <w:r w:rsidRPr="00A21F9C">
        <w:rPr>
          <w:color w:val="1C1C1C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числе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181818"/>
          <w:szCs w:val="28"/>
        </w:rPr>
        <w:t>статьями</w:t>
      </w:r>
      <w:r w:rsidRPr="00A21F9C">
        <w:rPr>
          <w:color w:val="181818"/>
          <w:spacing w:val="1"/>
          <w:szCs w:val="28"/>
        </w:rPr>
        <w:t xml:space="preserve"> </w:t>
      </w:r>
      <w:r w:rsidRPr="00A21F9C">
        <w:rPr>
          <w:color w:val="1D1D1D"/>
          <w:szCs w:val="28"/>
        </w:rPr>
        <w:t>УК</w:t>
      </w:r>
      <w:r w:rsidRPr="00A21F9C">
        <w:rPr>
          <w:color w:val="1D1D1D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РФ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363636"/>
          <w:szCs w:val="28"/>
        </w:rPr>
        <w:t>о</w:t>
      </w:r>
      <w:r w:rsidRPr="00A21F9C">
        <w:rPr>
          <w:color w:val="363636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диверсии,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разглашении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государственной</w:t>
      </w:r>
      <w:r w:rsidRPr="00A21F9C">
        <w:rPr>
          <w:color w:val="1A1A1A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тайны,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242424"/>
          <w:szCs w:val="28"/>
        </w:rPr>
        <w:t>оказании</w:t>
      </w:r>
      <w:r w:rsidRPr="00A21F9C">
        <w:rPr>
          <w:color w:val="242424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содействия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в</w:t>
      </w:r>
      <w:r w:rsidRPr="00A21F9C">
        <w:rPr>
          <w:color w:val="262626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исполнении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решений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 xml:space="preserve">международных </w:t>
      </w:r>
      <w:r w:rsidRPr="00A21F9C">
        <w:rPr>
          <w:color w:val="242424"/>
          <w:szCs w:val="28"/>
        </w:rPr>
        <w:t xml:space="preserve">организаций, </w:t>
      </w:r>
      <w:r w:rsidRPr="00A21F9C">
        <w:rPr>
          <w:color w:val="313131"/>
          <w:szCs w:val="28"/>
        </w:rPr>
        <w:t xml:space="preserve">в </w:t>
      </w:r>
      <w:r w:rsidRPr="00A21F9C">
        <w:rPr>
          <w:color w:val="1F1F1F"/>
          <w:szCs w:val="28"/>
        </w:rPr>
        <w:t xml:space="preserve">которых </w:t>
      </w:r>
      <w:r w:rsidRPr="00A21F9C">
        <w:rPr>
          <w:color w:val="2A2A2A"/>
          <w:szCs w:val="28"/>
        </w:rPr>
        <w:t xml:space="preserve">Российская </w:t>
      </w:r>
      <w:r w:rsidRPr="00A21F9C">
        <w:rPr>
          <w:color w:val="212121"/>
          <w:szCs w:val="28"/>
        </w:rPr>
        <w:t xml:space="preserve">Федерация </w:t>
      </w:r>
      <w:r w:rsidRPr="00A21F9C">
        <w:rPr>
          <w:color w:val="131313"/>
          <w:szCs w:val="28"/>
        </w:rPr>
        <w:t xml:space="preserve">не </w:t>
      </w:r>
      <w:r w:rsidRPr="00A21F9C">
        <w:rPr>
          <w:color w:val="1D1D1D"/>
          <w:szCs w:val="28"/>
        </w:rPr>
        <w:t>участвует,</w:t>
      </w:r>
      <w:r w:rsidRPr="00A21F9C">
        <w:rPr>
          <w:color w:val="1D1D1D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или</w:t>
      </w:r>
      <w:r w:rsidRPr="00A21F9C">
        <w:rPr>
          <w:color w:val="1A1A1A"/>
          <w:spacing w:val="1"/>
          <w:szCs w:val="28"/>
        </w:rPr>
        <w:t xml:space="preserve"> </w:t>
      </w:r>
      <w:r w:rsidRPr="00A21F9C">
        <w:rPr>
          <w:color w:val="1C1C1C"/>
          <w:szCs w:val="28"/>
        </w:rPr>
        <w:t>иностранных</w:t>
      </w:r>
      <w:r w:rsidRPr="00A21F9C">
        <w:rPr>
          <w:color w:val="1C1C1C"/>
          <w:spacing w:val="1"/>
          <w:szCs w:val="28"/>
        </w:rPr>
        <w:t xml:space="preserve"> </w:t>
      </w:r>
      <w:r w:rsidRPr="00A21F9C">
        <w:rPr>
          <w:color w:val="1F1F1F"/>
          <w:szCs w:val="28"/>
        </w:rPr>
        <w:t>государственных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органов,</w:t>
      </w:r>
      <w:r w:rsidRPr="00A21F9C">
        <w:rPr>
          <w:color w:val="1A1A1A"/>
          <w:spacing w:val="1"/>
          <w:szCs w:val="28"/>
        </w:rPr>
        <w:t xml:space="preserve"> </w:t>
      </w:r>
      <w:r w:rsidRPr="00A21F9C">
        <w:rPr>
          <w:color w:val="212121"/>
          <w:szCs w:val="28"/>
        </w:rPr>
        <w:t>получении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333333"/>
          <w:szCs w:val="28"/>
        </w:rPr>
        <w:t>и</w:t>
      </w:r>
      <w:r w:rsidRPr="00A21F9C">
        <w:rPr>
          <w:color w:val="333333"/>
          <w:spacing w:val="1"/>
          <w:szCs w:val="28"/>
        </w:rPr>
        <w:t xml:space="preserve"> </w:t>
      </w:r>
      <w:r w:rsidRPr="00A21F9C">
        <w:rPr>
          <w:color w:val="151515"/>
          <w:szCs w:val="28"/>
        </w:rPr>
        <w:t>даче</w:t>
      </w:r>
      <w:r w:rsidRPr="00A21F9C">
        <w:rPr>
          <w:color w:val="151515"/>
          <w:spacing w:val="1"/>
          <w:szCs w:val="28"/>
        </w:rPr>
        <w:t xml:space="preserve"> </w:t>
      </w:r>
      <w:r w:rsidRPr="00A21F9C">
        <w:rPr>
          <w:color w:val="1A1A1A"/>
          <w:szCs w:val="28"/>
        </w:rPr>
        <w:t>взятки,</w:t>
      </w:r>
      <w:r w:rsidRPr="00A21F9C">
        <w:rPr>
          <w:color w:val="1A1A1A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незаконном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82828"/>
          <w:szCs w:val="28"/>
        </w:rPr>
        <w:t>пересечении</w:t>
      </w:r>
      <w:r w:rsidRPr="00A21F9C">
        <w:rPr>
          <w:color w:val="282828"/>
          <w:spacing w:val="68"/>
          <w:szCs w:val="28"/>
        </w:rPr>
        <w:t xml:space="preserve"> </w:t>
      </w:r>
      <w:r w:rsidRPr="00A21F9C">
        <w:rPr>
          <w:color w:val="212121"/>
          <w:szCs w:val="28"/>
        </w:rPr>
        <w:t>Государственной</w:t>
      </w:r>
      <w:r w:rsidRPr="00A21F9C">
        <w:rPr>
          <w:color w:val="212121"/>
          <w:spacing w:val="68"/>
          <w:szCs w:val="28"/>
        </w:rPr>
        <w:t xml:space="preserve"> </w:t>
      </w:r>
      <w:r w:rsidRPr="00A21F9C">
        <w:rPr>
          <w:color w:val="242424"/>
          <w:szCs w:val="28"/>
        </w:rPr>
        <w:t>границы</w:t>
      </w:r>
      <w:r w:rsidRPr="00A21F9C">
        <w:rPr>
          <w:color w:val="242424"/>
          <w:spacing w:val="68"/>
          <w:szCs w:val="28"/>
        </w:rPr>
        <w:t xml:space="preserve"> </w:t>
      </w:r>
      <w:r w:rsidRPr="00A21F9C">
        <w:rPr>
          <w:color w:val="212121"/>
          <w:szCs w:val="28"/>
        </w:rPr>
        <w:t>РФ,</w:t>
      </w:r>
      <w:r w:rsidRPr="00A21F9C">
        <w:rPr>
          <w:color w:val="212121"/>
          <w:spacing w:val="68"/>
          <w:szCs w:val="28"/>
        </w:rPr>
        <w:t xml:space="preserve"> </w:t>
      </w:r>
      <w:r w:rsidRPr="00A21F9C">
        <w:rPr>
          <w:color w:val="212121"/>
          <w:szCs w:val="28"/>
        </w:rPr>
        <w:t>неисполнении</w:t>
      </w:r>
      <w:r w:rsidRPr="00A21F9C">
        <w:rPr>
          <w:color w:val="212121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приказа,</w:t>
      </w:r>
      <w:r w:rsidRPr="00A21F9C">
        <w:rPr>
          <w:color w:val="232323"/>
          <w:spacing w:val="22"/>
          <w:szCs w:val="28"/>
        </w:rPr>
        <w:t xml:space="preserve"> </w:t>
      </w:r>
      <w:r w:rsidRPr="00A21F9C">
        <w:rPr>
          <w:color w:val="1C1C1C"/>
          <w:szCs w:val="28"/>
        </w:rPr>
        <w:t>дезертирстве,</w:t>
      </w:r>
      <w:r w:rsidRPr="00A21F9C">
        <w:rPr>
          <w:color w:val="1C1C1C"/>
          <w:spacing w:val="46"/>
          <w:szCs w:val="28"/>
        </w:rPr>
        <w:t xml:space="preserve"> </w:t>
      </w:r>
      <w:r w:rsidRPr="00A21F9C">
        <w:rPr>
          <w:color w:val="2A2A2A"/>
          <w:szCs w:val="28"/>
        </w:rPr>
        <w:t>и</w:t>
      </w:r>
      <w:r w:rsidRPr="00A21F9C">
        <w:rPr>
          <w:color w:val="2A2A2A"/>
          <w:spacing w:val="19"/>
          <w:szCs w:val="28"/>
        </w:rPr>
        <w:t xml:space="preserve"> </w:t>
      </w:r>
      <w:r w:rsidRPr="00A21F9C">
        <w:rPr>
          <w:color w:val="232323"/>
          <w:szCs w:val="28"/>
        </w:rPr>
        <w:t>прочее.</w:t>
      </w:r>
    </w:p>
    <w:p w:rsidR="00A21F9C" w:rsidRPr="00A21F9C" w:rsidRDefault="00A21F9C" w:rsidP="00A21F9C">
      <w:pPr>
        <w:pStyle w:val="a5"/>
        <w:spacing w:line="268" w:lineRule="auto"/>
        <w:ind w:left="109" w:right="148" w:firstLine="708"/>
        <w:rPr>
          <w:szCs w:val="28"/>
        </w:rPr>
      </w:pPr>
      <w:r w:rsidRPr="00A21F9C">
        <w:rPr>
          <w:color w:val="1F1F1F"/>
          <w:szCs w:val="28"/>
        </w:rPr>
        <w:t>Также</w:t>
      </w:r>
      <w:r w:rsidRPr="00A21F9C">
        <w:rPr>
          <w:color w:val="1F1F1F"/>
          <w:spacing w:val="1"/>
          <w:szCs w:val="28"/>
        </w:rPr>
        <w:t xml:space="preserve"> </w:t>
      </w:r>
      <w:r w:rsidRPr="00A21F9C">
        <w:rPr>
          <w:color w:val="313131"/>
          <w:szCs w:val="28"/>
        </w:rPr>
        <w:t xml:space="preserve">в </w:t>
      </w:r>
      <w:r w:rsidRPr="00A21F9C">
        <w:rPr>
          <w:color w:val="232323"/>
          <w:szCs w:val="28"/>
        </w:rPr>
        <w:t>перечень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1D1D1D"/>
          <w:szCs w:val="28"/>
        </w:rPr>
        <w:t>преступлений,</w:t>
      </w:r>
      <w:r w:rsidRPr="00A21F9C">
        <w:rPr>
          <w:color w:val="1D1D1D"/>
          <w:spacing w:val="1"/>
          <w:szCs w:val="28"/>
        </w:rPr>
        <w:t xml:space="preserve"> </w:t>
      </w:r>
      <w:r w:rsidRPr="00A21F9C">
        <w:rPr>
          <w:color w:val="1C1C1C"/>
          <w:szCs w:val="28"/>
        </w:rPr>
        <w:t xml:space="preserve">за </w:t>
      </w:r>
      <w:r w:rsidRPr="00A21F9C">
        <w:rPr>
          <w:color w:val="282828"/>
          <w:szCs w:val="28"/>
        </w:rPr>
        <w:t>совершение</w:t>
      </w:r>
      <w:r w:rsidRPr="00A21F9C">
        <w:rPr>
          <w:color w:val="282828"/>
          <w:spacing w:val="1"/>
          <w:szCs w:val="28"/>
        </w:rPr>
        <w:t xml:space="preserve"> </w:t>
      </w:r>
      <w:r w:rsidRPr="00A21F9C">
        <w:rPr>
          <w:color w:val="181818"/>
          <w:szCs w:val="28"/>
        </w:rPr>
        <w:t>которых</w:t>
      </w:r>
      <w:r w:rsidRPr="00A21F9C">
        <w:rPr>
          <w:color w:val="181818"/>
          <w:spacing w:val="1"/>
          <w:szCs w:val="28"/>
        </w:rPr>
        <w:t xml:space="preserve"> </w:t>
      </w:r>
      <w:r w:rsidRPr="00A21F9C">
        <w:rPr>
          <w:color w:val="232323"/>
          <w:szCs w:val="28"/>
        </w:rPr>
        <w:t>допускается</w:t>
      </w:r>
      <w:r w:rsidRPr="00A21F9C">
        <w:rPr>
          <w:color w:val="232323"/>
          <w:spacing w:val="1"/>
          <w:szCs w:val="28"/>
        </w:rPr>
        <w:t xml:space="preserve"> </w:t>
      </w:r>
      <w:r w:rsidRPr="00A21F9C">
        <w:rPr>
          <w:color w:val="262626"/>
          <w:szCs w:val="28"/>
        </w:rPr>
        <w:t>конфискация</w:t>
      </w:r>
      <w:r w:rsidRPr="00A21F9C">
        <w:rPr>
          <w:color w:val="262626"/>
          <w:spacing w:val="22"/>
          <w:szCs w:val="28"/>
        </w:rPr>
        <w:t xml:space="preserve"> </w:t>
      </w:r>
      <w:r w:rsidRPr="00A21F9C">
        <w:rPr>
          <w:color w:val="1C1C1C"/>
          <w:szCs w:val="28"/>
        </w:rPr>
        <w:t>имущества,</w:t>
      </w:r>
      <w:r w:rsidRPr="00A21F9C">
        <w:rPr>
          <w:color w:val="1C1C1C"/>
          <w:spacing w:val="7"/>
          <w:szCs w:val="28"/>
        </w:rPr>
        <w:t xml:space="preserve"> </w:t>
      </w:r>
      <w:r w:rsidRPr="00A21F9C">
        <w:rPr>
          <w:color w:val="1F1F1F"/>
          <w:szCs w:val="28"/>
        </w:rPr>
        <w:t>включены</w:t>
      </w:r>
      <w:r w:rsidRPr="00A21F9C">
        <w:rPr>
          <w:color w:val="1F1F1F"/>
          <w:spacing w:val="14"/>
          <w:szCs w:val="28"/>
        </w:rPr>
        <w:t xml:space="preserve"> </w:t>
      </w:r>
      <w:r w:rsidRPr="00A21F9C">
        <w:rPr>
          <w:color w:val="212121"/>
          <w:szCs w:val="28"/>
        </w:rPr>
        <w:t>преступления,</w:t>
      </w:r>
      <w:r w:rsidRPr="00A21F9C">
        <w:rPr>
          <w:color w:val="212121"/>
          <w:spacing w:val="6"/>
          <w:szCs w:val="28"/>
        </w:rPr>
        <w:t xml:space="preserve"> </w:t>
      </w:r>
      <w:r w:rsidRPr="00A21F9C">
        <w:rPr>
          <w:color w:val="1A1A1A"/>
          <w:szCs w:val="28"/>
        </w:rPr>
        <w:t>предусмотренные</w:t>
      </w:r>
      <w:r w:rsidRPr="00A21F9C">
        <w:rPr>
          <w:color w:val="1A1A1A"/>
          <w:spacing w:val="36"/>
          <w:szCs w:val="28"/>
        </w:rPr>
        <w:t xml:space="preserve"> </w:t>
      </w:r>
      <w:r w:rsidRPr="00A21F9C">
        <w:rPr>
          <w:color w:val="232323"/>
          <w:szCs w:val="28"/>
        </w:rPr>
        <w:t>статьей</w:t>
      </w:r>
    </w:p>
    <w:p w:rsidR="00A21F9C" w:rsidRPr="00A21F9C" w:rsidRDefault="00A21F9C" w:rsidP="00A21F9C">
      <w:pPr>
        <w:pStyle w:val="a5"/>
        <w:spacing w:line="268" w:lineRule="auto"/>
        <w:ind w:left="100" w:right="128" w:firstLine="4"/>
        <w:rPr>
          <w:szCs w:val="28"/>
        </w:rPr>
      </w:pPr>
      <w:proofErr w:type="gramStart"/>
      <w:r w:rsidRPr="00A21F9C">
        <w:rPr>
          <w:color w:val="212121"/>
          <w:w w:val="105"/>
          <w:szCs w:val="28"/>
        </w:rPr>
        <w:t xml:space="preserve">207.3 </w:t>
      </w:r>
      <w:r w:rsidRPr="00A21F9C">
        <w:rPr>
          <w:color w:val="242424"/>
          <w:w w:val="105"/>
          <w:szCs w:val="28"/>
        </w:rPr>
        <w:t xml:space="preserve">УК </w:t>
      </w:r>
      <w:r w:rsidRPr="00A21F9C">
        <w:rPr>
          <w:color w:val="2D2D2D"/>
          <w:w w:val="105"/>
          <w:szCs w:val="28"/>
        </w:rPr>
        <w:t xml:space="preserve">РФ </w:t>
      </w:r>
      <w:r w:rsidRPr="00A21F9C">
        <w:rPr>
          <w:color w:val="262626"/>
          <w:w w:val="105"/>
          <w:szCs w:val="28"/>
        </w:rPr>
        <w:t xml:space="preserve">"Публичное </w:t>
      </w:r>
      <w:r w:rsidRPr="00A21F9C">
        <w:rPr>
          <w:color w:val="212121"/>
          <w:w w:val="105"/>
          <w:szCs w:val="28"/>
        </w:rPr>
        <w:t xml:space="preserve">распространение </w:t>
      </w:r>
      <w:r w:rsidRPr="00A21F9C">
        <w:rPr>
          <w:color w:val="262626"/>
          <w:w w:val="105"/>
          <w:szCs w:val="28"/>
        </w:rPr>
        <w:t xml:space="preserve">заведомо </w:t>
      </w:r>
      <w:r w:rsidRPr="00A21F9C">
        <w:rPr>
          <w:color w:val="1D1D1D"/>
          <w:w w:val="105"/>
          <w:szCs w:val="28"/>
        </w:rPr>
        <w:t xml:space="preserve">ложной </w:t>
      </w:r>
      <w:r w:rsidRPr="00A21F9C">
        <w:rPr>
          <w:color w:val="212121"/>
          <w:w w:val="105"/>
          <w:szCs w:val="28"/>
        </w:rPr>
        <w:t xml:space="preserve">информации </w:t>
      </w:r>
      <w:r w:rsidRPr="00A21F9C">
        <w:rPr>
          <w:color w:val="282828"/>
          <w:w w:val="105"/>
          <w:szCs w:val="28"/>
        </w:rPr>
        <w:t>об</w:t>
      </w:r>
      <w:r w:rsidRPr="00A21F9C">
        <w:rPr>
          <w:color w:val="282828"/>
          <w:spacing w:val="-68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использовании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Вооруженных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Сил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Российской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Федерации,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исполнении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государственными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органами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Российской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1D1D1D"/>
          <w:w w:val="105"/>
          <w:szCs w:val="28"/>
        </w:rPr>
        <w:t>Федерации</w:t>
      </w:r>
      <w:r w:rsidRPr="00A21F9C">
        <w:rPr>
          <w:color w:val="1D1D1D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своих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1D1D1D"/>
          <w:w w:val="105"/>
          <w:szCs w:val="28"/>
        </w:rPr>
        <w:t>полномочий,</w:t>
      </w:r>
      <w:r w:rsidRPr="00A21F9C">
        <w:rPr>
          <w:color w:val="1D1D1D"/>
          <w:spacing w:val="1"/>
          <w:w w:val="105"/>
          <w:szCs w:val="28"/>
        </w:rPr>
        <w:t xml:space="preserve"> </w:t>
      </w:r>
      <w:r w:rsidRPr="00A21F9C">
        <w:rPr>
          <w:color w:val="1D1D1D"/>
          <w:w w:val="105"/>
          <w:szCs w:val="28"/>
        </w:rPr>
        <w:t xml:space="preserve">оказании </w:t>
      </w:r>
      <w:r w:rsidRPr="00A21F9C">
        <w:rPr>
          <w:color w:val="242424"/>
          <w:w w:val="105"/>
          <w:szCs w:val="28"/>
        </w:rPr>
        <w:t xml:space="preserve">добровольческими </w:t>
      </w:r>
      <w:r w:rsidRPr="00A21F9C">
        <w:rPr>
          <w:color w:val="1D1D1D"/>
          <w:w w:val="105"/>
          <w:szCs w:val="28"/>
        </w:rPr>
        <w:t xml:space="preserve">формированиями, </w:t>
      </w:r>
      <w:r w:rsidRPr="00A21F9C">
        <w:rPr>
          <w:color w:val="1F1F1F"/>
          <w:w w:val="105"/>
          <w:szCs w:val="28"/>
        </w:rPr>
        <w:t>организациями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 xml:space="preserve">или </w:t>
      </w:r>
      <w:r w:rsidRPr="00A21F9C">
        <w:rPr>
          <w:color w:val="232323"/>
          <w:w w:val="105"/>
          <w:szCs w:val="28"/>
        </w:rPr>
        <w:t>лицами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содействия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383838"/>
          <w:w w:val="105"/>
          <w:szCs w:val="28"/>
        </w:rPr>
        <w:t>в</w:t>
      </w:r>
      <w:r w:rsidRPr="00A21F9C">
        <w:rPr>
          <w:color w:val="383838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выполнении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задач,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возложенных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F2F2F"/>
          <w:w w:val="105"/>
          <w:szCs w:val="28"/>
        </w:rPr>
        <w:t>на</w:t>
      </w:r>
      <w:r w:rsidRPr="00A21F9C">
        <w:rPr>
          <w:color w:val="2F2F2F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Вооруженные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Силы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Российской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Федерации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или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войска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0F0F0F"/>
          <w:w w:val="105"/>
          <w:szCs w:val="28"/>
        </w:rPr>
        <w:t>национальной</w:t>
      </w:r>
      <w:r w:rsidRPr="00A21F9C">
        <w:rPr>
          <w:color w:val="0F0F0F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гвардии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1A1A1A"/>
          <w:w w:val="105"/>
          <w:szCs w:val="28"/>
        </w:rPr>
        <w:t>Российской</w:t>
      </w:r>
      <w:r w:rsidRPr="00A21F9C">
        <w:rPr>
          <w:color w:val="1A1A1A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Федерации"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333333"/>
          <w:w w:val="105"/>
          <w:szCs w:val="28"/>
        </w:rPr>
        <w:t>и</w:t>
      </w:r>
      <w:r w:rsidRPr="00A21F9C">
        <w:rPr>
          <w:color w:val="333333"/>
          <w:spacing w:val="1"/>
          <w:w w:val="105"/>
          <w:szCs w:val="28"/>
        </w:rPr>
        <w:t xml:space="preserve"> </w:t>
      </w:r>
      <w:r w:rsidRPr="00A21F9C">
        <w:rPr>
          <w:color w:val="2B2B2B"/>
          <w:w w:val="105"/>
          <w:szCs w:val="28"/>
        </w:rPr>
        <w:t>280.4</w:t>
      </w:r>
      <w:r w:rsidRPr="00A21F9C">
        <w:rPr>
          <w:color w:val="2B2B2B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УК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w w:val="105"/>
          <w:szCs w:val="28"/>
        </w:rPr>
        <w:t>РФ</w:t>
      </w:r>
      <w:r w:rsidRPr="00A21F9C">
        <w:rPr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"Публичные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181818"/>
          <w:w w:val="105"/>
          <w:szCs w:val="28"/>
        </w:rPr>
        <w:t>призывы</w:t>
      </w:r>
      <w:r w:rsidRPr="00A21F9C">
        <w:rPr>
          <w:color w:val="181818"/>
          <w:spacing w:val="1"/>
          <w:w w:val="105"/>
          <w:szCs w:val="28"/>
        </w:rPr>
        <w:t xml:space="preserve"> </w:t>
      </w:r>
      <w:r w:rsidRPr="00A21F9C">
        <w:rPr>
          <w:color w:val="343434"/>
          <w:w w:val="105"/>
          <w:szCs w:val="28"/>
        </w:rPr>
        <w:t>к</w:t>
      </w:r>
      <w:r w:rsidRPr="00A21F9C">
        <w:rPr>
          <w:color w:val="343434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осуществлению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деятельности,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направленной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 xml:space="preserve">против </w:t>
      </w:r>
      <w:r w:rsidRPr="00A21F9C">
        <w:rPr>
          <w:color w:val="1C1C1C"/>
          <w:w w:val="105"/>
          <w:szCs w:val="28"/>
        </w:rPr>
        <w:t>безопасности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государства",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A2A2A"/>
          <w:w w:val="105"/>
          <w:szCs w:val="28"/>
        </w:rPr>
        <w:t xml:space="preserve">если </w:t>
      </w:r>
      <w:r w:rsidRPr="00A21F9C">
        <w:rPr>
          <w:color w:val="282828"/>
          <w:w w:val="105"/>
          <w:szCs w:val="28"/>
        </w:rPr>
        <w:t>они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1A1A1A"/>
          <w:w w:val="105"/>
          <w:szCs w:val="28"/>
        </w:rPr>
        <w:t>совершены</w:t>
      </w:r>
      <w:r w:rsidRPr="00A21F9C">
        <w:rPr>
          <w:color w:val="1A1A1A"/>
          <w:spacing w:val="29"/>
          <w:w w:val="105"/>
          <w:szCs w:val="28"/>
        </w:rPr>
        <w:t xml:space="preserve"> </w:t>
      </w:r>
      <w:r w:rsidRPr="00A21F9C">
        <w:rPr>
          <w:color w:val="2B2B2B"/>
          <w:w w:val="105"/>
          <w:szCs w:val="28"/>
        </w:rPr>
        <w:t>из</w:t>
      </w:r>
      <w:proofErr w:type="gramEnd"/>
      <w:r w:rsidRPr="00A21F9C">
        <w:rPr>
          <w:color w:val="2B2B2B"/>
          <w:spacing w:val="2"/>
          <w:w w:val="105"/>
          <w:szCs w:val="28"/>
        </w:rPr>
        <w:t xml:space="preserve"> </w:t>
      </w:r>
      <w:r w:rsidRPr="00A21F9C">
        <w:rPr>
          <w:color w:val="181818"/>
          <w:w w:val="105"/>
          <w:szCs w:val="28"/>
        </w:rPr>
        <w:t>корыстных</w:t>
      </w:r>
      <w:r w:rsidRPr="00A21F9C">
        <w:rPr>
          <w:color w:val="181818"/>
          <w:spacing w:val="32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побуждений.</w:t>
      </w:r>
    </w:p>
    <w:p w:rsidR="00A21F9C" w:rsidRPr="00A21F9C" w:rsidRDefault="00A21F9C" w:rsidP="00A21F9C">
      <w:pPr>
        <w:pStyle w:val="a5"/>
        <w:spacing w:line="268" w:lineRule="auto"/>
        <w:ind w:left="100" w:right="115" w:firstLine="715"/>
        <w:rPr>
          <w:szCs w:val="28"/>
        </w:rPr>
      </w:pPr>
      <w:proofErr w:type="gramStart"/>
      <w:r w:rsidRPr="00A21F9C">
        <w:rPr>
          <w:color w:val="282828"/>
          <w:w w:val="105"/>
          <w:szCs w:val="28"/>
        </w:rPr>
        <w:t>Одновременно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313131"/>
          <w:w w:val="105"/>
          <w:szCs w:val="28"/>
        </w:rPr>
        <w:t>часть</w:t>
      </w:r>
      <w:r w:rsidRPr="00A21F9C">
        <w:rPr>
          <w:color w:val="313131"/>
          <w:spacing w:val="1"/>
          <w:w w:val="105"/>
          <w:szCs w:val="28"/>
        </w:rPr>
        <w:t xml:space="preserve"> </w:t>
      </w:r>
      <w:r w:rsidRPr="00A21F9C">
        <w:rPr>
          <w:color w:val="1D1D1D"/>
          <w:w w:val="105"/>
          <w:szCs w:val="28"/>
        </w:rPr>
        <w:t>вторая</w:t>
      </w:r>
      <w:r w:rsidRPr="00A21F9C">
        <w:rPr>
          <w:color w:val="1D1D1D"/>
          <w:spacing w:val="1"/>
          <w:w w:val="105"/>
          <w:szCs w:val="28"/>
        </w:rPr>
        <w:t xml:space="preserve"> </w:t>
      </w:r>
      <w:r w:rsidRPr="00A21F9C">
        <w:rPr>
          <w:color w:val="2B2B2B"/>
          <w:w w:val="105"/>
          <w:szCs w:val="28"/>
        </w:rPr>
        <w:t>статьи</w:t>
      </w:r>
      <w:r w:rsidRPr="00A21F9C">
        <w:rPr>
          <w:color w:val="2B2B2B"/>
          <w:spacing w:val="1"/>
          <w:w w:val="105"/>
          <w:szCs w:val="28"/>
        </w:rPr>
        <w:t xml:space="preserve"> </w:t>
      </w:r>
      <w:r w:rsidRPr="00A21F9C">
        <w:rPr>
          <w:color w:val="2A2A2A"/>
          <w:w w:val="105"/>
          <w:szCs w:val="28"/>
        </w:rPr>
        <w:t>280.4</w:t>
      </w:r>
      <w:r w:rsidRPr="00A21F9C">
        <w:rPr>
          <w:color w:val="2A2A2A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УК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A2A2A"/>
          <w:w w:val="105"/>
          <w:szCs w:val="28"/>
        </w:rPr>
        <w:t>РФ</w:t>
      </w:r>
      <w:r w:rsidRPr="00A21F9C">
        <w:rPr>
          <w:color w:val="2A2A2A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дополнена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 xml:space="preserve">квалифицирующими </w:t>
      </w:r>
      <w:r w:rsidRPr="00A21F9C">
        <w:rPr>
          <w:color w:val="1F1F1F"/>
          <w:w w:val="105"/>
          <w:szCs w:val="28"/>
        </w:rPr>
        <w:t xml:space="preserve">признаками, </w:t>
      </w:r>
      <w:r w:rsidRPr="00A21F9C">
        <w:rPr>
          <w:color w:val="1C1C1C"/>
          <w:w w:val="105"/>
          <w:szCs w:val="28"/>
        </w:rPr>
        <w:t xml:space="preserve">предусматривающими </w:t>
      </w:r>
      <w:r w:rsidRPr="00A21F9C">
        <w:rPr>
          <w:color w:val="212121"/>
          <w:w w:val="105"/>
          <w:szCs w:val="28"/>
        </w:rPr>
        <w:t xml:space="preserve">повышенные </w:t>
      </w:r>
      <w:r w:rsidRPr="00A21F9C">
        <w:rPr>
          <w:color w:val="181818"/>
          <w:w w:val="105"/>
          <w:szCs w:val="28"/>
        </w:rPr>
        <w:t>меры</w:t>
      </w:r>
      <w:r w:rsidRPr="00A21F9C">
        <w:rPr>
          <w:color w:val="181818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ответственности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за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публичные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181818"/>
          <w:w w:val="105"/>
          <w:szCs w:val="28"/>
        </w:rPr>
        <w:t>призывы</w:t>
      </w:r>
      <w:r w:rsidRPr="00A21F9C">
        <w:rPr>
          <w:color w:val="181818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к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осуществлению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деятельности,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направленной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против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безопасности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1A1A1A"/>
          <w:w w:val="105"/>
          <w:szCs w:val="28"/>
        </w:rPr>
        <w:t>Российской</w:t>
      </w:r>
      <w:r w:rsidRPr="00A21F9C">
        <w:rPr>
          <w:color w:val="1A1A1A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Федерации,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либо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383838"/>
          <w:w w:val="105"/>
          <w:szCs w:val="28"/>
        </w:rPr>
        <w:t>к</w:t>
      </w:r>
      <w:r w:rsidRPr="00A21F9C">
        <w:rPr>
          <w:color w:val="383838"/>
          <w:spacing w:val="1"/>
          <w:w w:val="105"/>
          <w:szCs w:val="28"/>
        </w:rPr>
        <w:t xml:space="preserve"> </w:t>
      </w:r>
      <w:r w:rsidRPr="00A21F9C">
        <w:rPr>
          <w:color w:val="262626"/>
          <w:szCs w:val="28"/>
        </w:rPr>
        <w:t xml:space="preserve">воспрепятствованию </w:t>
      </w:r>
      <w:r w:rsidRPr="00A21F9C">
        <w:rPr>
          <w:color w:val="212121"/>
          <w:szCs w:val="28"/>
        </w:rPr>
        <w:t xml:space="preserve">исполнения </w:t>
      </w:r>
      <w:r w:rsidRPr="00A21F9C">
        <w:rPr>
          <w:color w:val="262626"/>
          <w:szCs w:val="28"/>
        </w:rPr>
        <w:t xml:space="preserve">органами власти </w:t>
      </w:r>
      <w:r w:rsidRPr="00A21F9C">
        <w:rPr>
          <w:color w:val="282828"/>
          <w:szCs w:val="28"/>
        </w:rPr>
        <w:t xml:space="preserve">и </w:t>
      </w:r>
      <w:r w:rsidRPr="00A21F9C">
        <w:rPr>
          <w:color w:val="313131"/>
          <w:szCs w:val="28"/>
        </w:rPr>
        <w:t xml:space="preserve">их </w:t>
      </w:r>
      <w:r w:rsidRPr="00A21F9C">
        <w:rPr>
          <w:color w:val="242424"/>
          <w:szCs w:val="28"/>
        </w:rPr>
        <w:t xml:space="preserve">должностными </w:t>
      </w:r>
      <w:r w:rsidRPr="00A21F9C">
        <w:rPr>
          <w:color w:val="1C1C1C"/>
          <w:szCs w:val="28"/>
        </w:rPr>
        <w:t>лицами</w:t>
      </w:r>
      <w:r w:rsidRPr="00A21F9C">
        <w:rPr>
          <w:color w:val="1C1C1C"/>
          <w:spacing w:val="1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 xml:space="preserve">своих </w:t>
      </w:r>
      <w:r w:rsidRPr="00A21F9C">
        <w:rPr>
          <w:color w:val="262626"/>
          <w:w w:val="105"/>
          <w:szCs w:val="28"/>
        </w:rPr>
        <w:t>полномочий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 xml:space="preserve">по </w:t>
      </w:r>
      <w:r w:rsidRPr="00A21F9C">
        <w:rPr>
          <w:color w:val="282828"/>
          <w:w w:val="105"/>
          <w:szCs w:val="28"/>
        </w:rPr>
        <w:t xml:space="preserve">обеспечению </w:t>
      </w:r>
      <w:r w:rsidRPr="00A21F9C">
        <w:rPr>
          <w:color w:val="181818"/>
          <w:w w:val="105"/>
          <w:szCs w:val="28"/>
        </w:rPr>
        <w:t>безопасности</w:t>
      </w:r>
      <w:r w:rsidRPr="00A21F9C">
        <w:rPr>
          <w:color w:val="181818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Российской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1A1A1A"/>
          <w:w w:val="105"/>
          <w:szCs w:val="28"/>
        </w:rPr>
        <w:t>Федерации,</w:t>
      </w:r>
      <w:r w:rsidRPr="00A21F9C">
        <w:rPr>
          <w:color w:val="1A1A1A"/>
          <w:spacing w:val="1"/>
          <w:w w:val="105"/>
          <w:szCs w:val="28"/>
        </w:rPr>
        <w:t xml:space="preserve"> </w:t>
      </w:r>
      <w:r w:rsidRPr="00A21F9C">
        <w:rPr>
          <w:color w:val="2A2A2A"/>
          <w:w w:val="105"/>
          <w:szCs w:val="28"/>
        </w:rPr>
        <w:t>совершенные</w:t>
      </w:r>
      <w:r w:rsidRPr="00A21F9C">
        <w:rPr>
          <w:color w:val="2A2A2A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из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корыстных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побуждений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F2F2F"/>
          <w:w w:val="105"/>
          <w:szCs w:val="28"/>
        </w:rPr>
        <w:t>или</w:t>
      </w:r>
      <w:r w:rsidRPr="00A21F9C">
        <w:rPr>
          <w:color w:val="2F2F2F"/>
          <w:spacing w:val="1"/>
          <w:w w:val="105"/>
          <w:szCs w:val="28"/>
        </w:rPr>
        <w:t xml:space="preserve"> </w:t>
      </w:r>
      <w:r w:rsidRPr="00A21F9C">
        <w:rPr>
          <w:color w:val="363636"/>
          <w:w w:val="105"/>
          <w:szCs w:val="28"/>
        </w:rPr>
        <w:t>по</w:t>
      </w:r>
      <w:r w:rsidRPr="00A21F9C">
        <w:rPr>
          <w:color w:val="363636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найму,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F2F2F"/>
          <w:w w:val="105"/>
          <w:szCs w:val="28"/>
        </w:rPr>
        <w:t>по</w:t>
      </w:r>
      <w:r w:rsidRPr="00A21F9C">
        <w:rPr>
          <w:color w:val="2F2F2F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мотивам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политической,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идеологической,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расовой,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национальной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343434"/>
          <w:w w:val="105"/>
          <w:szCs w:val="28"/>
        </w:rPr>
        <w:t>или</w:t>
      </w:r>
      <w:r w:rsidRPr="00A21F9C">
        <w:rPr>
          <w:color w:val="343434"/>
          <w:spacing w:val="1"/>
          <w:w w:val="105"/>
          <w:szCs w:val="28"/>
        </w:rPr>
        <w:t xml:space="preserve"> </w:t>
      </w:r>
      <w:r w:rsidRPr="00A21F9C">
        <w:rPr>
          <w:color w:val="1A1A1A"/>
          <w:w w:val="105"/>
          <w:szCs w:val="28"/>
        </w:rPr>
        <w:t>религиозной</w:t>
      </w:r>
      <w:r w:rsidRPr="00A21F9C">
        <w:rPr>
          <w:color w:val="1A1A1A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деятельности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B2B2B"/>
          <w:w w:val="105"/>
          <w:szCs w:val="28"/>
        </w:rPr>
        <w:t>или</w:t>
      </w:r>
      <w:r w:rsidRPr="00A21F9C">
        <w:rPr>
          <w:color w:val="2B2B2B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вражды</w:t>
      </w:r>
      <w:proofErr w:type="gramEnd"/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либо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D2D2D"/>
          <w:w w:val="105"/>
          <w:szCs w:val="28"/>
        </w:rPr>
        <w:t>по</w:t>
      </w:r>
      <w:r w:rsidRPr="00A21F9C">
        <w:rPr>
          <w:color w:val="2D2D2D"/>
          <w:spacing w:val="1"/>
          <w:w w:val="105"/>
          <w:szCs w:val="28"/>
        </w:rPr>
        <w:t xml:space="preserve"> </w:t>
      </w:r>
      <w:r w:rsidRPr="00A21F9C">
        <w:rPr>
          <w:color w:val="242424"/>
          <w:w w:val="105"/>
          <w:szCs w:val="28"/>
        </w:rPr>
        <w:t>мотивам</w:t>
      </w:r>
      <w:r w:rsidRPr="00A21F9C">
        <w:rPr>
          <w:color w:val="242424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ненависти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2A2A2A"/>
          <w:w w:val="105"/>
          <w:szCs w:val="28"/>
        </w:rPr>
        <w:t>или</w:t>
      </w:r>
      <w:r w:rsidRPr="00A21F9C">
        <w:rPr>
          <w:color w:val="2A2A2A"/>
          <w:spacing w:val="1"/>
          <w:w w:val="105"/>
          <w:szCs w:val="28"/>
        </w:rPr>
        <w:t xml:space="preserve"> </w:t>
      </w:r>
      <w:r w:rsidRPr="00A21F9C">
        <w:rPr>
          <w:color w:val="1C1C1C"/>
          <w:w w:val="105"/>
          <w:szCs w:val="28"/>
        </w:rPr>
        <w:t>вражды</w:t>
      </w:r>
      <w:r w:rsidRPr="00A21F9C">
        <w:rPr>
          <w:color w:val="1C1C1C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в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отношении</w:t>
      </w:r>
      <w:r w:rsidRPr="00A21F9C">
        <w:rPr>
          <w:color w:val="212121"/>
          <w:spacing w:val="28"/>
          <w:w w:val="105"/>
          <w:szCs w:val="28"/>
        </w:rPr>
        <w:t xml:space="preserve"> </w:t>
      </w:r>
      <w:r w:rsidRPr="00A21F9C">
        <w:rPr>
          <w:color w:val="2D2D2D"/>
          <w:w w:val="105"/>
          <w:szCs w:val="28"/>
        </w:rPr>
        <w:t>какой-либо</w:t>
      </w:r>
      <w:r w:rsidRPr="00A21F9C">
        <w:rPr>
          <w:color w:val="2D2D2D"/>
          <w:spacing w:val="25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социальной</w:t>
      </w:r>
      <w:r w:rsidRPr="00A21F9C">
        <w:rPr>
          <w:color w:val="1F1F1F"/>
          <w:spacing w:val="4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группы.</w:t>
      </w:r>
    </w:p>
    <w:p w:rsidR="00A21F9C" w:rsidRPr="00A21F9C" w:rsidRDefault="00A21F9C" w:rsidP="00A21F9C">
      <w:pPr>
        <w:pStyle w:val="a5"/>
        <w:spacing w:line="268" w:lineRule="auto"/>
        <w:ind w:left="105" w:right="123" w:firstLine="715"/>
        <w:rPr>
          <w:szCs w:val="28"/>
        </w:rPr>
      </w:pPr>
      <w:r w:rsidRPr="00A21F9C">
        <w:rPr>
          <w:color w:val="232323"/>
          <w:w w:val="105"/>
          <w:szCs w:val="28"/>
        </w:rPr>
        <w:t>Кроме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 xml:space="preserve">того, статья </w:t>
      </w:r>
      <w:r w:rsidRPr="00A21F9C">
        <w:rPr>
          <w:color w:val="212121"/>
          <w:w w:val="105"/>
          <w:szCs w:val="28"/>
        </w:rPr>
        <w:t xml:space="preserve">48 </w:t>
      </w:r>
      <w:r w:rsidRPr="00A21F9C">
        <w:rPr>
          <w:color w:val="2B2B2B"/>
          <w:w w:val="105"/>
          <w:szCs w:val="28"/>
        </w:rPr>
        <w:t xml:space="preserve">УК </w:t>
      </w:r>
      <w:r w:rsidRPr="00A21F9C">
        <w:rPr>
          <w:color w:val="282828"/>
          <w:w w:val="105"/>
          <w:szCs w:val="28"/>
        </w:rPr>
        <w:t xml:space="preserve">РФ </w:t>
      </w:r>
      <w:r w:rsidRPr="00A21F9C">
        <w:rPr>
          <w:color w:val="212121"/>
          <w:w w:val="105"/>
          <w:szCs w:val="28"/>
        </w:rPr>
        <w:t>дополнена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242424"/>
          <w:w w:val="105"/>
          <w:szCs w:val="28"/>
        </w:rPr>
        <w:t>рядом</w:t>
      </w:r>
      <w:r w:rsidRPr="00A21F9C">
        <w:rPr>
          <w:color w:val="242424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преступлений,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2D2D2D"/>
          <w:w w:val="105"/>
          <w:szCs w:val="28"/>
        </w:rPr>
        <w:t>при</w:t>
      </w:r>
      <w:r w:rsidRPr="00A21F9C">
        <w:rPr>
          <w:color w:val="2D2D2D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осуждении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F2F2F"/>
          <w:w w:val="105"/>
          <w:szCs w:val="28"/>
        </w:rPr>
        <w:t>за</w:t>
      </w:r>
      <w:r w:rsidRPr="00A21F9C">
        <w:rPr>
          <w:color w:val="2F2F2F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совершение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которых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суд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62626"/>
          <w:w w:val="105"/>
          <w:szCs w:val="28"/>
        </w:rPr>
        <w:t>может</w:t>
      </w:r>
      <w:r w:rsidRPr="00A21F9C">
        <w:rPr>
          <w:color w:val="262626"/>
          <w:spacing w:val="1"/>
          <w:w w:val="105"/>
          <w:szCs w:val="28"/>
        </w:rPr>
        <w:t xml:space="preserve"> </w:t>
      </w:r>
      <w:r w:rsidRPr="00A21F9C">
        <w:rPr>
          <w:color w:val="2B2B2B"/>
          <w:w w:val="105"/>
          <w:szCs w:val="28"/>
        </w:rPr>
        <w:t>лишить</w:t>
      </w:r>
      <w:r w:rsidRPr="00A21F9C">
        <w:rPr>
          <w:color w:val="2B2B2B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виновного</w:t>
      </w:r>
      <w:r w:rsidRPr="00A21F9C">
        <w:rPr>
          <w:color w:val="282828"/>
          <w:spacing w:val="1"/>
          <w:w w:val="105"/>
          <w:szCs w:val="28"/>
        </w:rPr>
        <w:t xml:space="preserve"> </w:t>
      </w:r>
      <w:r w:rsidRPr="00A21F9C">
        <w:rPr>
          <w:color w:val="212121"/>
          <w:w w:val="105"/>
          <w:szCs w:val="28"/>
        </w:rPr>
        <w:t>специального,</w:t>
      </w:r>
      <w:r w:rsidRPr="00A21F9C">
        <w:rPr>
          <w:color w:val="212121"/>
          <w:spacing w:val="1"/>
          <w:w w:val="105"/>
          <w:szCs w:val="28"/>
        </w:rPr>
        <w:t xml:space="preserve"> </w:t>
      </w:r>
      <w:r w:rsidRPr="00A21F9C">
        <w:rPr>
          <w:color w:val="1F1F1F"/>
          <w:w w:val="105"/>
          <w:szCs w:val="28"/>
        </w:rPr>
        <w:t>воинского</w:t>
      </w:r>
      <w:r w:rsidRPr="00A21F9C">
        <w:rPr>
          <w:color w:val="1F1F1F"/>
          <w:spacing w:val="1"/>
          <w:w w:val="105"/>
          <w:szCs w:val="28"/>
        </w:rPr>
        <w:t xml:space="preserve"> </w:t>
      </w:r>
      <w:r w:rsidRPr="00A21F9C">
        <w:rPr>
          <w:color w:val="2D2D2D"/>
          <w:w w:val="105"/>
          <w:szCs w:val="28"/>
        </w:rPr>
        <w:t>или</w:t>
      </w:r>
      <w:r w:rsidRPr="00A21F9C">
        <w:rPr>
          <w:color w:val="2D2D2D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почетного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42424"/>
          <w:w w:val="105"/>
          <w:szCs w:val="28"/>
        </w:rPr>
        <w:t>звания,</w:t>
      </w:r>
      <w:r w:rsidRPr="00A21F9C">
        <w:rPr>
          <w:color w:val="242424"/>
          <w:spacing w:val="1"/>
          <w:w w:val="105"/>
          <w:szCs w:val="28"/>
        </w:rPr>
        <w:t xml:space="preserve"> </w:t>
      </w:r>
      <w:r w:rsidRPr="00A21F9C">
        <w:rPr>
          <w:color w:val="232323"/>
          <w:w w:val="105"/>
          <w:szCs w:val="28"/>
        </w:rPr>
        <w:t>классного</w:t>
      </w:r>
      <w:r w:rsidRPr="00A21F9C">
        <w:rPr>
          <w:color w:val="232323"/>
          <w:spacing w:val="1"/>
          <w:w w:val="105"/>
          <w:szCs w:val="28"/>
        </w:rPr>
        <w:t xml:space="preserve"> </w:t>
      </w:r>
      <w:r w:rsidRPr="00A21F9C">
        <w:rPr>
          <w:color w:val="2A2A2A"/>
          <w:w w:val="105"/>
          <w:szCs w:val="28"/>
        </w:rPr>
        <w:t>чина</w:t>
      </w:r>
      <w:r w:rsidRPr="00A21F9C">
        <w:rPr>
          <w:color w:val="2A2A2A"/>
          <w:spacing w:val="1"/>
          <w:w w:val="105"/>
          <w:szCs w:val="28"/>
        </w:rPr>
        <w:t xml:space="preserve"> </w:t>
      </w:r>
      <w:r w:rsidRPr="00A21F9C">
        <w:rPr>
          <w:color w:val="2B2B2B"/>
          <w:w w:val="105"/>
          <w:szCs w:val="28"/>
        </w:rPr>
        <w:t>и</w:t>
      </w:r>
      <w:r w:rsidRPr="00A21F9C">
        <w:rPr>
          <w:color w:val="2B2B2B"/>
          <w:spacing w:val="1"/>
          <w:w w:val="105"/>
          <w:szCs w:val="28"/>
        </w:rPr>
        <w:t xml:space="preserve"> </w:t>
      </w:r>
      <w:r w:rsidRPr="00A21F9C">
        <w:rPr>
          <w:color w:val="282828"/>
          <w:w w:val="105"/>
          <w:szCs w:val="28"/>
        </w:rPr>
        <w:t>государственных</w:t>
      </w:r>
      <w:r w:rsidRPr="00A21F9C">
        <w:rPr>
          <w:color w:val="282828"/>
          <w:spacing w:val="4"/>
          <w:w w:val="105"/>
          <w:szCs w:val="28"/>
        </w:rPr>
        <w:t xml:space="preserve"> </w:t>
      </w:r>
      <w:r w:rsidRPr="00A21F9C">
        <w:rPr>
          <w:color w:val="181818"/>
          <w:w w:val="105"/>
          <w:szCs w:val="28"/>
        </w:rPr>
        <w:t>наград.</w:t>
      </w:r>
    </w:p>
    <w:p w:rsidR="00A21F9C" w:rsidRDefault="00A21F9C" w:rsidP="0074422E">
      <w:pPr>
        <w:pStyle w:val="a5"/>
        <w:jc w:val="center"/>
        <w:rPr>
          <w:szCs w:val="28"/>
        </w:rPr>
      </w:pPr>
    </w:p>
    <w:p w:rsidR="00A21F9C" w:rsidRDefault="00A21F9C" w:rsidP="0074422E">
      <w:pPr>
        <w:pStyle w:val="a5"/>
        <w:jc w:val="center"/>
        <w:rPr>
          <w:szCs w:val="28"/>
        </w:rPr>
      </w:pPr>
    </w:p>
    <w:p w:rsidR="0074422E" w:rsidRDefault="0074422E" w:rsidP="0074422E">
      <w:pPr>
        <w:pStyle w:val="a5"/>
        <w:jc w:val="center"/>
        <w:rPr>
          <w:szCs w:val="28"/>
        </w:rPr>
      </w:pPr>
      <w:r>
        <w:rPr>
          <w:szCs w:val="28"/>
        </w:rPr>
        <w:t>Не оставляйте детей без присмотра!</w:t>
      </w:r>
    </w:p>
    <w:p w:rsidR="0074422E" w:rsidRDefault="0074422E" w:rsidP="0074422E">
      <w:pPr>
        <w:pStyle w:val="a5"/>
        <w:jc w:val="center"/>
        <w:rPr>
          <w:szCs w:val="28"/>
        </w:rPr>
      </w:pPr>
    </w:p>
    <w:p w:rsidR="0074422E" w:rsidRPr="00880575" w:rsidRDefault="0074422E" w:rsidP="0074422E">
      <w:pPr>
        <w:pStyle w:val="a5"/>
        <w:ind w:firstLine="708"/>
        <w:rPr>
          <w:szCs w:val="28"/>
        </w:rPr>
      </w:pPr>
      <w:r w:rsidRPr="00880575">
        <w:rPr>
          <w:szCs w:val="28"/>
        </w:rPr>
        <w:t>Оставленные без присмотра малолетние дети — это опасно. Когда дети остаются дома одни, здесь источники риска практически на каждом шагу. В целях недопущения пожаров из-за детской шалости с огнем, предотвращения гибели детей на пожарах</w:t>
      </w:r>
      <w:r>
        <w:rPr>
          <w:szCs w:val="28"/>
        </w:rPr>
        <w:t>,</w:t>
      </w:r>
      <w:r w:rsidRPr="00880575">
        <w:rPr>
          <w:szCs w:val="28"/>
        </w:rPr>
        <w:t xml:space="preserve"> ПЧ-106 по охране  </w:t>
      </w:r>
      <w:proofErr w:type="spellStart"/>
      <w:r w:rsidRPr="00880575">
        <w:rPr>
          <w:szCs w:val="28"/>
        </w:rPr>
        <w:t>Чановского</w:t>
      </w:r>
      <w:proofErr w:type="spellEnd"/>
      <w:r w:rsidRPr="00880575">
        <w:rPr>
          <w:szCs w:val="28"/>
        </w:rPr>
        <w:t xml:space="preserve"> района предупреждает.</w:t>
      </w:r>
    </w:p>
    <w:p w:rsidR="0074422E" w:rsidRPr="001648DD" w:rsidRDefault="0074422E" w:rsidP="0074422E">
      <w:pPr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lastRenderedPageBreak/>
        <w:t xml:space="preserve">      Родители должны   рассказывать детям чем опасны игры с огнем и научить их правильному поведению при пожаре</w:t>
      </w:r>
      <w:proofErr w:type="gramStart"/>
      <w:r w:rsidRPr="001648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sz w:val="28"/>
          <w:szCs w:val="28"/>
        </w:rPr>
        <w:tab/>
      </w:r>
      <w:r w:rsidRPr="001648DD">
        <w:rPr>
          <w:rFonts w:ascii="Times New Roman" w:hAnsi="Times New Roman" w:cs="Times New Roman"/>
          <w:sz w:val="28"/>
          <w:szCs w:val="28"/>
        </w:rPr>
        <w:br/>
        <w:t>- не оставляйте на виду спички, зажигалки;</w:t>
      </w:r>
    </w:p>
    <w:p w:rsidR="0074422E" w:rsidRPr="001648DD" w:rsidRDefault="0074422E" w:rsidP="0074422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8DD">
        <w:rPr>
          <w:rFonts w:ascii="Times New Roman" w:hAnsi="Times New Roman" w:cs="Times New Roman"/>
          <w:sz w:val="28"/>
          <w:szCs w:val="28"/>
        </w:rPr>
        <w:t>- не доверяйте маленьким детям присматривать за топящимися печами и нагревательными приборами, пользоваться газовыми приборами;</w:t>
      </w:r>
      <w:r w:rsidRPr="001648DD">
        <w:rPr>
          <w:rFonts w:ascii="Times New Roman" w:hAnsi="Times New Roman" w:cs="Times New Roman"/>
          <w:sz w:val="28"/>
          <w:szCs w:val="28"/>
        </w:rPr>
        <w:br/>
        <w:t>- не оставляйте детей одних в домах и квартирах;</w:t>
      </w:r>
      <w:r w:rsidRPr="001648DD">
        <w:rPr>
          <w:rFonts w:ascii="Times New Roman" w:hAnsi="Times New Roman" w:cs="Times New Roman"/>
          <w:sz w:val="28"/>
          <w:szCs w:val="28"/>
        </w:rPr>
        <w:tab/>
      </w:r>
      <w:r w:rsidRPr="001648DD">
        <w:rPr>
          <w:rFonts w:ascii="Times New Roman" w:hAnsi="Times New Roman" w:cs="Times New Roman"/>
          <w:sz w:val="28"/>
          <w:szCs w:val="28"/>
        </w:rPr>
        <w:br/>
        <w:t>- не оставляйте включенными в сеть электробытовые приборы;</w:t>
      </w:r>
      <w:r w:rsidRPr="001648DD">
        <w:rPr>
          <w:rFonts w:ascii="Times New Roman" w:hAnsi="Times New Roman" w:cs="Times New Roman"/>
          <w:sz w:val="28"/>
          <w:szCs w:val="28"/>
        </w:rPr>
        <w:tab/>
      </w:r>
      <w:r w:rsidRPr="001648DD">
        <w:rPr>
          <w:rFonts w:ascii="Times New Roman" w:hAnsi="Times New Roman" w:cs="Times New Roman"/>
          <w:sz w:val="28"/>
          <w:szCs w:val="28"/>
        </w:rPr>
        <w:br/>
        <w:t>Оставляя детей одних даже на небольшой промежуток времени не запирайте дома и квартиры снаружи, так как в случае какой-то чрезвычайной ситуации у находящихся внутри не будет возможности покинуть опасное место.</w:t>
      </w:r>
      <w:proofErr w:type="gramEnd"/>
    </w:p>
    <w:p w:rsidR="0074422E" w:rsidRPr="001648DD" w:rsidRDefault="0074422E" w:rsidP="0074422E">
      <w:pPr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Уважаемые родители</w:t>
      </w:r>
      <w:proofErr w:type="gramStart"/>
      <w:r w:rsidRPr="001648DD">
        <w:rPr>
          <w:rFonts w:ascii="Times New Roman" w:hAnsi="Times New Roman" w:cs="Times New Roman"/>
          <w:sz w:val="28"/>
          <w:szCs w:val="28"/>
        </w:rPr>
        <w:t xml:space="preserve">!.   </w:t>
      </w:r>
      <w:proofErr w:type="gramEnd"/>
      <w:r w:rsidRPr="001648DD">
        <w:rPr>
          <w:rFonts w:ascii="Times New Roman" w:hAnsi="Times New Roman" w:cs="Times New Roman"/>
          <w:sz w:val="28"/>
          <w:szCs w:val="28"/>
        </w:rPr>
        <w:t>Необходимо проводить постоянную, целенаправленную работу по привитию навыков осторожного обращения с огнем, давать знания о свойствах огня и дыма, учить правильному поведению в экстремальной ситуации при  пожаре. Пусть они узнают об угрозе огня из Ваших рассказов, предостережений и картинок, нежели из реальной жизни!!! Подготовьте детей к правильным действиям в случае возникновения пожара, пусть дети запомнят свой адрес и телефон пожарной охраны, чтобы при необходимости вызвать помощь.</w:t>
      </w:r>
      <w:r w:rsidRPr="001648DD">
        <w:rPr>
          <w:rFonts w:ascii="Times New Roman" w:hAnsi="Times New Roman" w:cs="Times New Roman"/>
          <w:sz w:val="28"/>
          <w:szCs w:val="28"/>
        </w:rPr>
        <w:tab/>
      </w:r>
    </w:p>
    <w:p w:rsidR="0074422E" w:rsidRPr="001648DD" w:rsidRDefault="0074422E" w:rsidP="0074422E">
      <w:pPr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Приобретите и установите  в жилых помещениях автономные дымовые пожарные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, которые в случае возникновения пожара известят находящихся в доме людей о случившейся беде. Так же напоминаем,  что на территории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 места проживания многодетных  семей   оборудуются  пожарными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извещателими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 с </w:t>
      </w:r>
      <w:r w:rsidRPr="001648DD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1648DD">
        <w:rPr>
          <w:rFonts w:ascii="Times New Roman" w:hAnsi="Times New Roman" w:cs="Times New Roman"/>
          <w:sz w:val="28"/>
          <w:szCs w:val="28"/>
        </w:rPr>
        <w:t xml:space="preserve"> модулем, которые в случае пожара  не только оповестят находящихся в доме людей</w:t>
      </w:r>
      <w:proofErr w:type="gramStart"/>
      <w:r w:rsidRPr="001648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48DD">
        <w:rPr>
          <w:rFonts w:ascii="Times New Roman" w:hAnsi="Times New Roman" w:cs="Times New Roman"/>
          <w:sz w:val="28"/>
          <w:szCs w:val="28"/>
        </w:rPr>
        <w:t xml:space="preserve"> а так же передадут сигнал  в оперативные службы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района. Не снимайте данные устройства с мест установки и не вытаскивайте из них батарейки и сим-карты, иначе 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не сможет выполнить свои функции. В целях безопасности данные устройства   семьи могут  приобрести самостоятельно, и запрограммировать их на передачу сообщений на сотовый телефон. Проведение данной работы  направлено на снижение тяжести происходящих пожаров, в том числе на недопущение гибели людей. С начала установки данных устройств в местах проживания граждан в Новосибирской области,  благодаря своевременному обнаружению и сообщению о пожаре в пожарную охрану,  спасены многие  человеческие жизни.  </w:t>
      </w:r>
      <w:r w:rsidRPr="001648DD">
        <w:rPr>
          <w:rFonts w:ascii="Times New Roman" w:hAnsi="Times New Roman" w:cs="Times New Roman"/>
          <w:sz w:val="26"/>
          <w:szCs w:val="26"/>
        </w:rPr>
        <w:br/>
      </w:r>
    </w:p>
    <w:p w:rsidR="0074422E" w:rsidRPr="001648DD" w:rsidRDefault="0074422E" w:rsidP="0074422E">
      <w:pPr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ПЧ-106 по охране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74422E" w:rsidRDefault="0074422E" w:rsidP="0074422E">
      <w:pPr>
        <w:pStyle w:val="a9"/>
        <w:shd w:val="clear" w:color="auto" w:fill="FFFFFF"/>
        <w:spacing w:before="0" w:beforeAutospacing="0" w:after="0" w:afterAutospacing="0" w:line="2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Неисправное электрооборудование</w:t>
      </w:r>
      <w:r w:rsidRPr="00917F2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- причина пожаров</w:t>
      </w:r>
    </w:p>
    <w:p w:rsidR="0074422E" w:rsidRPr="00A90A9F" w:rsidRDefault="0074422E" w:rsidP="0074422E">
      <w:pPr>
        <w:spacing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Ежегодно на территории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Чановского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района происходят пожары по причине нарушения правил устройства и эксплуатации электрооборудования. По данной причине происходит до 30% пожаров, от всех техногенных пожаров. Объектами пожаров являются жилые дома и квартиры, надворные постройки. 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bCs/>
          <w:color w:val="000000"/>
          <w:sz w:val="26"/>
          <w:szCs w:val="26"/>
          <w:bdr w:val="none" w:sz="0" w:space="0" w:color="auto" w:frame="1"/>
        </w:rPr>
        <w:lastRenderedPageBreak/>
        <w:t>Для того</w:t>
      </w:r>
      <w:proofErr w:type="gramStart"/>
      <w:r w:rsidRPr="00A90A9F">
        <w:rPr>
          <w:bCs/>
          <w:color w:val="000000"/>
          <w:sz w:val="26"/>
          <w:szCs w:val="26"/>
          <w:bdr w:val="none" w:sz="0" w:space="0" w:color="auto" w:frame="1"/>
        </w:rPr>
        <w:t>,</w:t>
      </w:r>
      <w:proofErr w:type="gramEnd"/>
      <w:r w:rsidRPr="00A90A9F">
        <w:rPr>
          <w:bCs/>
          <w:color w:val="000000"/>
          <w:sz w:val="26"/>
          <w:szCs w:val="26"/>
          <w:bdr w:val="none" w:sz="0" w:space="0" w:color="auto" w:frame="1"/>
        </w:rPr>
        <w:t xml:space="preserve"> чтобы при использовании электронагревательных приборов не возникло ситуаций, способствующих возникновению пожаров, необходимо помнить:</w:t>
      </w:r>
    </w:p>
    <w:p w:rsidR="0074422E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 </w:t>
      </w:r>
      <w:r w:rsidRPr="00A90A9F">
        <w:rPr>
          <w:color w:val="000000"/>
          <w:sz w:val="26"/>
          <w:szCs w:val="26"/>
        </w:rPr>
        <w:t>не включайте одновременно в сеть все имеющиеся в доме электроприборы, а если вы уходите из дома, выключайте их из сети;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 разрешайте малолетним детям самостоятельно включать электроприборы;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ни в коем случае нельзя пользоваться поврежденными розетками и выключателями, использовать самодельные приборы;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ремонт неисправных приборов должен производиться только квалифицированными специалистами. Особую опасность представляют собой электронагревательные приборы с пересохшими или поврежденными проводами;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исключите попадание шнуров питания электрических обогревателей в зону теплового излучения и воду;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 xml:space="preserve">- соприкосновение обогревателей с мебелью и тканями вызывает тепловое воспламенение, поэтому при их эксплуатации </w:t>
      </w:r>
      <w:r>
        <w:rPr>
          <w:color w:val="000000"/>
          <w:sz w:val="26"/>
          <w:szCs w:val="26"/>
        </w:rPr>
        <w:t>следует их устанавливать на безопасном расстоянии</w:t>
      </w:r>
      <w:r w:rsidRPr="00A90A9F">
        <w:rPr>
          <w:color w:val="000000"/>
          <w:sz w:val="26"/>
          <w:szCs w:val="26"/>
        </w:rPr>
        <w:t>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не допускайте использования горючих абажуров на электролампах;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не допускайте устройства временных самодельных электросетей в помещениях;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замените оголенные и ветхие электрические провода;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не допускайте эксплуатации самодельных электронагревательных приборов;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 xml:space="preserve">- соединение электрических проводов следует производить путем </w:t>
      </w:r>
      <w:proofErr w:type="spellStart"/>
      <w:r w:rsidRPr="00A90A9F">
        <w:rPr>
          <w:color w:val="000000"/>
          <w:sz w:val="26"/>
          <w:szCs w:val="26"/>
        </w:rPr>
        <w:t>пропайки</w:t>
      </w:r>
      <w:proofErr w:type="spellEnd"/>
      <w:r w:rsidRPr="00A90A9F">
        <w:rPr>
          <w:color w:val="000000"/>
          <w:sz w:val="26"/>
          <w:szCs w:val="26"/>
        </w:rPr>
        <w:t xml:space="preserve"> или </w:t>
      </w:r>
      <w:proofErr w:type="spellStart"/>
      <w:r w:rsidRPr="00A90A9F">
        <w:rPr>
          <w:color w:val="000000"/>
          <w:sz w:val="26"/>
          <w:szCs w:val="26"/>
        </w:rPr>
        <w:t>опрессовки</w:t>
      </w:r>
      <w:proofErr w:type="spellEnd"/>
      <w:r w:rsidRPr="00A90A9F">
        <w:rPr>
          <w:color w:val="000000"/>
          <w:sz w:val="26"/>
          <w:szCs w:val="26"/>
        </w:rPr>
        <w:t>.</w:t>
      </w:r>
    </w:p>
    <w:p w:rsidR="0074422E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не допускайте включения электронагревательных приборов без соединительной вилки.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b/>
          <w:bCs/>
          <w:color w:val="000000"/>
          <w:sz w:val="26"/>
          <w:szCs w:val="26"/>
          <w:bdr w:val="none" w:sz="0" w:space="0" w:color="auto" w:frame="1"/>
        </w:rPr>
        <w:t>Чтобы при использовании электрооборудования обезопасить себя от пожара, следует придерживаться некоторых правил: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одновременное включение в электросеть нескольких электроприборов большой мощности ведет к ее перегрузке и может стать причиной пожара;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если при включении или выключении бытовой техники в розетку 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– заменить розетку. Помните, что предохранители защищают от коротких замыканий, но не от пожара из-за плохих контактов;</w:t>
      </w:r>
    </w:p>
    <w:p w:rsidR="0074422E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 xml:space="preserve">- не используйте в быту дешевых розеток и удлинителей, они многократно увеличивают риск пожара. </w:t>
      </w:r>
    </w:p>
    <w:p w:rsidR="0074422E" w:rsidRPr="00A90A9F" w:rsidRDefault="0074422E" w:rsidP="007442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A90A9F">
        <w:rPr>
          <w:color w:val="000000"/>
          <w:sz w:val="26"/>
          <w:szCs w:val="26"/>
        </w:rPr>
        <w:t>- если при включении того или иного электроприбора освещение становится чуть темнее, это верный признак того, что сеть перегружена. В большинстве случаев проблема кроется в небрежных скрутках электрических проводов или слабо затянутых контактах. А это – предвестник пожара. В данном случае нужно срочно вызывать электрика.</w:t>
      </w:r>
    </w:p>
    <w:p w:rsidR="0074422E" w:rsidRPr="001648DD" w:rsidRDefault="0074422E" w:rsidP="001648DD">
      <w:pPr>
        <w:spacing w:after="0"/>
        <w:ind w:left="709" w:right="632"/>
        <w:jc w:val="center"/>
        <w:rPr>
          <w:rFonts w:ascii="Times New Roman" w:hAnsi="Times New Roman"/>
          <w:b/>
          <w:sz w:val="24"/>
          <w:szCs w:val="24"/>
        </w:rPr>
      </w:pPr>
      <w:r w:rsidRPr="001648DD">
        <w:rPr>
          <w:rFonts w:ascii="Times New Roman" w:hAnsi="Times New Roman"/>
          <w:b/>
          <w:sz w:val="24"/>
          <w:szCs w:val="24"/>
        </w:rPr>
        <w:t>Помните действия в случае пожара:</w:t>
      </w:r>
    </w:p>
    <w:p w:rsidR="0074422E" w:rsidRPr="001648DD" w:rsidRDefault="0074422E" w:rsidP="001648DD">
      <w:pPr>
        <w:spacing w:after="0"/>
        <w:ind w:left="709" w:right="632" w:firstLine="1134"/>
        <w:rPr>
          <w:rFonts w:ascii="Times New Roman" w:hAnsi="Times New Roman"/>
          <w:sz w:val="24"/>
          <w:szCs w:val="24"/>
        </w:rPr>
      </w:pPr>
      <w:r w:rsidRPr="001648DD">
        <w:rPr>
          <w:rFonts w:ascii="Times New Roman" w:hAnsi="Times New Roman"/>
          <w:sz w:val="24"/>
          <w:szCs w:val="24"/>
        </w:rPr>
        <w:t xml:space="preserve">- Сообщите по телефону "101", «112»  </w:t>
      </w:r>
    </w:p>
    <w:p w:rsidR="0074422E" w:rsidRPr="001648DD" w:rsidRDefault="0074422E" w:rsidP="001648DD">
      <w:pPr>
        <w:spacing w:after="0"/>
        <w:ind w:left="709" w:right="632" w:firstLine="1134"/>
        <w:rPr>
          <w:rFonts w:ascii="Times New Roman" w:hAnsi="Times New Roman"/>
          <w:sz w:val="24"/>
          <w:szCs w:val="24"/>
        </w:rPr>
      </w:pPr>
      <w:r w:rsidRPr="001648DD">
        <w:rPr>
          <w:rFonts w:ascii="Times New Roman" w:hAnsi="Times New Roman"/>
          <w:sz w:val="24"/>
          <w:szCs w:val="24"/>
        </w:rPr>
        <w:t>- Примите меры по эвакуации людей, имущества.</w:t>
      </w:r>
    </w:p>
    <w:p w:rsidR="0074422E" w:rsidRPr="001648DD" w:rsidRDefault="0074422E" w:rsidP="001648DD">
      <w:pPr>
        <w:spacing w:after="0"/>
        <w:ind w:left="709" w:right="632" w:firstLine="1134"/>
        <w:rPr>
          <w:rFonts w:ascii="Times New Roman" w:hAnsi="Times New Roman"/>
          <w:sz w:val="24"/>
          <w:szCs w:val="24"/>
        </w:rPr>
      </w:pPr>
      <w:r w:rsidRPr="001648DD">
        <w:rPr>
          <w:rFonts w:ascii="Times New Roman" w:hAnsi="Times New Roman"/>
          <w:sz w:val="24"/>
          <w:szCs w:val="24"/>
        </w:rPr>
        <w:t xml:space="preserve">- По возможности приступите к тушению пожара.  </w:t>
      </w:r>
    </w:p>
    <w:p w:rsidR="0074422E" w:rsidRPr="001648DD" w:rsidRDefault="0074422E" w:rsidP="001648DD">
      <w:pPr>
        <w:spacing w:after="0" w:line="240" w:lineRule="auto"/>
        <w:jc w:val="both"/>
        <w:rPr>
          <w:sz w:val="24"/>
          <w:szCs w:val="24"/>
        </w:rPr>
      </w:pPr>
    </w:p>
    <w:p w:rsidR="0074422E" w:rsidRPr="001648DD" w:rsidRDefault="0074422E" w:rsidP="001648DD">
      <w:pPr>
        <w:spacing w:after="0"/>
        <w:rPr>
          <w:rFonts w:ascii="Times New Roman" w:hAnsi="Times New Roman"/>
          <w:sz w:val="24"/>
          <w:szCs w:val="24"/>
        </w:rPr>
      </w:pPr>
      <w:r w:rsidRPr="001648DD">
        <w:rPr>
          <w:rFonts w:ascii="Times New Roman" w:hAnsi="Times New Roman"/>
          <w:sz w:val="24"/>
          <w:szCs w:val="24"/>
        </w:rPr>
        <w:t xml:space="preserve">ПЧ-106 по охране </w:t>
      </w:r>
      <w:proofErr w:type="spellStart"/>
      <w:r w:rsidRPr="001648DD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1648DD">
        <w:rPr>
          <w:rFonts w:ascii="Times New Roman" w:hAnsi="Times New Roman"/>
          <w:sz w:val="24"/>
          <w:szCs w:val="24"/>
        </w:rPr>
        <w:t xml:space="preserve"> района </w:t>
      </w:r>
    </w:p>
    <w:p w:rsidR="0074422E" w:rsidRDefault="0074422E" w:rsidP="001648DD">
      <w:pPr>
        <w:spacing w:after="0"/>
      </w:pPr>
    </w:p>
    <w:p w:rsidR="0013280C" w:rsidRDefault="0013280C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80C" w:rsidRPr="00FD2570" w:rsidRDefault="0013280C" w:rsidP="0013280C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FD2570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13280C" w:rsidRPr="00FD2570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t>ПОКРОВСКОГО СЕЛЬСОВЕТА</w:t>
      </w:r>
    </w:p>
    <w:p w:rsidR="0013280C" w:rsidRPr="00FD2570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t>ЧАНОВСКОГО РАЙОНА</w:t>
      </w:r>
    </w:p>
    <w:p w:rsidR="0013280C" w:rsidRPr="00FD2570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13280C" w:rsidRPr="00FD2570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lastRenderedPageBreak/>
        <w:t>Шестого созыва</w:t>
      </w:r>
    </w:p>
    <w:p w:rsidR="0013280C" w:rsidRPr="00026A22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80C" w:rsidRPr="00026A22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РЕШЕНИЕ</w:t>
      </w:r>
    </w:p>
    <w:p w:rsidR="0013280C" w:rsidRPr="00026A22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 xml:space="preserve">(  </w:t>
      </w:r>
      <w:r>
        <w:rPr>
          <w:rFonts w:ascii="Times New Roman" w:hAnsi="Times New Roman"/>
          <w:b/>
          <w:sz w:val="28"/>
          <w:szCs w:val="28"/>
        </w:rPr>
        <w:t>сорок третьей</w:t>
      </w:r>
      <w:r w:rsidRPr="00026A22">
        <w:rPr>
          <w:rFonts w:ascii="Times New Roman" w:hAnsi="Times New Roman"/>
          <w:b/>
          <w:sz w:val="28"/>
          <w:szCs w:val="28"/>
        </w:rPr>
        <w:t xml:space="preserve">  сессии</w:t>
      </w:r>
      <w:proofErr w:type="gramStart"/>
      <w:r w:rsidRPr="00026A22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13280C" w:rsidRPr="00026A22" w:rsidRDefault="0013280C" w:rsidP="00132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80C" w:rsidRPr="00C46DCC" w:rsidRDefault="0013280C" w:rsidP="001328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6DCC">
        <w:rPr>
          <w:rFonts w:ascii="Times New Roman" w:hAnsi="Times New Roman"/>
          <w:sz w:val="28"/>
          <w:szCs w:val="28"/>
        </w:rPr>
        <w:t xml:space="preserve">26.01.2024г. № 186 </w:t>
      </w:r>
    </w:p>
    <w:p w:rsidR="0013280C" w:rsidRDefault="0013280C" w:rsidP="0013280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 </w:t>
      </w:r>
      <w:r>
        <w:rPr>
          <w:rFonts w:ascii="Times New Roman" w:hAnsi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13280C" w:rsidRDefault="0013280C" w:rsidP="001328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3280C" w:rsidRDefault="0013280C" w:rsidP="0013280C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3280C" w:rsidRDefault="0013280C" w:rsidP="0013280C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муниципального района Новосибирской области решил:</w:t>
      </w:r>
    </w:p>
    <w:p w:rsidR="0013280C" w:rsidRDefault="0013280C" w:rsidP="0013280C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области» (прилагается). </w:t>
      </w:r>
    </w:p>
    <w:p w:rsidR="0013280C" w:rsidRDefault="0013280C" w:rsidP="0013280C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13280C" w:rsidRDefault="0013280C" w:rsidP="001328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Главе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</w:t>
      </w:r>
      <w:r>
        <w:rPr>
          <w:rFonts w:ascii="Times New Roman" w:hAnsi="Times New Roman"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3280C" w:rsidRDefault="0013280C" w:rsidP="001328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13280C" w:rsidRDefault="0013280C" w:rsidP="001328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3280C" w:rsidRDefault="0013280C" w:rsidP="001328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3280C" w:rsidRDefault="0013280C" w:rsidP="001328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>сессии</w:t>
      </w:r>
    </w:p>
    <w:p w:rsidR="0013280C" w:rsidRDefault="0013280C" w:rsidP="001328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Покровского сельсовета</w:t>
      </w:r>
    </w:p>
    <w:p w:rsidR="0013280C" w:rsidRDefault="0013280C" w:rsidP="001328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3280C" w:rsidRDefault="0013280C" w:rsidP="001328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3280C" w:rsidRPr="00C46DCC" w:rsidRDefault="0013280C" w:rsidP="001328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C46DCC">
        <w:rPr>
          <w:rFonts w:ascii="Times New Roman" w:hAnsi="Times New Roman" w:cs="Times New Roman"/>
          <w:b w:val="0"/>
          <w:sz w:val="28"/>
          <w:szCs w:val="28"/>
        </w:rPr>
        <w:t>26.01.2024 г.  № 186</w:t>
      </w:r>
    </w:p>
    <w:p w:rsidR="0013280C" w:rsidRDefault="0013280C" w:rsidP="001328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280C" w:rsidRDefault="0013280C" w:rsidP="001328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Статья 19  Полномочия Совета депутатов</w:t>
      </w:r>
    </w:p>
    <w:p w:rsidR="0013280C" w:rsidRDefault="0013280C" w:rsidP="0013280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 пункт 17 части 1 изложить в следующей редакции:</w:t>
      </w:r>
    </w:p>
    <w:p w:rsidR="0013280C" w:rsidRDefault="0013280C" w:rsidP="0013280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«17) утверждение </w:t>
      </w:r>
      <w:proofErr w:type="gramStart"/>
      <w:r>
        <w:rPr>
          <w:rFonts w:ascii="Times New Roman" w:hAnsi="Times New Roman"/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>
        <w:rPr>
          <w:rFonts w:ascii="Times New Roman" w:hAnsi="Times New Roman"/>
          <w:sz w:val="28"/>
          <w:szCs w:val="28"/>
        </w:rPr>
        <w:t>;».</w:t>
      </w:r>
    </w:p>
    <w:p w:rsidR="0013280C" w:rsidRDefault="0013280C" w:rsidP="0013280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2.1. Статья 32. Полномочия администрации</w:t>
      </w:r>
    </w:p>
    <w:p w:rsidR="0013280C" w:rsidRDefault="0013280C" w:rsidP="0013280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пункт 60   изложить в следующей редакции:</w:t>
      </w:r>
    </w:p>
    <w:p w:rsidR="0013280C" w:rsidRDefault="0013280C" w:rsidP="0013280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60) разработка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программ комплексного развития систем коммунальной инфраструктуры поселения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;».</w:t>
      </w:r>
    </w:p>
    <w:p w:rsidR="0013280C" w:rsidRDefault="0013280C" w:rsidP="001328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13280C" w:rsidRDefault="0013280C" w:rsidP="001328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13280C" w:rsidRDefault="0013280C" w:rsidP="00132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</w:p>
    <w:p w:rsidR="0013280C" w:rsidRDefault="0013280C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80C" w:rsidRDefault="0013280C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22E" w:rsidRPr="001648DD" w:rsidRDefault="0074422E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4422E" w:rsidRPr="001648DD" w:rsidRDefault="0074422E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74422E" w:rsidRPr="001648DD" w:rsidRDefault="0074422E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74422E" w:rsidRPr="001648DD" w:rsidRDefault="0074422E" w:rsidP="001648DD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422E" w:rsidRPr="001648DD" w:rsidRDefault="0074422E" w:rsidP="001648DD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422E" w:rsidRPr="001648DD" w:rsidRDefault="0074422E" w:rsidP="001648DD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26 .02.2024 №29  </w:t>
      </w:r>
    </w:p>
    <w:p w:rsidR="0074422E" w:rsidRPr="001648DD" w:rsidRDefault="0074422E" w:rsidP="001648DD">
      <w:pPr>
        <w:pStyle w:val="a9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</w:p>
    <w:p w:rsidR="0074422E" w:rsidRPr="001648DD" w:rsidRDefault="0074422E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от </w:t>
      </w:r>
      <w:r w:rsidRPr="001648DD">
        <w:rPr>
          <w:rFonts w:ascii="Times New Roman" w:hAnsi="Times New Roman" w:cs="Times New Roman"/>
          <w:sz w:val="28"/>
          <w:szCs w:val="28"/>
        </w:rPr>
        <w:t xml:space="preserve">  14.07.2020 №31</w:t>
      </w:r>
      <w:r w:rsidRPr="001648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создании комиссии по оценке технического </w:t>
      </w:r>
      <w:proofErr w:type="gramStart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автомобильных дорог общего пользования местного значения Покровского сельсовета</w:t>
      </w:r>
      <w:proofErr w:type="gram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области»</w:t>
      </w:r>
    </w:p>
    <w:p w:rsidR="0074422E" w:rsidRPr="001648DD" w:rsidRDefault="0074422E" w:rsidP="001648DD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74422E" w:rsidRPr="001648DD" w:rsidRDefault="0074422E" w:rsidP="001648DD">
      <w:pPr>
        <w:pStyle w:val="a9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1648DD">
        <w:rPr>
          <w:color w:val="000000"/>
          <w:sz w:val="28"/>
          <w:szCs w:val="28"/>
        </w:rPr>
        <w:t>В целях приведения нормативных правовых актов в соответствии с действующим законодательством, на основании протеста прокуратуры от 26.02.2024г. №2-23-2024/Прдп6-24-20500037</w:t>
      </w:r>
    </w:p>
    <w:p w:rsidR="0074422E" w:rsidRPr="001648DD" w:rsidRDefault="0074422E" w:rsidP="001648DD">
      <w:pPr>
        <w:pStyle w:val="a9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1648DD">
        <w:rPr>
          <w:color w:val="000000"/>
          <w:sz w:val="28"/>
          <w:szCs w:val="28"/>
        </w:rPr>
        <w:t xml:space="preserve"> ПОСТАНОВЛЯЮ:</w:t>
      </w:r>
    </w:p>
    <w:p w:rsidR="0074422E" w:rsidRPr="001648DD" w:rsidRDefault="0074422E" w:rsidP="001648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1.Внести следующие  изменения в постановление администрации от </w:t>
      </w:r>
      <w:r w:rsidRPr="001648DD">
        <w:rPr>
          <w:rFonts w:ascii="Times New Roman" w:hAnsi="Times New Roman" w:cs="Times New Roman"/>
          <w:sz w:val="28"/>
          <w:szCs w:val="28"/>
        </w:rPr>
        <w:t>14.07.2020 №31</w:t>
      </w:r>
      <w:r w:rsidRPr="001648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создании комиссии по оценке технического </w:t>
      </w:r>
      <w:proofErr w:type="gramStart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автомобильных дорог общего пользования местного значения Покровского сельсовета</w:t>
      </w:r>
      <w:proofErr w:type="gram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области»:</w:t>
      </w:r>
    </w:p>
    <w:p w:rsidR="0074422E" w:rsidRPr="001648DD" w:rsidRDefault="0074422E" w:rsidP="001648DD">
      <w:pPr>
        <w:pStyle w:val="a9"/>
        <w:spacing w:before="0" w:beforeAutospacing="0" w:after="0" w:afterAutospacing="0"/>
        <w:ind w:firstLine="354"/>
        <w:jc w:val="both"/>
        <w:rPr>
          <w:bCs/>
          <w:color w:val="000000"/>
          <w:sz w:val="28"/>
          <w:szCs w:val="28"/>
        </w:rPr>
      </w:pPr>
    </w:p>
    <w:p w:rsidR="0074422E" w:rsidRPr="001648DD" w:rsidRDefault="0074422E" w:rsidP="001648DD">
      <w:pPr>
        <w:pStyle w:val="a9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1648DD">
        <w:rPr>
          <w:bCs/>
          <w:color w:val="000000"/>
          <w:sz w:val="28"/>
          <w:szCs w:val="28"/>
        </w:rPr>
        <w:lastRenderedPageBreak/>
        <w:t>1.1.</w:t>
      </w:r>
      <w:r w:rsidRPr="001648DD">
        <w:rPr>
          <w:sz w:val="28"/>
          <w:szCs w:val="28"/>
        </w:rPr>
        <w:t xml:space="preserve"> ссылку «</w:t>
      </w:r>
      <w:hyperlink r:id="rId9" w:history="1">
        <w:r w:rsidRPr="001648DD">
          <w:rPr>
            <w:color w:val="000000"/>
            <w:sz w:val="28"/>
            <w:szCs w:val="28"/>
          </w:rPr>
          <w:t>Приказом</w:t>
        </w:r>
      </w:hyperlink>
      <w:r w:rsidRPr="001648DD">
        <w:rPr>
          <w:color w:val="000000"/>
          <w:sz w:val="28"/>
          <w:szCs w:val="28"/>
        </w:rPr>
        <w:t xml:space="preserve"> Министерства транспорта Российской Федерации </w:t>
      </w:r>
      <w:r w:rsidRPr="001648DD">
        <w:rPr>
          <w:b/>
          <w:sz w:val="28"/>
          <w:szCs w:val="28"/>
        </w:rPr>
        <w:t>от 27.08.2009 № 150</w:t>
      </w:r>
      <w:r w:rsidRPr="001648DD">
        <w:rPr>
          <w:color w:val="000000"/>
          <w:sz w:val="28"/>
          <w:szCs w:val="28"/>
        </w:rPr>
        <w:t xml:space="preserve"> «О порядке проведения оценки технического состояния автомобильных дорог», </w:t>
      </w:r>
      <w:proofErr w:type="gramStart"/>
      <w:r w:rsidRPr="001648DD">
        <w:rPr>
          <w:color w:val="000000"/>
          <w:sz w:val="28"/>
          <w:szCs w:val="28"/>
        </w:rPr>
        <w:t>заменить на ссылку</w:t>
      </w:r>
      <w:proofErr w:type="gramEnd"/>
      <w:r w:rsidRPr="001648DD">
        <w:rPr>
          <w:color w:val="000000"/>
          <w:sz w:val="28"/>
          <w:szCs w:val="28"/>
        </w:rPr>
        <w:t xml:space="preserve"> от «</w:t>
      </w:r>
      <w:r w:rsidRPr="001648DD">
        <w:rPr>
          <w:b/>
          <w:color w:val="000000"/>
          <w:sz w:val="28"/>
          <w:szCs w:val="28"/>
        </w:rPr>
        <w:t>07.08.2020 № 288»</w:t>
      </w:r>
      <w:r w:rsidRPr="001648DD">
        <w:rPr>
          <w:color w:val="000000"/>
          <w:sz w:val="28"/>
          <w:szCs w:val="28"/>
        </w:rPr>
        <w:t>;</w:t>
      </w:r>
    </w:p>
    <w:p w:rsidR="0074422E" w:rsidRPr="001648DD" w:rsidRDefault="0074422E" w:rsidP="001648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1.2. приложение №1 к постановлению администрации  «</w:t>
      </w:r>
      <w:r w:rsidRPr="00164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Состав комиссии по оценке технического </w:t>
      </w:r>
      <w:proofErr w:type="gramStart"/>
      <w:r w:rsidRPr="00164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состояния автомобильных дорог общего пользования местного значения</w:t>
      </w:r>
      <w:r w:rsidRPr="0016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Покровского сельсовета</w:t>
      </w:r>
      <w:proofErr w:type="gram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области» </w:t>
      </w:r>
      <w:r w:rsidRPr="001648DD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редакции, согласно приложения №1.</w:t>
      </w:r>
    </w:p>
    <w:p w:rsidR="0074422E" w:rsidRPr="001648DD" w:rsidRDefault="0074422E" w:rsidP="0074422E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1648DD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1648DD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1648DD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Pr="001648DD">
        <w:rPr>
          <w:rFonts w:ascii="Times New Roman" w:hAnsi="Times New Roman"/>
          <w:bCs/>
          <w:color w:val="000000"/>
          <w:sz w:val="28"/>
          <w:szCs w:val="28"/>
        </w:rPr>
        <w:t xml:space="preserve">Покровского сельсовета </w:t>
      </w:r>
      <w:proofErr w:type="spellStart"/>
      <w:r w:rsidRPr="001648DD">
        <w:rPr>
          <w:rFonts w:ascii="Times New Roman" w:hAnsi="Times New Roman"/>
          <w:bCs/>
          <w:color w:val="000000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Pr="001648DD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и опубликовать в периодическом печатном издании Покровского сельсовета «Покровский вестник».</w:t>
      </w:r>
    </w:p>
    <w:p w:rsidR="0074422E" w:rsidRPr="001648DD" w:rsidRDefault="0074422E" w:rsidP="001648DD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Глава Покровского  сельсовета</w:t>
      </w:r>
    </w:p>
    <w:p w:rsidR="0074422E" w:rsidRPr="001648DD" w:rsidRDefault="0074422E" w:rsidP="001648DD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4422E" w:rsidRPr="001648DD" w:rsidRDefault="0074422E" w:rsidP="001648DD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648DD">
        <w:rPr>
          <w:rFonts w:ascii="Times New Roman" w:hAnsi="Times New Roman" w:cs="Times New Roman"/>
          <w:sz w:val="28"/>
          <w:szCs w:val="28"/>
        </w:rPr>
        <w:tab/>
      </w:r>
      <w:r w:rsidRPr="001648DD">
        <w:rPr>
          <w:rFonts w:ascii="Times New Roman" w:hAnsi="Times New Roman" w:cs="Times New Roman"/>
          <w:sz w:val="28"/>
          <w:szCs w:val="28"/>
        </w:rPr>
        <w:tab/>
        <w:t xml:space="preserve">П.В.Семченко  </w:t>
      </w:r>
    </w:p>
    <w:p w:rsidR="0074422E" w:rsidRPr="001648DD" w:rsidRDefault="0074422E" w:rsidP="001648DD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74422E" w:rsidRPr="001648DD" w:rsidRDefault="0074422E" w:rsidP="001648DD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74422E" w:rsidRPr="001648DD" w:rsidRDefault="0074422E" w:rsidP="001648DD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74422E" w:rsidRPr="001648DD" w:rsidRDefault="0074422E" w:rsidP="001648DD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1648DD">
        <w:rPr>
          <w:color w:val="000000"/>
          <w:sz w:val="28"/>
          <w:szCs w:val="28"/>
        </w:rPr>
        <w:t>Маркова Н.А.</w:t>
      </w:r>
    </w:p>
    <w:p w:rsidR="0074422E" w:rsidRPr="001648DD" w:rsidRDefault="0074422E" w:rsidP="001648DD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1648DD">
        <w:rPr>
          <w:color w:val="000000"/>
          <w:sz w:val="28"/>
          <w:szCs w:val="28"/>
        </w:rPr>
        <w:t>32-445</w:t>
      </w:r>
    </w:p>
    <w:p w:rsidR="0074422E" w:rsidRPr="001648DD" w:rsidRDefault="0074422E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74422E" w:rsidRPr="001648DD" w:rsidRDefault="0074422E" w:rsidP="001648D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74422E" w:rsidRPr="001648DD" w:rsidRDefault="0074422E" w:rsidP="001648D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Покровского сельсовета</w:t>
      </w:r>
    </w:p>
    <w:p w:rsidR="0074422E" w:rsidRPr="001648DD" w:rsidRDefault="0074422E" w:rsidP="001648D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26.02.2024 №29</w:t>
      </w:r>
    </w:p>
    <w:p w:rsidR="0074422E" w:rsidRPr="001648DD" w:rsidRDefault="0074422E" w:rsidP="001648D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4422E" w:rsidRPr="001648DD" w:rsidRDefault="0074422E" w:rsidP="001648D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Состав комиссии по оценке технического </w:t>
      </w:r>
      <w:proofErr w:type="gramStart"/>
      <w:r w:rsidRPr="00164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состояния автомобильных дорог общего пользования местного значения</w:t>
      </w:r>
      <w:r w:rsidRPr="0016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Покровского сельсовета</w:t>
      </w:r>
      <w:proofErr w:type="gram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1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74422E" w:rsidRPr="001648DD" w:rsidRDefault="0074422E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062"/>
        <w:gridCol w:w="356"/>
        <w:gridCol w:w="6860"/>
      </w:tblGrid>
      <w:tr w:rsidR="0074422E" w:rsidRPr="001648DD" w:rsidTr="00ED40A8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Семченко Петр Викторович</w:t>
            </w: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комиссии, глава  Покровского сельсовета</w:t>
            </w: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4422E" w:rsidRPr="001648DD" w:rsidTr="00ED40A8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Агапитов</w:t>
            </w:r>
            <w:proofErr w:type="spellEnd"/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Петр</w:t>
            </w: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председателя комиссии,  директор МУП «Покровское ЖКХ»</w:t>
            </w: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4422E" w:rsidRPr="001648DD" w:rsidTr="00ED40A8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422E" w:rsidRPr="001648DD" w:rsidRDefault="0074422E" w:rsidP="001648DD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Семченко Ольга Николаевна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4422E" w:rsidRPr="001648DD" w:rsidRDefault="0074422E" w:rsidP="001648D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 комиссии,   специалист 2разряда администрации  Покровского сельсовета</w:t>
            </w: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4422E" w:rsidRPr="001648DD" w:rsidTr="00ED40A8">
        <w:tc>
          <w:tcPr>
            <w:tcW w:w="92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74422E" w:rsidRPr="001648DD" w:rsidRDefault="0074422E" w:rsidP="001648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4422E" w:rsidRPr="001648DD" w:rsidTr="00ED40A8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Пахотин</w:t>
            </w:r>
            <w:proofErr w:type="spellEnd"/>
          </w:p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Алексеевич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4422E" w:rsidRPr="001648DD" w:rsidRDefault="0074422E" w:rsidP="001648DD">
            <w:pPr>
              <w:spacing w:after="0" w:line="276" w:lineRule="auto"/>
              <w:ind w:left="-108" w:right="-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 –</w:t>
            </w:r>
          </w:p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Государственный инспектор дорожного надзора по ГИБДД по ОМВД России по </w:t>
            </w:r>
            <w:proofErr w:type="spellStart"/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Чановскому</w:t>
            </w:r>
            <w:proofErr w:type="spellEnd"/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району, майор полиции</w:t>
            </w:r>
          </w:p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22E" w:rsidRPr="001648DD" w:rsidTr="00ED40A8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 Владимир Васильевич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4422E" w:rsidRPr="001648DD" w:rsidRDefault="0074422E" w:rsidP="001648DD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 –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 </w:t>
            </w:r>
          </w:p>
          <w:p w:rsidR="0074422E" w:rsidRPr="001648DD" w:rsidRDefault="0074422E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 </w:t>
            </w:r>
            <w:proofErr w:type="spellStart"/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1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Pr="001648D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​</w:t>
            </w:r>
          </w:p>
        </w:tc>
      </w:tr>
    </w:tbl>
    <w:p w:rsidR="0074422E" w:rsidRPr="001648DD" w:rsidRDefault="0074422E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ЧАНОВСКОГО РАЙОНАНОВОСИБИРСКОЙ ОБЛАСТИ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(сорок четвертой  сессии)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sz w:val="28"/>
          <w:szCs w:val="28"/>
        </w:rPr>
        <w:t>28.02.2024№ 193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Об утверждении плана правотворческой деятельности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Совета депутатов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 год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Рассмотрев план правотворческой деятельности Совета депутатов  Покровского сельсовета </w:t>
      </w:r>
      <w:proofErr w:type="spellStart"/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Новосибирской области на 2024 год, Совет депутатов Покровского сельсовета </w:t>
      </w:r>
      <w:proofErr w:type="spellStart"/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Новосибирской области </w:t>
      </w: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>РЕШИЛ:</w:t>
      </w: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1. Утвердить план правотворческой деятельности Совета депутатов Покровского сельсовета </w:t>
      </w:r>
      <w:proofErr w:type="spellStart"/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Новосибирской области  на 2023 год согласно приложению.</w:t>
      </w: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2. Дополнения и изменения в план правотворческой деятельности Совета депутатов вносить по мере необходимости</w:t>
      </w:r>
      <w:proofErr w:type="gramStart"/>
      <w:r w:rsidRPr="001648DD">
        <w:rPr>
          <w:rFonts w:ascii="Times New Roman" w:hAnsi="Times New Roman" w:cs="Times New Roman"/>
          <w:b w:val="0"/>
          <w:bCs/>
          <w:sz w:val="28"/>
          <w:szCs w:val="28"/>
        </w:rPr>
        <w:t xml:space="preserve"> .</w:t>
      </w:r>
      <w:proofErr w:type="gramEnd"/>
    </w:p>
    <w:p w:rsidR="006D4379" w:rsidRPr="001648DD" w:rsidRDefault="006D4379" w:rsidP="00164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4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sz w:val="28"/>
          <w:szCs w:val="28"/>
        </w:rPr>
        <w:t>3. Решение опубликовать в периодическом печатном издании «Покровский вестник».</w:t>
      </w: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6"/>
      </w:tblGrid>
      <w:tr w:rsidR="006D4379" w:rsidRPr="001648DD" w:rsidTr="006D4379">
        <w:tc>
          <w:tcPr>
            <w:tcW w:w="5495" w:type="dxa"/>
          </w:tcPr>
          <w:p w:rsidR="006D4379" w:rsidRPr="001648DD" w:rsidRDefault="006D4379">
            <w:pPr>
              <w:pStyle w:val="aa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48DD">
              <w:rPr>
                <w:rFonts w:ascii="Times New Roman" w:hAnsi="Times New Roman"/>
                <w:sz w:val="28"/>
                <w:szCs w:val="28"/>
              </w:rPr>
              <w:t xml:space="preserve">Глава Покровского сельсовета </w:t>
            </w:r>
          </w:p>
          <w:p w:rsidR="006D4379" w:rsidRPr="001648DD" w:rsidRDefault="006D437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8DD"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1648DD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6D4379" w:rsidRPr="001648DD" w:rsidRDefault="006D437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648DD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6D4379" w:rsidRPr="001648DD" w:rsidRDefault="006D437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4379" w:rsidRPr="001648DD" w:rsidRDefault="006D4379">
            <w:pPr>
              <w:pStyle w:val="aa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48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____________ П.В.Семченко                                     </w:t>
            </w:r>
          </w:p>
        </w:tc>
        <w:tc>
          <w:tcPr>
            <w:tcW w:w="4076" w:type="dxa"/>
            <w:hideMark/>
          </w:tcPr>
          <w:p w:rsidR="006D4379" w:rsidRPr="001648DD" w:rsidRDefault="006D4379">
            <w:pPr>
              <w:pStyle w:val="aa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48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Совета депутатов Покровского сельсовета </w:t>
            </w:r>
            <w:proofErr w:type="spellStart"/>
            <w:r w:rsidRPr="001648DD"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1648D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6D4379" w:rsidRPr="001648DD" w:rsidRDefault="006D437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648DD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6D4379" w:rsidRPr="001648DD" w:rsidRDefault="006D4379">
            <w:pPr>
              <w:pStyle w:val="aa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48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_____________ </w:t>
            </w:r>
            <w:proofErr w:type="spellStart"/>
            <w:r w:rsidRPr="001648DD">
              <w:rPr>
                <w:rFonts w:ascii="Times New Roman" w:hAnsi="Times New Roman"/>
                <w:sz w:val="28"/>
                <w:szCs w:val="28"/>
              </w:rPr>
              <w:t>Е.Н.Гайбель</w:t>
            </w:r>
            <w:proofErr w:type="spellEnd"/>
          </w:p>
        </w:tc>
      </w:tr>
    </w:tbl>
    <w:p w:rsidR="006D4379" w:rsidRPr="001648DD" w:rsidRDefault="006D4379" w:rsidP="006D4379">
      <w:pPr>
        <w:pStyle w:val="aa"/>
        <w:rPr>
          <w:rFonts w:ascii="Times New Roman" w:eastAsia="Calibri" w:hAnsi="Times New Roman"/>
          <w:b/>
          <w:sz w:val="28"/>
          <w:szCs w:val="28"/>
        </w:rPr>
      </w:pPr>
      <w:r w:rsidRPr="001648DD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</w:p>
    <w:p w:rsidR="006D4379" w:rsidRPr="001648DD" w:rsidRDefault="006D4379" w:rsidP="00164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6D4379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6D4379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Приложение</w:t>
      </w: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к решению  Совета депутатов </w:t>
      </w: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28 .02. 2024№ 193</w:t>
      </w:r>
      <w:r w:rsidRPr="001648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D4379" w:rsidRPr="001648DD" w:rsidRDefault="006D4379" w:rsidP="001648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План правотворческой деятельности Совета депутатов</w:t>
      </w:r>
    </w:p>
    <w:p w:rsidR="006D4379" w:rsidRPr="001648DD" w:rsidRDefault="006D4379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Покровского сельсовета на 2024год</w:t>
      </w:r>
    </w:p>
    <w:p w:rsidR="006D4379" w:rsidRPr="001648DD" w:rsidRDefault="006D4379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9"/>
        <w:gridCol w:w="4500"/>
        <w:gridCol w:w="2135"/>
        <w:gridCol w:w="2406"/>
      </w:tblGrid>
      <w:tr w:rsidR="006D4379" w:rsidRPr="001648DD" w:rsidTr="006D4379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 за мероприятие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 сроки рассмотрения вопроса </w:t>
            </w:r>
          </w:p>
        </w:tc>
      </w:tr>
      <w:tr w:rsidR="006D4379" w:rsidRPr="001648DD" w:rsidTr="006D4379">
        <w:tc>
          <w:tcPr>
            <w:tcW w:w="9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Правотворческая деятельность Совета депутатов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Совета депутатов Покровского сельсовета в соответствии с планом  на 2024 год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 Покровского сельсовета (далее – Совет депутатов),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решений о внесении изменений в решения Совета депутатов Покровского сельсовета в связи с изменениями федерального законодательства и законодательства Новосибирской области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379" w:rsidRPr="001648DD" w:rsidRDefault="006D4379" w:rsidP="001648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года, по мере изменения федерального законодательства и законодательства Новосибирской области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Покровского сельсовета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по мере изменения федерального </w:t>
            </w:r>
            <w:r w:rsidRPr="00164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и законодательства Новосибирской области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Покровского сельсовета за 2023год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депутатов, 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2 квартал 2024года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бюджет Покровского сельсовета на 2024 год и на плановый период 2025 и 2026 годов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Установление, изменение и отмена местных налогов и сборов на территории Покровского сельсовета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Внесение изменений, принятие недостающих НПА   в вопросах противодействия коррупции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Ознакомление с законодательством Российской Федерации, законодательством Новосибирской области, правотворческой деятельностью Законодательного Собрания Новосибирской области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Заслушивание отчета главы  об исполнении полномочий по решению вопросов местного значения и принятие соответствующих решений и рекомендаций по улучшению деятельности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письмами, обращениями граждан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депутатов, 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года, по мере обращения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Встреча  с избирателями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депутатов в проведении </w:t>
            </w:r>
            <w:r w:rsidRPr="00164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собраний, участие  в мероприятиях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публичных слушаний по проектам нормативных правовых актов по вопросам местного значения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депутатов,</w:t>
            </w:r>
          </w:p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Заседания постоянных комиссий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принятых решений на сессиях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Взаимодействие с администрацией по разработке проектов  решений Совета депутатов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Совета, зам. Главы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Освещение в «</w:t>
            </w:r>
            <w:proofErr w:type="gramStart"/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Информационном</w:t>
            </w:r>
            <w:proofErr w:type="gramEnd"/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 бюллетени» нормативных правовых актов, подлежащих опубликованию, принятых Советом депутатов Покровского сельсовета затрагивающих права, свободы и обязанности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Совет депутатов, 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деятельности Совета в информационно-телекоммуникационной сети Интернет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депутатов, 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 проекта  бюджета  Покровского сельсовета на 2025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3 квартал 2024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Утверждение бюджета Покровского сельсовета   на 2025 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декабрь 2024 года</w:t>
            </w:r>
          </w:p>
        </w:tc>
      </w:tr>
      <w:tr w:rsidR="006D4379" w:rsidRPr="001648DD" w:rsidTr="006D437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О плане работы Совета депутатов на 2025год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79" w:rsidRPr="001648DD" w:rsidRDefault="006D4379" w:rsidP="001648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8DD">
              <w:rPr>
                <w:rFonts w:ascii="Times New Roman" w:hAnsi="Times New Roman" w:cs="Times New Roman"/>
                <w:sz w:val="28"/>
                <w:szCs w:val="28"/>
              </w:rPr>
              <w:t>4 квартал 2024года</w:t>
            </w:r>
          </w:p>
        </w:tc>
      </w:tr>
    </w:tbl>
    <w:p w:rsidR="006D4379" w:rsidRPr="001648DD" w:rsidRDefault="006D4379" w:rsidP="001648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6D4379">
      <w:pPr>
        <w:pStyle w:val="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6D4379">
      <w:pPr>
        <w:pStyle w:val="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6D4379">
      <w:pPr>
        <w:pStyle w:val="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6D4379">
      <w:pPr>
        <w:pStyle w:val="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422E" w:rsidRPr="001648DD" w:rsidRDefault="0074422E" w:rsidP="00164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>(  сорок четвертой   сессии</w:t>
      </w:r>
      <w:proofErr w:type="gramStart"/>
      <w:r w:rsidRPr="001648D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4422E" w:rsidRPr="001648DD" w:rsidRDefault="0074422E" w:rsidP="0016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22E" w:rsidRPr="001648DD" w:rsidRDefault="0074422E" w:rsidP="00164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28.02.2024г.  №194</w:t>
      </w:r>
    </w:p>
    <w:p w:rsidR="0074422E" w:rsidRPr="001648DD" w:rsidRDefault="0074422E" w:rsidP="00164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Об утверждении Порядка принятия, учета и оформления в муниципальную собственность выморочного имущества</w:t>
      </w:r>
    </w:p>
    <w:p w:rsidR="0074422E" w:rsidRPr="001648DD" w:rsidRDefault="0074422E" w:rsidP="001648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статьями 125, 1151 Гражданского кодекса Российской Федерации, Уставом </w:t>
      </w: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8D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648DD">
        <w:rPr>
          <w:rFonts w:ascii="Times New Roman" w:hAnsi="Times New Roman" w:cs="Times New Roman"/>
          <w:sz w:val="28"/>
          <w:szCs w:val="28"/>
        </w:rPr>
        <w:t xml:space="preserve">Совет депутатов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74422E" w:rsidRPr="001648DD" w:rsidRDefault="0074422E" w:rsidP="001648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РЕШИЛ:</w:t>
      </w:r>
    </w:p>
    <w:p w:rsidR="0074422E" w:rsidRPr="001648DD" w:rsidRDefault="0074422E" w:rsidP="001648DD">
      <w:pPr>
        <w:spacing w:after="0" w:line="249" w:lineRule="auto"/>
        <w:ind w:right="34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 Утвердить Порядок принятия, учета и оформления в муниципальную собственность выморочного имущества.</w:t>
      </w:r>
    </w:p>
    <w:p w:rsidR="0074422E" w:rsidRPr="001648DD" w:rsidRDefault="0074422E" w:rsidP="001648DD">
      <w:pPr>
        <w:spacing w:after="0" w:line="249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648D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1648DD">
        <w:rPr>
          <w:rFonts w:ascii="Times New Roman" w:hAnsi="Times New Roman" w:cs="Times New Roman"/>
          <w:sz w:val="28"/>
          <w:szCs w:val="28"/>
        </w:rPr>
        <w:tab/>
        <w:t>за</w:t>
      </w:r>
      <w:proofErr w:type="gramEnd"/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sz w:val="28"/>
          <w:szCs w:val="28"/>
        </w:rPr>
        <w:tab/>
        <w:t xml:space="preserve">исполнением </w:t>
      </w:r>
      <w:r w:rsidRPr="001648DD">
        <w:rPr>
          <w:rFonts w:ascii="Times New Roman" w:hAnsi="Times New Roman" w:cs="Times New Roman"/>
          <w:sz w:val="28"/>
          <w:szCs w:val="28"/>
        </w:rPr>
        <w:tab/>
        <w:t xml:space="preserve">настоящего </w:t>
      </w:r>
      <w:r w:rsidRPr="001648DD">
        <w:rPr>
          <w:rFonts w:ascii="Times New Roman" w:hAnsi="Times New Roman" w:cs="Times New Roman"/>
          <w:sz w:val="28"/>
          <w:szCs w:val="28"/>
        </w:rPr>
        <w:tab/>
        <w:t xml:space="preserve">решения возложить на Главу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П.В.Семченко.</w:t>
      </w:r>
    </w:p>
    <w:p w:rsidR="0074422E" w:rsidRPr="001648DD" w:rsidRDefault="0074422E" w:rsidP="001648DD">
      <w:pPr>
        <w:tabs>
          <w:tab w:val="right" w:pos="101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74422E" w:rsidRPr="001648DD" w:rsidRDefault="0074422E" w:rsidP="0016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4. </w:t>
      </w:r>
      <w:r w:rsidRPr="00164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дня, следующего за днем его официального опубликования.</w:t>
      </w:r>
    </w:p>
    <w:p w:rsidR="0074422E" w:rsidRPr="001648DD" w:rsidRDefault="0074422E" w:rsidP="001648DD">
      <w:pPr>
        <w:tabs>
          <w:tab w:val="right" w:pos="101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tabs>
          <w:tab w:val="right" w:pos="101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tabs>
          <w:tab w:val="right" w:pos="101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4422E" w:rsidRPr="001648DD" w:rsidRDefault="0074422E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4422E" w:rsidRPr="001648DD" w:rsidRDefault="0074422E" w:rsidP="001648DD">
      <w:pPr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 w:type="page"/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 xml:space="preserve"> </w:t>
      </w:r>
    </w:p>
    <w:p w:rsidR="0074422E" w:rsidRPr="001648DD" w:rsidRDefault="0074422E" w:rsidP="001648DD">
      <w:pPr>
        <w:spacing w:after="0" w:line="240" w:lineRule="auto"/>
        <w:ind w:left="4819" w:right="34" w:hanging="1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УТВЕРЖДЕН</w:t>
      </w:r>
    </w:p>
    <w:p w:rsidR="0074422E" w:rsidRPr="001648DD" w:rsidRDefault="0074422E" w:rsidP="001648DD">
      <w:pPr>
        <w:tabs>
          <w:tab w:val="right" w:pos="1016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</w:p>
    <w:p w:rsidR="0074422E" w:rsidRPr="001648DD" w:rsidRDefault="0074422E" w:rsidP="001648DD">
      <w:pPr>
        <w:tabs>
          <w:tab w:val="right" w:pos="1016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74422E" w:rsidRPr="001648DD" w:rsidRDefault="0074422E" w:rsidP="001648DD">
      <w:pPr>
        <w:tabs>
          <w:tab w:val="right" w:pos="1016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4422E" w:rsidRPr="001648DD" w:rsidRDefault="0074422E" w:rsidP="001648DD">
      <w:pPr>
        <w:tabs>
          <w:tab w:val="right" w:pos="1016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4422E" w:rsidRPr="001648DD" w:rsidRDefault="0074422E" w:rsidP="001648DD">
      <w:pPr>
        <w:spacing w:after="0" w:line="240" w:lineRule="auto"/>
        <w:ind w:left="4819" w:right="34" w:hanging="11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              «  28 »февраля 2024 года №194  </w:t>
      </w:r>
    </w:p>
    <w:p w:rsidR="0074422E" w:rsidRPr="001648DD" w:rsidRDefault="0074422E" w:rsidP="00164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</w:p>
    <w:p w:rsidR="0074422E" w:rsidRPr="001648DD" w:rsidRDefault="0074422E" w:rsidP="00164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ПОРЯДОК</w:t>
      </w:r>
    </w:p>
    <w:p w:rsidR="0074422E" w:rsidRPr="001648DD" w:rsidRDefault="0074422E" w:rsidP="00164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bookmarkStart w:id="0" w:name="_Hlk156144277"/>
      <w:r w:rsidRPr="001648DD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ПРИНЯТИЯ, УЧЕТА И ОФОРМЛЕНИЯ В МУНИЦИПАЛЬНУЮ СОБСТВЕННОСТЬ</w:t>
      </w:r>
      <w:bookmarkEnd w:id="0"/>
      <w:r w:rsidRPr="001648DD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 xml:space="preserve">  ПОКРОВСКОГО СЕЛЬСОВЕТА ЧАНОВСКОГО РАЙОНА НОВОСИЬИРСКОЙ ОБЛАСТИ  ВЫМОРОЧНОГО ИМУЩЕСТВА</w:t>
      </w:r>
    </w:p>
    <w:p w:rsidR="0074422E" w:rsidRPr="001648DD" w:rsidRDefault="0074422E" w:rsidP="00164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 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1. </w:t>
      </w: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Порядок принятия, учета и оформления в муниципальную собственность </w:t>
      </w: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(далее - Порядок) разработан в соответствии с Гражданским кодексом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Устава </w:t>
      </w: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 целях своевременного выявления и принятия в муниципальную собственность следующего выморочного</w:t>
      </w:r>
      <w:proofErr w:type="gram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имущества, находящегося на территории</w:t>
      </w:r>
      <w:r w:rsidRPr="001648DD"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: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жилое помещение;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земельный участок, а также расположенные на нем здания, сооружения, иные объекты недвижимого имущества;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2. Порядок распространяется на </w:t>
      </w: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находящиеся</w:t>
      </w:r>
      <w:proofErr w:type="gram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</w:t>
      </w: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3. </w:t>
      </w: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</w:t>
      </w:r>
      <w:proofErr w:type="gram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отсутствии у умершего гражданина </w:t>
      </w: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наследников</w:t>
      </w:r>
      <w:proofErr w:type="gram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 xml:space="preserve">4. Выявление выморочного имущества осуществляется специалистами администрации </w:t>
      </w: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о фактах выявления выморочного имущества.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</w:t>
      </w: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ии у у</w:t>
      </w:r>
      <w:proofErr w:type="gram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мершего гражданина наследников, информация о выявлении выморочного имущества направляется в администрацию</w:t>
      </w:r>
      <w:r w:rsidRPr="00164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письменном виде.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6. Администрация</w:t>
      </w:r>
      <w:r w:rsidRPr="00164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8. При наличии фактических признаков, позволяющих оценить обследованный объект как выморочное имущество, администрация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  <w:proofErr w:type="gramEnd"/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обеспечивает получение выписки из Единого государственного реестра недвижимости о зарегистрированных правах на объект недвижимого имущества и земельный участок, на котором расположен такой объект.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в)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объект недвижимого имущества и земельный участок, на котором расположен такой объект.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Российской Федерации, о правовой принадлежности объекта.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proofErr w:type="spell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</w:t>
      </w:r>
      <w:proofErr w:type="spell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10. По истечении 6 месяцев со дня смерти собственника имущества, обладающего признаками выморочного имущества, администрация подает 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письменное заявление нотариусу по месту открытия наследства о выдаче свидетельства о праве на наследство.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11. Для получения свидетельства о праве на наследство на выморочное имущество, администрация к заявлению прилагает следующий пакет документов: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1) документы, подтверждающие полномочия заявителя,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2) документы на умершего собственника жилого помещения - свидетельство (справку) о смерти умершего собственника жилого помещения, выданное учреждениями ЗАГС;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3) документы, подтверждающие действия заявителя по факту установления наличия наследников, предусмотренные настоящим Порядком;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4) документы, подтверждающие состав и место нахождения наследственного имущества: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технический или кадастровый паспорт;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5) документы, подтверждающие право собственности наследодателя на наследственное имущество;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выписку из Единого государственного реестра недвижимости (далее - Реестр), о зарегистрированных правах на объект недвижимого имущества;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кадастровый паспорт объекта недвижимого имущества;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г) договор о безвозмездной передаче жилого помещения в собственность (при наличии);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proofErr w:type="spell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</w:t>
      </w:r>
      <w:proofErr w:type="spell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 договор купли-продажи недвижимого имущества (при наличии);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е) свидетельство о праве на наследство (при наличии);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ж) постановление о предоставлении земельного участка (при наличии);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proofErr w:type="spell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з</w:t>
      </w:r>
      <w:proofErr w:type="spell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 и другие документы (при наличии);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13.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14. В случае отказа в выдаче свидетельства о праве на наследство, по причине отсутствия необходимой информации, администрация</w:t>
      </w:r>
      <w:r w:rsidRPr="00164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обращается в суд с иском о признании имущества выморочным и признании права муниципальной собственности на это имущество.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15. К исковому заявлению о признании имущества </w:t>
      </w: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выморочным</w:t>
      </w:r>
      <w:proofErr w:type="gram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 признании права муниципальной собственности на это имущество прилагается пакет документов, предусмотренный п. 11 настоящего Порядка.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16.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</w:t>
      </w: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сторон, третьих лиц, показаний свидетелей, письменных и вещественных доказательств и иное.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17. В случае удовлетворения требования о признании имущества </w:t>
      </w:r>
      <w:proofErr w:type="gramStart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выморочным</w:t>
      </w:r>
      <w:proofErr w:type="gramEnd"/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 а также признании права муниципальной собственности на это имущество и вступления соответствующего решения суда в законную силу, администрация: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2) после получения документа, подтверждающего государственную регистрацию права муниципальной собственности, администрация в 7-дневный срок готовит проект правового акта о приеме в муниципальную собственность и включении в состав имущества муниципальной казны выморочного имущества.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3) в 7-дневный срок с момента издания правового акта, указанного в п.п. 2 п. 17 Порядка обеспечивает включение указанного объекта недвижимого имущества в реестр муниципального имущества.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18.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19. Дальнейшее использование выморочного имущества осуществляется в соответствии с законодательством РФ и нормативными правовыми актами органа местного самоуправления.</w:t>
      </w:r>
    </w:p>
    <w:p w:rsidR="0074422E" w:rsidRPr="001648DD" w:rsidRDefault="0074422E" w:rsidP="001648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20.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администрация.</w:t>
      </w:r>
    </w:p>
    <w:p w:rsidR="00913ECF" w:rsidRPr="001648DD" w:rsidRDefault="0074422E" w:rsidP="001648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21. В случае выявления имущества, переходящего в порядке наследования по закону в собственность Российской Федерации, администрация извещает об этом налоговый орган.</w:t>
      </w:r>
    </w:p>
    <w:p w:rsidR="00913ECF" w:rsidRPr="001648DD" w:rsidRDefault="00913ECF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ECF" w:rsidRPr="001648DD" w:rsidRDefault="00913ECF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ПРОЕКТ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РЕШЕНИЕ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48DD">
        <w:rPr>
          <w:rFonts w:ascii="Times New Roman" w:hAnsi="Times New Roman" w:cs="Times New Roman"/>
          <w:b w:val="0"/>
          <w:sz w:val="28"/>
          <w:szCs w:val="28"/>
        </w:rPr>
        <w:t>(Сорок четвертой  сессии)</w:t>
      </w: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6D4379" w:rsidRPr="001648DD" w:rsidRDefault="006D4379" w:rsidP="006D43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48D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b w:val="0"/>
          <w:sz w:val="28"/>
          <w:szCs w:val="28"/>
        </w:rPr>
        <w:t>28.02.2024 г.  № 195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О внесении изменений  в Устав сельского поселения Покровского сельсовета 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принятии проекта муниципального правового акта о внесении изменений  в </w:t>
      </w:r>
      <w:r w:rsidRPr="001648DD">
        <w:rPr>
          <w:rFonts w:ascii="Times New Roman" w:hAnsi="Times New Roman" w:cs="Times New Roman"/>
          <w:sz w:val="28"/>
          <w:szCs w:val="28"/>
        </w:rPr>
        <w:lastRenderedPageBreak/>
        <w:t xml:space="preserve">Устав  сельского поселения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муниципального  района Новосибирской области</w:t>
      </w:r>
    </w:p>
    <w:p w:rsidR="006D4379" w:rsidRPr="001648DD" w:rsidRDefault="006D4379" w:rsidP="001648D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РЕШИЛ:</w:t>
      </w:r>
    </w:p>
    <w:p w:rsidR="006D4379" w:rsidRPr="001648DD" w:rsidRDefault="006D4379" w:rsidP="00164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1.Принять проект муниципального правового акта «О внесении изменений в Устав сельского поселения Покровского сельсовета 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6D4379" w:rsidRPr="001648DD" w:rsidRDefault="006D4379" w:rsidP="001648DD">
      <w:pPr>
        <w:pStyle w:val="p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1648DD">
        <w:rPr>
          <w:sz w:val="28"/>
          <w:szCs w:val="28"/>
        </w:rPr>
        <w:t xml:space="preserve">2. Обсудить предложенный проект муниципального правового акта на публичных слушаниях. Назначить публичные слушания по проекту муниципального правового акта «О внесении изменений и дополнений в Устав сельского поселения Покровского сельсовета </w:t>
      </w:r>
      <w:proofErr w:type="spellStart"/>
      <w:r w:rsidRPr="001648DD">
        <w:rPr>
          <w:sz w:val="28"/>
          <w:szCs w:val="28"/>
        </w:rPr>
        <w:t>Чановского</w:t>
      </w:r>
      <w:proofErr w:type="spellEnd"/>
      <w:r w:rsidRPr="001648DD">
        <w:rPr>
          <w:sz w:val="28"/>
          <w:szCs w:val="28"/>
        </w:rPr>
        <w:t xml:space="preserve"> муниципального  района Новосибирской области» на 15.03.2024г. в 12-00ч. в ДК Покровского сельсовета </w:t>
      </w:r>
      <w:proofErr w:type="spellStart"/>
      <w:r w:rsidRPr="001648DD">
        <w:rPr>
          <w:sz w:val="28"/>
          <w:szCs w:val="28"/>
        </w:rPr>
        <w:t>Чановского</w:t>
      </w:r>
      <w:proofErr w:type="spellEnd"/>
      <w:r w:rsidRPr="001648DD">
        <w:rPr>
          <w:sz w:val="28"/>
          <w:szCs w:val="28"/>
        </w:rPr>
        <w:t xml:space="preserve"> района Новосибирской области.</w:t>
      </w:r>
    </w:p>
    <w:p w:rsidR="006D4379" w:rsidRPr="001648DD" w:rsidRDefault="006D4379" w:rsidP="00164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           Покровского сельсовета «Покровский вестник»</w:t>
      </w:r>
    </w:p>
    <w:p w:rsidR="006D4379" w:rsidRPr="001648DD" w:rsidRDefault="006D4379" w:rsidP="00164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4. Направить решение Главе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для подписания.</w:t>
      </w:r>
    </w:p>
    <w:p w:rsidR="006D4379" w:rsidRPr="001648DD" w:rsidRDefault="006D4379" w:rsidP="001648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6D4379" w:rsidRPr="001648DD" w:rsidRDefault="006D4379" w:rsidP="001648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1648DD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</w:p>
    <w:p w:rsidR="006D4379" w:rsidRPr="001648DD" w:rsidRDefault="006D4379" w:rsidP="00164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D4379" w:rsidRPr="001648DD" w:rsidRDefault="006D4379" w:rsidP="00164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379" w:rsidRPr="001648DD" w:rsidRDefault="006D4379" w:rsidP="001648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Приложение</w:t>
      </w:r>
    </w:p>
    <w:p w:rsidR="006D4379" w:rsidRPr="001648DD" w:rsidRDefault="006D4379" w:rsidP="001648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1648DD">
        <w:rPr>
          <w:rFonts w:ascii="Times New Roman" w:hAnsi="Times New Roman" w:cs="Times New Roman"/>
          <w:sz w:val="28"/>
          <w:szCs w:val="28"/>
        </w:rPr>
        <w:t>сессии</w:t>
      </w:r>
    </w:p>
    <w:p w:rsidR="006D4379" w:rsidRPr="001648DD" w:rsidRDefault="006D4379" w:rsidP="001648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Совета депутатов Покровского сельсовета</w:t>
      </w:r>
    </w:p>
    <w:p w:rsidR="006D4379" w:rsidRPr="001648DD" w:rsidRDefault="006D4379" w:rsidP="001648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D4379" w:rsidRPr="001648DD" w:rsidRDefault="006D4379" w:rsidP="001648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D4379" w:rsidRPr="001648DD" w:rsidRDefault="006D4379" w:rsidP="006D4379">
      <w:pPr>
        <w:pStyle w:val="ConsPlusTitle"/>
        <w:numPr>
          <w:ilvl w:val="2"/>
          <w:numId w:val="63"/>
        </w:numPr>
        <w:adjustRightInd w:val="0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1648DD">
        <w:rPr>
          <w:rFonts w:ascii="Times New Roman" w:hAnsi="Times New Roman" w:cs="Times New Roman"/>
          <w:b w:val="0"/>
          <w:sz w:val="28"/>
          <w:szCs w:val="28"/>
        </w:rPr>
        <w:t>г.  № 195</w:t>
      </w:r>
    </w:p>
    <w:p w:rsidR="006D4379" w:rsidRPr="001648DD" w:rsidRDefault="006D4379" w:rsidP="006D43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 xml:space="preserve">1.Статья 5. Вопросы местного значения </w:t>
      </w:r>
    </w:p>
    <w:p w:rsidR="006D4379" w:rsidRPr="001648DD" w:rsidRDefault="006D4379" w:rsidP="001648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1.1. пункт 29 части 1 статьи 5 изложить в следующей редакции:</w:t>
      </w:r>
    </w:p>
    <w:p w:rsidR="006D4379" w:rsidRPr="001648DD" w:rsidRDefault="006D4379" w:rsidP="0016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«29)</w:t>
      </w:r>
      <w:r w:rsidRPr="00164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6D4379" w:rsidRPr="001648DD" w:rsidRDefault="006D4379" w:rsidP="0016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32. Полномочия администрации</w:t>
      </w:r>
    </w:p>
    <w:p w:rsidR="006D4379" w:rsidRPr="001648DD" w:rsidRDefault="006D4379" w:rsidP="001648D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2.1. пункт 25 части 1 изложить в следующей редакции:</w:t>
      </w:r>
    </w:p>
    <w:p w:rsidR="006D4379" w:rsidRPr="001648DD" w:rsidRDefault="006D4379" w:rsidP="001648D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«25) 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r w:rsidRPr="001648DD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печатного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8DD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средства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8DD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массовой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8DD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r w:rsidRPr="001648DD">
        <w:rPr>
          <w:rFonts w:ascii="Times New Roman" w:hAnsi="Times New Roman" w:cs="Times New Roman"/>
          <w:sz w:val="28"/>
          <w:szCs w:val="28"/>
        </w:rPr>
        <w:t>»;</w:t>
      </w:r>
    </w:p>
    <w:p w:rsidR="006D4379" w:rsidRPr="001648DD" w:rsidRDefault="006D4379" w:rsidP="001648D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2.2. пункт 36 части 1 изложить в следующей редакции:</w:t>
      </w:r>
    </w:p>
    <w:p w:rsidR="006D4379" w:rsidRPr="001648DD" w:rsidRDefault="006D4379" w:rsidP="001648D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«36) </w:t>
      </w:r>
      <w:r w:rsidRPr="001648DD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1648DD">
        <w:rPr>
          <w:rFonts w:ascii="Times New Roman" w:hAnsi="Times New Roman" w:cs="Times New Roman"/>
          <w:sz w:val="28"/>
          <w:szCs w:val="28"/>
        </w:rPr>
        <w:t>».</w:t>
      </w:r>
    </w:p>
    <w:p w:rsidR="006D4379" w:rsidRPr="001648DD" w:rsidRDefault="006D4379" w:rsidP="001648D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6D4379" w:rsidRPr="001648DD" w:rsidRDefault="006D4379" w:rsidP="001648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1648DD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</w:p>
    <w:p w:rsidR="006D4379" w:rsidRPr="001648DD" w:rsidRDefault="006D4379" w:rsidP="0016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13ECF" w:rsidRPr="001648DD" w:rsidRDefault="00913ECF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СОВЕТ ДЕПУТАТОВ</w:t>
      </w: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648DD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ПОКРОВСКОГО СЕЛЬСОВЕТА</w:t>
      </w: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b/>
          <w:bCs/>
          <w:spacing w:val="-2"/>
          <w:sz w:val="28"/>
          <w:szCs w:val="28"/>
        </w:rPr>
        <w:t>ЧАНОВСКОГО РАЙОНА НОВОСИБИРСКОЙ ОБЛАСТИ</w:t>
      </w: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DD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( сорок четвертой сессии)</w:t>
      </w: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28.02.2024г.№195</w:t>
      </w:r>
    </w:p>
    <w:p w:rsidR="001648DD" w:rsidRPr="001648DD" w:rsidRDefault="001648DD" w:rsidP="001648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О    досрочном прекращении </w:t>
      </w:r>
      <w:proofErr w:type="gramStart"/>
      <w:r w:rsidRPr="001648DD">
        <w:rPr>
          <w:rFonts w:ascii="Times New Roman" w:hAnsi="Times New Roman" w:cs="Times New Roman"/>
          <w:sz w:val="28"/>
          <w:szCs w:val="28"/>
        </w:rPr>
        <w:t>полномочий депутата Совета депутатов  Покровского сельсовета</w:t>
      </w:r>
      <w:proofErr w:type="gramEnd"/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1648DD" w:rsidRPr="001648DD" w:rsidRDefault="001648DD" w:rsidP="001648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Гумеровой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Людмилы Валентиновны</w:t>
      </w:r>
    </w:p>
    <w:p w:rsidR="001648DD" w:rsidRPr="001648DD" w:rsidRDefault="001648DD" w:rsidP="001648D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8DD">
        <w:rPr>
          <w:rFonts w:ascii="Times New Roman" w:hAnsi="Times New Roman" w:cs="Times New Roman"/>
          <w:sz w:val="28"/>
          <w:szCs w:val="28"/>
        </w:rPr>
        <w:t xml:space="preserve">В связи с появлением обстоятельств, предусмотренных пунктом 2 части 10 статьи 40 Федерального закона от 06.10.2003 № 131-ФЗ «Об общих принципах организации местного самоуправления в Российской Федерации»,  а именно подача заявления об отставке по собственному желанию депутата Совета депутатов 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шестого созыва по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избирательному округу №1</w:t>
      </w:r>
      <w:r w:rsidRPr="001648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Гумеровой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  <w:r w:rsidRPr="001648DD">
        <w:rPr>
          <w:rFonts w:ascii="Times New Roman" w:hAnsi="Times New Roman" w:cs="Times New Roman"/>
          <w:sz w:val="28"/>
          <w:szCs w:val="28"/>
        </w:rPr>
        <w:lastRenderedPageBreak/>
        <w:t>Людмилы Валентиновны, руководствуясь п.2 части 5 статьи</w:t>
      </w:r>
      <w:proofErr w:type="gramEnd"/>
      <w:r w:rsidRPr="001648DD">
        <w:rPr>
          <w:rFonts w:ascii="Times New Roman" w:hAnsi="Times New Roman" w:cs="Times New Roman"/>
          <w:sz w:val="28"/>
          <w:szCs w:val="28"/>
        </w:rPr>
        <w:t xml:space="preserve"> 21 Устава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Совет депутатов 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РЕШИЛ:</w:t>
      </w:r>
    </w:p>
    <w:p w:rsidR="001648DD" w:rsidRPr="001648DD" w:rsidRDefault="001648DD" w:rsidP="001648DD">
      <w:pPr>
        <w:pStyle w:val="ae"/>
        <w:numPr>
          <w:ilvl w:val="0"/>
          <w:numId w:val="64"/>
        </w:numPr>
        <w:autoSpaceDE w:val="0"/>
        <w:autoSpaceDN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48DD">
        <w:rPr>
          <w:rFonts w:ascii="Times New Roman" w:hAnsi="Times New Roman"/>
          <w:sz w:val="28"/>
          <w:szCs w:val="28"/>
        </w:rPr>
        <w:t xml:space="preserve">Прекратить досрочно полномочия депутата Совета депутатов Покровского сельсовета </w:t>
      </w:r>
      <w:proofErr w:type="spellStart"/>
      <w:r w:rsidRPr="001648D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/>
          <w:sz w:val="28"/>
          <w:szCs w:val="28"/>
        </w:rPr>
        <w:t xml:space="preserve"> района Новосибирской области шестого созыва по </w:t>
      </w:r>
      <w:proofErr w:type="spellStart"/>
      <w:r w:rsidRPr="001648DD"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 w:rsidRPr="001648DD">
        <w:rPr>
          <w:rFonts w:ascii="Times New Roman" w:hAnsi="Times New Roman"/>
          <w:sz w:val="28"/>
          <w:szCs w:val="28"/>
        </w:rPr>
        <w:t xml:space="preserve"> избирательному округу №1 </w:t>
      </w:r>
      <w:proofErr w:type="spellStart"/>
      <w:r w:rsidRPr="001648DD">
        <w:rPr>
          <w:rFonts w:ascii="Times New Roman" w:hAnsi="Times New Roman"/>
          <w:sz w:val="28"/>
          <w:szCs w:val="28"/>
        </w:rPr>
        <w:t>Гумеровой</w:t>
      </w:r>
      <w:proofErr w:type="spellEnd"/>
      <w:r w:rsidRPr="001648DD">
        <w:rPr>
          <w:rFonts w:ascii="Times New Roman" w:hAnsi="Times New Roman"/>
          <w:sz w:val="28"/>
          <w:szCs w:val="28"/>
        </w:rPr>
        <w:t xml:space="preserve">  Людмилы Валентиновны с 29.02.2024г. </w:t>
      </w:r>
    </w:p>
    <w:p w:rsidR="001648DD" w:rsidRPr="001648DD" w:rsidRDefault="001648DD" w:rsidP="001648DD">
      <w:pPr>
        <w:pStyle w:val="ae"/>
        <w:numPr>
          <w:ilvl w:val="0"/>
          <w:numId w:val="64"/>
        </w:numPr>
        <w:autoSpaceDE w:val="0"/>
        <w:autoSpaceDN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48DD"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территориальную избирательную комиссию   </w:t>
      </w:r>
      <w:proofErr w:type="spellStart"/>
      <w:r w:rsidRPr="001648D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1648DD" w:rsidRPr="001648DD" w:rsidRDefault="001648DD" w:rsidP="001648D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Покровского сельсовета «Покровский вестник».</w:t>
      </w:r>
    </w:p>
    <w:p w:rsidR="001648DD" w:rsidRPr="001648DD" w:rsidRDefault="001648DD" w:rsidP="001648D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8DD" w:rsidRPr="001648DD" w:rsidRDefault="001648DD" w:rsidP="001648D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1648DD" w:rsidRPr="001648DD" w:rsidRDefault="001648DD" w:rsidP="001648D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П.В.Семченко</w:t>
      </w:r>
    </w:p>
    <w:p w:rsidR="001648DD" w:rsidRPr="001648DD" w:rsidRDefault="001648DD" w:rsidP="001648DD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8DD" w:rsidRPr="001648DD" w:rsidRDefault="001648DD" w:rsidP="001648D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1648DD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1648DD" w:rsidRPr="001648DD" w:rsidRDefault="001648DD" w:rsidP="001648D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648DD">
        <w:rPr>
          <w:rFonts w:ascii="Times New Roman" w:hAnsi="Times New Roman" w:cs="Times New Roman"/>
          <w:sz w:val="28"/>
          <w:szCs w:val="28"/>
        </w:rPr>
        <w:t xml:space="preserve"> района                                </w:t>
      </w:r>
      <w:proofErr w:type="spellStart"/>
      <w:r w:rsidRPr="001648D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1648DD" w:rsidRPr="001648DD" w:rsidRDefault="001648DD" w:rsidP="001648D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648DD" w:rsidRPr="001648DD" w:rsidRDefault="001648DD" w:rsidP="001648DD">
      <w:pPr>
        <w:tabs>
          <w:tab w:val="left" w:pos="72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8DD" w:rsidRPr="001648DD" w:rsidRDefault="001648DD" w:rsidP="001648DD">
      <w:pPr>
        <w:tabs>
          <w:tab w:val="left" w:pos="72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ECF" w:rsidRPr="001648DD" w:rsidRDefault="00913ECF" w:rsidP="001648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3ECF" w:rsidRPr="001648DD" w:rsidSect="00992260">
      <w:headerReference w:type="default" r:id="rId10"/>
      <w:pgSz w:w="11900" w:h="16840"/>
      <w:pgMar w:top="992" w:right="985" w:bottom="567" w:left="1134" w:header="0" w:footer="0" w:gutter="0"/>
      <w:cols w:space="720" w:equalWidth="0">
        <w:col w:w="9781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3B" w:rsidRDefault="00A1733B" w:rsidP="00C71AD9">
      <w:pPr>
        <w:spacing w:after="0" w:line="240" w:lineRule="auto"/>
      </w:pPr>
      <w:r>
        <w:separator/>
      </w:r>
    </w:p>
  </w:endnote>
  <w:endnote w:type="continuationSeparator" w:id="0">
    <w:p w:rsidR="00A1733B" w:rsidRDefault="00A1733B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3B" w:rsidRDefault="00A1733B" w:rsidP="00C71AD9">
      <w:pPr>
        <w:spacing w:after="0" w:line="240" w:lineRule="auto"/>
      </w:pPr>
      <w:r>
        <w:separator/>
      </w:r>
    </w:p>
  </w:footnote>
  <w:footnote w:type="continuationSeparator" w:id="0">
    <w:p w:rsidR="00A1733B" w:rsidRDefault="00A1733B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7C" w:rsidRDefault="00210E7C">
    <w:pPr>
      <w:pStyle w:val="ac"/>
      <w:jc w:val="center"/>
    </w:pPr>
  </w:p>
  <w:p w:rsidR="00210E7C" w:rsidRDefault="00210E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3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4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5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6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7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8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9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10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1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2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3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4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5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6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7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8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9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20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1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2">
    <w:nsid w:val="00DF1869"/>
    <w:multiLevelType w:val="multilevel"/>
    <w:tmpl w:val="71007CFA"/>
    <w:lvl w:ilvl="0">
      <w:start w:val="2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24">
    <w:nsid w:val="0E5507F9"/>
    <w:multiLevelType w:val="hybridMultilevel"/>
    <w:tmpl w:val="35428D16"/>
    <w:lvl w:ilvl="0" w:tplc="17DA8D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49D3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E86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E4BD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8A1E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6B01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EFDB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E217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40A8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921B97"/>
    <w:multiLevelType w:val="hybridMultilevel"/>
    <w:tmpl w:val="61F2192E"/>
    <w:lvl w:ilvl="0" w:tplc="3F8EA40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EF59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25C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EC6E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CE8A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09D5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A198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6073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C7C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EDB0D57"/>
    <w:multiLevelType w:val="multilevel"/>
    <w:tmpl w:val="C890DC52"/>
    <w:lvl w:ilvl="0">
      <w:start w:val="4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D621D0"/>
    <w:multiLevelType w:val="hybridMultilevel"/>
    <w:tmpl w:val="C5E476B8"/>
    <w:lvl w:ilvl="0" w:tplc="DA20AE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8C9A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6BC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A7B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3036B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597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78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4551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21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A62DC8"/>
    <w:multiLevelType w:val="hybridMultilevel"/>
    <w:tmpl w:val="0A325D62"/>
    <w:lvl w:ilvl="0" w:tplc="D2361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41A6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086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E38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693C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86B0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82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561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B4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8F1090"/>
    <w:multiLevelType w:val="multilevel"/>
    <w:tmpl w:val="3DCC26E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9E49BE"/>
    <w:multiLevelType w:val="hybridMultilevel"/>
    <w:tmpl w:val="82649684"/>
    <w:lvl w:ilvl="0" w:tplc="D980A8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42D56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0BC9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E3B82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6C7EA2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4BC62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9A36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88EA2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46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AFB0FEF"/>
    <w:multiLevelType w:val="hybridMultilevel"/>
    <w:tmpl w:val="EA0454F8"/>
    <w:lvl w:ilvl="0" w:tplc="20F602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51AA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E0AE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2924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AA7C4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0D75E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841EA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402A6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223D8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0332D8"/>
    <w:multiLevelType w:val="hybridMultilevel"/>
    <w:tmpl w:val="7B06F72C"/>
    <w:lvl w:ilvl="0" w:tplc="FA702AA4">
      <w:start w:val="1"/>
      <w:numFmt w:val="decimal"/>
      <w:lvlText w:val="%1)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48BA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C59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AF24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C8DB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6819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E678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A9E1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0D25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CCB15D3"/>
    <w:multiLevelType w:val="hybridMultilevel"/>
    <w:tmpl w:val="048CDF34"/>
    <w:lvl w:ilvl="0" w:tplc="91889B7A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0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26AC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ECE94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2527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46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E9B82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2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E4DDA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07E7D09"/>
    <w:multiLevelType w:val="hybridMultilevel"/>
    <w:tmpl w:val="2AFC6B62"/>
    <w:lvl w:ilvl="0" w:tplc="32D2096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56F14F5"/>
    <w:multiLevelType w:val="multilevel"/>
    <w:tmpl w:val="658C35B8"/>
    <w:lvl w:ilvl="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C281CF9"/>
    <w:multiLevelType w:val="multilevel"/>
    <w:tmpl w:val="6576DAF6"/>
    <w:lvl w:ilvl="0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1046843"/>
    <w:multiLevelType w:val="hybridMultilevel"/>
    <w:tmpl w:val="58EA958A"/>
    <w:lvl w:ilvl="0" w:tplc="598E0E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AB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6F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C407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06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201A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3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41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CE5B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5F04D76"/>
    <w:multiLevelType w:val="multilevel"/>
    <w:tmpl w:val="D402F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abstractNum w:abstractNumId="44">
    <w:nsid w:val="48D37D66"/>
    <w:multiLevelType w:val="multilevel"/>
    <w:tmpl w:val="0DC6D138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CBA46CD"/>
    <w:multiLevelType w:val="hybridMultilevel"/>
    <w:tmpl w:val="D37A8F14"/>
    <w:lvl w:ilvl="0" w:tplc="6114AA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8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5ED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A19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0D6E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B62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EA06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244C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0CCA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E4A2348"/>
    <w:multiLevelType w:val="multilevel"/>
    <w:tmpl w:val="80604CD2"/>
    <w:lvl w:ilvl="0">
      <w:start w:val="28"/>
      <w:numFmt w:val="decimal"/>
      <w:lvlText w:val="%1"/>
      <w:lvlJc w:val="left"/>
      <w:pPr>
        <w:ind w:left="1320" w:hanging="1320"/>
      </w:pPr>
      <w:rPr>
        <w:rFonts w:hint="default"/>
        <w:color w:val="auto"/>
      </w:rPr>
    </w:lvl>
    <w:lvl w:ilvl="1">
      <w:start w:val="2"/>
      <w:numFmt w:val="decimalZero"/>
      <w:lvlText w:val="%1.%2"/>
      <w:lvlJc w:val="left"/>
      <w:pPr>
        <w:ind w:left="4777" w:hanging="1320"/>
      </w:pPr>
      <w:rPr>
        <w:rFonts w:hint="default"/>
        <w:color w:val="auto"/>
      </w:rPr>
    </w:lvl>
    <w:lvl w:ilvl="2">
      <w:start w:val="2024"/>
      <w:numFmt w:val="decimal"/>
      <w:lvlText w:val="%1.%2.%3"/>
      <w:lvlJc w:val="left"/>
      <w:pPr>
        <w:ind w:left="8234" w:hanging="13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691" w:hanging="13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148" w:hanging="13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872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1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599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816" w:hanging="2160"/>
      </w:pPr>
      <w:rPr>
        <w:rFonts w:hint="default"/>
        <w:color w:val="auto"/>
      </w:rPr>
    </w:lvl>
  </w:abstractNum>
  <w:abstractNum w:abstractNumId="47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50">
    <w:nsid w:val="57F34353"/>
    <w:multiLevelType w:val="hybridMultilevel"/>
    <w:tmpl w:val="20FA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AC56E78"/>
    <w:multiLevelType w:val="multilevel"/>
    <w:tmpl w:val="8F902F00"/>
    <w:lvl w:ilvl="0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B3727C4"/>
    <w:multiLevelType w:val="hybridMultilevel"/>
    <w:tmpl w:val="9BB2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BDA062D"/>
    <w:multiLevelType w:val="multilevel"/>
    <w:tmpl w:val="9F02A41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4">
    <w:nsid w:val="61251B7A"/>
    <w:multiLevelType w:val="hybridMultilevel"/>
    <w:tmpl w:val="AAC4A998"/>
    <w:lvl w:ilvl="0" w:tplc="C554BBBC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184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CE30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CE09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619E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ECB51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88B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4C27C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031C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7">
    <w:nsid w:val="66DD7FFA"/>
    <w:multiLevelType w:val="hybridMultilevel"/>
    <w:tmpl w:val="F8542F46"/>
    <w:lvl w:ilvl="0" w:tplc="0CFEC258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69916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AA2B0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40956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CF1A0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8298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6A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ADB9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6A39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80672FD"/>
    <w:multiLevelType w:val="hybridMultilevel"/>
    <w:tmpl w:val="3CD87A78"/>
    <w:lvl w:ilvl="0" w:tplc="AED008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47B6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6083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AA07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AA22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EC0A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09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E842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2959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9AC2E1B"/>
    <w:multiLevelType w:val="hybridMultilevel"/>
    <w:tmpl w:val="F3DA9942"/>
    <w:lvl w:ilvl="0" w:tplc="00D2F0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B17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A9F4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4C682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EBCAA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20ACC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B94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6BB6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CBE0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C4859F5"/>
    <w:multiLevelType w:val="hybridMultilevel"/>
    <w:tmpl w:val="8D28BEF6"/>
    <w:lvl w:ilvl="0" w:tplc="6644B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04F9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E7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2C9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4DD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A53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AC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E28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407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5882313"/>
    <w:multiLevelType w:val="hybridMultilevel"/>
    <w:tmpl w:val="77CC2AC8"/>
    <w:lvl w:ilvl="0" w:tplc="B2586428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32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56C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469D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8B6E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50B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8C8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AC1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636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F7F058F"/>
    <w:multiLevelType w:val="hybridMultilevel"/>
    <w:tmpl w:val="2D2655C8"/>
    <w:lvl w:ilvl="0" w:tplc="3BAA765C">
      <w:start w:val="1"/>
      <w:numFmt w:val="decimal"/>
      <w:lvlText w:val="%1."/>
      <w:lvlJc w:val="left"/>
      <w:pPr>
        <w:ind w:left="1140" w:hanging="292"/>
      </w:pPr>
      <w:rPr>
        <w:w w:val="99"/>
        <w:lang w:val="ru-RU" w:eastAsia="en-US" w:bidi="ar-SA"/>
      </w:rPr>
    </w:lvl>
    <w:lvl w:ilvl="1" w:tplc="2E22400E">
      <w:numFmt w:val="bullet"/>
      <w:lvlText w:val="•"/>
      <w:lvlJc w:val="left"/>
      <w:pPr>
        <w:ind w:left="1994" w:hanging="292"/>
      </w:pPr>
      <w:rPr>
        <w:lang w:val="ru-RU" w:eastAsia="en-US" w:bidi="ar-SA"/>
      </w:rPr>
    </w:lvl>
    <w:lvl w:ilvl="2" w:tplc="C510AC12">
      <w:numFmt w:val="bullet"/>
      <w:lvlText w:val="•"/>
      <w:lvlJc w:val="left"/>
      <w:pPr>
        <w:ind w:left="2848" w:hanging="292"/>
      </w:pPr>
      <w:rPr>
        <w:lang w:val="ru-RU" w:eastAsia="en-US" w:bidi="ar-SA"/>
      </w:rPr>
    </w:lvl>
    <w:lvl w:ilvl="3" w:tplc="C77EE662">
      <w:numFmt w:val="bullet"/>
      <w:lvlText w:val="•"/>
      <w:lvlJc w:val="left"/>
      <w:pPr>
        <w:ind w:left="3702" w:hanging="292"/>
      </w:pPr>
      <w:rPr>
        <w:lang w:val="ru-RU" w:eastAsia="en-US" w:bidi="ar-SA"/>
      </w:rPr>
    </w:lvl>
    <w:lvl w:ilvl="4" w:tplc="DE026F32">
      <w:numFmt w:val="bullet"/>
      <w:lvlText w:val="•"/>
      <w:lvlJc w:val="left"/>
      <w:pPr>
        <w:ind w:left="4556" w:hanging="292"/>
      </w:pPr>
      <w:rPr>
        <w:lang w:val="ru-RU" w:eastAsia="en-US" w:bidi="ar-SA"/>
      </w:rPr>
    </w:lvl>
    <w:lvl w:ilvl="5" w:tplc="4D38E020">
      <w:numFmt w:val="bullet"/>
      <w:lvlText w:val="•"/>
      <w:lvlJc w:val="left"/>
      <w:pPr>
        <w:ind w:left="5410" w:hanging="292"/>
      </w:pPr>
      <w:rPr>
        <w:lang w:val="ru-RU" w:eastAsia="en-US" w:bidi="ar-SA"/>
      </w:rPr>
    </w:lvl>
    <w:lvl w:ilvl="6" w:tplc="EDCADCD2">
      <w:numFmt w:val="bullet"/>
      <w:lvlText w:val="•"/>
      <w:lvlJc w:val="left"/>
      <w:pPr>
        <w:ind w:left="6264" w:hanging="292"/>
      </w:pPr>
      <w:rPr>
        <w:lang w:val="ru-RU" w:eastAsia="en-US" w:bidi="ar-SA"/>
      </w:rPr>
    </w:lvl>
    <w:lvl w:ilvl="7" w:tplc="1482254E">
      <w:numFmt w:val="bullet"/>
      <w:lvlText w:val="•"/>
      <w:lvlJc w:val="left"/>
      <w:pPr>
        <w:ind w:left="7118" w:hanging="292"/>
      </w:pPr>
      <w:rPr>
        <w:lang w:val="ru-RU" w:eastAsia="en-US" w:bidi="ar-SA"/>
      </w:rPr>
    </w:lvl>
    <w:lvl w:ilvl="8" w:tplc="910E3426">
      <w:numFmt w:val="bullet"/>
      <w:lvlText w:val="•"/>
      <w:lvlJc w:val="left"/>
      <w:pPr>
        <w:ind w:left="7972" w:hanging="292"/>
      </w:pPr>
      <w:rPr>
        <w:lang w:val="ru-RU" w:eastAsia="en-US" w:bidi="ar-SA"/>
      </w:rPr>
    </w:lvl>
  </w:abstractNum>
  <w:num w:numId="1">
    <w:abstractNumId w:val="5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7"/>
  </w:num>
  <w:num w:numId="11">
    <w:abstractNumId w:val="9"/>
  </w:num>
  <w:num w:numId="12">
    <w:abstractNumId w:val="19"/>
  </w:num>
  <w:num w:numId="13">
    <w:abstractNumId w:val="14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21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 w:numId="23">
    <w:abstractNumId w:val="12"/>
  </w:num>
  <w:num w:numId="24">
    <w:abstractNumId w:val="16"/>
  </w:num>
  <w:num w:numId="25">
    <w:abstractNumId w:val="8"/>
  </w:num>
  <w:num w:numId="26">
    <w:abstractNumId w:val="34"/>
  </w:num>
  <w:num w:numId="27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9">
    <w:abstractNumId w:val="4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62"/>
  </w:num>
  <w:num w:numId="33">
    <w:abstractNumId w:val="47"/>
  </w:num>
  <w:num w:numId="34">
    <w:abstractNumId w:val="53"/>
  </w:num>
  <w:num w:numId="35">
    <w:abstractNumId w:val="51"/>
  </w:num>
  <w:num w:numId="36">
    <w:abstractNumId w:val="38"/>
  </w:num>
  <w:num w:numId="37">
    <w:abstractNumId w:val="31"/>
  </w:num>
  <w:num w:numId="38">
    <w:abstractNumId w:val="57"/>
  </w:num>
  <w:num w:numId="39">
    <w:abstractNumId w:val="37"/>
  </w:num>
  <w:num w:numId="40">
    <w:abstractNumId w:val="24"/>
  </w:num>
  <w:num w:numId="41">
    <w:abstractNumId w:val="58"/>
  </w:num>
  <w:num w:numId="42">
    <w:abstractNumId w:val="30"/>
  </w:num>
  <w:num w:numId="43">
    <w:abstractNumId w:val="42"/>
  </w:num>
  <w:num w:numId="44">
    <w:abstractNumId w:val="61"/>
  </w:num>
  <w:num w:numId="45">
    <w:abstractNumId w:val="54"/>
  </w:num>
  <w:num w:numId="46">
    <w:abstractNumId w:val="45"/>
  </w:num>
  <w:num w:numId="47">
    <w:abstractNumId w:val="35"/>
  </w:num>
  <w:num w:numId="48">
    <w:abstractNumId w:val="36"/>
  </w:num>
  <w:num w:numId="49">
    <w:abstractNumId w:val="60"/>
  </w:num>
  <w:num w:numId="50">
    <w:abstractNumId w:val="40"/>
  </w:num>
  <w:num w:numId="51">
    <w:abstractNumId w:val="22"/>
  </w:num>
  <w:num w:numId="52">
    <w:abstractNumId w:val="26"/>
  </w:num>
  <w:num w:numId="53">
    <w:abstractNumId w:val="44"/>
  </w:num>
  <w:num w:numId="54">
    <w:abstractNumId w:val="29"/>
  </w:num>
  <w:num w:numId="55">
    <w:abstractNumId w:val="41"/>
  </w:num>
  <w:num w:numId="56">
    <w:abstractNumId w:val="59"/>
  </w:num>
  <w:num w:numId="57">
    <w:abstractNumId w:val="27"/>
  </w:num>
  <w:num w:numId="58">
    <w:abstractNumId w:val="43"/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39"/>
  </w:num>
  <w:num w:numId="65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641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0577"/>
    <w:rsid w:val="00010989"/>
    <w:rsid w:val="00014B2E"/>
    <w:rsid w:val="00022268"/>
    <w:rsid w:val="0002497C"/>
    <w:rsid w:val="0002780B"/>
    <w:rsid w:val="00031100"/>
    <w:rsid w:val="000348AE"/>
    <w:rsid w:val="00042A1C"/>
    <w:rsid w:val="00043EC1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51F7A"/>
    <w:rsid w:val="00160BB1"/>
    <w:rsid w:val="001612C6"/>
    <w:rsid w:val="00162BDD"/>
    <w:rsid w:val="0016446D"/>
    <w:rsid w:val="001648D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81C41"/>
    <w:rsid w:val="00287AEB"/>
    <w:rsid w:val="002926ED"/>
    <w:rsid w:val="002929B5"/>
    <w:rsid w:val="00292FBC"/>
    <w:rsid w:val="00295B51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612A"/>
    <w:rsid w:val="00330A7F"/>
    <w:rsid w:val="00353962"/>
    <w:rsid w:val="00353EC0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7729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6CE5"/>
    <w:rsid w:val="004C777E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81F70"/>
    <w:rsid w:val="00586562"/>
    <w:rsid w:val="00586928"/>
    <w:rsid w:val="005910AC"/>
    <w:rsid w:val="005A2131"/>
    <w:rsid w:val="005A4A68"/>
    <w:rsid w:val="005B4FB5"/>
    <w:rsid w:val="005C55EB"/>
    <w:rsid w:val="005D4AD6"/>
    <w:rsid w:val="005E027F"/>
    <w:rsid w:val="005F67D6"/>
    <w:rsid w:val="00601464"/>
    <w:rsid w:val="00601688"/>
    <w:rsid w:val="00606A0D"/>
    <w:rsid w:val="006074B0"/>
    <w:rsid w:val="006101EF"/>
    <w:rsid w:val="00620D86"/>
    <w:rsid w:val="00621131"/>
    <w:rsid w:val="0062483C"/>
    <w:rsid w:val="00632405"/>
    <w:rsid w:val="00641C17"/>
    <w:rsid w:val="00643FEA"/>
    <w:rsid w:val="00653243"/>
    <w:rsid w:val="0065547A"/>
    <w:rsid w:val="00657754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14B3"/>
    <w:rsid w:val="006A2077"/>
    <w:rsid w:val="006B64FC"/>
    <w:rsid w:val="006B66B4"/>
    <w:rsid w:val="006C06EB"/>
    <w:rsid w:val="006C1293"/>
    <w:rsid w:val="006D0920"/>
    <w:rsid w:val="006D22AC"/>
    <w:rsid w:val="006D2A60"/>
    <w:rsid w:val="006D3656"/>
    <w:rsid w:val="006D4379"/>
    <w:rsid w:val="006E2DE2"/>
    <w:rsid w:val="006E3409"/>
    <w:rsid w:val="006E5F7E"/>
    <w:rsid w:val="006F1D69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422E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D84"/>
    <w:rsid w:val="007E0E5B"/>
    <w:rsid w:val="007F2C9F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80675"/>
    <w:rsid w:val="00880B5A"/>
    <w:rsid w:val="0088321E"/>
    <w:rsid w:val="00884BFD"/>
    <w:rsid w:val="008937E2"/>
    <w:rsid w:val="008959AB"/>
    <w:rsid w:val="008C460B"/>
    <w:rsid w:val="008D3012"/>
    <w:rsid w:val="008D4108"/>
    <w:rsid w:val="008E209A"/>
    <w:rsid w:val="008E62CE"/>
    <w:rsid w:val="009026A4"/>
    <w:rsid w:val="00910221"/>
    <w:rsid w:val="00911347"/>
    <w:rsid w:val="00913ECF"/>
    <w:rsid w:val="009172B5"/>
    <w:rsid w:val="0092618C"/>
    <w:rsid w:val="009302D8"/>
    <w:rsid w:val="0093481B"/>
    <w:rsid w:val="0093548B"/>
    <w:rsid w:val="00935977"/>
    <w:rsid w:val="009518FB"/>
    <w:rsid w:val="0095485A"/>
    <w:rsid w:val="00957076"/>
    <w:rsid w:val="009617C2"/>
    <w:rsid w:val="009717A8"/>
    <w:rsid w:val="00973B16"/>
    <w:rsid w:val="00982BFF"/>
    <w:rsid w:val="00992260"/>
    <w:rsid w:val="00993871"/>
    <w:rsid w:val="00996F83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F04E3"/>
    <w:rsid w:val="009F157A"/>
    <w:rsid w:val="009F1CBA"/>
    <w:rsid w:val="00A0017D"/>
    <w:rsid w:val="00A0279F"/>
    <w:rsid w:val="00A02B3C"/>
    <w:rsid w:val="00A043D0"/>
    <w:rsid w:val="00A051FF"/>
    <w:rsid w:val="00A14049"/>
    <w:rsid w:val="00A1733B"/>
    <w:rsid w:val="00A21F9C"/>
    <w:rsid w:val="00A24F0A"/>
    <w:rsid w:val="00A26D3A"/>
    <w:rsid w:val="00A30325"/>
    <w:rsid w:val="00A365BB"/>
    <w:rsid w:val="00A43685"/>
    <w:rsid w:val="00A45F07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3FB8"/>
    <w:rsid w:val="00AC53EB"/>
    <w:rsid w:val="00AD0D3D"/>
    <w:rsid w:val="00AD2B0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34A6"/>
    <w:rsid w:val="00B94B55"/>
    <w:rsid w:val="00B96C67"/>
    <w:rsid w:val="00BB2FC7"/>
    <w:rsid w:val="00BB4F59"/>
    <w:rsid w:val="00BB5BD6"/>
    <w:rsid w:val="00BB6BAF"/>
    <w:rsid w:val="00BC0467"/>
    <w:rsid w:val="00BC60A5"/>
    <w:rsid w:val="00BD0A37"/>
    <w:rsid w:val="00BD6D44"/>
    <w:rsid w:val="00BE2638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C640B"/>
    <w:rsid w:val="00CC6A97"/>
    <w:rsid w:val="00CC74FB"/>
    <w:rsid w:val="00CD10DE"/>
    <w:rsid w:val="00CE11C3"/>
    <w:rsid w:val="00CE2132"/>
    <w:rsid w:val="00CE2AD5"/>
    <w:rsid w:val="00CE3353"/>
    <w:rsid w:val="00CE4D3B"/>
    <w:rsid w:val="00CF62FE"/>
    <w:rsid w:val="00CF63DA"/>
    <w:rsid w:val="00D15F98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089F"/>
    <w:rsid w:val="00D93613"/>
    <w:rsid w:val="00D94604"/>
    <w:rsid w:val="00DA39BE"/>
    <w:rsid w:val="00DA75D2"/>
    <w:rsid w:val="00DB0757"/>
    <w:rsid w:val="00DB1D32"/>
    <w:rsid w:val="00DC17B6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15F07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87F21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42DF"/>
    <w:rsid w:val="00F34458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1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uiPriority w:val="1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9732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4F1D7-B99B-4C3B-8FDD-392288B2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5915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274</cp:revision>
  <cp:lastPrinted>2024-02-28T08:54:00Z</cp:lastPrinted>
  <dcterms:created xsi:type="dcterms:W3CDTF">2020-12-30T05:52:00Z</dcterms:created>
  <dcterms:modified xsi:type="dcterms:W3CDTF">2024-03-01T06:53:00Z</dcterms:modified>
</cp:coreProperties>
</file>