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07" w:rsidRDefault="00290CC9" w:rsidP="00E91A07">
      <w:r>
        <w:rPr>
          <w:noProof/>
          <w:lang w:eastAsia="ru-RU"/>
        </w:rPr>
        <w:pict>
          <v:shapetype id="_x0000_t202" coordsize="21600,21600" o:spt="202" path="m,l,21600r21600,l21600,xe">
            <v:stroke joinstyle="miter"/>
            <v:path gradientshapeok="t" o:connecttype="rect"/>
          </v:shapetype>
          <v:shape id="_x0000_s1027" type="#_x0000_t202" alt="Narrow horizontal" style="position:absolute;margin-left:21.75pt;margin-top:55.5pt;width:130.95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96605D" w:rsidRDefault="0096605D">
                  <w:r>
                    <w:rPr>
                      <w:rFonts w:asciiTheme="majorHAnsi" w:hAnsiTheme="majorHAnsi" w:cs="Times New Roman"/>
                    </w:rPr>
                    <w:t xml:space="preserve"> </w:t>
                  </w:r>
                </w:p>
                <w:p w:rsidR="0096605D" w:rsidRDefault="0096605D" w:rsidP="00E46BA1">
                  <w:pPr>
                    <w:pBdr>
                      <w:top w:val="thinThickSmallGap" w:sz="36" w:space="11" w:color="622423"/>
                      <w:bottom w:val="thickThinSmallGap" w:sz="36" w:space="10" w:color="622423"/>
                    </w:pBdr>
                  </w:pPr>
                  <w:r>
                    <w:rPr>
                      <w:rFonts w:ascii="Cambria" w:hAnsi="Cambria"/>
                      <w:i/>
                      <w:iCs/>
                      <w:sz w:val="20"/>
                      <w:szCs w:val="20"/>
                    </w:rPr>
                    <w:t xml:space="preserve">  </w:t>
                  </w:r>
                </w:p>
                <w:p w:rsidR="00426A81" w:rsidRDefault="0096605D" w:rsidP="00210E7C">
                  <w:pPr>
                    <w:spacing w:after="0"/>
                  </w:pPr>
                  <w:r>
                    <w:t>Па</w:t>
                  </w:r>
                  <w:r w:rsidR="00426A81">
                    <w:t xml:space="preserve"> </w:t>
                  </w:r>
                  <w:r>
                    <w:t>№88,</w:t>
                  </w:r>
                  <w:r w:rsidR="00426A81">
                    <w:t>№</w:t>
                  </w:r>
                  <w:r>
                    <w:t>89,</w:t>
                  </w:r>
                  <w:r w:rsidR="00426A81">
                    <w:t>№</w:t>
                  </w:r>
                  <w:r>
                    <w:t>90,</w:t>
                  </w:r>
                </w:p>
                <w:p w:rsidR="0096605D" w:rsidRDefault="00426A81" w:rsidP="00210E7C">
                  <w:pPr>
                    <w:spacing w:after="0"/>
                  </w:pPr>
                  <w:r>
                    <w:t xml:space="preserve">№ </w:t>
                  </w:r>
                  <w:r w:rsidR="0096605D">
                    <w:t>91,</w:t>
                  </w:r>
                  <w:r>
                    <w:t>№</w:t>
                  </w:r>
                  <w:r w:rsidR="0096605D">
                    <w:t>92,</w:t>
                  </w:r>
                  <w:r>
                    <w:t>№</w:t>
                  </w:r>
                  <w:r w:rsidR="0096605D">
                    <w:t>93  от 21.10.2024г.</w:t>
                  </w:r>
                </w:p>
                <w:p w:rsidR="0096605D" w:rsidRDefault="0096605D" w:rsidP="00210E7C">
                  <w:pPr>
                    <w:spacing w:after="0"/>
                  </w:pPr>
                  <w:r>
                    <w:t>Па</w:t>
                  </w:r>
                  <w:r w:rsidR="00426A81">
                    <w:t xml:space="preserve"> </w:t>
                  </w:r>
                  <w:r>
                    <w:t>№94,</w:t>
                  </w:r>
                  <w:r w:rsidR="00426A81">
                    <w:t>№95 от 22.10.2024г.</w:t>
                  </w:r>
                </w:p>
                <w:p w:rsidR="00426A81" w:rsidRDefault="00426A81" w:rsidP="00210E7C">
                  <w:pPr>
                    <w:spacing w:after="0"/>
                  </w:pPr>
                  <w:r>
                    <w:t>ПА №96 от 31.10.2024г.</w:t>
                  </w:r>
                </w:p>
                <w:p w:rsidR="00426A81" w:rsidRDefault="00426A81" w:rsidP="00210E7C">
                  <w:pPr>
                    <w:spacing w:after="0"/>
                  </w:pPr>
                </w:p>
                <w:p w:rsidR="00426A81" w:rsidRDefault="00426A81" w:rsidP="00210E7C">
                  <w:pPr>
                    <w:spacing w:after="0"/>
                  </w:pPr>
                  <w:r>
                    <w:t>Решение№224: №225; №226 от 01.11.2024г.</w:t>
                  </w:r>
                </w:p>
                <w:p w:rsidR="0096605D" w:rsidRDefault="0096605D" w:rsidP="00FD6F77">
                  <w:pPr>
                    <w:spacing w:after="0"/>
                    <w:rPr>
                      <w:rFonts w:ascii="Times New Roman" w:hAnsi="Times New Roman" w:cs="Times New Roman"/>
                    </w:rPr>
                  </w:pPr>
                  <w:r>
                    <w:rPr>
                      <w:rFonts w:ascii="Times New Roman" w:hAnsi="Times New Roman" w:cs="Times New Roman"/>
                    </w:rPr>
                    <w:t xml:space="preserve"> </w:t>
                  </w:r>
                </w:p>
                <w:p w:rsidR="0096605D" w:rsidRDefault="0096605D" w:rsidP="00210E7C">
                  <w:pPr>
                    <w:spacing w:after="0"/>
                  </w:pPr>
                </w:p>
                <w:p w:rsidR="0096605D" w:rsidRDefault="0096605D" w:rsidP="000F1C61">
                  <w:pPr>
                    <w:spacing w:after="0"/>
                    <w:rPr>
                      <w:rFonts w:ascii="Times New Roman" w:hAnsi="Times New Roman" w:cs="Times New Roman"/>
                    </w:rPr>
                  </w:pPr>
                  <w:r>
                    <w:rPr>
                      <w:rFonts w:ascii="Times New Roman" w:hAnsi="Times New Roman" w:cs="Times New Roman"/>
                    </w:rPr>
                    <w:t xml:space="preserve"> </w:t>
                  </w:r>
                </w:p>
                <w:p w:rsidR="0096605D" w:rsidRDefault="0096605D" w:rsidP="000F1C61">
                  <w:pPr>
                    <w:spacing w:after="0"/>
                    <w:rPr>
                      <w:rFonts w:ascii="Times New Roman" w:hAnsi="Times New Roman" w:cs="Times New Roman"/>
                    </w:rPr>
                  </w:pPr>
                  <w:r>
                    <w:rPr>
                      <w:rFonts w:ascii="Times New Roman" w:hAnsi="Times New Roman" w:cs="Times New Roman"/>
                    </w:rPr>
                    <w:t xml:space="preserve"> </w:t>
                  </w:r>
                </w:p>
                <w:p w:rsidR="0096605D" w:rsidRPr="00B35A3E" w:rsidRDefault="0096605D" w:rsidP="00210E7C">
                  <w:pPr>
                    <w:spacing w:after="0"/>
                    <w:rPr>
                      <w:rFonts w:ascii="Times New Roman" w:hAnsi="Times New Roman" w:cs="Times New Roman"/>
                    </w:rPr>
                  </w:pPr>
                </w:p>
              </w:txbxContent>
            </v:textbox>
            <w10:wrap type="square" anchorx="page" anchory="page"/>
          </v:shape>
        </w:pict>
      </w:r>
    </w:p>
    <w:p w:rsidR="00E91A07" w:rsidRPr="000605D3" w:rsidRDefault="00290CC9" w:rsidP="00E91A07">
      <w:pPr>
        <w:spacing w:after="0" w:line="240" w:lineRule="auto"/>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269.05pt;margin-top:-27.4pt;width:135.75pt;height:13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96605D" w:rsidRPr="001C6C7E" w:rsidRDefault="0096605D" w:rsidP="00E91A07">
                  <w:pPr>
                    <w:jc w:val="center"/>
                    <w:rPr>
                      <w:b/>
                      <w:i/>
                      <w:sz w:val="28"/>
                      <w:szCs w:val="28"/>
                    </w:rPr>
                  </w:pPr>
                </w:p>
                <w:p w:rsidR="0096605D" w:rsidRPr="0038078E" w:rsidRDefault="0096605D" w:rsidP="00E91A07">
                  <w:pPr>
                    <w:jc w:val="center"/>
                    <w:rPr>
                      <w:rFonts w:ascii="Times New Roman" w:hAnsi="Times New Roman" w:cs="Times New Roman"/>
                      <w:sz w:val="28"/>
                      <w:szCs w:val="28"/>
                    </w:rPr>
                  </w:pPr>
                  <w:r w:rsidRPr="0038078E">
                    <w:rPr>
                      <w:rFonts w:ascii="Times New Roman" w:hAnsi="Times New Roman" w:cs="Times New Roman"/>
                      <w:sz w:val="28"/>
                      <w:szCs w:val="28"/>
                    </w:rPr>
                    <w:t xml:space="preserve">№ </w:t>
                  </w:r>
                  <w:r>
                    <w:rPr>
                      <w:rFonts w:ascii="Times New Roman" w:hAnsi="Times New Roman" w:cs="Times New Roman"/>
                      <w:sz w:val="28"/>
                      <w:szCs w:val="28"/>
                    </w:rPr>
                    <w:t>18</w:t>
                  </w:r>
                </w:p>
                <w:p w:rsidR="0096605D" w:rsidRPr="0038078E" w:rsidRDefault="0096605D" w:rsidP="00E91A07">
                  <w:pPr>
                    <w:jc w:val="center"/>
                    <w:rPr>
                      <w:rFonts w:ascii="Times New Roman" w:hAnsi="Times New Roman" w:cs="Times New Roman"/>
                      <w:sz w:val="28"/>
                      <w:szCs w:val="28"/>
                    </w:rPr>
                  </w:pPr>
                  <w:r>
                    <w:rPr>
                      <w:rFonts w:ascii="Times New Roman" w:hAnsi="Times New Roman" w:cs="Times New Roman"/>
                      <w:sz w:val="28"/>
                      <w:szCs w:val="28"/>
                    </w:rPr>
                    <w:t>01</w:t>
                  </w:r>
                  <w:r w:rsidRPr="00462E08">
                    <w:rPr>
                      <w:rFonts w:ascii="Times New Roman" w:hAnsi="Times New Roman" w:cs="Times New Roman"/>
                      <w:sz w:val="28"/>
                      <w:szCs w:val="28"/>
                    </w:rPr>
                    <w:t>.</w:t>
                  </w:r>
                  <w:r>
                    <w:rPr>
                      <w:rFonts w:ascii="Times New Roman" w:hAnsi="Times New Roman" w:cs="Times New Roman"/>
                      <w:sz w:val="28"/>
                      <w:szCs w:val="28"/>
                    </w:rPr>
                    <w:t>11</w:t>
                  </w:r>
                  <w:r w:rsidRPr="0038078E">
                    <w:rPr>
                      <w:rFonts w:ascii="Times New Roman" w:hAnsi="Times New Roman" w:cs="Times New Roman"/>
                      <w:sz w:val="28"/>
                      <w:szCs w:val="28"/>
                    </w:rPr>
                    <w:t>.2024</w:t>
                  </w:r>
                </w:p>
                <w:p w:rsidR="0096605D" w:rsidRPr="001C6C7E" w:rsidRDefault="0096605D" w:rsidP="00E91A07">
                  <w:pPr>
                    <w:jc w:val="center"/>
                    <w:rPr>
                      <w:sz w:val="28"/>
                      <w:szCs w:val="28"/>
                    </w:rPr>
                  </w:pPr>
                  <w:r w:rsidRPr="0038078E">
                    <w:rPr>
                      <w:rFonts w:ascii="Times New Roman" w:hAnsi="Times New Roman" w:cs="Times New Roman"/>
                      <w:sz w:val="28"/>
                      <w:szCs w:val="28"/>
                    </w:rPr>
                    <w:t>года</w:t>
                  </w: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txbxContent>
            </v:textbox>
          </v:shape>
        </w:pict>
      </w:r>
      <w:r w:rsidR="00E91A07">
        <w:rPr>
          <w:b/>
          <w:bCs/>
          <w:color w:val="CBCBCB"/>
          <w:sz w:val="72"/>
          <w:szCs w:val="72"/>
        </w:rPr>
        <w:t>Покровский</w:t>
      </w:r>
    </w:p>
    <w:p w:rsidR="00E91A07" w:rsidRDefault="00E91A07" w:rsidP="00E91A07">
      <w:pPr>
        <w:spacing w:after="0" w:line="240" w:lineRule="auto"/>
        <w:rPr>
          <w:b/>
          <w:bCs/>
          <w:color w:val="CBCBCB"/>
          <w:sz w:val="72"/>
          <w:szCs w:val="72"/>
        </w:rPr>
      </w:pPr>
      <w:r>
        <w:rPr>
          <w:b/>
          <w:bCs/>
          <w:color w:val="CBCBCB"/>
          <w:sz w:val="72"/>
          <w:szCs w:val="72"/>
        </w:rPr>
        <w:t>Вестник</w:t>
      </w:r>
    </w:p>
    <w:p w:rsidR="00E91A07" w:rsidRDefault="00E91A07" w:rsidP="00E91A07">
      <w:pPr>
        <w:spacing w:after="0" w:line="240" w:lineRule="auto"/>
        <w:rPr>
          <w:b/>
          <w:bCs/>
          <w:color w:val="CBCBCB"/>
          <w:sz w:val="72"/>
          <w:szCs w:val="72"/>
        </w:rPr>
      </w:pPr>
    </w:p>
    <w:p w:rsidR="00E91A07" w:rsidRDefault="00E91A07" w:rsidP="00E91A07">
      <w:r w:rsidRPr="00655895">
        <w:rPr>
          <w:noProof/>
          <w:lang w:eastAsia="ru-RU"/>
        </w:rPr>
        <w:drawing>
          <wp:inline distT="0" distB="0" distL="0" distR="0">
            <wp:extent cx="5940425" cy="4005350"/>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5940425" cy="4005350"/>
                    </a:xfrm>
                    <a:prstGeom prst="rect">
                      <a:avLst/>
                    </a:prstGeom>
                    <a:noFill/>
                    <a:ln w="9525">
                      <a:noFill/>
                      <a:miter lim="800000"/>
                      <a:headEnd/>
                      <a:tailEnd/>
                    </a:ln>
                  </pic:spPr>
                </pic:pic>
              </a:graphicData>
            </a:graphic>
          </wp:inline>
        </w:drawing>
      </w:r>
    </w:p>
    <w:p w:rsidR="00E91A07" w:rsidRPr="00655895" w:rsidRDefault="00E91A07" w:rsidP="00E91A07"/>
    <w:p w:rsidR="00E91A07" w:rsidRPr="00655895" w:rsidRDefault="00E91A07" w:rsidP="00E91A07"/>
    <w:p w:rsidR="00E91A07" w:rsidRPr="00655895" w:rsidRDefault="00E91A07" w:rsidP="00E91A07"/>
    <w:p w:rsidR="00E91A07" w:rsidRPr="00655895" w:rsidRDefault="00E91A07" w:rsidP="00E91A07"/>
    <w:p w:rsidR="00E91A07" w:rsidRDefault="00E91A07" w:rsidP="00E91A07"/>
    <w:p w:rsidR="00042A1C" w:rsidRDefault="00042A1C" w:rsidP="00E91A07"/>
    <w:p w:rsidR="00913ECF" w:rsidRDefault="00913ECF" w:rsidP="00E91A07"/>
    <w:p w:rsidR="0074422E" w:rsidRDefault="0074422E" w:rsidP="00E91A07"/>
    <w:p w:rsidR="005F249F" w:rsidRDefault="005F249F" w:rsidP="00E91A07"/>
    <w:p w:rsidR="00462E08" w:rsidRDefault="00462E08" w:rsidP="00E91A07"/>
    <w:p w:rsidR="00EE4455" w:rsidRDefault="00EE4455" w:rsidP="00E91A07"/>
    <w:p w:rsidR="009864FE" w:rsidRPr="0096605D" w:rsidRDefault="009864FE" w:rsidP="0096605D">
      <w:pPr>
        <w:spacing w:after="0"/>
        <w:ind w:firstLine="708"/>
        <w:jc w:val="center"/>
        <w:rPr>
          <w:rFonts w:ascii="Times New Roman" w:hAnsi="Times New Roman" w:cs="Times New Roman"/>
          <w:b/>
          <w:sz w:val="28"/>
          <w:szCs w:val="28"/>
        </w:rPr>
      </w:pPr>
      <w:r w:rsidRPr="0096605D">
        <w:rPr>
          <w:rFonts w:ascii="Times New Roman" w:hAnsi="Times New Roman" w:cs="Times New Roman"/>
          <w:b/>
          <w:sz w:val="28"/>
          <w:szCs w:val="28"/>
        </w:rPr>
        <w:lastRenderedPageBreak/>
        <w:t xml:space="preserve">АДМИНИСТРАЦИЯ </w:t>
      </w:r>
    </w:p>
    <w:p w:rsidR="009864FE" w:rsidRPr="0096605D" w:rsidRDefault="009864FE" w:rsidP="0096605D">
      <w:pPr>
        <w:spacing w:after="0"/>
        <w:ind w:firstLine="708"/>
        <w:jc w:val="center"/>
        <w:rPr>
          <w:rFonts w:ascii="Times New Roman" w:hAnsi="Times New Roman" w:cs="Times New Roman"/>
          <w:sz w:val="28"/>
          <w:szCs w:val="28"/>
        </w:rPr>
      </w:pPr>
      <w:r w:rsidRPr="0096605D">
        <w:rPr>
          <w:rFonts w:ascii="Times New Roman" w:hAnsi="Times New Roman" w:cs="Times New Roman"/>
          <w:b/>
          <w:sz w:val="28"/>
          <w:szCs w:val="28"/>
        </w:rPr>
        <w:t>ПОКРОВСКОГО СЕЛЬСОВЕТА</w:t>
      </w: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 xml:space="preserve">ЧАНОВСКОГО РАЙОНА </w:t>
      </w: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НОВОСИБИРСКОЙ ОБЛАСТИ</w:t>
      </w:r>
    </w:p>
    <w:p w:rsidR="009864FE" w:rsidRPr="0096605D" w:rsidRDefault="009864FE" w:rsidP="0096605D">
      <w:pPr>
        <w:spacing w:after="0"/>
        <w:jc w:val="center"/>
        <w:rPr>
          <w:rFonts w:ascii="Times New Roman" w:hAnsi="Times New Roman" w:cs="Times New Roman"/>
          <w:sz w:val="28"/>
          <w:szCs w:val="28"/>
        </w:rPr>
      </w:pP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ПОСТАНОВЛЕНИЕ</w:t>
      </w:r>
    </w:p>
    <w:p w:rsidR="009864FE" w:rsidRPr="0096605D" w:rsidRDefault="009864FE" w:rsidP="0096605D">
      <w:pPr>
        <w:spacing w:after="0"/>
        <w:jc w:val="center"/>
        <w:rPr>
          <w:rFonts w:ascii="Times New Roman" w:hAnsi="Times New Roman" w:cs="Times New Roman"/>
          <w:sz w:val="28"/>
          <w:szCs w:val="28"/>
        </w:rPr>
      </w:pPr>
    </w:p>
    <w:p w:rsidR="009864FE" w:rsidRPr="0096605D" w:rsidRDefault="009864FE" w:rsidP="0096605D">
      <w:pPr>
        <w:spacing w:after="0"/>
        <w:ind w:firstLine="142"/>
        <w:jc w:val="center"/>
        <w:rPr>
          <w:rFonts w:ascii="Times New Roman" w:hAnsi="Times New Roman" w:cs="Times New Roman"/>
          <w:sz w:val="28"/>
          <w:szCs w:val="28"/>
        </w:rPr>
      </w:pPr>
      <w:r w:rsidRPr="0096605D">
        <w:rPr>
          <w:rFonts w:ascii="Times New Roman" w:hAnsi="Times New Roman" w:cs="Times New Roman"/>
          <w:sz w:val="28"/>
          <w:szCs w:val="28"/>
        </w:rPr>
        <w:t>21.10..2024 №88</w:t>
      </w:r>
    </w:p>
    <w:p w:rsidR="009864FE" w:rsidRPr="0096605D" w:rsidRDefault="009864FE" w:rsidP="0096605D">
      <w:pPr>
        <w:spacing w:after="0"/>
        <w:ind w:firstLine="708"/>
        <w:rPr>
          <w:rFonts w:ascii="Times New Roman" w:hAnsi="Times New Roman" w:cs="Times New Roman"/>
          <w:sz w:val="28"/>
          <w:szCs w:val="28"/>
        </w:rPr>
      </w:pPr>
    </w:p>
    <w:p w:rsidR="009864FE" w:rsidRPr="0096605D" w:rsidRDefault="009864FE" w:rsidP="0096605D">
      <w:pPr>
        <w:pStyle w:val="Title"/>
        <w:spacing w:before="0" w:after="0"/>
        <w:ind w:firstLine="0"/>
        <w:rPr>
          <w:rFonts w:ascii="Times New Roman" w:hAnsi="Times New Roman" w:cs="Times New Roman"/>
          <w:sz w:val="28"/>
          <w:szCs w:val="28"/>
        </w:rPr>
      </w:pPr>
      <w:r w:rsidRPr="0096605D">
        <w:rPr>
          <w:rFonts w:ascii="Times New Roman" w:hAnsi="Times New Roman" w:cs="Times New Roman"/>
          <w:sz w:val="28"/>
          <w:szCs w:val="28"/>
        </w:rPr>
        <w:t xml:space="preserve">Об утверждении нормативных затрат на обеспечение функций органов местного самоуправления (включая подведомственные казенные учреждения)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6605D">
      <w:pPr>
        <w:spacing w:after="0"/>
        <w:ind w:firstLine="720"/>
        <w:rPr>
          <w:rFonts w:ascii="Times New Roman" w:hAnsi="Times New Roman" w:cs="Times New Roman"/>
          <w:sz w:val="28"/>
          <w:szCs w:val="28"/>
        </w:rPr>
      </w:pPr>
    </w:p>
    <w:p w:rsidR="009864FE" w:rsidRPr="0096605D" w:rsidRDefault="009864FE" w:rsidP="0096605D">
      <w:pPr>
        <w:pStyle w:val="Title"/>
        <w:spacing w:before="0" w:after="0"/>
        <w:jc w:val="both"/>
        <w:rPr>
          <w:rFonts w:ascii="Times New Roman" w:hAnsi="Times New Roman" w:cs="Times New Roman"/>
          <w:b w:val="0"/>
          <w:sz w:val="28"/>
          <w:szCs w:val="28"/>
        </w:rPr>
      </w:pPr>
      <w:proofErr w:type="gramStart"/>
      <w:r w:rsidRPr="0096605D">
        <w:rPr>
          <w:rFonts w:ascii="Times New Roman" w:hAnsi="Times New Roman" w:cs="Times New Roman"/>
          <w:b w:val="0"/>
          <w:sz w:val="28"/>
          <w:szCs w:val="28"/>
        </w:rPr>
        <w:t xml:space="preserve">В соответствии с </w:t>
      </w:r>
      <w:r w:rsidRPr="0096605D">
        <w:rPr>
          <w:rFonts w:ascii="Times New Roman" w:hAnsi="Times New Roman" w:cs="Times New Roman"/>
          <w:b w:val="0"/>
          <w:kern w:val="1"/>
          <w:sz w:val="28"/>
          <w:szCs w:val="28"/>
        </w:rPr>
        <w:t>частью 4 статьи 19 Федерального закона от 05.04.2013 № 44-ФЗ</w:t>
      </w:r>
      <w:r w:rsidRPr="0096605D">
        <w:rPr>
          <w:rFonts w:ascii="Times New Roman" w:hAnsi="Times New Roman" w:cs="Times New Roman"/>
          <w:b w:val="0"/>
          <w:sz w:val="28"/>
          <w:szCs w:val="28"/>
        </w:rPr>
        <w:t xml:space="preserve"> «О контрактной системе в сфере закупок товаров, работ, услуг для обеспечения государственных и муниципальных нужд», Постановлением администрации Покровского сельсовета </w:t>
      </w:r>
      <w:proofErr w:type="spellStart"/>
      <w:r w:rsidRPr="0096605D">
        <w:rPr>
          <w:rFonts w:ascii="Times New Roman" w:hAnsi="Times New Roman" w:cs="Times New Roman"/>
          <w:b w:val="0"/>
          <w:sz w:val="28"/>
          <w:szCs w:val="28"/>
        </w:rPr>
        <w:t>Чановского</w:t>
      </w:r>
      <w:proofErr w:type="spellEnd"/>
      <w:r w:rsidRPr="0096605D">
        <w:rPr>
          <w:rFonts w:ascii="Times New Roman" w:hAnsi="Times New Roman" w:cs="Times New Roman"/>
          <w:b w:val="0"/>
          <w:sz w:val="28"/>
          <w:szCs w:val="28"/>
        </w:rPr>
        <w:t xml:space="preserve"> района Новосибирской области от 14.10.2024г.№ 86 " Об утверждении правил определения нормативных затрат на обеспечение функций органов местного самоуправления (включая подведомственные казенные учреждения)  Покровского сельсовета </w:t>
      </w:r>
      <w:proofErr w:type="spellStart"/>
      <w:r w:rsidRPr="0096605D">
        <w:rPr>
          <w:rFonts w:ascii="Times New Roman" w:hAnsi="Times New Roman" w:cs="Times New Roman"/>
          <w:b w:val="0"/>
          <w:sz w:val="28"/>
          <w:szCs w:val="28"/>
        </w:rPr>
        <w:t>Чановского</w:t>
      </w:r>
      <w:proofErr w:type="spellEnd"/>
      <w:r w:rsidRPr="0096605D">
        <w:rPr>
          <w:rFonts w:ascii="Times New Roman" w:hAnsi="Times New Roman" w:cs="Times New Roman"/>
          <w:b w:val="0"/>
          <w:sz w:val="28"/>
          <w:szCs w:val="28"/>
        </w:rPr>
        <w:t xml:space="preserve"> района Новосибирской</w:t>
      </w:r>
      <w:proofErr w:type="gramEnd"/>
      <w:r w:rsidRPr="0096605D">
        <w:rPr>
          <w:rFonts w:ascii="Times New Roman" w:hAnsi="Times New Roman" w:cs="Times New Roman"/>
          <w:b w:val="0"/>
          <w:sz w:val="28"/>
          <w:szCs w:val="28"/>
        </w:rPr>
        <w:t xml:space="preserve"> области", администрация Покровского сельсовета </w:t>
      </w:r>
      <w:proofErr w:type="spellStart"/>
      <w:r w:rsidRPr="0096605D">
        <w:rPr>
          <w:rFonts w:ascii="Times New Roman" w:hAnsi="Times New Roman" w:cs="Times New Roman"/>
          <w:b w:val="0"/>
          <w:sz w:val="28"/>
          <w:szCs w:val="28"/>
        </w:rPr>
        <w:t>Чановского</w:t>
      </w:r>
      <w:proofErr w:type="spellEnd"/>
      <w:r w:rsidRPr="0096605D">
        <w:rPr>
          <w:rFonts w:ascii="Times New Roman" w:hAnsi="Times New Roman" w:cs="Times New Roman"/>
          <w:b w:val="0"/>
          <w:sz w:val="28"/>
          <w:szCs w:val="28"/>
        </w:rPr>
        <w:t xml:space="preserve"> района Новосибирской области</w:t>
      </w:r>
    </w:p>
    <w:p w:rsidR="009864FE" w:rsidRPr="0096605D" w:rsidRDefault="009864FE" w:rsidP="0096605D">
      <w:pPr>
        <w:pStyle w:val="Title"/>
        <w:spacing w:before="0" w:after="0"/>
        <w:jc w:val="both"/>
        <w:rPr>
          <w:rFonts w:ascii="Times New Roman" w:hAnsi="Times New Roman" w:cs="Times New Roman"/>
          <w:b w:val="0"/>
          <w:sz w:val="28"/>
          <w:szCs w:val="28"/>
        </w:rPr>
      </w:pPr>
    </w:p>
    <w:p w:rsidR="009864FE" w:rsidRPr="0096605D" w:rsidRDefault="009864FE" w:rsidP="0096605D">
      <w:pPr>
        <w:pStyle w:val="24"/>
        <w:spacing w:after="0" w:line="240" w:lineRule="auto"/>
        <w:rPr>
          <w:sz w:val="28"/>
          <w:szCs w:val="28"/>
        </w:rPr>
      </w:pPr>
      <w:r w:rsidRPr="0096605D">
        <w:rPr>
          <w:sz w:val="28"/>
          <w:szCs w:val="28"/>
        </w:rPr>
        <w:t>ПОСТАНОВЛЯЕТ:</w:t>
      </w:r>
    </w:p>
    <w:p w:rsidR="009864FE" w:rsidRPr="0096605D" w:rsidRDefault="009864FE" w:rsidP="0096605D">
      <w:pPr>
        <w:spacing w:after="0"/>
        <w:ind w:firstLine="709"/>
        <w:rPr>
          <w:rFonts w:ascii="Times New Roman" w:hAnsi="Times New Roman" w:cs="Times New Roman"/>
          <w:sz w:val="28"/>
          <w:szCs w:val="28"/>
        </w:rPr>
      </w:pPr>
      <w:r w:rsidRPr="0096605D">
        <w:rPr>
          <w:rFonts w:ascii="Times New Roman" w:hAnsi="Times New Roman" w:cs="Times New Roman"/>
          <w:sz w:val="28"/>
          <w:szCs w:val="28"/>
        </w:rPr>
        <w:t xml:space="preserve">1. Утвердить прилагаемые нормативные затраты на обеспечение функций органов местного самоуправления (включая подведомственные казенные учреждения)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864FE">
      <w:pPr>
        <w:pStyle w:val="ae"/>
        <w:widowControl w:val="0"/>
        <w:numPr>
          <w:ilvl w:val="0"/>
          <w:numId w:val="38"/>
        </w:numPr>
        <w:autoSpaceDE w:val="0"/>
        <w:autoSpaceDN w:val="0"/>
        <w:adjustRightInd w:val="0"/>
        <w:ind w:left="0" w:firstLine="567"/>
        <w:jc w:val="both"/>
        <w:rPr>
          <w:rFonts w:ascii="Times New Roman" w:hAnsi="Times New Roman"/>
          <w:sz w:val="28"/>
          <w:szCs w:val="28"/>
        </w:rPr>
      </w:pPr>
      <w:r w:rsidRPr="0096605D">
        <w:rPr>
          <w:rFonts w:ascii="Times New Roman" w:hAnsi="Times New Roman"/>
          <w:sz w:val="28"/>
          <w:szCs w:val="28"/>
        </w:rPr>
        <w:t xml:space="preserve">Опубликовать настоящее постановление в информационном бюллетене органов местного самоуправления Покровского сельсовета «Родники» и разместить на официальном сайте администрации Покровского сельсовета </w:t>
      </w:r>
      <w:proofErr w:type="spellStart"/>
      <w:r w:rsidRPr="0096605D">
        <w:rPr>
          <w:rFonts w:ascii="Times New Roman" w:hAnsi="Times New Roman"/>
          <w:sz w:val="28"/>
          <w:szCs w:val="28"/>
        </w:rPr>
        <w:t>Чановского</w:t>
      </w:r>
      <w:proofErr w:type="spellEnd"/>
      <w:r w:rsidRPr="0096605D">
        <w:rPr>
          <w:rFonts w:ascii="Times New Roman" w:hAnsi="Times New Roman"/>
          <w:sz w:val="28"/>
          <w:szCs w:val="28"/>
        </w:rPr>
        <w:t xml:space="preserve"> района Новосибирской области.</w:t>
      </w:r>
    </w:p>
    <w:p w:rsidR="009864FE" w:rsidRPr="0096605D" w:rsidRDefault="009864FE" w:rsidP="0096605D">
      <w:pPr>
        <w:spacing w:after="0"/>
        <w:ind w:right="28" w:firstLine="709"/>
        <w:rPr>
          <w:rFonts w:ascii="Times New Roman" w:hAnsi="Times New Roman" w:cs="Times New Roman"/>
          <w:sz w:val="28"/>
          <w:szCs w:val="28"/>
        </w:rPr>
      </w:pPr>
      <w:r w:rsidRPr="0096605D">
        <w:rPr>
          <w:rFonts w:ascii="Times New Roman" w:hAnsi="Times New Roman" w:cs="Times New Roman"/>
          <w:sz w:val="28"/>
          <w:szCs w:val="28"/>
        </w:rPr>
        <w:t xml:space="preserve">3. </w:t>
      </w:r>
      <w:proofErr w:type="gramStart"/>
      <w:r w:rsidRPr="0096605D">
        <w:rPr>
          <w:rFonts w:ascii="Times New Roman" w:hAnsi="Times New Roman" w:cs="Times New Roman"/>
          <w:sz w:val="28"/>
          <w:szCs w:val="28"/>
        </w:rPr>
        <w:t>Контроль за</w:t>
      </w:r>
      <w:proofErr w:type="gramEnd"/>
      <w:r w:rsidRPr="0096605D">
        <w:rPr>
          <w:rFonts w:ascii="Times New Roman" w:hAnsi="Times New Roman" w:cs="Times New Roman"/>
          <w:sz w:val="28"/>
          <w:szCs w:val="28"/>
        </w:rPr>
        <w:t xml:space="preserve"> исполнением настоящего постановления оставляю за собой.</w:t>
      </w:r>
    </w:p>
    <w:p w:rsidR="009864FE" w:rsidRPr="0096605D" w:rsidRDefault="009864FE" w:rsidP="009864FE">
      <w:pPr>
        <w:pStyle w:val="ae"/>
        <w:widowControl w:val="0"/>
        <w:autoSpaceDE w:val="0"/>
        <w:autoSpaceDN w:val="0"/>
        <w:adjustRightInd w:val="0"/>
        <w:jc w:val="both"/>
        <w:rPr>
          <w:rFonts w:ascii="Times New Roman" w:hAnsi="Times New Roman"/>
          <w:sz w:val="28"/>
          <w:szCs w:val="28"/>
        </w:rPr>
      </w:pPr>
    </w:p>
    <w:p w:rsidR="009864FE" w:rsidRPr="0096605D" w:rsidRDefault="009864FE" w:rsidP="009864FE">
      <w:pPr>
        <w:pStyle w:val="ae"/>
        <w:widowControl w:val="0"/>
        <w:autoSpaceDE w:val="0"/>
        <w:autoSpaceDN w:val="0"/>
        <w:adjustRightInd w:val="0"/>
        <w:jc w:val="both"/>
        <w:rPr>
          <w:rFonts w:ascii="Times New Roman" w:hAnsi="Times New Roman"/>
          <w:sz w:val="28"/>
          <w:szCs w:val="28"/>
        </w:rPr>
      </w:pP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Глава Покровского сельсовета    </w:t>
      </w:r>
    </w:p>
    <w:p w:rsidR="009864FE" w:rsidRPr="0096605D" w:rsidRDefault="009864FE" w:rsidP="0096605D">
      <w:pPr>
        <w:spacing w:after="0"/>
        <w:rPr>
          <w:rFonts w:ascii="Times New Roman" w:hAnsi="Times New Roman" w:cs="Times New Roman"/>
          <w:sz w:val="28"/>
          <w:szCs w:val="28"/>
        </w:rPr>
      </w:pP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Новосибирской области                                                       П.В.Семченко</w:t>
      </w: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ind w:right="16" w:firstLine="567"/>
        <w:jc w:val="center"/>
        <w:rPr>
          <w:rFonts w:ascii="Times New Roman" w:hAnsi="Times New Roman" w:cs="Times New Roman"/>
          <w:sz w:val="28"/>
          <w:szCs w:val="28"/>
        </w:rPr>
      </w:pPr>
    </w:p>
    <w:p w:rsidR="009864FE" w:rsidRPr="0096605D" w:rsidRDefault="009864FE" w:rsidP="0096605D">
      <w:pPr>
        <w:spacing w:after="0"/>
        <w:ind w:right="16" w:firstLine="567"/>
        <w:jc w:val="center"/>
        <w:rPr>
          <w:rFonts w:ascii="Times New Roman" w:hAnsi="Times New Roman" w:cs="Times New Roman"/>
          <w:sz w:val="28"/>
          <w:szCs w:val="28"/>
        </w:rPr>
      </w:pPr>
    </w:p>
    <w:p w:rsidR="009864FE" w:rsidRPr="0096605D" w:rsidRDefault="009864FE" w:rsidP="0096605D">
      <w:pPr>
        <w:spacing w:after="0"/>
        <w:ind w:right="16" w:firstLine="567"/>
        <w:jc w:val="center"/>
        <w:rPr>
          <w:rFonts w:ascii="Times New Roman" w:hAnsi="Times New Roman" w:cs="Times New Roman"/>
          <w:sz w:val="28"/>
          <w:szCs w:val="28"/>
        </w:rPr>
      </w:pPr>
    </w:p>
    <w:p w:rsidR="009864FE" w:rsidRPr="0096605D" w:rsidRDefault="009864FE" w:rsidP="0096605D">
      <w:pPr>
        <w:spacing w:after="0"/>
        <w:ind w:right="16" w:firstLine="567"/>
        <w:jc w:val="center"/>
        <w:rPr>
          <w:rFonts w:ascii="Times New Roman" w:hAnsi="Times New Roman" w:cs="Times New Roman"/>
          <w:sz w:val="28"/>
          <w:szCs w:val="28"/>
        </w:rPr>
      </w:pPr>
    </w:p>
    <w:p w:rsidR="009864FE" w:rsidRPr="0096605D" w:rsidRDefault="009864FE" w:rsidP="0096605D">
      <w:pPr>
        <w:suppressAutoHyphens/>
        <w:spacing w:after="0"/>
        <w:jc w:val="right"/>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lastRenderedPageBreak/>
        <w:t>УТВЕРЖДЕНЫ</w:t>
      </w:r>
    </w:p>
    <w:p w:rsidR="009864FE" w:rsidRPr="0096605D" w:rsidRDefault="009864FE" w:rsidP="0096605D">
      <w:pPr>
        <w:suppressAutoHyphens/>
        <w:spacing w:after="0"/>
        <w:jc w:val="right"/>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постановлением администрации</w:t>
      </w:r>
    </w:p>
    <w:p w:rsidR="009864FE" w:rsidRPr="0096605D" w:rsidRDefault="009864FE" w:rsidP="0096605D">
      <w:pPr>
        <w:tabs>
          <w:tab w:val="center" w:pos="4535"/>
          <w:tab w:val="left" w:pos="5000"/>
        </w:tabs>
        <w:suppressAutoHyphens/>
        <w:spacing w:after="0"/>
        <w:ind w:firstLine="709"/>
        <w:jc w:val="right"/>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 xml:space="preserve">Покровского сельсовета </w:t>
      </w:r>
    </w:p>
    <w:p w:rsidR="009864FE" w:rsidRPr="0096605D" w:rsidRDefault="009864FE" w:rsidP="0096605D">
      <w:pPr>
        <w:tabs>
          <w:tab w:val="center" w:pos="4535"/>
          <w:tab w:val="left" w:pos="5000"/>
        </w:tabs>
        <w:suppressAutoHyphens/>
        <w:spacing w:after="0"/>
        <w:ind w:firstLine="709"/>
        <w:jc w:val="right"/>
        <w:rPr>
          <w:rFonts w:ascii="Times New Roman" w:eastAsia="Times New Roman" w:hAnsi="Times New Roman" w:cs="Times New Roman"/>
          <w:sz w:val="28"/>
          <w:szCs w:val="28"/>
          <w:lang w:eastAsia="ar-SA"/>
        </w:rPr>
      </w:pPr>
      <w:proofErr w:type="spellStart"/>
      <w:r w:rsidRPr="0096605D">
        <w:rPr>
          <w:rFonts w:ascii="Times New Roman" w:eastAsia="Times New Roman" w:hAnsi="Times New Roman" w:cs="Times New Roman"/>
          <w:sz w:val="28"/>
          <w:szCs w:val="28"/>
          <w:lang w:eastAsia="ar-SA"/>
        </w:rPr>
        <w:t>Чановского</w:t>
      </w:r>
      <w:proofErr w:type="spellEnd"/>
      <w:r w:rsidRPr="0096605D">
        <w:rPr>
          <w:rFonts w:ascii="Times New Roman" w:eastAsia="Times New Roman" w:hAnsi="Times New Roman" w:cs="Times New Roman"/>
          <w:sz w:val="28"/>
          <w:szCs w:val="28"/>
          <w:lang w:eastAsia="ar-SA"/>
        </w:rPr>
        <w:t xml:space="preserve"> района Новосибирской области</w:t>
      </w:r>
    </w:p>
    <w:p w:rsidR="009864FE" w:rsidRPr="0096605D" w:rsidRDefault="009864FE" w:rsidP="0096605D">
      <w:pPr>
        <w:tabs>
          <w:tab w:val="center" w:pos="4535"/>
          <w:tab w:val="left" w:pos="5000"/>
        </w:tabs>
        <w:suppressAutoHyphens/>
        <w:spacing w:after="0"/>
        <w:ind w:firstLine="709"/>
        <w:jc w:val="right"/>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 xml:space="preserve">от 21.10.2024г. №88 </w:t>
      </w:r>
    </w:p>
    <w:p w:rsidR="009864FE" w:rsidRPr="0096605D" w:rsidRDefault="009864FE" w:rsidP="0096605D">
      <w:pPr>
        <w:tabs>
          <w:tab w:val="center" w:pos="4535"/>
          <w:tab w:val="left" w:pos="5000"/>
        </w:tabs>
        <w:suppressAutoHyphens/>
        <w:spacing w:after="0"/>
        <w:ind w:firstLine="709"/>
        <w:jc w:val="right"/>
        <w:rPr>
          <w:rFonts w:ascii="Times New Roman" w:eastAsia="Times New Roman" w:hAnsi="Times New Roman" w:cs="Times New Roman"/>
          <w:sz w:val="28"/>
          <w:szCs w:val="28"/>
          <w:lang w:eastAsia="ar-SA"/>
        </w:rPr>
      </w:pPr>
    </w:p>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w:t>
      </w:r>
      <w:r w:rsidRPr="0096605D">
        <w:rPr>
          <w:rFonts w:ascii="Times New Roman" w:eastAsia="Times New Roman" w:hAnsi="Times New Roman" w:cs="Times New Roman"/>
          <w:sz w:val="28"/>
          <w:szCs w:val="28"/>
          <w:lang w:eastAsia="ar-SA"/>
        </w:rPr>
        <w:t xml:space="preserve">ормативные затраты на обеспечение функций органов местного самоуправления (включая подведомственные казенные учреждения) Покровского сельсовета </w:t>
      </w:r>
      <w:proofErr w:type="spellStart"/>
      <w:r w:rsidRPr="0096605D">
        <w:rPr>
          <w:rFonts w:ascii="Times New Roman" w:eastAsia="Times New Roman" w:hAnsi="Times New Roman" w:cs="Times New Roman"/>
          <w:sz w:val="28"/>
          <w:szCs w:val="28"/>
          <w:lang w:eastAsia="ar-SA"/>
        </w:rPr>
        <w:t>Чановского</w:t>
      </w:r>
      <w:proofErr w:type="spellEnd"/>
      <w:r w:rsidRPr="0096605D">
        <w:rPr>
          <w:rFonts w:ascii="Times New Roman" w:eastAsia="Times New Roman" w:hAnsi="Times New Roman" w:cs="Times New Roman"/>
          <w:sz w:val="28"/>
          <w:szCs w:val="28"/>
          <w:lang w:eastAsia="ar-SA"/>
        </w:rPr>
        <w:t xml:space="preserve"> района Новосибирской области</w:t>
      </w:r>
    </w:p>
    <w:p w:rsidR="009864FE" w:rsidRPr="0096605D" w:rsidRDefault="009864FE" w:rsidP="0096605D">
      <w:pPr>
        <w:tabs>
          <w:tab w:val="center" w:pos="4535"/>
          <w:tab w:val="left" w:pos="5000"/>
        </w:tabs>
        <w:spacing w:after="0"/>
        <w:ind w:firstLine="709"/>
        <w:rPr>
          <w:rFonts w:ascii="Times New Roman" w:eastAsia="Times New Roman" w:hAnsi="Times New Roman" w:cs="Times New Roman"/>
          <w:b/>
          <w:sz w:val="28"/>
          <w:szCs w:val="28"/>
          <w:lang w:eastAsia="ru-RU"/>
        </w:rPr>
      </w:pPr>
    </w:p>
    <w:p w:rsidR="009864FE" w:rsidRPr="0096605D" w:rsidRDefault="009864FE" w:rsidP="0096605D">
      <w:pPr>
        <w:widowControl w:val="0"/>
        <w:autoSpaceDE w:val="0"/>
        <w:autoSpaceDN w:val="0"/>
        <w:adjustRightInd w:val="0"/>
        <w:spacing w:after="0"/>
        <w:outlineLvl w:val="1"/>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 Затраты на услуги связи</w:t>
      </w:r>
    </w:p>
    <w:p w:rsidR="009864FE" w:rsidRPr="0096605D" w:rsidRDefault="009864FE" w:rsidP="0096605D">
      <w:pPr>
        <w:widowControl w:val="0"/>
        <w:autoSpaceDE w:val="0"/>
        <w:autoSpaceDN w:val="0"/>
        <w:adjustRightInd w:val="0"/>
        <w:spacing w:after="0"/>
        <w:ind w:firstLine="567"/>
        <w:outlineLvl w:val="1"/>
        <w:rPr>
          <w:rFonts w:ascii="Times New Roman" w:eastAsia="Times New Roman" w:hAnsi="Times New Roman" w:cs="Times New Roman"/>
          <w:sz w:val="28"/>
          <w:szCs w:val="28"/>
          <w:lang w:eastAsia="ru-RU"/>
        </w:rPr>
      </w:pPr>
    </w:p>
    <w:tbl>
      <w:tblPr>
        <w:tblW w:w="0" w:type="auto"/>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04"/>
        <w:gridCol w:w="1952"/>
        <w:gridCol w:w="5069"/>
        <w:gridCol w:w="1870"/>
      </w:tblGrid>
      <w:tr w:rsidR="009864FE" w:rsidRPr="0096605D" w:rsidTr="0096605D">
        <w:trPr>
          <w:jc w:val="center"/>
        </w:trPr>
        <w:tc>
          <w:tcPr>
            <w:tcW w:w="0" w:type="auto"/>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N№</w:t>
            </w:r>
          </w:p>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roofErr w:type="spellStart"/>
            <w:r w:rsidRPr="0096605D">
              <w:rPr>
                <w:rFonts w:ascii="Times New Roman" w:eastAsia="Times New Roman" w:hAnsi="Times New Roman" w:cs="Times New Roman"/>
                <w:sz w:val="28"/>
                <w:szCs w:val="28"/>
                <w:lang w:eastAsia="ru-RU"/>
              </w:rPr>
              <w:t>Пп</w:t>
            </w:r>
            <w:proofErr w:type="spellEnd"/>
            <w:r w:rsidRPr="0096605D">
              <w:rPr>
                <w:rFonts w:ascii="Times New Roman" w:eastAsia="Times New Roman" w:hAnsi="Times New Roman" w:cs="Times New Roman"/>
                <w:sz w:val="28"/>
                <w:szCs w:val="28"/>
                <w:lang w:eastAsia="ru-RU"/>
              </w:rPr>
              <w:t>/</w:t>
            </w:r>
            <w:proofErr w:type="spellStart"/>
            <w:proofErr w:type="gramStart"/>
            <w:r w:rsidRPr="0096605D">
              <w:rPr>
                <w:rFonts w:ascii="Times New Roman" w:eastAsia="Times New Roman" w:hAnsi="Times New Roman" w:cs="Times New Roman"/>
                <w:sz w:val="28"/>
                <w:szCs w:val="28"/>
                <w:lang w:eastAsia="ru-RU"/>
              </w:rPr>
              <w:t>п</w:t>
            </w:r>
            <w:proofErr w:type="spellEnd"/>
            <w:proofErr w:type="gramEnd"/>
          </w:p>
        </w:tc>
        <w:tc>
          <w:tcPr>
            <w:tcW w:w="0" w:type="auto"/>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val="en-US" w:eastAsia="ru-RU"/>
              </w:rPr>
            </w:pPr>
            <w:r w:rsidRPr="0096605D">
              <w:rPr>
                <w:rFonts w:ascii="Times New Roman" w:eastAsia="Times New Roman" w:hAnsi="Times New Roman" w:cs="Times New Roman"/>
                <w:sz w:val="28"/>
                <w:szCs w:val="28"/>
                <w:lang w:eastAsia="ru-RU"/>
              </w:rPr>
              <w:t>Категория должностей</w:t>
            </w:r>
          </w:p>
        </w:tc>
        <w:tc>
          <w:tcPr>
            <w:tcW w:w="0" w:type="auto"/>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w:t>
            </w:r>
          </w:p>
        </w:tc>
        <w:tc>
          <w:tcPr>
            <w:tcW w:w="0" w:type="auto"/>
          </w:tcPr>
          <w:p w:rsidR="009864FE" w:rsidRPr="0096605D" w:rsidRDefault="009864FE" w:rsidP="0096605D">
            <w:pPr>
              <w:widowControl w:val="0"/>
              <w:autoSpaceDE w:val="0"/>
              <w:autoSpaceDN w:val="0"/>
              <w:adjustRightInd w:val="0"/>
              <w:spacing w:after="0"/>
              <w:ind w:firstLine="2"/>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Абонентская плата (руб.)</w:t>
            </w:r>
          </w:p>
        </w:tc>
      </w:tr>
      <w:tr w:rsidR="009864FE" w:rsidRPr="0096605D" w:rsidTr="0096605D">
        <w:trPr>
          <w:jc w:val="center"/>
        </w:trPr>
        <w:tc>
          <w:tcPr>
            <w:tcW w:w="0" w:type="auto"/>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0" w:type="auto"/>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Все категории и группы должностей</w:t>
            </w:r>
          </w:p>
        </w:tc>
        <w:tc>
          <w:tcPr>
            <w:tcW w:w="0" w:type="auto"/>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кабинет</w:t>
            </w:r>
          </w:p>
        </w:tc>
        <w:tc>
          <w:tcPr>
            <w:tcW w:w="0" w:type="auto"/>
          </w:tcPr>
          <w:p w:rsidR="009864FE" w:rsidRPr="0096605D" w:rsidRDefault="009864FE" w:rsidP="0096605D">
            <w:pPr>
              <w:widowControl w:val="0"/>
              <w:autoSpaceDE w:val="0"/>
              <w:autoSpaceDN w:val="0"/>
              <w:adjustRightInd w:val="0"/>
              <w:spacing w:after="0"/>
              <w:ind w:firstLine="228"/>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________</w:t>
            </w:r>
          </w:p>
        </w:tc>
      </w:tr>
    </w:tbl>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2. Затраты на сеть «Интернет» и услуги </w:t>
      </w:r>
      <w:proofErr w:type="spellStart"/>
      <w:r w:rsidRPr="0096605D">
        <w:rPr>
          <w:rFonts w:ascii="Times New Roman" w:eastAsia="Times New Roman" w:hAnsi="Times New Roman" w:cs="Times New Roman"/>
          <w:sz w:val="28"/>
          <w:szCs w:val="28"/>
          <w:lang w:eastAsia="ru-RU"/>
        </w:rPr>
        <w:t>интернет-провайдеров</w:t>
      </w:r>
      <w:proofErr w:type="spellEnd"/>
    </w:p>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108"/>
        <w:gridCol w:w="2942"/>
      </w:tblGrid>
      <w:tr w:rsidR="009864FE" w:rsidRPr="0096605D" w:rsidTr="0096605D">
        <w:tc>
          <w:tcPr>
            <w:tcW w:w="0" w:type="auto"/>
            <w:vAlign w:val="center"/>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Передача данных с использованием сети Интернет для категории Муниципальных заказчиков Покровского сельсовета </w:t>
            </w:r>
            <w:proofErr w:type="spellStart"/>
            <w:r w:rsidRPr="0096605D">
              <w:rPr>
                <w:rFonts w:ascii="Times New Roman" w:eastAsia="Times New Roman" w:hAnsi="Times New Roman" w:cs="Times New Roman"/>
                <w:sz w:val="28"/>
                <w:szCs w:val="28"/>
                <w:lang w:eastAsia="ru-RU"/>
              </w:rPr>
              <w:t>Чановского</w:t>
            </w:r>
            <w:proofErr w:type="spellEnd"/>
            <w:r w:rsidRPr="0096605D">
              <w:rPr>
                <w:rFonts w:ascii="Times New Roman" w:eastAsia="Times New Roman" w:hAnsi="Times New Roman" w:cs="Times New Roman"/>
                <w:sz w:val="28"/>
                <w:szCs w:val="28"/>
                <w:lang w:eastAsia="ru-RU"/>
              </w:rPr>
              <w:t xml:space="preserve"> района Новосибирской области</w:t>
            </w:r>
          </w:p>
        </w:tc>
        <w:tc>
          <w:tcPr>
            <w:tcW w:w="2942" w:type="dxa"/>
            <w:vAlign w:val="center"/>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Затраты (руб.)</w:t>
            </w:r>
          </w:p>
        </w:tc>
      </w:tr>
      <w:tr w:rsidR="009864FE" w:rsidRPr="0096605D" w:rsidTr="0096605D">
        <w:trPr>
          <w:trHeight w:val="1215"/>
        </w:trPr>
        <w:tc>
          <w:tcPr>
            <w:tcW w:w="0" w:type="auto"/>
            <w:vAlign w:val="center"/>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Администрация Покровского сельсовета </w:t>
            </w:r>
            <w:proofErr w:type="spellStart"/>
            <w:r w:rsidRPr="0096605D">
              <w:rPr>
                <w:rFonts w:ascii="Times New Roman" w:eastAsia="Times New Roman" w:hAnsi="Times New Roman" w:cs="Times New Roman"/>
                <w:sz w:val="28"/>
                <w:szCs w:val="28"/>
                <w:lang w:eastAsia="ru-RU"/>
              </w:rPr>
              <w:t>Чановского</w:t>
            </w:r>
            <w:proofErr w:type="spellEnd"/>
            <w:r w:rsidRPr="0096605D">
              <w:rPr>
                <w:rFonts w:ascii="Times New Roman" w:eastAsia="Times New Roman" w:hAnsi="Times New Roman" w:cs="Times New Roman"/>
                <w:sz w:val="28"/>
                <w:szCs w:val="28"/>
                <w:lang w:eastAsia="ru-RU"/>
              </w:rPr>
              <w:t xml:space="preserve"> района Новосибирской области</w:t>
            </w:r>
          </w:p>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0" w:type="auto"/>
            <w:vAlign w:val="center"/>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
        </w:tc>
      </w:tr>
      <w:tr w:rsidR="009864FE" w:rsidRPr="0096605D" w:rsidTr="0096605D">
        <w:trPr>
          <w:trHeight w:val="405"/>
        </w:trPr>
        <w:tc>
          <w:tcPr>
            <w:tcW w:w="0" w:type="auto"/>
            <w:vAlign w:val="center"/>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МКУК "Покровского сельсовета </w:t>
            </w:r>
            <w:proofErr w:type="spellStart"/>
            <w:r w:rsidRPr="0096605D">
              <w:rPr>
                <w:rFonts w:ascii="Times New Roman" w:eastAsia="Times New Roman" w:hAnsi="Times New Roman" w:cs="Times New Roman"/>
                <w:sz w:val="28"/>
                <w:szCs w:val="28"/>
                <w:lang w:eastAsia="ru-RU"/>
              </w:rPr>
              <w:t>Чановского</w:t>
            </w:r>
            <w:proofErr w:type="spellEnd"/>
            <w:r w:rsidRPr="0096605D">
              <w:rPr>
                <w:rFonts w:ascii="Times New Roman" w:eastAsia="Times New Roman" w:hAnsi="Times New Roman" w:cs="Times New Roman"/>
                <w:sz w:val="28"/>
                <w:szCs w:val="28"/>
                <w:lang w:eastAsia="ru-RU"/>
              </w:rPr>
              <w:t xml:space="preserve"> района Новосибирской области"</w:t>
            </w:r>
          </w:p>
        </w:tc>
        <w:tc>
          <w:tcPr>
            <w:tcW w:w="0" w:type="auto"/>
            <w:vAlign w:val="center"/>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
        </w:tc>
      </w:tr>
      <w:tr w:rsidR="009864FE" w:rsidRPr="0096605D" w:rsidTr="0096605D">
        <w:tc>
          <w:tcPr>
            <w:tcW w:w="0" w:type="auto"/>
            <w:vAlign w:val="center"/>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Совет депутатов Покровского сельсовета </w:t>
            </w:r>
            <w:proofErr w:type="spellStart"/>
            <w:r w:rsidRPr="0096605D">
              <w:rPr>
                <w:rFonts w:ascii="Times New Roman" w:eastAsia="Times New Roman" w:hAnsi="Times New Roman" w:cs="Times New Roman"/>
                <w:sz w:val="28"/>
                <w:szCs w:val="28"/>
                <w:lang w:eastAsia="ru-RU"/>
              </w:rPr>
              <w:t>Чановского</w:t>
            </w:r>
            <w:proofErr w:type="spellEnd"/>
            <w:r w:rsidRPr="0096605D">
              <w:rPr>
                <w:rFonts w:ascii="Times New Roman" w:eastAsia="Times New Roman" w:hAnsi="Times New Roman" w:cs="Times New Roman"/>
                <w:sz w:val="28"/>
                <w:szCs w:val="28"/>
                <w:lang w:eastAsia="ru-RU"/>
              </w:rPr>
              <w:t xml:space="preserve"> района Новосибирской области</w:t>
            </w:r>
          </w:p>
        </w:tc>
        <w:tc>
          <w:tcPr>
            <w:tcW w:w="0" w:type="auto"/>
            <w:vAlign w:val="center"/>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
        </w:tc>
      </w:tr>
    </w:tbl>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3. Затраты на техническое обслуживание и </w:t>
      </w:r>
      <w:proofErr w:type="spellStart"/>
      <w:r w:rsidRPr="0096605D">
        <w:rPr>
          <w:rFonts w:ascii="Times New Roman" w:eastAsia="Times New Roman" w:hAnsi="Times New Roman" w:cs="Times New Roman"/>
          <w:sz w:val="28"/>
          <w:szCs w:val="28"/>
          <w:lang w:eastAsia="ru-RU"/>
        </w:rPr>
        <w:t>регламентно-профилактический</w:t>
      </w:r>
      <w:proofErr w:type="spellEnd"/>
      <w:r w:rsidRPr="0096605D">
        <w:rPr>
          <w:rFonts w:ascii="Times New Roman" w:eastAsia="Times New Roman" w:hAnsi="Times New Roman" w:cs="Times New Roman"/>
          <w:sz w:val="28"/>
          <w:szCs w:val="28"/>
          <w:lang w:eastAsia="ru-RU"/>
        </w:rPr>
        <w:t xml:space="preserve"> ремонт вычислительной техники</w:t>
      </w:r>
    </w:p>
    <w:p w:rsidR="009864FE" w:rsidRPr="0096605D" w:rsidRDefault="009864FE" w:rsidP="0096605D">
      <w:pPr>
        <w:shd w:val="clear" w:color="auto" w:fill="FFFFFF"/>
        <w:spacing w:before="100" w:beforeAutospacing="1" w:after="0"/>
        <w:rPr>
          <w:rFonts w:ascii="Times New Roman" w:eastAsia="Times New Roman" w:hAnsi="Times New Roman" w:cs="Times New Roman"/>
          <w:sz w:val="23"/>
          <w:szCs w:val="23"/>
          <w:lang w:eastAsia="ru-RU"/>
        </w:rPr>
      </w:pPr>
      <w:r w:rsidRPr="0096605D">
        <w:rPr>
          <w:rFonts w:ascii="Times New Roman" w:eastAsia="Times New Roman" w:hAnsi="Times New Roman" w:cs="Times New Roman"/>
          <w:sz w:val="23"/>
          <w:szCs w:val="23"/>
          <w:lang w:eastAsia="ru-RU"/>
        </w:rPr>
        <w:lastRenderedPageBreak/>
        <w:t xml:space="preserve">Затраты на техническое обслуживание и </w:t>
      </w:r>
      <w:proofErr w:type="spellStart"/>
      <w:r w:rsidRPr="0096605D">
        <w:rPr>
          <w:rFonts w:ascii="Times New Roman" w:eastAsia="Times New Roman" w:hAnsi="Times New Roman" w:cs="Times New Roman"/>
          <w:sz w:val="23"/>
          <w:szCs w:val="23"/>
          <w:lang w:eastAsia="ru-RU"/>
        </w:rPr>
        <w:t>регламентно-профилактический</w:t>
      </w:r>
      <w:proofErr w:type="spellEnd"/>
      <w:r w:rsidRPr="0096605D">
        <w:rPr>
          <w:rFonts w:ascii="Times New Roman" w:eastAsia="Times New Roman" w:hAnsi="Times New Roman" w:cs="Times New Roman"/>
          <w:sz w:val="23"/>
          <w:szCs w:val="23"/>
          <w:lang w:eastAsia="ru-RU"/>
        </w:rPr>
        <w:t xml:space="preserve"> ремонт вычислительной техники (</w:t>
      </w:r>
      <w:proofErr w:type="gramStart"/>
      <w:r w:rsidRPr="0096605D">
        <w:rPr>
          <w:rFonts w:ascii="Times New Roman" w:eastAsia="Times New Roman" w:hAnsi="Times New Roman" w:cs="Times New Roman"/>
          <w:sz w:val="23"/>
          <w:szCs w:val="23"/>
          <w:lang w:eastAsia="ru-RU"/>
        </w:rPr>
        <w:t>З</w:t>
      </w:r>
      <w:proofErr w:type="gramEnd"/>
      <w:r w:rsidRPr="0096605D">
        <w:rPr>
          <w:rFonts w:ascii="Times New Roman" w:eastAsia="Times New Roman" w:hAnsi="Times New Roman" w:cs="Times New Roman"/>
          <w:sz w:val="16"/>
          <w:szCs w:val="16"/>
          <w:vertAlign w:val="subscript"/>
          <w:lang w:eastAsia="ru-RU"/>
        </w:rPr>
        <w:t> </w:t>
      </w:r>
      <w:proofErr w:type="spellStart"/>
      <w:r w:rsidRPr="0096605D">
        <w:rPr>
          <w:rFonts w:ascii="Times New Roman" w:eastAsia="Times New Roman" w:hAnsi="Times New Roman" w:cs="Times New Roman"/>
          <w:sz w:val="16"/>
          <w:szCs w:val="16"/>
          <w:vertAlign w:val="subscript"/>
          <w:lang w:eastAsia="ru-RU"/>
        </w:rPr>
        <w:t>рвт</w:t>
      </w:r>
      <w:proofErr w:type="spellEnd"/>
      <w:r w:rsidRPr="0096605D">
        <w:rPr>
          <w:rFonts w:ascii="Times New Roman" w:eastAsia="Times New Roman" w:hAnsi="Times New Roman" w:cs="Times New Roman"/>
          <w:sz w:val="23"/>
          <w:szCs w:val="23"/>
          <w:lang w:eastAsia="ru-RU"/>
        </w:rPr>
        <w:t>) определяются по формуле:</w:t>
      </w:r>
    </w:p>
    <w:p w:rsidR="009864FE" w:rsidRPr="0096605D" w:rsidRDefault="009864FE" w:rsidP="0096605D">
      <w:pPr>
        <w:suppressAutoHyphens/>
        <w:spacing w:after="0"/>
        <w:ind w:firstLine="698"/>
        <w:jc w:val="center"/>
        <w:rPr>
          <w:rFonts w:ascii="Times New Roman" w:eastAsia="Times New Roman" w:hAnsi="Times New Roman" w:cs="Times New Roman"/>
          <w:sz w:val="20"/>
          <w:szCs w:val="20"/>
          <w:lang w:eastAsia="ar-SA"/>
        </w:rPr>
      </w:pPr>
      <w:r w:rsidRPr="0096605D">
        <w:rPr>
          <w:rFonts w:ascii="Times New Roman" w:eastAsia="Times New Roman" w:hAnsi="Times New Roman" w:cs="Times New Roman"/>
          <w:noProof/>
          <w:sz w:val="20"/>
          <w:szCs w:val="20"/>
          <w:lang w:eastAsia="ru-RU"/>
        </w:rPr>
        <w:drawing>
          <wp:inline distT="0" distB="0" distL="0" distR="0">
            <wp:extent cx="1724025" cy="685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724025" cy="685800"/>
                    </a:xfrm>
                    <a:prstGeom prst="rect">
                      <a:avLst/>
                    </a:prstGeom>
                    <a:noFill/>
                    <a:ln w="9525">
                      <a:noFill/>
                      <a:miter lim="800000"/>
                      <a:headEnd/>
                      <a:tailEnd/>
                    </a:ln>
                  </pic:spPr>
                </pic:pic>
              </a:graphicData>
            </a:graphic>
          </wp:inline>
        </w:drawing>
      </w:r>
      <w:r w:rsidRPr="0096605D">
        <w:rPr>
          <w:rFonts w:ascii="Times New Roman" w:eastAsia="Times New Roman" w:hAnsi="Times New Roman" w:cs="Times New Roman"/>
          <w:sz w:val="20"/>
          <w:szCs w:val="20"/>
          <w:lang w:eastAsia="ar-SA"/>
        </w:rPr>
        <w:t>,</w:t>
      </w:r>
    </w:p>
    <w:p w:rsidR="009864FE" w:rsidRPr="0096605D" w:rsidRDefault="009864FE" w:rsidP="0096605D">
      <w:pPr>
        <w:shd w:val="clear" w:color="auto" w:fill="FFFFFF"/>
        <w:spacing w:before="100" w:beforeAutospacing="1" w:after="0"/>
        <w:jc w:val="center"/>
        <w:rPr>
          <w:rFonts w:ascii="Times New Roman" w:eastAsia="Times New Roman" w:hAnsi="Times New Roman" w:cs="Times New Roman"/>
          <w:sz w:val="23"/>
          <w:szCs w:val="23"/>
          <w:lang w:eastAsia="ru-RU"/>
        </w:rPr>
      </w:pPr>
      <w:r w:rsidRPr="0096605D">
        <w:rPr>
          <w:rFonts w:ascii="Times New Roman" w:eastAsia="Times New Roman" w:hAnsi="Times New Roman" w:cs="Times New Roman"/>
          <w:sz w:val="23"/>
          <w:szCs w:val="23"/>
          <w:lang w:eastAsia="ru-RU"/>
        </w:rPr>
        <w:t>,</w:t>
      </w:r>
    </w:p>
    <w:p w:rsidR="009864FE" w:rsidRPr="0096605D" w:rsidRDefault="009864FE" w:rsidP="0096605D">
      <w:pPr>
        <w:shd w:val="clear" w:color="auto" w:fill="FFFFFF"/>
        <w:spacing w:before="100" w:beforeAutospacing="1" w:after="0"/>
        <w:rPr>
          <w:rFonts w:ascii="Times New Roman" w:eastAsia="Times New Roman" w:hAnsi="Times New Roman" w:cs="Times New Roman"/>
          <w:sz w:val="23"/>
          <w:szCs w:val="23"/>
          <w:lang w:eastAsia="ru-RU"/>
        </w:rPr>
      </w:pPr>
      <w:r w:rsidRPr="0096605D">
        <w:rPr>
          <w:rFonts w:ascii="Times New Roman" w:eastAsia="Times New Roman" w:hAnsi="Times New Roman" w:cs="Times New Roman"/>
          <w:sz w:val="23"/>
          <w:szCs w:val="23"/>
          <w:lang w:eastAsia="ru-RU"/>
        </w:rPr>
        <w:t>где:</w:t>
      </w:r>
    </w:p>
    <w:p w:rsidR="009864FE" w:rsidRPr="0096605D" w:rsidRDefault="009864FE" w:rsidP="0096605D">
      <w:pPr>
        <w:shd w:val="clear" w:color="auto" w:fill="FFFFFF"/>
        <w:spacing w:before="100" w:beforeAutospacing="1" w:after="0"/>
        <w:rPr>
          <w:rFonts w:ascii="Times New Roman" w:eastAsia="Times New Roman" w:hAnsi="Times New Roman" w:cs="Times New Roman"/>
          <w:sz w:val="23"/>
          <w:szCs w:val="23"/>
          <w:lang w:eastAsia="ru-RU"/>
        </w:rPr>
      </w:pPr>
      <w:r w:rsidRPr="0096605D">
        <w:rPr>
          <w:rFonts w:ascii="Times New Roman" w:eastAsia="Times New Roman" w:hAnsi="Times New Roman" w:cs="Times New Roman"/>
          <w:i/>
          <w:iCs/>
          <w:sz w:val="23"/>
          <w:szCs w:val="23"/>
          <w:lang w:eastAsia="ru-RU"/>
        </w:rPr>
        <w:t>Q</w:t>
      </w:r>
      <w:r w:rsidRPr="0096605D">
        <w:rPr>
          <w:rFonts w:ascii="Times New Roman" w:eastAsia="Times New Roman" w:hAnsi="Times New Roman" w:cs="Times New Roman"/>
          <w:sz w:val="16"/>
          <w:szCs w:val="16"/>
          <w:vertAlign w:val="subscript"/>
          <w:lang w:eastAsia="ru-RU"/>
        </w:rPr>
        <w:t xml:space="preserve">  </w:t>
      </w:r>
      <w:proofErr w:type="spellStart"/>
      <w:r w:rsidRPr="0096605D">
        <w:rPr>
          <w:rFonts w:ascii="Times New Roman" w:eastAsia="Times New Roman" w:hAnsi="Times New Roman" w:cs="Times New Roman"/>
          <w:sz w:val="16"/>
          <w:szCs w:val="16"/>
          <w:vertAlign w:val="subscript"/>
          <w:lang w:eastAsia="ru-RU"/>
        </w:rPr>
        <w:t>i</w:t>
      </w:r>
      <w:proofErr w:type="spellEnd"/>
      <w:r w:rsidRPr="0096605D">
        <w:rPr>
          <w:rFonts w:ascii="Times New Roman" w:eastAsia="Times New Roman" w:hAnsi="Times New Roman" w:cs="Times New Roman"/>
          <w:sz w:val="16"/>
          <w:szCs w:val="16"/>
          <w:vertAlign w:val="subscript"/>
          <w:lang w:eastAsia="ru-RU"/>
        </w:rPr>
        <w:t xml:space="preserve"> </w:t>
      </w:r>
      <w:proofErr w:type="spellStart"/>
      <w:r w:rsidRPr="0096605D">
        <w:rPr>
          <w:rFonts w:ascii="Times New Roman" w:eastAsia="Times New Roman" w:hAnsi="Times New Roman" w:cs="Times New Roman"/>
          <w:sz w:val="16"/>
          <w:szCs w:val="16"/>
          <w:vertAlign w:val="subscript"/>
          <w:lang w:eastAsia="ru-RU"/>
        </w:rPr>
        <w:t>рвт</w:t>
      </w:r>
      <w:proofErr w:type="spellEnd"/>
      <w:r w:rsidRPr="0096605D">
        <w:rPr>
          <w:rFonts w:ascii="Times New Roman" w:eastAsia="Times New Roman" w:hAnsi="Times New Roman" w:cs="Times New Roman"/>
          <w:sz w:val="23"/>
          <w:szCs w:val="23"/>
          <w:lang w:eastAsia="ru-RU"/>
        </w:rPr>
        <w:t xml:space="preserve"> - фактическое количество </w:t>
      </w:r>
      <w:proofErr w:type="spellStart"/>
      <w:r w:rsidRPr="0096605D">
        <w:rPr>
          <w:rFonts w:ascii="Times New Roman" w:eastAsia="Times New Roman" w:hAnsi="Times New Roman" w:cs="Times New Roman"/>
          <w:sz w:val="23"/>
          <w:szCs w:val="23"/>
          <w:lang w:eastAsia="ru-RU"/>
        </w:rPr>
        <w:t>i-й</w:t>
      </w:r>
      <w:proofErr w:type="spellEnd"/>
      <w:r w:rsidRPr="0096605D">
        <w:rPr>
          <w:rFonts w:ascii="Times New Roman" w:eastAsia="Times New Roman" w:hAnsi="Times New Roman" w:cs="Times New Roman"/>
          <w:sz w:val="23"/>
          <w:szCs w:val="23"/>
          <w:lang w:eastAsia="ru-RU"/>
        </w:rPr>
        <w:t xml:space="preserve"> вычислительной техники, но не </w:t>
      </w:r>
      <w:proofErr w:type="gramStart"/>
      <w:r w:rsidRPr="0096605D">
        <w:rPr>
          <w:rFonts w:ascii="Times New Roman" w:eastAsia="Times New Roman" w:hAnsi="Times New Roman" w:cs="Times New Roman"/>
          <w:sz w:val="23"/>
          <w:szCs w:val="23"/>
          <w:lang w:eastAsia="ru-RU"/>
        </w:rPr>
        <w:t>более предельного</w:t>
      </w:r>
      <w:proofErr w:type="gramEnd"/>
      <w:r w:rsidRPr="0096605D">
        <w:rPr>
          <w:rFonts w:ascii="Times New Roman" w:eastAsia="Times New Roman" w:hAnsi="Times New Roman" w:cs="Times New Roman"/>
          <w:sz w:val="23"/>
          <w:szCs w:val="23"/>
          <w:lang w:eastAsia="ru-RU"/>
        </w:rPr>
        <w:t xml:space="preserve"> количества </w:t>
      </w:r>
      <w:proofErr w:type="spellStart"/>
      <w:r w:rsidRPr="0096605D">
        <w:rPr>
          <w:rFonts w:ascii="Times New Roman" w:eastAsia="Times New Roman" w:hAnsi="Times New Roman" w:cs="Times New Roman"/>
          <w:sz w:val="23"/>
          <w:szCs w:val="23"/>
          <w:lang w:eastAsia="ru-RU"/>
        </w:rPr>
        <w:t>i-й</w:t>
      </w:r>
      <w:proofErr w:type="spellEnd"/>
      <w:r w:rsidRPr="0096605D">
        <w:rPr>
          <w:rFonts w:ascii="Times New Roman" w:eastAsia="Times New Roman" w:hAnsi="Times New Roman" w:cs="Times New Roman"/>
          <w:sz w:val="23"/>
          <w:szCs w:val="23"/>
          <w:lang w:eastAsia="ru-RU"/>
        </w:rPr>
        <w:t xml:space="preserve"> вычислительной техники;</w:t>
      </w:r>
    </w:p>
    <w:p w:rsidR="009864FE" w:rsidRPr="0096605D" w:rsidRDefault="009864FE" w:rsidP="0096605D">
      <w:pPr>
        <w:shd w:val="clear" w:color="auto" w:fill="FFFFFF"/>
        <w:spacing w:before="100" w:beforeAutospacing="1" w:after="0"/>
        <w:rPr>
          <w:rFonts w:ascii="Times New Roman" w:eastAsia="Times New Roman" w:hAnsi="Times New Roman" w:cs="Times New Roman"/>
          <w:sz w:val="23"/>
          <w:szCs w:val="23"/>
          <w:lang w:eastAsia="ru-RU"/>
        </w:rPr>
      </w:pPr>
      <w:r w:rsidRPr="0096605D">
        <w:rPr>
          <w:rFonts w:ascii="Times New Roman" w:eastAsia="Times New Roman" w:hAnsi="Times New Roman" w:cs="Times New Roman"/>
          <w:i/>
          <w:iCs/>
          <w:sz w:val="23"/>
          <w:szCs w:val="23"/>
          <w:lang w:eastAsia="ru-RU"/>
        </w:rPr>
        <w:t>P</w:t>
      </w:r>
      <w:r w:rsidRPr="0096605D">
        <w:rPr>
          <w:rFonts w:ascii="Times New Roman" w:eastAsia="Times New Roman" w:hAnsi="Times New Roman" w:cs="Times New Roman"/>
          <w:sz w:val="16"/>
          <w:szCs w:val="16"/>
          <w:vertAlign w:val="subscript"/>
          <w:lang w:eastAsia="ru-RU"/>
        </w:rPr>
        <w:t> </w:t>
      </w:r>
      <w:proofErr w:type="spellStart"/>
      <w:proofErr w:type="gramStart"/>
      <w:r w:rsidRPr="0096605D">
        <w:rPr>
          <w:rFonts w:ascii="Times New Roman" w:eastAsia="Times New Roman" w:hAnsi="Times New Roman" w:cs="Times New Roman"/>
          <w:sz w:val="16"/>
          <w:szCs w:val="16"/>
          <w:vertAlign w:val="subscript"/>
          <w:lang w:eastAsia="ru-RU"/>
        </w:rPr>
        <w:t>i</w:t>
      </w:r>
      <w:proofErr w:type="gramEnd"/>
      <w:r w:rsidRPr="0096605D">
        <w:rPr>
          <w:rFonts w:ascii="Times New Roman" w:eastAsia="Times New Roman" w:hAnsi="Times New Roman" w:cs="Times New Roman"/>
          <w:sz w:val="16"/>
          <w:szCs w:val="16"/>
          <w:vertAlign w:val="subscript"/>
          <w:lang w:eastAsia="ru-RU"/>
        </w:rPr>
        <w:t>рвт</w:t>
      </w:r>
      <w:proofErr w:type="spellEnd"/>
      <w:r w:rsidRPr="0096605D">
        <w:rPr>
          <w:rFonts w:ascii="Times New Roman" w:eastAsia="Times New Roman" w:hAnsi="Times New Roman" w:cs="Times New Roman"/>
          <w:sz w:val="23"/>
          <w:szCs w:val="23"/>
          <w:lang w:eastAsia="ru-RU"/>
        </w:rPr>
        <w:t xml:space="preserve"> - цена технического обслуживания и </w:t>
      </w:r>
      <w:proofErr w:type="spellStart"/>
      <w:r w:rsidRPr="0096605D">
        <w:rPr>
          <w:rFonts w:ascii="Times New Roman" w:eastAsia="Times New Roman" w:hAnsi="Times New Roman" w:cs="Times New Roman"/>
          <w:sz w:val="23"/>
          <w:szCs w:val="23"/>
          <w:lang w:eastAsia="ru-RU"/>
        </w:rPr>
        <w:t>регламентно-профилактического</w:t>
      </w:r>
      <w:proofErr w:type="spellEnd"/>
      <w:r w:rsidRPr="0096605D">
        <w:rPr>
          <w:rFonts w:ascii="Times New Roman" w:eastAsia="Times New Roman" w:hAnsi="Times New Roman" w:cs="Times New Roman"/>
          <w:sz w:val="23"/>
          <w:szCs w:val="23"/>
          <w:lang w:eastAsia="ru-RU"/>
        </w:rPr>
        <w:t xml:space="preserve"> ремонта в расчете на 1 </w:t>
      </w:r>
      <w:proofErr w:type="spellStart"/>
      <w:r w:rsidRPr="0096605D">
        <w:rPr>
          <w:rFonts w:ascii="Times New Roman" w:eastAsia="Times New Roman" w:hAnsi="Times New Roman" w:cs="Times New Roman"/>
          <w:sz w:val="23"/>
          <w:szCs w:val="23"/>
          <w:lang w:eastAsia="ru-RU"/>
        </w:rPr>
        <w:t>i-ю</w:t>
      </w:r>
      <w:proofErr w:type="spellEnd"/>
      <w:r w:rsidRPr="0096605D">
        <w:rPr>
          <w:rFonts w:ascii="Times New Roman" w:eastAsia="Times New Roman" w:hAnsi="Times New Roman" w:cs="Times New Roman"/>
          <w:sz w:val="23"/>
          <w:szCs w:val="23"/>
          <w:lang w:eastAsia="ru-RU"/>
        </w:rPr>
        <w:t xml:space="preserve"> вычислительную технику в год.</w:t>
      </w:r>
    </w:p>
    <w:p w:rsidR="009864FE" w:rsidRPr="0096605D" w:rsidRDefault="009864FE" w:rsidP="0096605D">
      <w:pPr>
        <w:shd w:val="clear" w:color="auto" w:fill="FFFFFF"/>
        <w:spacing w:before="100" w:beforeAutospacing="1" w:after="0"/>
        <w:rPr>
          <w:rFonts w:ascii="Times New Roman" w:eastAsia="Times New Roman" w:hAnsi="Times New Roman" w:cs="Times New Roman"/>
          <w:sz w:val="23"/>
          <w:szCs w:val="23"/>
          <w:lang w:eastAsia="ru-RU"/>
        </w:rPr>
      </w:pPr>
      <w:r w:rsidRPr="0096605D">
        <w:rPr>
          <w:rFonts w:ascii="Times New Roman" w:eastAsia="Times New Roman" w:hAnsi="Times New Roman" w:cs="Times New Roman"/>
          <w:sz w:val="23"/>
          <w:szCs w:val="23"/>
          <w:lang w:eastAsia="ru-RU"/>
        </w:rPr>
        <w:t xml:space="preserve">Предельное количество </w:t>
      </w:r>
      <w:proofErr w:type="spellStart"/>
      <w:r w:rsidRPr="0096605D">
        <w:rPr>
          <w:rFonts w:ascii="Times New Roman" w:eastAsia="Times New Roman" w:hAnsi="Times New Roman" w:cs="Times New Roman"/>
          <w:sz w:val="23"/>
          <w:szCs w:val="23"/>
          <w:lang w:eastAsia="ru-RU"/>
        </w:rPr>
        <w:t>i-й</w:t>
      </w:r>
      <w:proofErr w:type="spellEnd"/>
      <w:r w:rsidRPr="0096605D">
        <w:rPr>
          <w:rFonts w:ascii="Times New Roman" w:eastAsia="Times New Roman" w:hAnsi="Times New Roman" w:cs="Times New Roman"/>
          <w:sz w:val="23"/>
          <w:szCs w:val="23"/>
          <w:lang w:eastAsia="ru-RU"/>
        </w:rPr>
        <w:t xml:space="preserve"> вычислительной техники (</w:t>
      </w:r>
      <w:r w:rsidRPr="0096605D">
        <w:rPr>
          <w:rFonts w:ascii="Times New Roman" w:eastAsia="Times New Roman" w:hAnsi="Times New Roman" w:cs="Times New Roman"/>
          <w:i/>
          <w:iCs/>
          <w:sz w:val="23"/>
          <w:szCs w:val="23"/>
          <w:lang w:eastAsia="ru-RU"/>
        </w:rPr>
        <w:t>Q</w:t>
      </w:r>
      <w:r w:rsidRPr="0096605D">
        <w:rPr>
          <w:rFonts w:ascii="Times New Roman" w:eastAsia="Times New Roman" w:hAnsi="Times New Roman" w:cs="Times New Roman"/>
          <w:sz w:val="16"/>
          <w:szCs w:val="16"/>
          <w:vertAlign w:val="subscript"/>
          <w:lang w:eastAsia="ru-RU"/>
        </w:rPr>
        <w:t> </w:t>
      </w:r>
      <w:proofErr w:type="spellStart"/>
      <w:r w:rsidRPr="0096605D">
        <w:rPr>
          <w:rFonts w:ascii="Times New Roman" w:eastAsia="Times New Roman" w:hAnsi="Times New Roman" w:cs="Times New Roman"/>
          <w:sz w:val="16"/>
          <w:szCs w:val="16"/>
          <w:vertAlign w:val="subscript"/>
          <w:lang w:eastAsia="ru-RU"/>
        </w:rPr>
        <w:t>iрвт</w:t>
      </w:r>
      <w:proofErr w:type="spellEnd"/>
      <w:r w:rsidRPr="0096605D">
        <w:rPr>
          <w:rFonts w:ascii="Times New Roman" w:eastAsia="Times New Roman" w:hAnsi="Times New Roman" w:cs="Times New Roman"/>
          <w:sz w:val="16"/>
          <w:szCs w:val="16"/>
          <w:vertAlign w:val="subscript"/>
          <w:lang w:eastAsia="ru-RU"/>
        </w:rPr>
        <w:t xml:space="preserve"> предел</w:t>
      </w:r>
      <w:proofErr w:type="gramStart"/>
      <w:r w:rsidRPr="0096605D">
        <w:rPr>
          <w:rFonts w:ascii="Times New Roman" w:eastAsia="Times New Roman" w:hAnsi="Times New Roman" w:cs="Times New Roman"/>
          <w:sz w:val="23"/>
          <w:szCs w:val="23"/>
          <w:lang w:eastAsia="ru-RU"/>
        </w:rPr>
        <w:t> )</w:t>
      </w:r>
      <w:proofErr w:type="gramEnd"/>
      <w:r w:rsidRPr="0096605D">
        <w:rPr>
          <w:rFonts w:ascii="Times New Roman" w:eastAsia="Times New Roman" w:hAnsi="Times New Roman" w:cs="Times New Roman"/>
          <w:sz w:val="23"/>
          <w:szCs w:val="23"/>
          <w:lang w:eastAsia="ru-RU"/>
        </w:rPr>
        <w:t xml:space="preserve"> определяется с округлением до целого по формулам:</w:t>
      </w:r>
    </w:p>
    <w:p w:rsidR="009864FE" w:rsidRPr="0096605D" w:rsidRDefault="009864FE" w:rsidP="0096605D">
      <w:pPr>
        <w:shd w:val="clear" w:color="auto" w:fill="FFFFFF"/>
        <w:spacing w:before="100" w:beforeAutospacing="1" w:after="0"/>
        <w:jc w:val="center"/>
        <w:rPr>
          <w:rFonts w:ascii="Times New Roman" w:eastAsia="Times New Roman" w:hAnsi="Times New Roman" w:cs="Times New Roman"/>
          <w:sz w:val="23"/>
          <w:szCs w:val="23"/>
          <w:lang w:eastAsia="ru-RU"/>
        </w:rPr>
      </w:pPr>
      <w:r w:rsidRPr="0096605D">
        <w:rPr>
          <w:rFonts w:ascii="Times New Roman" w:eastAsia="Times New Roman" w:hAnsi="Times New Roman" w:cs="Times New Roman"/>
          <w:i/>
          <w:iCs/>
          <w:sz w:val="23"/>
          <w:szCs w:val="23"/>
          <w:lang w:eastAsia="ru-RU"/>
        </w:rPr>
        <w:t>Q</w:t>
      </w:r>
      <w:r w:rsidRPr="0096605D">
        <w:rPr>
          <w:rFonts w:ascii="Times New Roman" w:eastAsia="Times New Roman" w:hAnsi="Times New Roman" w:cs="Times New Roman"/>
          <w:sz w:val="16"/>
          <w:szCs w:val="16"/>
          <w:vertAlign w:val="subscript"/>
          <w:lang w:eastAsia="ru-RU"/>
        </w:rPr>
        <w:t xml:space="preserve">  </w:t>
      </w:r>
      <w:proofErr w:type="spellStart"/>
      <w:r w:rsidRPr="0096605D">
        <w:rPr>
          <w:rFonts w:ascii="Times New Roman" w:eastAsia="Times New Roman" w:hAnsi="Times New Roman" w:cs="Times New Roman"/>
          <w:sz w:val="16"/>
          <w:szCs w:val="16"/>
          <w:vertAlign w:val="subscript"/>
          <w:lang w:eastAsia="ru-RU"/>
        </w:rPr>
        <w:t>i</w:t>
      </w:r>
      <w:proofErr w:type="spellEnd"/>
      <w:r w:rsidRPr="0096605D">
        <w:rPr>
          <w:rFonts w:ascii="Times New Roman" w:eastAsia="Times New Roman" w:hAnsi="Times New Roman" w:cs="Times New Roman"/>
          <w:sz w:val="16"/>
          <w:szCs w:val="16"/>
          <w:vertAlign w:val="subscript"/>
          <w:lang w:eastAsia="ru-RU"/>
        </w:rPr>
        <w:t xml:space="preserve"> </w:t>
      </w:r>
      <w:proofErr w:type="spellStart"/>
      <w:r w:rsidRPr="0096605D">
        <w:rPr>
          <w:rFonts w:ascii="Times New Roman" w:eastAsia="Times New Roman" w:hAnsi="Times New Roman" w:cs="Times New Roman"/>
          <w:sz w:val="16"/>
          <w:szCs w:val="16"/>
          <w:vertAlign w:val="subscript"/>
          <w:lang w:eastAsia="ru-RU"/>
        </w:rPr>
        <w:t>рвт</w:t>
      </w:r>
      <w:proofErr w:type="spellEnd"/>
      <w:r w:rsidRPr="0096605D">
        <w:rPr>
          <w:rFonts w:ascii="Times New Roman" w:eastAsia="Times New Roman" w:hAnsi="Times New Roman" w:cs="Times New Roman"/>
          <w:sz w:val="16"/>
          <w:szCs w:val="16"/>
          <w:vertAlign w:val="subscript"/>
          <w:lang w:eastAsia="ru-RU"/>
        </w:rPr>
        <w:t xml:space="preserve"> </w:t>
      </w:r>
      <w:proofErr w:type="spellStart"/>
      <w:r w:rsidRPr="0096605D">
        <w:rPr>
          <w:rFonts w:ascii="Times New Roman" w:eastAsia="Times New Roman" w:hAnsi="Times New Roman" w:cs="Times New Roman"/>
          <w:sz w:val="16"/>
          <w:szCs w:val="16"/>
          <w:vertAlign w:val="subscript"/>
          <w:lang w:eastAsia="ru-RU"/>
        </w:rPr>
        <w:t>предел</w:t>
      </w:r>
      <w:r w:rsidRPr="0096605D">
        <w:rPr>
          <w:rFonts w:ascii="Times New Roman" w:eastAsia="Times New Roman" w:hAnsi="Times New Roman" w:cs="Times New Roman"/>
          <w:sz w:val="23"/>
          <w:szCs w:val="23"/>
          <w:lang w:eastAsia="ru-RU"/>
        </w:rPr>
        <w:t>=Ч</w:t>
      </w:r>
      <w:proofErr w:type="spellEnd"/>
      <w:r w:rsidRPr="0096605D">
        <w:rPr>
          <w:rFonts w:ascii="Times New Roman" w:eastAsia="Times New Roman" w:hAnsi="Times New Roman" w:cs="Times New Roman"/>
          <w:sz w:val="16"/>
          <w:szCs w:val="16"/>
          <w:vertAlign w:val="subscript"/>
          <w:lang w:eastAsia="ru-RU"/>
        </w:rPr>
        <w:t> оп</w:t>
      </w:r>
      <w:r w:rsidRPr="0096605D">
        <w:rPr>
          <w:rFonts w:ascii="Times New Roman" w:eastAsia="Times New Roman" w:hAnsi="Times New Roman" w:cs="Times New Roman"/>
          <w:sz w:val="23"/>
          <w:szCs w:val="23"/>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w:pict>
      </w:r>
      <w:r w:rsidRPr="0096605D">
        <w:rPr>
          <w:rFonts w:ascii="Times New Roman" w:eastAsia="Times New Roman" w:hAnsi="Times New Roman" w:cs="Times New Roman"/>
          <w:sz w:val="23"/>
          <w:szCs w:val="23"/>
          <w:lang w:eastAsia="ru-RU"/>
        </w:rPr>
        <w:t>0,2 - для закрытого контура обработки информации,</w:t>
      </w:r>
    </w:p>
    <w:p w:rsidR="009864FE" w:rsidRPr="0096605D" w:rsidRDefault="009864FE" w:rsidP="0096605D">
      <w:pPr>
        <w:shd w:val="clear" w:color="auto" w:fill="FFFFFF"/>
        <w:spacing w:before="100" w:beforeAutospacing="1" w:after="0"/>
        <w:jc w:val="center"/>
        <w:rPr>
          <w:rFonts w:ascii="Times New Roman" w:eastAsia="Times New Roman" w:hAnsi="Times New Roman" w:cs="Times New Roman"/>
          <w:sz w:val="23"/>
          <w:szCs w:val="23"/>
          <w:lang w:eastAsia="ru-RU"/>
        </w:rPr>
      </w:pPr>
      <w:r w:rsidRPr="0096605D">
        <w:rPr>
          <w:rFonts w:ascii="Times New Roman" w:eastAsia="Times New Roman" w:hAnsi="Times New Roman" w:cs="Times New Roman"/>
          <w:i/>
          <w:iCs/>
          <w:sz w:val="23"/>
          <w:szCs w:val="23"/>
          <w:lang w:eastAsia="ru-RU"/>
        </w:rPr>
        <w:t>Q</w:t>
      </w:r>
      <w:r w:rsidRPr="0096605D">
        <w:rPr>
          <w:rFonts w:ascii="Times New Roman" w:eastAsia="Times New Roman" w:hAnsi="Times New Roman" w:cs="Times New Roman"/>
          <w:sz w:val="16"/>
          <w:szCs w:val="16"/>
          <w:vertAlign w:val="subscript"/>
          <w:lang w:eastAsia="ru-RU"/>
        </w:rPr>
        <w:t xml:space="preserve">  </w:t>
      </w:r>
      <w:proofErr w:type="spellStart"/>
      <w:r w:rsidRPr="0096605D">
        <w:rPr>
          <w:rFonts w:ascii="Times New Roman" w:eastAsia="Times New Roman" w:hAnsi="Times New Roman" w:cs="Times New Roman"/>
          <w:sz w:val="16"/>
          <w:szCs w:val="16"/>
          <w:vertAlign w:val="subscript"/>
          <w:lang w:eastAsia="ru-RU"/>
        </w:rPr>
        <w:t>i</w:t>
      </w:r>
      <w:proofErr w:type="spellEnd"/>
      <w:r w:rsidRPr="0096605D">
        <w:rPr>
          <w:rFonts w:ascii="Times New Roman" w:eastAsia="Times New Roman" w:hAnsi="Times New Roman" w:cs="Times New Roman"/>
          <w:sz w:val="16"/>
          <w:szCs w:val="16"/>
          <w:vertAlign w:val="subscript"/>
          <w:lang w:eastAsia="ru-RU"/>
        </w:rPr>
        <w:t xml:space="preserve"> </w:t>
      </w:r>
      <w:proofErr w:type="spellStart"/>
      <w:r w:rsidRPr="0096605D">
        <w:rPr>
          <w:rFonts w:ascii="Times New Roman" w:eastAsia="Times New Roman" w:hAnsi="Times New Roman" w:cs="Times New Roman"/>
          <w:sz w:val="16"/>
          <w:szCs w:val="16"/>
          <w:vertAlign w:val="subscript"/>
          <w:lang w:eastAsia="ru-RU"/>
        </w:rPr>
        <w:t>рвт</w:t>
      </w:r>
      <w:proofErr w:type="spellEnd"/>
      <w:r w:rsidRPr="0096605D">
        <w:rPr>
          <w:rFonts w:ascii="Times New Roman" w:eastAsia="Times New Roman" w:hAnsi="Times New Roman" w:cs="Times New Roman"/>
          <w:sz w:val="16"/>
          <w:szCs w:val="16"/>
          <w:vertAlign w:val="subscript"/>
          <w:lang w:eastAsia="ru-RU"/>
        </w:rPr>
        <w:t xml:space="preserve"> </w:t>
      </w:r>
      <w:proofErr w:type="spellStart"/>
      <w:r w:rsidRPr="0096605D">
        <w:rPr>
          <w:rFonts w:ascii="Times New Roman" w:eastAsia="Times New Roman" w:hAnsi="Times New Roman" w:cs="Times New Roman"/>
          <w:sz w:val="16"/>
          <w:szCs w:val="16"/>
          <w:vertAlign w:val="subscript"/>
          <w:lang w:eastAsia="ru-RU"/>
        </w:rPr>
        <w:t>предел</w:t>
      </w:r>
      <w:r w:rsidRPr="0096605D">
        <w:rPr>
          <w:rFonts w:ascii="Times New Roman" w:eastAsia="Times New Roman" w:hAnsi="Times New Roman" w:cs="Times New Roman"/>
          <w:sz w:val="23"/>
          <w:szCs w:val="23"/>
          <w:lang w:eastAsia="ru-RU"/>
        </w:rPr>
        <w:t>=Ч</w:t>
      </w:r>
      <w:proofErr w:type="spellEnd"/>
      <w:r w:rsidRPr="0096605D">
        <w:rPr>
          <w:rFonts w:ascii="Times New Roman" w:eastAsia="Times New Roman" w:hAnsi="Times New Roman" w:cs="Times New Roman"/>
          <w:sz w:val="16"/>
          <w:szCs w:val="16"/>
          <w:vertAlign w:val="subscript"/>
          <w:lang w:eastAsia="ru-RU"/>
        </w:rPr>
        <w:t> оп</w:t>
      </w:r>
      <w:r w:rsidRPr="0096605D">
        <w:rPr>
          <w:rFonts w:ascii="Times New Roman" w:eastAsia="Times New Roman" w:hAnsi="Times New Roman" w:cs="Times New Roman"/>
          <w:sz w:val="23"/>
          <w:szCs w:val="23"/>
          <w:lang w:eastAsia="ru-RU"/>
        </w:rPr>
        <w:pict>
          <v:shape id="_x0000_i1026" type="#_x0000_t75" style="width:7.5pt;height:14.25pt"/>
        </w:pict>
      </w:r>
      <w:r w:rsidRPr="0096605D">
        <w:rPr>
          <w:rFonts w:ascii="Times New Roman" w:eastAsia="Times New Roman" w:hAnsi="Times New Roman" w:cs="Times New Roman"/>
          <w:sz w:val="23"/>
          <w:szCs w:val="23"/>
          <w:lang w:eastAsia="ru-RU"/>
        </w:rPr>
        <w:t>1 - для открытого контура обработки информации,</w:t>
      </w:r>
    </w:p>
    <w:p w:rsidR="009864FE" w:rsidRPr="0096605D" w:rsidRDefault="009864FE" w:rsidP="0096605D">
      <w:pPr>
        <w:shd w:val="clear" w:color="auto" w:fill="FFFFFF"/>
        <w:spacing w:before="100" w:beforeAutospacing="1" w:after="0"/>
        <w:rPr>
          <w:rFonts w:ascii="Times New Roman" w:eastAsia="Times New Roman" w:hAnsi="Times New Roman" w:cs="Times New Roman"/>
          <w:sz w:val="23"/>
          <w:szCs w:val="23"/>
          <w:lang w:eastAsia="ru-RU"/>
        </w:rPr>
      </w:pPr>
      <w:r w:rsidRPr="0096605D">
        <w:rPr>
          <w:rFonts w:ascii="Times New Roman" w:eastAsia="Times New Roman" w:hAnsi="Times New Roman" w:cs="Times New Roman"/>
          <w:sz w:val="23"/>
          <w:szCs w:val="23"/>
          <w:lang w:eastAsia="ru-RU"/>
        </w:rPr>
        <w:t>где Ч</w:t>
      </w:r>
      <w:r w:rsidRPr="0096605D">
        <w:rPr>
          <w:rFonts w:ascii="Times New Roman" w:eastAsia="Times New Roman" w:hAnsi="Times New Roman" w:cs="Times New Roman"/>
          <w:sz w:val="16"/>
          <w:szCs w:val="16"/>
          <w:vertAlign w:val="subscript"/>
          <w:lang w:eastAsia="ru-RU"/>
        </w:rPr>
        <w:t> оп</w:t>
      </w:r>
      <w:r w:rsidRPr="0096605D">
        <w:rPr>
          <w:rFonts w:ascii="Times New Roman" w:eastAsia="Times New Roman" w:hAnsi="Times New Roman" w:cs="Times New Roman"/>
          <w:sz w:val="23"/>
          <w:szCs w:val="23"/>
          <w:lang w:eastAsia="ru-RU"/>
        </w:rPr>
        <w:t> - расчетная численность основных работников</w:t>
      </w:r>
    </w:p>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p>
    <w:p w:rsidR="009864FE" w:rsidRPr="0096605D" w:rsidRDefault="009864FE" w:rsidP="0096605D">
      <w:pPr>
        <w:tabs>
          <w:tab w:val="center" w:pos="4535"/>
          <w:tab w:val="left" w:pos="5000"/>
        </w:tabs>
        <w:spacing w:after="0"/>
        <w:ind w:firstLine="709"/>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4. Затраты на техническое обслуживание и </w:t>
      </w:r>
      <w:proofErr w:type="spellStart"/>
      <w:r w:rsidRPr="0096605D">
        <w:rPr>
          <w:rFonts w:ascii="Times New Roman" w:eastAsia="Times New Roman" w:hAnsi="Times New Roman" w:cs="Times New Roman"/>
          <w:sz w:val="28"/>
          <w:szCs w:val="28"/>
          <w:lang w:eastAsia="ru-RU"/>
        </w:rPr>
        <w:t>регламентно-профилактический</w:t>
      </w:r>
      <w:proofErr w:type="spellEnd"/>
      <w:r w:rsidRPr="0096605D">
        <w:rPr>
          <w:rFonts w:ascii="Times New Roman" w:eastAsia="Times New Roman" w:hAnsi="Times New Roman" w:cs="Times New Roman"/>
          <w:sz w:val="28"/>
          <w:szCs w:val="28"/>
          <w:lang w:eastAsia="ru-RU"/>
        </w:rPr>
        <w:t xml:space="preserve"> ремонт систем бесперебойного питания</w:t>
      </w:r>
    </w:p>
    <w:p w:rsidR="009864FE" w:rsidRPr="0096605D" w:rsidRDefault="009864FE" w:rsidP="0096605D">
      <w:pPr>
        <w:tabs>
          <w:tab w:val="center" w:pos="4535"/>
          <w:tab w:val="left" w:pos="5000"/>
        </w:tabs>
        <w:spacing w:after="0"/>
        <w:ind w:firstLine="709"/>
        <w:rPr>
          <w:rFonts w:ascii="Times New Roman" w:eastAsia="Times New Roman" w:hAnsi="Times New Roman" w:cs="Times New Roman"/>
          <w:sz w:val="28"/>
          <w:szCs w:val="28"/>
          <w:lang w:eastAsia="ru-RU"/>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6"/>
        <w:gridCol w:w="3190"/>
        <w:gridCol w:w="3793"/>
      </w:tblGrid>
      <w:tr w:rsidR="009864FE" w:rsidRPr="0096605D" w:rsidTr="0096605D">
        <w:tc>
          <w:tcPr>
            <w:tcW w:w="3366" w:type="dxa"/>
            <w:vMerge w:val="restart"/>
            <w:shd w:val="clear" w:color="auto" w:fill="auto"/>
          </w:tcPr>
          <w:p w:rsidR="009864FE" w:rsidRPr="0096605D" w:rsidRDefault="009864FE" w:rsidP="0096605D">
            <w:pPr>
              <w:suppressAutoHyphens/>
              <w:spacing w:after="0"/>
              <w:rPr>
                <w:rFonts w:ascii="Times New Roman" w:hAnsi="Times New Roman" w:cs="Times New Roman"/>
                <w:sz w:val="28"/>
                <w:szCs w:val="28"/>
                <w:lang w:eastAsia="ar-SA"/>
              </w:rPr>
            </w:pPr>
            <w:r w:rsidRPr="0096605D">
              <w:rPr>
                <w:rFonts w:ascii="Times New Roman" w:hAnsi="Times New Roman" w:cs="Times New Roman"/>
                <w:sz w:val="28"/>
                <w:szCs w:val="28"/>
                <w:lang w:eastAsia="ar-SA"/>
              </w:rPr>
              <w:t>Вид аккумуляторов для систем бесперебойного питания</w:t>
            </w:r>
          </w:p>
        </w:tc>
        <w:tc>
          <w:tcPr>
            <w:tcW w:w="6983" w:type="dxa"/>
            <w:gridSpan w:val="2"/>
            <w:shd w:val="clear" w:color="auto" w:fill="auto"/>
          </w:tcPr>
          <w:p w:rsidR="009864FE" w:rsidRPr="0096605D" w:rsidRDefault="009864FE" w:rsidP="0096605D">
            <w:pPr>
              <w:suppressAutoHyphens/>
              <w:spacing w:after="0"/>
              <w:rPr>
                <w:rFonts w:ascii="Times New Roman" w:hAnsi="Times New Roman" w:cs="Times New Roman"/>
                <w:sz w:val="28"/>
                <w:szCs w:val="28"/>
                <w:lang w:eastAsia="ar-SA"/>
              </w:rPr>
            </w:pPr>
            <w:r w:rsidRPr="0096605D">
              <w:rPr>
                <w:rFonts w:ascii="Times New Roman" w:hAnsi="Times New Roman" w:cs="Times New Roman"/>
                <w:sz w:val="28"/>
                <w:szCs w:val="28"/>
                <w:lang w:eastAsia="ar-SA"/>
              </w:rPr>
              <w:t>Количество аккумуляторов для замены в год</w:t>
            </w:r>
          </w:p>
        </w:tc>
      </w:tr>
      <w:tr w:rsidR="009864FE" w:rsidRPr="0096605D" w:rsidTr="0096605D">
        <w:tc>
          <w:tcPr>
            <w:tcW w:w="3366" w:type="dxa"/>
            <w:vMerge/>
            <w:shd w:val="clear" w:color="auto" w:fill="auto"/>
          </w:tcPr>
          <w:p w:rsidR="009864FE" w:rsidRPr="0096605D" w:rsidRDefault="009864FE" w:rsidP="0096605D">
            <w:pPr>
              <w:suppressAutoHyphens/>
              <w:spacing w:after="0"/>
              <w:rPr>
                <w:rFonts w:ascii="Times New Roman" w:hAnsi="Times New Roman" w:cs="Times New Roman"/>
                <w:sz w:val="28"/>
                <w:szCs w:val="28"/>
                <w:lang w:eastAsia="ar-SA"/>
              </w:rPr>
            </w:pPr>
          </w:p>
        </w:tc>
        <w:tc>
          <w:tcPr>
            <w:tcW w:w="3190" w:type="dxa"/>
            <w:shd w:val="clear" w:color="auto" w:fill="auto"/>
          </w:tcPr>
          <w:p w:rsidR="009864FE" w:rsidRPr="0096605D" w:rsidRDefault="009864FE" w:rsidP="0096605D">
            <w:pPr>
              <w:suppressAutoHyphens/>
              <w:spacing w:after="0"/>
              <w:rPr>
                <w:rFonts w:ascii="Times New Roman" w:hAnsi="Times New Roman" w:cs="Times New Roman"/>
                <w:sz w:val="28"/>
                <w:szCs w:val="28"/>
                <w:lang w:eastAsia="ar-SA"/>
              </w:rPr>
            </w:pPr>
            <w:r w:rsidRPr="0096605D">
              <w:rPr>
                <w:rFonts w:ascii="Times New Roman" w:hAnsi="Times New Roman" w:cs="Times New Roman"/>
                <w:sz w:val="28"/>
                <w:szCs w:val="28"/>
                <w:lang w:eastAsia="ar-SA"/>
              </w:rPr>
              <w:t xml:space="preserve">Администрация </w:t>
            </w:r>
            <w:r w:rsidRPr="0096605D">
              <w:rPr>
                <w:rFonts w:ascii="Times New Roman" w:eastAsia="Times New Roman" w:hAnsi="Times New Roman" w:cs="Times New Roman"/>
                <w:sz w:val="28"/>
                <w:szCs w:val="28"/>
                <w:lang w:eastAsia="ar-SA"/>
              </w:rPr>
              <w:t xml:space="preserve">Покровского сельсовета </w:t>
            </w:r>
            <w:proofErr w:type="spellStart"/>
            <w:r w:rsidRPr="0096605D">
              <w:rPr>
                <w:rFonts w:ascii="Times New Roman" w:eastAsia="Times New Roman" w:hAnsi="Times New Roman" w:cs="Times New Roman"/>
                <w:sz w:val="28"/>
                <w:szCs w:val="28"/>
                <w:lang w:eastAsia="ar-SA"/>
              </w:rPr>
              <w:t>Чановского</w:t>
            </w:r>
            <w:proofErr w:type="spellEnd"/>
            <w:r w:rsidRPr="0096605D">
              <w:rPr>
                <w:rFonts w:ascii="Times New Roman" w:eastAsia="Times New Roman" w:hAnsi="Times New Roman" w:cs="Times New Roman"/>
                <w:sz w:val="28"/>
                <w:szCs w:val="28"/>
                <w:lang w:eastAsia="ar-SA"/>
              </w:rPr>
              <w:t xml:space="preserve"> района Новосибирской области</w:t>
            </w:r>
            <w:r w:rsidRPr="0096605D">
              <w:rPr>
                <w:rFonts w:ascii="Times New Roman" w:hAnsi="Times New Roman" w:cs="Times New Roman"/>
                <w:sz w:val="28"/>
                <w:szCs w:val="28"/>
                <w:lang w:eastAsia="ar-SA"/>
              </w:rPr>
              <w:t>, МКУК _________</w:t>
            </w:r>
          </w:p>
        </w:tc>
        <w:tc>
          <w:tcPr>
            <w:tcW w:w="3793" w:type="dxa"/>
            <w:shd w:val="clear" w:color="auto" w:fill="auto"/>
          </w:tcPr>
          <w:p w:rsidR="009864FE" w:rsidRPr="0096605D" w:rsidRDefault="009864FE" w:rsidP="0096605D">
            <w:pPr>
              <w:suppressAutoHyphens/>
              <w:spacing w:after="0"/>
              <w:rPr>
                <w:rFonts w:ascii="Times New Roman" w:hAnsi="Times New Roman" w:cs="Times New Roman"/>
                <w:sz w:val="28"/>
                <w:szCs w:val="28"/>
                <w:lang w:eastAsia="ar-SA"/>
              </w:rPr>
            </w:pPr>
            <w:r w:rsidRPr="0096605D">
              <w:rPr>
                <w:rFonts w:ascii="Times New Roman" w:eastAsia="Times New Roman" w:hAnsi="Times New Roman" w:cs="Times New Roman"/>
                <w:sz w:val="28"/>
                <w:szCs w:val="28"/>
                <w:lang w:eastAsia="ru-RU"/>
              </w:rPr>
              <w:t xml:space="preserve">Для всех остальных муниципальных заказчиков </w:t>
            </w:r>
            <w:r w:rsidRPr="0096605D">
              <w:rPr>
                <w:rFonts w:ascii="Times New Roman" w:eastAsia="Times New Roman" w:hAnsi="Times New Roman" w:cs="Times New Roman"/>
                <w:sz w:val="28"/>
                <w:szCs w:val="28"/>
                <w:lang w:eastAsia="ar-SA"/>
              </w:rPr>
              <w:t xml:space="preserve">Покровского сельсовета </w:t>
            </w:r>
            <w:proofErr w:type="spellStart"/>
            <w:r w:rsidRPr="0096605D">
              <w:rPr>
                <w:rFonts w:ascii="Times New Roman" w:eastAsia="Times New Roman" w:hAnsi="Times New Roman" w:cs="Times New Roman"/>
                <w:sz w:val="28"/>
                <w:szCs w:val="28"/>
                <w:lang w:eastAsia="ar-SA"/>
              </w:rPr>
              <w:t>Чановского</w:t>
            </w:r>
            <w:proofErr w:type="spellEnd"/>
            <w:r w:rsidRPr="0096605D">
              <w:rPr>
                <w:rFonts w:ascii="Times New Roman" w:eastAsia="Times New Roman" w:hAnsi="Times New Roman" w:cs="Times New Roman"/>
                <w:sz w:val="28"/>
                <w:szCs w:val="28"/>
                <w:lang w:eastAsia="ar-SA"/>
              </w:rPr>
              <w:t xml:space="preserve"> района Новосибирской области</w:t>
            </w:r>
          </w:p>
        </w:tc>
      </w:tr>
      <w:tr w:rsidR="009864FE" w:rsidRPr="0096605D" w:rsidTr="0096605D">
        <w:tc>
          <w:tcPr>
            <w:tcW w:w="3366" w:type="dxa"/>
            <w:shd w:val="clear" w:color="auto" w:fill="auto"/>
          </w:tcPr>
          <w:p w:rsidR="009864FE" w:rsidRPr="0096605D" w:rsidRDefault="009864FE" w:rsidP="0096605D">
            <w:pPr>
              <w:suppressAutoHyphens/>
              <w:spacing w:after="0"/>
              <w:rPr>
                <w:rFonts w:ascii="Times New Roman" w:hAnsi="Times New Roman" w:cs="Times New Roman"/>
                <w:sz w:val="28"/>
                <w:szCs w:val="28"/>
                <w:lang w:eastAsia="ar-SA"/>
              </w:rPr>
            </w:pPr>
            <w:r w:rsidRPr="0096605D">
              <w:rPr>
                <w:rFonts w:ascii="Times New Roman" w:hAnsi="Times New Roman" w:cs="Times New Roman"/>
                <w:sz w:val="28"/>
                <w:szCs w:val="28"/>
                <w:lang w:eastAsia="ar-SA"/>
              </w:rPr>
              <w:t>1. аккумуляторная батарея для источника бесперебойного питания 1 тип</w:t>
            </w:r>
          </w:p>
        </w:tc>
        <w:tc>
          <w:tcPr>
            <w:tcW w:w="3190" w:type="dxa"/>
            <w:shd w:val="clear" w:color="auto" w:fill="auto"/>
          </w:tcPr>
          <w:p w:rsidR="009864FE" w:rsidRPr="0096605D" w:rsidRDefault="009864FE" w:rsidP="0096605D">
            <w:pPr>
              <w:suppressAutoHyphens/>
              <w:spacing w:after="0"/>
              <w:rPr>
                <w:rFonts w:ascii="Times New Roman" w:hAnsi="Times New Roman" w:cs="Times New Roman"/>
                <w:sz w:val="28"/>
                <w:szCs w:val="28"/>
                <w:lang w:eastAsia="ar-SA"/>
              </w:rPr>
            </w:pPr>
            <w:r w:rsidRPr="0096605D">
              <w:rPr>
                <w:rFonts w:ascii="Times New Roman" w:hAnsi="Times New Roman" w:cs="Times New Roman"/>
                <w:sz w:val="28"/>
                <w:szCs w:val="28"/>
                <w:lang w:eastAsia="ar-SA"/>
              </w:rPr>
              <w:t xml:space="preserve">Не более 1единиц  </w:t>
            </w:r>
          </w:p>
        </w:tc>
        <w:tc>
          <w:tcPr>
            <w:tcW w:w="3793" w:type="dxa"/>
            <w:shd w:val="clear" w:color="auto" w:fill="auto"/>
          </w:tcPr>
          <w:p w:rsidR="009864FE" w:rsidRPr="0096605D" w:rsidRDefault="009864FE" w:rsidP="0096605D">
            <w:pPr>
              <w:suppressAutoHyphens/>
              <w:spacing w:after="0"/>
              <w:rPr>
                <w:rFonts w:ascii="Times New Roman" w:hAnsi="Times New Roman" w:cs="Times New Roman"/>
                <w:sz w:val="28"/>
                <w:szCs w:val="28"/>
                <w:lang w:eastAsia="ar-SA"/>
              </w:rPr>
            </w:pPr>
            <w:r w:rsidRPr="0096605D">
              <w:rPr>
                <w:rFonts w:ascii="Times New Roman" w:hAnsi="Times New Roman" w:cs="Times New Roman"/>
                <w:sz w:val="28"/>
                <w:szCs w:val="28"/>
                <w:lang w:eastAsia="ar-SA"/>
              </w:rPr>
              <w:t xml:space="preserve">Не более 1 единиц    </w:t>
            </w:r>
          </w:p>
        </w:tc>
      </w:tr>
      <w:tr w:rsidR="009864FE" w:rsidRPr="0096605D" w:rsidTr="0096605D">
        <w:trPr>
          <w:trHeight w:val="810"/>
        </w:trPr>
        <w:tc>
          <w:tcPr>
            <w:tcW w:w="3366" w:type="dxa"/>
            <w:shd w:val="clear" w:color="auto" w:fill="auto"/>
          </w:tcPr>
          <w:p w:rsidR="009864FE" w:rsidRPr="0096605D" w:rsidRDefault="009864FE" w:rsidP="0096605D">
            <w:pPr>
              <w:suppressAutoHyphens/>
              <w:spacing w:after="0"/>
              <w:rPr>
                <w:rFonts w:ascii="Times New Roman" w:hAnsi="Times New Roman" w:cs="Times New Roman"/>
                <w:sz w:val="28"/>
                <w:szCs w:val="28"/>
                <w:lang w:eastAsia="ar-SA"/>
              </w:rPr>
            </w:pPr>
            <w:r w:rsidRPr="0096605D">
              <w:rPr>
                <w:rFonts w:ascii="Times New Roman" w:hAnsi="Times New Roman" w:cs="Times New Roman"/>
                <w:sz w:val="28"/>
                <w:szCs w:val="28"/>
                <w:lang w:eastAsia="ar-SA"/>
              </w:rPr>
              <w:t xml:space="preserve">2. аккумуляторная батарея бесперебойного питания, тип 2 </w:t>
            </w:r>
          </w:p>
        </w:tc>
        <w:tc>
          <w:tcPr>
            <w:tcW w:w="3190" w:type="dxa"/>
            <w:shd w:val="clear" w:color="auto" w:fill="auto"/>
          </w:tcPr>
          <w:p w:rsidR="009864FE" w:rsidRPr="0096605D" w:rsidRDefault="009864FE" w:rsidP="0096605D">
            <w:pPr>
              <w:suppressAutoHyphens/>
              <w:spacing w:after="0"/>
              <w:rPr>
                <w:rFonts w:ascii="Times New Roman" w:hAnsi="Times New Roman" w:cs="Times New Roman"/>
                <w:sz w:val="28"/>
                <w:szCs w:val="28"/>
                <w:lang w:eastAsia="ar-SA"/>
              </w:rPr>
            </w:pPr>
            <w:r w:rsidRPr="0096605D">
              <w:rPr>
                <w:rFonts w:ascii="Times New Roman" w:hAnsi="Times New Roman" w:cs="Times New Roman"/>
                <w:sz w:val="28"/>
                <w:szCs w:val="28"/>
                <w:lang w:eastAsia="ar-SA"/>
              </w:rPr>
              <w:t xml:space="preserve">1 единица  </w:t>
            </w:r>
          </w:p>
        </w:tc>
        <w:tc>
          <w:tcPr>
            <w:tcW w:w="3793" w:type="dxa"/>
            <w:shd w:val="clear" w:color="auto" w:fill="auto"/>
          </w:tcPr>
          <w:p w:rsidR="009864FE" w:rsidRPr="0096605D" w:rsidRDefault="009864FE" w:rsidP="0096605D">
            <w:pPr>
              <w:suppressAutoHyphens/>
              <w:spacing w:after="0"/>
              <w:rPr>
                <w:rFonts w:ascii="Times New Roman" w:hAnsi="Times New Roman" w:cs="Times New Roman"/>
                <w:sz w:val="28"/>
                <w:szCs w:val="28"/>
                <w:lang w:eastAsia="ar-SA"/>
              </w:rPr>
            </w:pPr>
            <w:r w:rsidRPr="0096605D">
              <w:rPr>
                <w:rFonts w:ascii="Times New Roman" w:hAnsi="Times New Roman" w:cs="Times New Roman"/>
                <w:sz w:val="28"/>
                <w:szCs w:val="28"/>
                <w:lang w:eastAsia="ar-SA"/>
              </w:rPr>
              <w:t>не применяются</w:t>
            </w:r>
          </w:p>
        </w:tc>
      </w:tr>
      <w:tr w:rsidR="009864FE" w:rsidRPr="0096605D" w:rsidTr="0096605D">
        <w:trPr>
          <w:trHeight w:val="150"/>
        </w:trPr>
        <w:tc>
          <w:tcPr>
            <w:tcW w:w="3366" w:type="dxa"/>
            <w:tcBorders>
              <w:bottom w:val="single" w:sz="4" w:space="0" w:color="auto"/>
            </w:tcBorders>
            <w:shd w:val="clear" w:color="auto" w:fill="auto"/>
          </w:tcPr>
          <w:p w:rsidR="009864FE" w:rsidRPr="0096605D" w:rsidRDefault="009864FE" w:rsidP="0096605D">
            <w:pPr>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Цена за единицу (руб.)</w:t>
            </w:r>
          </w:p>
        </w:tc>
        <w:tc>
          <w:tcPr>
            <w:tcW w:w="3190" w:type="dxa"/>
            <w:tcBorders>
              <w:bottom w:val="single" w:sz="4" w:space="0" w:color="auto"/>
            </w:tcBorders>
            <w:shd w:val="clear" w:color="auto" w:fill="auto"/>
          </w:tcPr>
          <w:p w:rsidR="009864FE" w:rsidRPr="0096605D" w:rsidRDefault="009864FE" w:rsidP="0096605D">
            <w:pPr>
              <w:suppressAutoHyphens/>
              <w:spacing w:after="0"/>
              <w:rPr>
                <w:rFonts w:ascii="Times New Roman" w:hAnsi="Times New Roman" w:cs="Times New Roman"/>
                <w:sz w:val="28"/>
                <w:szCs w:val="28"/>
                <w:lang w:eastAsia="ar-SA"/>
              </w:rPr>
            </w:pPr>
          </w:p>
        </w:tc>
        <w:tc>
          <w:tcPr>
            <w:tcW w:w="3793" w:type="dxa"/>
            <w:tcBorders>
              <w:bottom w:val="single" w:sz="4" w:space="0" w:color="auto"/>
            </w:tcBorders>
            <w:shd w:val="clear" w:color="auto" w:fill="auto"/>
          </w:tcPr>
          <w:p w:rsidR="009864FE" w:rsidRPr="0096605D" w:rsidRDefault="009864FE" w:rsidP="0096605D">
            <w:pPr>
              <w:suppressAutoHyphens/>
              <w:spacing w:after="0"/>
              <w:rPr>
                <w:rFonts w:ascii="Times New Roman" w:hAnsi="Times New Roman" w:cs="Times New Roman"/>
                <w:sz w:val="28"/>
                <w:szCs w:val="28"/>
                <w:lang w:eastAsia="ar-SA"/>
              </w:rPr>
            </w:pPr>
          </w:p>
        </w:tc>
      </w:tr>
    </w:tbl>
    <w:p w:rsidR="009864FE" w:rsidRPr="0096605D" w:rsidRDefault="009864FE" w:rsidP="0096605D">
      <w:pPr>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Тип 1 мощностью до 1 кВт.</w:t>
      </w:r>
    </w:p>
    <w:p w:rsidR="009864FE" w:rsidRPr="0096605D" w:rsidRDefault="009864FE" w:rsidP="0096605D">
      <w:pPr>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Тип 2 мощность для серверного оборудования мощностью свыше 1 кВт.</w:t>
      </w:r>
    </w:p>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p w:rsidR="009864FE" w:rsidRPr="0096605D" w:rsidRDefault="009864FE" w:rsidP="0096605D">
      <w:pPr>
        <w:spacing w:after="0"/>
        <w:ind w:firstLine="709"/>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lastRenderedPageBreak/>
        <w:t xml:space="preserve">5. Затраты на техническое обслуживание и </w:t>
      </w:r>
      <w:proofErr w:type="spellStart"/>
      <w:r w:rsidRPr="0096605D">
        <w:rPr>
          <w:rFonts w:ascii="Times New Roman" w:eastAsia="Times New Roman" w:hAnsi="Times New Roman" w:cs="Times New Roman"/>
          <w:sz w:val="28"/>
          <w:szCs w:val="28"/>
          <w:lang w:eastAsia="ru-RU"/>
        </w:rPr>
        <w:t>регламентно-профилактический</w:t>
      </w:r>
      <w:proofErr w:type="spellEnd"/>
      <w:r w:rsidRPr="0096605D">
        <w:rPr>
          <w:rFonts w:ascii="Times New Roman" w:eastAsia="Times New Roman" w:hAnsi="Times New Roman" w:cs="Times New Roman"/>
          <w:sz w:val="28"/>
          <w:szCs w:val="28"/>
          <w:lang w:eastAsia="ru-RU"/>
        </w:rPr>
        <w:t xml:space="preserve"> ремонт принтеров, многофункциональных устройств и копировальных аппаратов (оргтехники)</w:t>
      </w:r>
    </w:p>
    <w:p w:rsidR="009864FE" w:rsidRPr="0096605D" w:rsidRDefault="009864FE" w:rsidP="0096605D">
      <w:pPr>
        <w:tabs>
          <w:tab w:val="center" w:pos="4535"/>
          <w:tab w:val="left" w:pos="5000"/>
        </w:tabs>
        <w:spacing w:after="0"/>
        <w:ind w:firstLine="709"/>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60"/>
        <w:gridCol w:w="3799"/>
        <w:gridCol w:w="1410"/>
        <w:gridCol w:w="3352"/>
      </w:tblGrid>
      <w:tr w:rsidR="009864FE" w:rsidRPr="0096605D" w:rsidTr="0096605D">
        <w:tc>
          <w:tcPr>
            <w:tcW w:w="1060" w:type="dxa"/>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 </w:t>
            </w:r>
            <w:proofErr w:type="spellStart"/>
            <w:proofErr w:type="gramStart"/>
            <w:r w:rsidRPr="0096605D">
              <w:rPr>
                <w:rFonts w:ascii="Times New Roman" w:eastAsia="Times New Roman" w:hAnsi="Times New Roman" w:cs="Times New Roman"/>
                <w:sz w:val="28"/>
                <w:szCs w:val="28"/>
                <w:lang w:eastAsia="ru-RU"/>
              </w:rPr>
              <w:t>п</w:t>
            </w:r>
            <w:proofErr w:type="spellEnd"/>
            <w:proofErr w:type="gramEnd"/>
            <w:r w:rsidRPr="0096605D">
              <w:rPr>
                <w:rFonts w:ascii="Times New Roman" w:eastAsia="Times New Roman" w:hAnsi="Times New Roman" w:cs="Times New Roman"/>
                <w:sz w:val="28"/>
                <w:szCs w:val="28"/>
                <w:lang w:eastAsia="ru-RU"/>
              </w:rPr>
              <w:t>/</w:t>
            </w:r>
            <w:proofErr w:type="spellStart"/>
            <w:r w:rsidRPr="0096605D">
              <w:rPr>
                <w:rFonts w:ascii="Times New Roman" w:eastAsia="Times New Roman" w:hAnsi="Times New Roman" w:cs="Times New Roman"/>
                <w:sz w:val="28"/>
                <w:szCs w:val="28"/>
                <w:lang w:eastAsia="ru-RU"/>
              </w:rPr>
              <w:t>п</w:t>
            </w:r>
            <w:proofErr w:type="spellEnd"/>
          </w:p>
        </w:tc>
        <w:tc>
          <w:tcPr>
            <w:tcW w:w="3799" w:type="dxa"/>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Наименование принтеров, многофункциональных устройств, копировальных аппаратов и иной оргтехники</w:t>
            </w:r>
          </w:p>
        </w:tc>
        <w:tc>
          <w:tcPr>
            <w:tcW w:w="1410" w:type="dxa"/>
            <w:vMerge w:val="restart"/>
          </w:tcPr>
          <w:p w:rsidR="009864FE" w:rsidRPr="0096605D" w:rsidRDefault="009864FE" w:rsidP="0096605D">
            <w:pPr>
              <w:widowControl w:val="0"/>
              <w:autoSpaceDE w:val="0"/>
              <w:autoSpaceDN w:val="0"/>
              <w:adjustRightInd w:val="0"/>
              <w:spacing w:after="0"/>
              <w:ind w:hanging="34"/>
              <w:jc w:val="center"/>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ind w:hanging="34"/>
              <w:jc w:val="center"/>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ind w:hanging="34"/>
              <w:jc w:val="center"/>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ind w:hanging="34"/>
              <w:jc w:val="center"/>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ind w:hanging="34"/>
              <w:jc w:val="center"/>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ind w:hanging="34"/>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Норматив количества определяется исходя из нужд Муниципального заказчика</w:t>
            </w:r>
          </w:p>
        </w:tc>
        <w:tc>
          <w:tcPr>
            <w:tcW w:w="3352" w:type="dxa"/>
          </w:tcPr>
          <w:p w:rsidR="009864FE" w:rsidRPr="0096605D" w:rsidRDefault="009864FE" w:rsidP="0096605D">
            <w:pPr>
              <w:widowControl w:val="0"/>
              <w:autoSpaceDE w:val="0"/>
              <w:autoSpaceDN w:val="0"/>
              <w:adjustRightInd w:val="0"/>
              <w:spacing w:after="0"/>
              <w:ind w:hanging="34"/>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Цена за единицу (руб.)</w:t>
            </w:r>
          </w:p>
        </w:tc>
      </w:tr>
      <w:tr w:rsidR="009864FE" w:rsidRPr="0096605D" w:rsidTr="0096605D">
        <w:tc>
          <w:tcPr>
            <w:tcW w:w="1060" w:type="dxa"/>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3799" w:type="dxa"/>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МФУ - система печати</w:t>
            </w:r>
          </w:p>
        </w:tc>
        <w:tc>
          <w:tcPr>
            <w:tcW w:w="1410"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c>
          <w:tcPr>
            <w:tcW w:w="3352" w:type="dxa"/>
            <w:vMerge w:val="restart"/>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r>
      <w:tr w:rsidR="009864FE" w:rsidRPr="0096605D" w:rsidTr="0096605D">
        <w:trPr>
          <w:trHeight w:val="281"/>
        </w:trPr>
        <w:tc>
          <w:tcPr>
            <w:tcW w:w="1060" w:type="dxa"/>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3799" w:type="dxa"/>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МФУ факс</w:t>
            </w:r>
          </w:p>
        </w:tc>
        <w:tc>
          <w:tcPr>
            <w:tcW w:w="1410"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c>
          <w:tcPr>
            <w:tcW w:w="3352"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r>
      <w:tr w:rsidR="009864FE" w:rsidRPr="0096605D" w:rsidTr="0096605D">
        <w:tc>
          <w:tcPr>
            <w:tcW w:w="1060" w:type="dxa"/>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w:t>
            </w:r>
          </w:p>
        </w:tc>
        <w:tc>
          <w:tcPr>
            <w:tcW w:w="3799" w:type="dxa"/>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МФУ цветной формат A3</w:t>
            </w:r>
          </w:p>
        </w:tc>
        <w:tc>
          <w:tcPr>
            <w:tcW w:w="1410"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c>
          <w:tcPr>
            <w:tcW w:w="3352"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r>
      <w:tr w:rsidR="009864FE" w:rsidRPr="0096605D" w:rsidTr="0096605D">
        <w:tc>
          <w:tcPr>
            <w:tcW w:w="1060" w:type="dxa"/>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w:t>
            </w:r>
          </w:p>
        </w:tc>
        <w:tc>
          <w:tcPr>
            <w:tcW w:w="3799" w:type="dxa"/>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МФУ цветной формат A4</w:t>
            </w:r>
          </w:p>
        </w:tc>
        <w:tc>
          <w:tcPr>
            <w:tcW w:w="1410"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c>
          <w:tcPr>
            <w:tcW w:w="3352"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r>
      <w:tr w:rsidR="009864FE" w:rsidRPr="0096605D" w:rsidTr="0096605D">
        <w:tc>
          <w:tcPr>
            <w:tcW w:w="1060" w:type="dxa"/>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5.</w:t>
            </w:r>
          </w:p>
        </w:tc>
        <w:tc>
          <w:tcPr>
            <w:tcW w:w="3799" w:type="dxa"/>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МФУ </w:t>
            </w:r>
            <w:proofErr w:type="gramStart"/>
            <w:r w:rsidRPr="0096605D">
              <w:rPr>
                <w:rFonts w:ascii="Times New Roman" w:eastAsia="Times New Roman" w:hAnsi="Times New Roman" w:cs="Times New Roman"/>
                <w:sz w:val="28"/>
                <w:szCs w:val="28"/>
                <w:lang w:eastAsia="ru-RU"/>
              </w:rPr>
              <w:t>ч/б</w:t>
            </w:r>
            <w:proofErr w:type="gramEnd"/>
            <w:r w:rsidRPr="0096605D">
              <w:rPr>
                <w:rFonts w:ascii="Times New Roman" w:eastAsia="Times New Roman" w:hAnsi="Times New Roman" w:cs="Times New Roman"/>
                <w:sz w:val="28"/>
                <w:szCs w:val="28"/>
                <w:lang w:eastAsia="ru-RU"/>
              </w:rPr>
              <w:t xml:space="preserve"> формат A3</w:t>
            </w:r>
          </w:p>
        </w:tc>
        <w:tc>
          <w:tcPr>
            <w:tcW w:w="1410"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c>
          <w:tcPr>
            <w:tcW w:w="3352"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r>
      <w:tr w:rsidR="009864FE" w:rsidRPr="0096605D" w:rsidTr="0096605D">
        <w:tc>
          <w:tcPr>
            <w:tcW w:w="1060" w:type="dxa"/>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6.</w:t>
            </w:r>
          </w:p>
        </w:tc>
        <w:tc>
          <w:tcPr>
            <w:tcW w:w="3799" w:type="dxa"/>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МФУ </w:t>
            </w:r>
            <w:proofErr w:type="gramStart"/>
            <w:r w:rsidRPr="0096605D">
              <w:rPr>
                <w:rFonts w:ascii="Times New Roman" w:eastAsia="Times New Roman" w:hAnsi="Times New Roman" w:cs="Times New Roman"/>
                <w:sz w:val="28"/>
                <w:szCs w:val="28"/>
                <w:lang w:eastAsia="ru-RU"/>
              </w:rPr>
              <w:t>ч/б</w:t>
            </w:r>
            <w:proofErr w:type="gramEnd"/>
            <w:r w:rsidRPr="0096605D">
              <w:rPr>
                <w:rFonts w:ascii="Times New Roman" w:eastAsia="Times New Roman" w:hAnsi="Times New Roman" w:cs="Times New Roman"/>
                <w:sz w:val="28"/>
                <w:szCs w:val="28"/>
                <w:lang w:eastAsia="ru-RU"/>
              </w:rPr>
              <w:t xml:space="preserve"> формат A4</w:t>
            </w:r>
          </w:p>
        </w:tc>
        <w:tc>
          <w:tcPr>
            <w:tcW w:w="1410"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c>
          <w:tcPr>
            <w:tcW w:w="3352"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r>
      <w:tr w:rsidR="009864FE" w:rsidRPr="0096605D" w:rsidTr="0096605D">
        <w:tc>
          <w:tcPr>
            <w:tcW w:w="1060" w:type="dxa"/>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7.</w:t>
            </w:r>
          </w:p>
        </w:tc>
        <w:tc>
          <w:tcPr>
            <w:tcW w:w="3799" w:type="dxa"/>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Принтер </w:t>
            </w:r>
            <w:proofErr w:type="gramStart"/>
            <w:r w:rsidRPr="0096605D">
              <w:rPr>
                <w:rFonts w:ascii="Times New Roman" w:eastAsia="Times New Roman" w:hAnsi="Times New Roman" w:cs="Times New Roman"/>
                <w:sz w:val="28"/>
                <w:szCs w:val="28"/>
                <w:lang w:eastAsia="ru-RU"/>
              </w:rPr>
              <w:t>ч</w:t>
            </w:r>
            <w:proofErr w:type="gramEnd"/>
            <w:r w:rsidRPr="0096605D">
              <w:rPr>
                <w:rFonts w:ascii="Times New Roman" w:eastAsia="Times New Roman" w:hAnsi="Times New Roman" w:cs="Times New Roman"/>
                <w:sz w:val="28"/>
                <w:szCs w:val="28"/>
                <w:lang w:eastAsia="ru-RU"/>
              </w:rPr>
              <w:t>/б формат A4</w:t>
            </w:r>
          </w:p>
        </w:tc>
        <w:tc>
          <w:tcPr>
            <w:tcW w:w="1410"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c>
          <w:tcPr>
            <w:tcW w:w="3352"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r>
      <w:tr w:rsidR="009864FE" w:rsidRPr="0096605D" w:rsidTr="0096605D">
        <w:tc>
          <w:tcPr>
            <w:tcW w:w="1060" w:type="dxa"/>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8.</w:t>
            </w:r>
          </w:p>
        </w:tc>
        <w:tc>
          <w:tcPr>
            <w:tcW w:w="3799" w:type="dxa"/>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Принтер </w:t>
            </w:r>
            <w:proofErr w:type="gramStart"/>
            <w:r w:rsidRPr="0096605D">
              <w:rPr>
                <w:rFonts w:ascii="Times New Roman" w:eastAsia="Times New Roman" w:hAnsi="Times New Roman" w:cs="Times New Roman"/>
                <w:sz w:val="28"/>
                <w:szCs w:val="28"/>
                <w:lang w:eastAsia="ru-RU"/>
              </w:rPr>
              <w:t>ч</w:t>
            </w:r>
            <w:proofErr w:type="gramEnd"/>
            <w:r w:rsidRPr="0096605D">
              <w:rPr>
                <w:rFonts w:ascii="Times New Roman" w:eastAsia="Times New Roman" w:hAnsi="Times New Roman" w:cs="Times New Roman"/>
                <w:sz w:val="28"/>
                <w:szCs w:val="28"/>
                <w:lang w:eastAsia="ru-RU"/>
              </w:rPr>
              <w:t>/б формат A3</w:t>
            </w:r>
          </w:p>
        </w:tc>
        <w:tc>
          <w:tcPr>
            <w:tcW w:w="1410"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c>
          <w:tcPr>
            <w:tcW w:w="3352"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r>
      <w:tr w:rsidR="009864FE" w:rsidRPr="0096605D" w:rsidTr="0096605D">
        <w:tc>
          <w:tcPr>
            <w:tcW w:w="1060" w:type="dxa"/>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9.</w:t>
            </w:r>
          </w:p>
        </w:tc>
        <w:tc>
          <w:tcPr>
            <w:tcW w:w="3799" w:type="dxa"/>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Сканер</w:t>
            </w:r>
          </w:p>
        </w:tc>
        <w:tc>
          <w:tcPr>
            <w:tcW w:w="1410"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c>
          <w:tcPr>
            <w:tcW w:w="3352" w:type="dxa"/>
            <w:vMerge/>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r>
    </w:tbl>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ind w:firstLine="72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6.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p>
    <w:p w:rsidR="009864FE" w:rsidRPr="0096605D" w:rsidRDefault="009864FE" w:rsidP="0096605D">
      <w:pPr>
        <w:widowControl w:val="0"/>
        <w:autoSpaceDE w:val="0"/>
        <w:autoSpaceDN w:val="0"/>
        <w:adjustRightInd w:val="0"/>
        <w:spacing w:after="0"/>
        <w:ind w:firstLine="720"/>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25"/>
        <w:gridCol w:w="4277"/>
        <w:gridCol w:w="3957"/>
        <w:gridCol w:w="1086"/>
      </w:tblGrid>
      <w:tr w:rsidR="009864FE" w:rsidRPr="0096605D" w:rsidTr="0096605D">
        <w:tc>
          <w:tcPr>
            <w:tcW w:w="474" w:type="pct"/>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 </w:t>
            </w:r>
            <w:proofErr w:type="spellStart"/>
            <w:proofErr w:type="gramStart"/>
            <w:r w:rsidRPr="0096605D">
              <w:rPr>
                <w:rFonts w:ascii="Times New Roman" w:eastAsia="Times New Roman" w:hAnsi="Times New Roman" w:cs="Times New Roman"/>
                <w:sz w:val="28"/>
                <w:szCs w:val="28"/>
                <w:lang w:eastAsia="ru-RU"/>
              </w:rPr>
              <w:t>п</w:t>
            </w:r>
            <w:proofErr w:type="spellEnd"/>
            <w:proofErr w:type="gramEnd"/>
            <w:r w:rsidRPr="0096605D">
              <w:rPr>
                <w:rFonts w:ascii="Times New Roman" w:eastAsia="Times New Roman" w:hAnsi="Times New Roman" w:cs="Times New Roman"/>
                <w:sz w:val="28"/>
                <w:szCs w:val="28"/>
                <w:lang w:eastAsia="ru-RU"/>
              </w:rPr>
              <w:t>/</w:t>
            </w:r>
            <w:proofErr w:type="spellStart"/>
            <w:r w:rsidRPr="0096605D">
              <w:rPr>
                <w:rFonts w:ascii="Times New Roman" w:eastAsia="Times New Roman" w:hAnsi="Times New Roman" w:cs="Times New Roman"/>
                <w:sz w:val="28"/>
                <w:szCs w:val="28"/>
                <w:lang w:eastAsia="ru-RU"/>
              </w:rPr>
              <w:t>п</w:t>
            </w:r>
            <w:proofErr w:type="spellEnd"/>
          </w:p>
        </w:tc>
        <w:tc>
          <w:tcPr>
            <w:tcW w:w="2242" w:type="pct"/>
          </w:tcPr>
          <w:p w:rsidR="009864FE" w:rsidRPr="0096605D" w:rsidRDefault="009864FE" w:rsidP="0096605D">
            <w:pPr>
              <w:widowControl w:val="0"/>
              <w:autoSpaceDE w:val="0"/>
              <w:autoSpaceDN w:val="0"/>
              <w:adjustRightInd w:val="0"/>
              <w:spacing w:after="0"/>
              <w:ind w:firstLine="72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Наименование</w:t>
            </w:r>
          </w:p>
        </w:tc>
        <w:tc>
          <w:tcPr>
            <w:tcW w:w="2082" w:type="pct"/>
          </w:tcPr>
          <w:p w:rsidR="009864FE" w:rsidRPr="0096605D" w:rsidRDefault="009864FE" w:rsidP="0096605D">
            <w:pPr>
              <w:widowControl w:val="0"/>
              <w:autoSpaceDE w:val="0"/>
              <w:autoSpaceDN w:val="0"/>
              <w:adjustRightInd w:val="0"/>
              <w:spacing w:after="0"/>
              <w:ind w:firstLine="72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Количество</w:t>
            </w:r>
          </w:p>
        </w:tc>
        <w:tc>
          <w:tcPr>
            <w:tcW w:w="202"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Затраты (руб.)</w:t>
            </w:r>
          </w:p>
        </w:tc>
      </w:tr>
      <w:tr w:rsidR="009864FE" w:rsidRPr="0096605D" w:rsidTr="0096605D">
        <w:tc>
          <w:tcPr>
            <w:tcW w:w="474" w:type="pct"/>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2242"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Справочно-правовые системы (сетевые)</w:t>
            </w:r>
          </w:p>
        </w:tc>
        <w:tc>
          <w:tcPr>
            <w:tcW w:w="2082"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2 лицензий на 1 единицу справочно-правовой системы</w:t>
            </w:r>
          </w:p>
        </w:tc>
        <w:tc>
          <w:tcPr>
            <w:tcW w:w="202"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
        </w:tc>
      </w:tr>
      <w:tr w:rsidR="009864FE" w:rsidRPr="0096605D" w:rsidTr="0096605D">
        <w:tc>
          <w:tcPr>
            <w:tcW w:w="474" w:type="pct"/>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2242"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Сопровождение информационных систем бухгалтерского и управленческого финансового учета, и планирования</w:t>
            </w:r>
          </w:p>
        </w:tc>
        <w:tc>
          <w:tcPr>
            <w:tcW w:w="2082"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лицензии на муниципального заказчика</w:t>
            </w:r>
          </w:p>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202" w:type="pct"/>
          </w:tcPr>
          <w:p w:rsidR="009864FE" w:rsidRPr="0096605D" w:rsidRDefault="009864FE" w:rsidP="0096605D">
            <w:pPr>
              <w:spacing w:after="0"/>
              <w:rPr>
                <w:rFonts w:ascii="Times New Roman" w:eastAsia="Times New Roman" w:hAnsi="Times New Roman" w:cs="Times New Roman"/>
                <w:sz w:val="28"/>
                <w:szCs w:val="28"/>
                <w:lang w:eastAsia="ru-RU"/>
              </w:rPr>
            </w:pPr>
          </w:p>
          <w:p w:rsidR="009864FE" w:rsidRPr="0096605D" w:rsidRDefault="009864FE" w:rsidP="0096605D">
            <w:pPr>
              <w:spacing w:after="0"/>
              <w:rPr>
                <w:rFonts w:ascii="Times New Roman" w:eastAsia="Times New Roman" w:hAnsi="Times New Roman" w:cs="Times New Roman"/>
                <w:sz w:val="28"/>
                <w:szCs w:val="28"/>
                <w:lang w:eastAsia="ru-RU"/>
              </w:rPr>
            </w:pPr>
          </w:p>
          <w:p w:rsidR="009864FE" w:rsidRPr="0096605D" w:rsidRDefault="009864FE" w:rsidP="0096605D">
            <w:pPr>
              <w:spacing w:after="0"/>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
        </w:tc>
      </w:tr>
      <w:tr w:rsidR="009864FE" w:rsidRPr="0096605D" w:rsidTr="0096605D">
        <w:tc>
          <w:tcPr>
            <w:tcW w:w="474" w:type="pct"/>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w:t>
            </w:r>
          </w:p>
        </w:tc>
        <w:tc>
          <w:tcPr>
            <w:tcW w:w="2242"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Сопровождение информационных систем управления персоналом</w:t>
            </w:r>
          </w:p>
        </w:tc>
        <w:tc>
          <w:tcPr>
            <w:tcW w:w="2082"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лицензии на муниципального заказчика</w:t>
            </w:r>
          </w:p>
        </w:tc>
        <w:tc>
          <w:tcPr>
            <w:tcW w:w="202" w:type="pct"/>
          </w:tcPr>
          <w:p w:rsidR="009864FE" w:rsidRPr="0096605D" w:rsidRDefault="009864FE" w:rsidP="0096605D">
            <w:pPr>
              <w:spacing w:after="0"/>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
        </w:tc>
      </w:tr>
      <w:tr w:rsidR="009864FE" w:rsidRPr="0096605D" w:rsidTr="0096605D">
        <w:tc>
          <w:tcPr>
            <w:tcW w:w="474" w:type="pct"/>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lastRenderedPageBreak/>
              <w:t>4.</w:t>
            </w:r>
          </w:p>
        </w:tc>
        <w:tc>
          <w:tcPr>
            <w:tcW w:w="2242"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Сопровождение информационных систем электронного документооборота</w:t>
            </w:r>
          </w:p>
        </w:tc>
        <w:tc>
          <w:tcPr>
            <w:tcW w:w="2082"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лицензии на муниципального заказчика</w:t>
            </w:r>
          </w:p>
        </w:tc>
        <w:tc>
          <w:tcPr>
            <w:tcW w:w="202" w:type="pct"/>
          </w:tcPr>
          <w:p w:rsidR="009864FE" w:rsidRPr="0096605D" w:rsidRDefault="009864FE" w:rsidP="0096605D">
            <w:pPr>
              <w:spacing w:after="0"/>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
        </w:tc>
      </w:tr>
      <w:tr w:rsidR="009864FE" w:rsidRPr="0096605D" w:rsidTr="0096605D">
        <w:tc>
          <w:tcPr>
            <w:tcW w:w="474" w:type="pct"/>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5.</w:t>
            </w:r>
          </w:p>
        </w:tc>
        <w:tc>
          <w:tcPr>
            <w:tcW w:w="2242"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Иное программное обеспечение</w:t>
            </w:r>
          </w:p>
        </w:tc>
        <w:tc>
          <w:tcPr>
            <w:tcW w:w="2082"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количество и виды используемого иного программного обеспечения должны соответствовать целям, задачам и функциям, выполняемым муниципальными заказчиками</w:t>
            </w:r>
          </w:p>
        </w:tc>
        <w:tc>
          <w:tcPr>
            <w:tcW w:w="201"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
        </w:tc>
      </w:tr>
      <w:tr w:rsidR="009864FE" w:rsidRPr="0096605D" w:rsidTr="0096605D">
        <w:tc>
          <w:tcPr>
            <w:tcW w:w="474" w:type="pct"/>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6.</w:t>
            </w:r>
          </w:p>
        </w:tc>
        <w:tc>
          <w:tcPr>
            <w:tcW w:w="2242"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Простые (неисключительные) лицензии на использование программного обеспечения</w:t>
            </w:r>
          </w:p>
        </w:tc>
        <w:tc>
          <w:tcPr>
            <w:tcW w:w="2082"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количество и виды используемых простых (неисключительных) лицензий на использование программного обеспечения должны соответствовать целям, задачам и функциям, выполняемым муниципальными заказчиками</w:t>
            </w:r>
          </w:p>
        </w:tc>
        <w:tc>
          <w:tcPr>
            <w:tcW w:w="201"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
        </w:tc>
      </w:tr>
    </w:tbl>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ind w:firstLine="72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7. Затраты на оплату услуг, связанных с обеспечением безопасности информации, на приобретение простых (неисключительных) лицензий на использование программного обеспечения по защите информации </w:t>
      </w:r>
    </w:p>
    <w:p w:rsidR="009864FE" w:rsidRPr="0096605D" w:rsidRDefault="009864FE" w:rsidP="0096605D">
      <w:pPr>
        <w:widowControl w:val="0"/>
        <w:autoSpaceDE w:val="0"/>
        <w:autoSpaceDN w:val="0"/>
        <w:adjustRightInd w:val="0"/>
        <w:spacing w:after="0"/>
        <w:ind w:firstLine="720"/>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11"/>
        <w:gridCol w:w="2887"/>
        <w:gridCol w:w="5454"/>
        <w:gridCol w:w="1193"/>
      </w:tblGrid>
      <w:tr w:rsidR="009864FE" w:rsidRPr="0096605D" w:rsidTr="0096605D">
        <w:tc>
          <w:tcPr>
            <w:tcW w:w="0" w:type="auto"/>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 </w:t>
            </w:r>
            <w:proofErr w:type="spellStart"/>
            <w:proofErr w:type="gramStart"/>
            <w:r w:rsidRPr="0096605D">
              <w:rPr>
                <w:rFonts w:ascii="Times New Roman" w:eastAsia="Times New Roman" w:hAnsi="Times New Roman" w:cs="Times New Roman"/>
                <w:sz w:val="28"/>
                <w:szCs w:val="28"/>
                <w:lang w:eastAsia="ru-RU"/>
              </w:rPr>
              <w:t>п</w:t>
            </w:r>
            <w:proofErr w:type="spellEnd"/>
            <w:proofErr w:type="gramEnd"/>
            <w:r w:rsidRPr="0096605D">
              <w:rPr>
                <w:rFonts w:ascii="Times New Roman" w:eastAsia="Times New Roman" w:hAnsi="Times New Roman" w:cs="Times New Roman"/>
                <w:sz w:val="28"/>
                <w:szCs w:val="28"/>
                <w:lang w:eastAsia="ru-RU"/>
              </w:rPr>
              <w:t>/</w:t>
            </w:r>
            <w:proofErr w:type="spellStart"/>
            <w:r w:rsidRPr="0096605D">
              <w:rPr>
                <w:rFonts w:ascii="Times New Roman" w:eastAsia="Times New Roman" w:hAnsi="Times New Roman" w:cs="Times New Roman"/>
                <w:sz w:val="28"/>
                <w:szCs w:val="28"/>
                <w:lang w:eastAsia="ru-RU"/>
              </w:rPr>
              <w:t>п</w:t>
            </w:r>
            <w:proofErr w:type="spellEnd"/>
          </w:p>
        </w:tc>
        <w:tc>
          <w:tcPr>
            <w:tcW w:w="0" w:type="auto"/>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Наименование</w:t>
            </w:r>
          </w:p>
        </w:tc>
        <w:tc>
          <w:tcPr>
            <w:tcW w:w="5454" w:type="dxa"/>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Количество</w:t>
            </w:r>
          </w:p>
        </w:tc>
        <w:tc>
          <w:tcPr>
            <w:tcW w:w="1193" w:type="dxa"/>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Затраты (руб.)</w:t>
            </w:r>
          </w:p>
        </w:tc>
      </w:tr>
      <w:tr w:rsidR="009864FE" w:rsidRPr="0096605D" w:rsidTr="0096605D">
        <w:tc>
          <w:tcPr>
            <w:tcW w:w="0" w:type="auto"/>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0" w:type="auto"/>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Простые (неисключительные) лицензии на использование программного обеспечения по защите информации</w:t>
            </w:r>
          </w:p>
        </w:tc>
        <w:tc>
          <w:tcPr>
            <w:tcW w:w="5454" w:type="dxa"/>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не </w:t>
            </w:r>
            <w:proofErr w:type="gramStart"/>
            <w:r w:rsidRPr="0096605D">
              <w:rPr>
                <w:rFonts w:ascii="Times New Roman" w:eastAsia="Times New Roman" w:hAnsi="Times New Roman" w:cs="Times New Roman"/>
                <w:sz w:val="28"/>
                <w:szCs w:val="28"/>
                <w:lang w:eastAsia="ru-RU"/>
              </w:rPr>
              <w:t>более фактического</w:t>
            </w:r>
            <w:proofErr w:type="gramEnd"/>
            <w:r w:rsidRPr="0096605D">
              <w:rPr>
                <w:rFonts w:ascii="Times New Roman" w:eastAsia="Times New Roman" w:hAnsi="Times New Roman" w:cs="Times New Roman"/>
                <w:sz w:val="28"/>
                <w:szCs w:val="28"/>
                <w:lang w:eastAsia="ru-RU"/>
              </w:rPr>
              <w:t xml:space="preserve"> количества АРМ</w:t>
            </w:r>
          </w:p>
        </w:tc>
        <w:tc>
          <w:tcPr>
            <w:tcW w:w="1193" w:type="dxa"/>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0" w:type="auto"/>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Проведение аттестации объекта (помещения)</w:t>
            </w:r>
          </w:p>
        </w:tc>
        <w:tc>
          <w:tcPr>
            <w:tcW w:w="5454" w:type="dxa"/>
          </w:tcPr>
          <w:p w:rsidR="009864FE" w:rsidRPr="0096605D" w:rsidRDefault="009864FE" w:rsidP="0096605D">
            <w:pPr>
              <w:widowControl w:val="0"/>
              <w:autoSpaceDE w:val="0"/>
              <w:autoSpaceDN w:val="0"/>
              <w:adjustRightInd w:val="0"/>
              <w:spacing w:after="0"/>
              <w:ind w:firstLine="9"/>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количество аттестуемых объектов (помещений) определяется по фактическим данным, с учетом установленных законодательством Российской Федерации сроков по аттестации не реже одного раза в </w:t>
            </w:r>
            <w:r w:rsidRPr="0096605D">
              <w:rPr>
                <w:rFonts w:ascii="Times New Roman" w:eastAsia="Times New Roman" w:hAnsi="Times New Roman" w:cs="Times New Roman"/>
                <w:sz w:val="28"/>
                <w:szCs w:val="28"/>
                <w:lang w:eastAsia="ru-RU"/>
              </w:rPr>
              <w:lastRenderedPageBreak/>
              <w:t>три года и по контролю эффективности применения средств защиты на объектах информатизации не реже одного раза в год</w:t>
            </w:r>
          </w:p>
        </w:tc>
        <w:tc>
          <w:tcPr>
            <w:tcW w:w="1193" w:type="dxa"/>
          </w:tcPr>
          <w:p w:rsidR="009864FE" w:rsidRPr="0096605D" w:rsidRDefault="009864FE" w:rsidP="0096605D">
            <w:pPr>
              <w:widowControl w:val="0"/>
              <w:autoSpaceDE w:val="0"/>
              <w:autoSpaceDN w:val="0"/>
              <w:adjustRightInd w:val="0"/>
              <w:spacing w:after="0"/>
              <w:ind w:firstLine="9"/>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lastRenderedPageBreak/>
              <w:t>3.</w:t>
            </w:r>
          </w:p>
        </w:tc>
        <w:tc>
          <w:tcPr>
            <w:tcW w:w="0" w:type="auto"/>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Проведение проверки единицы оборудования (устройства)</w:t>
            </w:r>
          </w:p>
        </w:tc>
        <w:tc>
          <w:tcPr>
            <w:tcW w:w="5454" w:type="dxa"/>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Количество единиц оборудования (устройств), требующих проверки, определяется исходя из фактического количества, планируемого к приобретению подлежащего проверке оборудования согласно действующему законодательству</w:t>
            </w:r>
          </w:p>
        </w:tc>
        <w:tc>
          <w:tcPr>
            <w:tcW w:w="1193" w:type="dxa"/>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
        </w:tc>
      </w:tr>
    </w:tbl>
    <w:p w:rsidR="009864FE" w:rsidRPr="0096605D" w:rsidRDefault="009864FE" w:rsidP="0096605D">
      <w:pPr>
        <w:widowControl w:val="0"/>
        <w:autoSpaceDE w:val="0"/>
        <w:autoSpaceDN w:val="0"/>
        <w:adjustRightInd w:val="0"/>
        <w:spacing w:after="0"/>
        <w:ind w:firstLine="720"/>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8. Затраты на приобретение рабочих станций </w:t>
      </w:r>
    </w:p>
    <w:p w:rsidR="009864FE" w:rsidRPr="0096605D" w:rsidRDefault="009864FE" w:rsidP="0096605D">
      <w:pPr>
        <w:widowControl w:val="0"/>
        <w:autoSpaceDE w:val="0"/>
        <w:autoSpaceDN w:val="0"/>
        <w:adjustRightInd w:val="0"/>
        <w:spacing w:after="0"/>
        <w:ind w:firstLine="720"/>
        <w:jc w:val="center"/>
        <w:outlineLvl w:val="2"/>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995"/>
        <w:gridCol w:w="3241"/>
        <w:gridCol w:w="2065"/>
        <w:gridCol w:w="2527"/>
        <w:gridCol w:w="1217"/>
      </w:tblGrid>
      <w:tr w:rsidR="009864FE" w:rsidRPr="0096605D" w:rsidTr="0096605D">
        <w:tc>
          <w:tcPr>
            <w:tcW w:w="0" w:type="auto"/>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строки</w:t>
            </w:r>
          </w:p>
        </w:tc>
        <w:tc>
          <w:tcPr>
            <w:tcW w:w="0" w:type="auto"/>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Наименование товара</w:t>
            </w:r>
          </w:p>
        </w:tc>
        <w:tc>
          <w:tcPr>
            <w:tcW w:w="0" w:type="auto"/>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Категория должностей</w:t>
            </w:r>
          </w:p>
        </w:tc>
        <w:tc>
          <w:tcPr>
            <w:tcW w:w="0" w:type="auto"/>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Норматив количества (штук)</w:t>
            </w:r>
          </w:p>
        </w:tc>
        <w:tc>
          <w:tcPr>
            <w:tcW w:w="0" w:type="auto"/>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Затраты (руб.)</w:t>
            </w:r>
          </w:p>
        </w:tc>
      </w:tr>
      <w:tr w:rsidR="009864FE" w:rsidRPr="0096605D" w:rsidTr="0096605D">
        <w:trPr>
          <w:trHeight w:val="1364"/>
        </w:trPr>
        <w:tc>
          <w:tcPr>
            <w:tcW w:w="0" w:type="auto"/>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0" w:type="auto"/>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Комплект компьютерной техники (рабочая станция: монитор, системный блок)</w:t>
            </w:r>
          </w:p>
        </w:tc>
        <w:tc>
          <w:tcPr>
            <w:tcW w:w="0" w:type="auto"/>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Все категории и группы должностей </w:t>
            </w:r>
          </w:p>
        </w:tc>
        <w:tc>
          <w:tcPr>
            <w:tcW w:w="0" w:type="auto"/>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в расчете на 1 должностное лицо</w:t>
            </w:r>
          </w:p>
        </w:tc>
        <w:tc>
          <w:tcPr>
            <w:tcW w:w="0" w:type="auto"/>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0" w:type="auto"/>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Сервер</w:t>
            </w:r>
          </w:p>
        </w:tc>
        <w:tc>
          <w:tcPr>
            <w:tcW w:w="0" w:type="auto"/>
            <w:gridSpan w:val="2"/>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Норматив количества определяется исходя из нужд Муниципального заказчика</w:t>
            </w:r>
          </w:p>
        </w:tc>
        <w:tc>
          <w:tcPr>
            <w:tcW w:w="0" w:type="auto"/>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p>
        </w:tc>
      </w:tr>
    </w:tbl>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9. Затраты на приобретение принтеров, многофункциональных устройств и копировальных аппаратов (оргтехники)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616"/>
        <w:gridCol w:w="3346"/>
        <w:gridCol w:w="2240"/>
        <w:gridCol w:w="2005"/>
        <w:gridCol w:w="1838"/>
      </w:tblGrid>
      <w:tr w:rsidR="009864FE" w:rsidRPr="0096605D" w:rsidTr="0096605D">
        <w:tc>
          <w:tcPr>
            <w:tcW w:w="306" w:type="pct"/>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 </w:t>
            </w:r>
            <w:proofErr w:type="spellStart"/>
            <w:proofErr w:type="gramStart"/>
            <w:r w:rsidRPr="0096605D">
              <w:rPr>
                <w:rFonts w:ascii="Times New Roman" w:eastAsia="Times New Roman" w:hAnsi="Times New Roman" w:cs="Times New Roman"/>
                <w:sz w:val="28"/>
                <w:szCs w:val="28"/>
                <w:lang w:eastAsia="ru-RU"/>
              </w:rPr>
              <w:t>п</w:t>
            </w:r>
            <w:proofErr w:type="spellEnd"/>
            <w:proofErr w:type="gramEnd"/>
            <w:r w:rsidRPr="0096605D">
              <w:rPr>
                <w:rFonts w:ascii="Times New Roman" w:eastAsia="Times New Roman" w:hAnsi="Times New Roman" w:cs="Times New Roman"/>
                <w:sz w:val="28"/>
                <w:szCs w:val="28"/>
                <w:lang w:eastAsia="ru-RU"/>
              </w:rPr>
              <w:t>/</w:t>
            </w:r>
            <w:proofErr w:type="spellStart"/>
            <w:r w:rsidRPr="0096605D">
              <w:rPr>
                <w:rFonts w:ascii="Times New Roman" w:eastAsia="Times New Roman" w:hAnsi="Times New Roman" w:cs="Times New Roman"/>
                <w:sz w:val="28"/>
                <w:szCs w:val="28"/>
                <w:lang w:eastAsia="ru-RU"/>
              </w:rPr>
              <w:t>п</w:t>
            </w:r>
            <w:proofErr w:type="spellEnd"/>
          </w:p>
        </w:tc>
        <w:tc>
          <w:tcPr>
            <w:tcW w:w="1665"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Наименование товара</w:t>
            </w:r>
          </w:p>
        </w:tc>
        <w:tc>
          <w:tcPr>
            <w:tcW w:w="1115"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Категория должностей</w:t>
            </w:r>
          </w:p>
        </w:tc>
        <w:tc>
          <w:tcPr>
            <w:tcW w:w="998"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Норматив количества (штук)</w:t>
            </w:r>
          </w:p>
        </w:tc>
        <w:tc>
          <w:tcPr>
            <w:tcW w:w="915"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Затраты (руб.)</w:t>
            </w:r>
          </w:p>
        </w:tc>
      </w:tr>
      <w:tr w:rsidR="009864FE" w:rsidRPr="0096605D" w:rsidTr="0096605D">
        <w:tc>
          <w:tcPr>
            <w:tcW w:w="306" w:type="pct"/>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1665"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Многофункциональные устройства и принтеры, A4 формата</w:t>
            </w:r>
          </w:p>
        </w:tc>
        <w:tc>
          <w:tcPr>
            <w:tcW w:w="1115"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Все категории и группы должностей</w:t>
            </w:r>
          </w:p>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
        </w:tc>
        <w:tc>
          <w:tcPr>
            <w:tcW w:w="998"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в расчете на __ должностных лиц</w:t>
            </w:r>
          </w:p>
        </w:tc>
        <w:tc>
          <w:tcPr>
            <w:tcW w:w="915"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 </w:t>
            </w:r>
          </w:p>
        </w:tc>
      </w:tr>
    </w:tbl>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10. Затраты на приобретение мониторов, системных блоков и других запасных частей для вычислительной техники </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r w:rsidRPr="0096605D">
        <w:rPr>
          <w:rFonts w:ascii="Times New Roman" w:eastAsia="Times New Roman" w:hAnsi="Times New Roman" w:cs="Times New Roman"/>
          <w:sz w:val="20"/>
          <w:szCs w:val="20"/>
          <w:lang w:eastAsia="ar-SA"/>
        </w:rPr>
        <w:t xml:space="preserve">  Затраты на приобретение мониторов (</w:t>
      </w:r>
      <w:proofErr w:type="gramStart"/>
      <w:r w:rsidRPr="0096605D">
        <w:rPr>
          <w:rFonts w:ascii="Times New Roman" w:eastAsia="Times New Roman" w:hAnsi="Times New Roman" w:cs="Times New Roman"/>
          <w:sz w:val="20"/>
          <w:szCs w:val="20"/>
          <w:lang w:eastAsia="ar-SA"/>
        </w:rPr>
        <w:t>З</w:t>
      </w:r>
      <w:proofErr w:type="gramEnd"/>
      <w:r w:rsidRPr="0096605D">
        <w:rPr>
          <w:rFonts w:ascii="Times New Roman" w:eastAsia="Times New Roman" w:hAnsi="Times New Roman" w:cs="Times New Roman"/>
          <w:sz w:val="20"/>
          <w:szCs w:val="20"/>
          <w:vertAlign w:val="subscript"/>
          <w:lang w:eastAsia="ar-SA"/>
        </w:rPr>
        <w:t> </w:t>
      </w:r>
      <w:proofErr w:type="spellStart"/>
      <w:r w:rsidRPr="0096605D">
        <w:rPr>
          <w:rFonts w:ascii="Times New Roman" w:eastAsia="Times New Roman" w:hAnsi="Times New Roman" w:cs="Times New Roman"/>
          <w:sz w:val="20"/>
          <w:szCs w:val="20"/>
          <w:vertAlign w:val="subscript"/>
          <w:lang w:eastAsia="ar-SA"/>
        </w:rPr>
        <w:t>мон</w:t>
      </w:r>
      <w:proofErr w:type="spellEnd"/>
      <w:r w:rsidRPr="0096605D">
        <w:rPr>
          <w:rFonts w:ascii="Times New Roman" w:eastAsia="Times New Roman" w:hAnsi="Times New Roman" w:cs="Times New Roman"/>
          <w:sz w:val="20"/>
          <w:szCs w:val="20"/>
          <w:lang w:eastAsia="ar-SA"/>
        </w:rPr>
        <w:t>) определяются по формуле:</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p>
    <w:p w:rsidR="009864FE" w:rsidRPr="0096605D" w:rsidRDefault="009864FE" w:rsidP="0096605D">
      <w:pPr>
        <w:suppressAutoHyphens/>
        <w:spacing w:after="0"/>
        <w:ind w:firstLine="698"/>
        <w:jc w:val="center"/>
        <w:rPr>
          <w:rFonts w:ascii="Times New Roman" w:eastAsia="Times New Roman" w:hAnsi="Times New Roman" w:cs="Times New Roman"/>
          <w:sz w:val="20"/>
          <w:szCs w:val="20"/>
          <w:lang w:eastAsia="ar-SA"/>
        </w:rPr>
      </w:pPr>
      <w:r w:rsidRPr="0096605D">
        <w:rPr>
          <w:rFonts w:ascii="Times New Roman" w:eastAsia="Times New Roman" w:hAnsi="Times New Roman" w:cs="Times New Roman"/>
          <w:noProof/>
          <w:sz w:val="20"/>
          <w:szCs w:val="20"/>
          <w:lang w:eastAsia="ru-RU"/>
        </w:rPr>
        <w:lastRenderedPageBreak/>
        <w:drawing>
          <wp:inline distT="0" distB="0" distL="0" distR="0">
            <wp:extent cx="1733550" cy="685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733550" cy="685800"/>
                    </a:xfrm>
                    <a:prstGeom prst="rect">
                      <a:avLst/>
                    </a:prstGeom>
                    <a:noFill/>
                    <a:ln w="9525">
                      <a:noFill/>
                      <a:miter lim="800000"/>
                      <a:headEnd/>
                      <a:tailEnd/>
                    </a:ln>
                  </pic:spPr>
                </pic:pic>
              </a:graphicData>
            </a:graphic>
          </wp:inline>
        </w:drawing>
      </w:r>
      <w:r w:rsidRPr="0096605D">
        <w:rPr>
          <w:rFonts w:ascii="Times New Roman" w:eastAsia="Times New Roman" w:hAnsi="Times New Roman" w:cs="Times New Roman"/>
          <w:sz w:val="20"/>
          <w:szCs w:val="20"/>
          <w:lang w:eastAsia="ar-SA"/>
        </w:rPr>
        <w:t>,</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p>
    <w:p w:rsidR="009864FE" w:rsidRPr="0096605D" w:rsidRDefault="009864FE" w:rsidP="0096605D">
      <w:pPr>
        <w:suppressAutoHyphens/>
        <w:spacing w:after="0"/>
        <w:rPr>
          <w:rFonts w:ascii="Times New Roman" w:eastAsia="Times New Roman" w:hAnsi="Times New Roman" w:cs="Times New Roman"/>
          <w:sz w:val="20"/>
          <w:szCs w:val="20"/>
          <w:lang w:eastAsia="ar-SA"/>
        </w:rPr>
      </w:pPr>
      <w:r w:rsidRPr="0096605D">
        <w:rPr>
          <w:rFonts w:ascii="Times New Roman" w:eastAsia="Times New Roman" w:hAnsi="Times New Roman" w:cs="Times New Roman"/>
          <w:sz w:val="20"/>
          <w:szCs w:val="20"/>
          <w:lang w:eastAsia="ar-SA"/>
        </w:rPr>
        <w:t>где:</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r w:rsidRPr="0096605D">
        <w:rPr>
          <w:rFonts w:ascii="Times New Roman" w:eastAsia="Times New Roman" w:hAnsi="Times New Roman" w:cs="Times New Roman"/>
          <w:i/>
          <w:iCs/>
          <w:sz w:val="20"/>
          <w:szCs w:val="20"/>
          <w:lang w:eastAsia="ar-SA"/>
        </w:rPr>
        <w:t>Q</w:t>
      </w:r>
      <w:r w:rsidRPr="0096605D">
        <w:rPr>
          <w:rFonts w:ascii="Times New Roman" w:eastAsia="Times New Roman" w:hAnsi="Times New Roman" w:cs="Times New Roman"/>
          <w:sz w:val="20"/>
          <w:szCs w:val="20"/>
          <w:vertAlign w:val="subscript"/>
          <w:lang w:eastAsia="ar-SA"/>
        </w:rPr>
        <w:t> </w:t>
      </w:r>
      <w:proofErr w:type="spellStart"/>
      <w:proofErr w:type="gramStart"/>
      <w:r w:rsidRPr="0096605D">
        <w:rPr>
          <w:rFonts w:ascii="Times New Roman" w:eastAsia="Times New Roman" w:hAnsi="Times New Roman" w:cs="Times New Roman"/>
          <w:sz w:val="20"/>
          <w:szCs w:val="20"/>
          <w:vertAlign w:val="subscript"/>
          <w:lang w:eastAsia="ar-SA"/>
        </w:rPr>
        <w:t>i</w:t>
      </w:r>
      <w:proofErr w:type="gramEnd"/>
      <w:r w:rsidRPr="0096605D">
        <w:rPr>
          <w:rFonts w:ascii="Times New Roman" w:eastAsia="Times New Roman" w:hAnsi="Times New Roman" w:cs="Times New Roman"/>
          <w:sz w:val="20"/>
          <w:szCs w:val="20"/>
          <w:vertAlign w:val="subscript"/>
          <w:lang w:eastAsia="ar-SA"/>
        </w:rPr>
        <w:t>мон</w:t>
      </w:r>
      <w:proofErr w:type="spellEnd"/>
      <w:r w:rsidRPr="0096605D">
        <w:rPr>
          <w:rFonts w:ascii="Times New Roman" w:eastAsia="Times New Roman" w:hAnsi="Times New Roman" w:cs="Times New Roman"/>
          <w:sz w:val="20"/>
          <w:szCs w:val="20"/>
          <w:lang w:eastAsia="ar-SA"/>
        </w:rPr>
        <w:t xml:space="preserve"> - количество мониторов для </w:t>
      </w:r>
      <w:proofErr w:type="spellStart"/>
      <w:r w:rsidRPr="0096605D">
        <w:rPr>
          <w:rFonts w:ascii="Times New Roman" w:eastAsia="Times New Roman" w:hAnsi="Times New Roman" w:cs="Times New Roman"/>
          <w:sz w:val="20"/>
          <w:szCs w:val="20"/>
          <w:lang w:eastAsia="ar-SA"/>
        </w:rPr>
        <w:t>i-й</w:t>
      </w:r>
      <w:proofErr w:type="spellEnd"/>
      <w:r w:rsidRPr="0096605D">
        <w:rPr>
          <w:rFonts w:ascii="Times New Roman" w:eastAsia="Times New Roman" w:hAnsi="Times New Roman" w:cs="Times New Roman"/>
          <w:sz w:val="20"/>
          <w:szCs w:val="20"/>
          <w:lang w:eastAsia="ar-SA"/>
        </w:rPr>
        <w:t xml:space="preserve"> должности;</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r w:rsidRPr="0096605D">
        <w:rPr>
          <w:rFonts w:ascii="Times New Roman" w:eastAsia="Times New Roman" w:hAnsi="Times New Roman" w:cs="Times New Roman"/>
          <w:i/>
          <w:iCs/>
          <w:sz w:val="20"/>
          <w:szCs w:val="20"/>
          <w:lang w:eastAsia="ar-SA"/>
        </w:rPr>
        <w:t>P</w:t>
      </w:r>
      <w:r w:rsidRPr="0096605D">
        <w:rPr>
          <w:rFonts w:ascii="Times New Roman" w:eastAsia="Times New Roman" w:hAnsi="Times New Roman" w:cs="Times New Roman"/>
          <w:sz w:val="20"/>
          <w:szCs w:val="20"/>
          <w:vertAlign w:val="subscript"/>
          <w:lang w:eastAsia="ar-SA"/>
        </w:rPr>
        <w:t> </w:t>
      </w:r>
      <w:proofErr w:type="spellStart"/>
      <w:proofErr w:type="gramStart"/>
      <w:r w:rsidRPr="0096605D">
        <w:rPr>
          <w:rFonts w:ascii="Times New Roman" w:eastAsia="Times New Roman" w:hAnsi="Times New Roman" w:cs="Times New Roman"/>
          <w:sz w:val="20"/>
          <w:szCs w:val="20"/>
          <w:vertAlign w:val="subscript"/>
          <w:lang w:eastAsia="ar-SA"/>
        </w:rPr>
        <w:t>i</w:t>
      </w:r>
      <w:proofErr w:type="gramEnd"/>
      <w:r w:rsidRPr="0096605D">
        <w:rPr>
          <w:rFonts w:ascii="Times New Roman" w:eastAsia="Times New Roman" w:hAnsi="Times New Roman" w:cs="Times New Roman"/>
          <w:sz w:val="20"/>
          <w:szCs w:val="20"/>
          <w:vertAlign w:val="subscript"/>
          <w:lang w:eastAsia="ar-SA"/>
        </w:rPr>
        <w:t>мон</w:t>
      </w:r>
      <w:proofErr w:type="spellEnd"/>
      <w:r w:rsidRPr="0096605D">
        <w:rPr>
          <w:rFonts w:ascii="Times New Roman" w:eastAsia="Times New Roman" w:hAnsi="Times New Roman" w:cs="Times New Roman"/>
          <w:sz w:val="20"/>
          <w:szCs w:val="20"/>
          <w:lang w:eastAsia="ar-SA"/>
        </w:rPr>
        <w:t xml:space="preserve"> - цена одного монитора для </w:t>
      </w:r>
      <w:proofErr w:type="spellStart"/>
      <w:r w:rsidRPr="0096605D">
        <w:rPr>
          <w:rFonts w:ascii="Times New Roman" w:eastAsia="Times New Roman" w:hAnsi="Times New Roman" w:cs="Times New Roman"/>
          <w:sz w:val="20"/>
          <w:szCs w:val="20"/>
          <w:lang w:eastAsia="ar-SA"/>
        </w:rPr>
        <w:t>i-й</w:t>
      </w:r>
      <w:proofErr w:type="spellEnd"/>
      <w:r w:rsidRPr="0096605D">
        <w:rPr>
          <w:rFonts w:ascii="Times New Roman" w:eastAsia="Times New Roman" w:hAnsi="Times New Roman" w:cs="Times New Roman"/>
          <w:sz w:val="20"/>
          <w:szCs w:val="20"/>
          <w:lang w:eastAsia="ar-SA"/>
        </w:rPr>
        <w:t xml:space="preserve"> должности.</w:t>
      </w:r>
    </w:p>
    <w:p w:rsidR="009864FE" w:rsidRPr="0096605D" w:rsidRDefault="009864FE" w:rsidP="0096605D">
      <w:pPr>
        <w:widowControl w:val="0"/>
        <w:autoSpaceDE w:val="0"/>
        <w:autoSpaceDN w:val="0"/>
        <w:adjustRightInd w:val="0"/>
        <w:spacing w:before="75" w:after="0"/>
        <w:ind w:left="170"/>
        <w:rPr>
          <w:rFonts w:ascii="Times New Roman" w:eastAsia="Times New Roman" w:hAnsi="Times New Roman" w:cs="Times New Roman"/>
          <w:i/>
          <w:iCs/>
          <w:shd w:val="clear" w:color="auto" w:fill="F0F0F0"/>
          <w:lang w:eastAsia="ru-RU"/>
        </w:rPr>
      </w:pPr>
      <w:r w:rsidRPr="0096605D">
        <w:rPr>
          <w:rFonts w:ascii="Times New Roman" w:eastAsia="Times New Roman" w:hAnsi="Times New Roman" w:cs="Times New Roman"/>
          <w:i/>
          <w:iCs/>
          <w:shd w:val="clear" w:color="auto" w:fill="F0F0F0"/>
          <w:lang w:eastAsia="ru-RU"/>
        </w:rPr>
        <w:t xml:space="preserve"> </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r w:rsidRPr="0096605D">
        <w:rPr>
          <w:rFonts w:ascii="Times New Roman" w:eastAsia="Times New Roman" w:hAnsi="Times New Roman" w:cs="Times New Roman"/>
          <w:sz w:val="20"/>
          <w:szCs w:val="20"/>
          <w:lang w:eastAsia="ar-SA"/>
        </w:rPr>
        <w:t xml:space="preserve">  Затраты на приобретение системных блоков (</w:t>
      </w:r>
      <w:proofErr w:type="gramStart"/>
      <w:r w:rsidRPr="0096605D">
        <w:rPr>
          <w:rFonts w:ascii="Times New Roman" w:eastAsia="Times New Roman" w:hAnsi="Times New Roman" w:cs="Times New Roman"/>
          <w:sz w:val="20"/>
          <w:szCs w:val="20"/>
          <w:lang w:eastAsia="ar-SA"/>
        </w:rPr>
        <w:t>З</w:t>
      </w:r>
      <w:proofErr w:type="gramEnd"/>
      <w:r w:rsidRPr="0096605D">
        <w:rPr>
          <w:rFonts w:ascii="Times New Roman" w:eastAsia="Times New Roman" w:hAnsi="Times New Roman" w:cs="Times New Roman"/>
          <w:sz w:val="20"/>
          <w:szCs w:val="20"/>
          <w:vertAlign w:val="subscript"/>
          <w:lang w:eastAsia="ar-SA"/>
        </w:rPr>
        <w:t> </w:t>
      </w:r>
      <w:proofErr w:type="spellStart"/>
      <w:r w:rsidRPr="0096605D">
        <w:rPr>
          <w:rFonts w:ascii="Times New Roman" w:eastAsia="Times New Roman" w:hAnsi="Times New Roman" w:cs="Times New Roman"/>
          <w:sz w:val="20"/>
          <w:szCs w:val="20"/>
          <w:vertAlign w:val="subscript"/>
          <w:lang w:eastAsia="ar-SA"/>
        </w:rPr>
        <w:t>cб</w:t>
      </w:r>
      <w:proofErr w:type="spellEnd"/>
      <w:r w:rsidRPr="0096605D">
        <w:rPr>
          <w:rFonts w:ascii="Times New Roman" w:eastAsia="Times New Roman" w:hAnsi="Times New Roman" w:cs="Times New Roman"/>
          <w:sz w:val="20"/>
          <w:szCs w:val="20"/>
          <w:lang w:eastAsia="ar-SA"/>
        </w:rPr>
        <w:t>) определяются по формуле:</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p>
    <w:p w:rsidR="009864FE" w:rsidRPr="0096605D" w:rsidRDefault="009864FE" w:rsidP="0096605D">
      <w:pPr>
        <w:suppressAutoHyphens/>
        <w:spacing w:after="0"/>
        <w:ind w:firstLine="698"/>
        <w:jc w:val="center"/>
        <w:rPr>
          <w:rFonts w:ascii="Times New Roman" w:eastAsia="Times New Roman" w:hAnsi="Times New Roman" w:cs="Times New Roman"/>
          <w:sz w:val="20"/>
          <w:szCs w:val="20"/>
          <w:lang w:eastAsia="ar-SA"/>
        </w:rPr>
      </w:pPr>
      <w:r w:rsidRPr="0096605D">
        <w:rPr>
          <w:rFonts w:ascii="Times New Roman" w:eastAsia="Times New Roman" w:hAnsi="Times New Roman" w:cs="Times New Roman"/>
          <w:noProof/>
          <w:sz w:val="20"/>
          <w:szCs w:val="20"/>
          <w:lang w:eastAsia="ru-RU"/>
        </w:rPr>
        <w:drawing>
          <wp:inline distT="0" distB="0" distL="0" distR="0">
            <wp:extent cx="1457325" cy="685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457325" cy="685800"/>
                    </a:xfrm>
                    <a:prstGeom prst="rect">
                      <a:avLst/>
                    </a:prstGeom>
                    <a:noFill/>
                    <a:ln w="9525">
                      <a:noFill/>
                      <a:miter lim="800000"/>
                      <a:headEnd/>
                      <a:tailEnd/>
                    </a:ln>
                  </pic:spPr>
                </pic:pic>
              </a:graphicData>
            </a:graphic>
          </wp:inline>
        </w:drawing>
      </w:r>
      <w:r w:rsidRPr="0096605D">
        <w:rPr>
          <w:rFonts w:ascii="Times New Roman" w:eastAsia="Times New Roman" w:hAnsi="Times New Roman" w:cs="Times New Roman"/>
          <w:sz w:val="20"/>
          <w:szCs w:val="20"/>
          <w:lang w:eastAsia="ar-SA"/>
        </w:rPr>
        <w:t>,</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p>
    <w:p w:rsidR="009864FE" w:rsidRPr="0096605D" w:rsidRDefault="009864FE" w:rsidP="0096605D">
      <w:pPr>
        <w:suppressAutoHyphens/>
        <w:spacing w:after="0"/>
        <w:rPr>
          <w:rFonts w:ascii="Times New Roman" w:eastAsia="Times New Roman" w:hAnsi="Times New Roman" w:cs="Times New Roman"/>
          <w:sz w:val="20"/>
          <w:szCs w:val="20"/>
          <w:lang w:eastAsia="ar-SA"/>
        </w:rPr>
      </w:pPr>
      <w:r w:rsidRPr="0096605D">
        <w:rPr>
          <w:rFonts w:ascii="Times New Roman" w:eastAsia="Times New Roman" w:hAnsi="Times New Roman" w:cs="Times New Roman"/>
          <w:sz w:val="20"/>
          <w:szCs w:val="20"/>
          <w:lang w:eastAsia="ar-SA"/>
        </w:rPr>
        <w:t>где:</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r w:rsidRPr="0096605D">
        <w:rPr>
          <w:rFonts w:ascii="Times New Roman" w:eastAsia="Times New Roman" w:hAnsi="Times New Roman" w:cs="Times New Roman"/>
          <w:i/>
          <w:iCs/>
          <w:sz w:val="20"/>
          <w:szCs w:val="20"/>
          <w:lang w:eastAsia="ar-SA"/>
        </w:rPr>
        <w:t>Q</w:t>
      </w:r>
      <w:r w:rsidRPr="0096605D">
        <w:rPr>
          <w:rFonts w:ascii="Times New Roman" w:eastAsia="Times New Roman" w:hAnsi="Times New Roman" w:cs="Times New Roman"/>
          <w:sz w:val="20"/>
          <w:szCs w:val="20"/>
          <w:vertAlign w:val="subscript"/>
          <w:lang w:eastAsia="ar-SA"/>
        </w:rPr>
        <w:t> </w:t>
      </w:r>
      <w:proofErr w:type="spellStart"/>
      <w:proofErr w:type="gramStart"/>
      <w:r w:rsidRPr="0096605D">
        <w:rPr>
          <w:rFonts w:ascii="Times New Roman" w:eastAsia="Times New Roman" w:hAnsi="Times New Roman" w:cs="Times New Roman"/>
          <w:sz w:val="20"/>
          <w:szCs w:val="20"/>
          <w:vertAlign w:val="subscript"/>
          <w:lang w:eastAsia="ar-SA"/>
        </w:rPr>
        <w:t>i</w:t>
      </w:r>
      <w:proofErr w:type="gramEnd"/>
      <w:r w:rsidRPr="0096605D">
        <w:rPr>
          <w:rFonts w:ascii="Times New Roman" w:eastAsia="Times New Roman" w:hAnsi="Times New Roman" w:cs="Times New Roman"/>
          <w:sz w:val="20"/>
          <w:szCs w:val="20"/>
          <w:vertAlign w:val="subscript"/>
          <w:lang w:eastAsia="ar-SA"/>
        </w:rPr>
        <w:t>сб</w:t>
      </w:r>
      <w:proofErr w:type="spellEnd"/>
      <w:r w:rsidRPr="0096605D">
        <w:rPr>
          <w:rFonts w:ascii="Times New Roman" w:eastAsia="Times New Roman" w:hAnsi="Times New Roman" w:cs="Times New Roman"/>
          <w:sz w:val="20"/>
          <w:szCs w:val="20"/>
          <w:lang w:eastAsia="ar-SA"/>
        </w:rPr>
        <w:t xml:space="preserve"> - количество </w:t>
      </w:r>
      <w:proofErr w:type="spellStart"/>
      <w:r w:rsidRPr="0096605D">
        <w:rPr>
          <w:rFonts w:ascii="Times New Roman" w:eastAsia="Times New Roman" w:hAnsi="Times New Roman" w:cs="Times New Roman"/>
          <w:sz w:val="20"/>
          <w:szCs w:val="20"/>
          <w:lang w:eastAsia="ar-SA"/>
        </w:rPr>
        <w:t>i-х</w:t>
      </w:r>
      <w:proofErr w:type="spellEnd"/>
      <w:r w:rsidRPr="0096605D">
        <w:rPr>
          <w:rFonts w:ascii="Times New Roman" w:eastAsia="Times New Roman" w:hAnsi="Times New Roman" w:cs="Times New Roman"/>
          <w:sz w:val="20"/>
          <w:szCs w:val="20"/>
          <w:lang w:eastAsia="ar-SA"/>
        </w:rPr>
        <w:t xml:space="preserve"> системных блоков;</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r w:rsidRPr="0096605D">
        <w:rPr>
          <w:rFonts w:ascii="Times New Roman" w:eastAsia="Times New Roman" w:hAnsi="Times New Roman" w:cs="Times New Roman"/>
          <w:i/>
          <w:iCs/>
          <w:sz w:val="20"/>
          <w:szCs w:val="20"/>
          <w:lang w:eastAsia="ar-SA"/>
        </w:rPr>
        <w:t>P</w:t>
      </w:r>
      <w:r w:rsidRPr="0096605D">
        <w:rPr>
          <w:rFonts w:ascii="Times New Roman" w:eastAsia="Times New Roman" w:hAnsi="Times New Roman" w:cs="Times New Roman"/>
          <w:sz w:val="20"/>
          <w:szCs w:val="20"/>
          <w:vertAlign w:val="subscript"/>
          <w:lang w:eastAsia="ar-SA"/>
        </w:rPr>
        <w:t> </w:t>
      </w:r>
      <w:proofErr w:type="spellStart"/>
      <w:proofErr w:type="gramStart"/>
      <w:r w:rsidRPr="0096605D">
        <w:rPr>
          <w:rFonts w:ascii="Times New Roman" w:eastAsia="Times New Roman" w:hAnsi="Times New Roman" w:cs="Times New Roman"/>
          <w:sz w:val="20"/>
          <w:szCs w:val="20"/>
          <w:vertAlign w:val="subscript"/>
          <w:lang w:eastAsia="ar-SA"/>
        </w:rPr>
        <w:t>i</w:t>
      </w:r>
      <w:proofErr w:type="gramEnd"/>
      <w:r w:rsidRPr="0096605D">
        <w:rPr>
          <w:rFonts w:ascii="Times New Roman" w:eastAsia="Times New Roman" w:hAnsi="Times New Roman" w:cs="Times New Roman"/>
          <w:sz w:val="20"/>
          <w:szCs w:val="20"/>
          <w:vertAlign w:val="subscript"/>
          <w:lang w:eastAsia="ar-SA"/>
        </w:rPr>
        <w:t>сб</w:t>
      </w:r>
      <w:proofErr w:type="spellEnd"/>
      <w:r w:rsidRPr="0096605D">
        <w:rPr>
          <w:rFonts w:ascii="Times New Roman" w:eastAsia="Times New Roman" w:hAnsi="Times New Roman" w:cs="Times New Roman"/>
          <w:sz w:val="20"/>
          <w:szCs w:val="20"/>
          <w:lang w:eastAsia="ar-SA"/>
        </w:rPr>
        <w:t xml:space="preserve"> - цена одного i-го системного блока.</w:t>
      </w:r>
    </w:p>
    <w:p w:rsidR="009864FE" w:rsidRPr="0096605D" w:rsidRDefault="009864FE" w:rsidP="0096605D">
      <w:pPr>
        <w:widowControl w:val="0"/>
        <w:autoSpaceDE w:val="0"/>
        <w:autoSpaceDN w:val="0"/>
        <w:adjustRightInd w:val="0"/>
        <w:spacing w:before="75" w:after="0"/>
        <w:ind w:left="170"/>
        <w:rPr>
          <w:rFonts w:ascii="Times New Roman" w:eastAsia="Times New Roman" w:hAnsi="Times New Roman" w:cs="Times New Roman"/>
          <w:i/>
          <w:iCs/>
          <w:shd w:val="clear" w:color="auto" w:fill="F0F0F0"/>
          <w:lang w:eastAsia="ru-RU"/>
        </w:rPr>
      </w:pPr>
      <w:r w:rsidRPr="0096605D">
        <w:rPr>
          <w:rFonts w:ascii="Times New Roman" w:eastAsia="Times New Roman" w:hAnsi="Times New Roman" w:cs="Times New Roman"/>
          <w:i/>
          <w:iCs/>
          <w:shd w:val="clear" w:color="auto" w:fill="F0F0F0"/>
          <w:lang w:eastAsia="ru-RU"/>
        </w:rPr>
        <w:t xml:space="preserve"> </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r w:rsidRPr="0096605D">
        <w:rPr>
          <w:rFonts w:ascii="Times New Roman" w:eastAsia="Times New Roman" w:hAnsi="Times New Roman" w:cs="Times New Roman"/>
          <w:sz w:val="20"/>
          <w:szCs w:val="20"/>
          <w:lang w:eastAsia="ar-SA"/>
        </w:rPr>
        <w:t xml:space="preserve">  Затраты на приобретение других запасных частей для вычислительной техники (</w:t>
      </w:r>
      <w:proofErr w:type="gramStart"/>
      <w:r w:rsidRPr="0096605D">
        <w:rPr>
          <w:rFonts w:ascii="Times New Roman" w:eastAsia="Times New Roman" w:hAnsi="Times New Roman" w:cs="Times New Roman"/>
          <w:sz w:val="20"/>
          <w:szCs w:val="20"/>
          <w:lang w:eastAsia="ar-SA"/>
        </w:rPr>
        <w:t>З</w:t>
      </w:r>
      <w:proofErr w:type="gramEnd"/>
      <w:r w:rsidRPr="0096605D">
        <w:rPr>
          <w:rFonts w:ascii="Times New Roman" w:eastAsia="Times New Roman" w:hAnsi="Times New Roman" w:cs="Times New Roman"/>
          <w:sz w:val="20"/>
          <w:szCs w:val="20"/>
          <w:vertAlign w:val="subscript"/>
          <w:lang w:eastAsia="ar-SA"/>
        </w:rPr>
        <w:t> </w:t>
      </w:r>
      <w:proofErr w:type="spellStart"/>
      <w:r w:rsidRPr="0096605D">
        <w:rPr>
          <w:rFonts w:ascii="Times New Roman" w:eastAsia="Times New Roman" w:hAnsi="Times New Roman" w:cs="Times New Roman"/>
          <w:sz w:val="20"/>
          <w:szCs w:val="20"/>
          <w:vertAlign w:val="subscript"/>
          <w:lang w:eastAsia="ar-SA"/>
        </w:rPr>
        <w:t>двт</w:t>
      </w:r>
      <w:proofErr w:type="spellEnd"/>
      <w:r w:rsidRPr="0096605D">
        <w:rPr>
          <w:rFonts w:ascii="Times New Roman" w:eastAsia="Times New Roman" w:hAnsi="Times New Roman" w:cs="Times New Roman"/>
          <w:sz w:val="20"/>
          <w:szCs w:val="20"/>
          <w:lang w:eastAsia="ar-SA"/>
        </w:rPr>
        <w:t>) определяются по формуле:</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p>
    <w:p w:rsidR="009864FE" w:rsidRPr="0096605D" w:rsidRDefault="009864FE" w:rsidP="0096605D">
      <w:pPr>
        <w:suppressAutoHyphens/>
        <w:spacing w:after="0"/>
        <w:ind w:firstLine="698"/>
        <w:jc w:val="center"/>
        <w:rPr>
          <w:rFonts w:ascii="Times New Roman" w:eastAsia="Times New Roman" w:hAnsi="Times New Roman" w:cs="Times New Roman"/>
          <w:sz w:val="20"/>
          <w:szCs w:val="20"/>
          <w:lang w:eastAsia="ar-SA"/>
        </w:rPr>
      </w:pPr>
      <w:r w:rsidRPr="0096605D">
        <w:rPr>
          <w:rFonts w:ascii="Times New Roman" w:eastAsia="Times New Roman" w:hAnsi="Times New Roman" w:cs="Times New Roman"/>
          <w:noProof/>
          <w:sz w:val="20"/>
          <w:szCs w:val="20"/>
          <w:lang w:eastAsia="ru-RU"/>
        </w:rPr>
        <w:drawing>
          <wp:inline distT="0" distB="0" distL="0" distR="0">
            <wp:extent cx="1714500" cy="685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714500" cy="685800"/>
                    </a:xfrm>
                    <a:prstGeom prst="rect">
                      <a:avLst/>
                    </a:prstGeom>
                    <a:noFill/>
                    <a:ln w="9525">
                      <a:noFill/>
                      <a:miter lim="800000"/>
                      <a:headEnd/>
                      <a:tailEnd/>
                    </a:ln>
                  </pic:spPr>
                </pic:pic>
              </a:graphicData>
            </a:graphic>
          </wp:inline>
        </w:drawing>
      </w:r>
      <w:r w:rsidRPr="0096605D">
        <w:rPr>
          <w:rFonts w:ascii="Times New Roman" w:eastAsia="Times New Roman" w:hAnsi="Times New Roman" w:cs="Times New Roman"/>
          <w:sz w:val="20"/>
          <w:szCs w:val="20"/>
          <w:lang w:eastAsia="ar-SA"/>
        </w:rPr>
        <w:t>,</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p>
    <w:p w:rsidR="009864FE" w:rsidRPr="0096605D" w:rsidRDefault="009864FE" w:rsidP="0096605D">
      <w:pPr>
        <w:suppressAutoHyphens/>
        <w:spacing w:after="0"/>
        <w:rPr>
          <w:rFonts w:ascii="Times New Roman" w:eastAsia="Times New Roman" w:hAnsi="Times New Roman" w:cs="Times New Roman"/>
          <w:sz w:val="20"/>
          <w:szCs w:val="20"/>
          <w:lang w:eastAsia="ar-SA"/>
        </w:rPr>
      </w:pPr>
      <w:r w:rsidRPr="0096605D">
        <w:rPr>
          <w:rFonts w:ascii="Times New Roman" w:eastAsia="Times New Roman" w:hAnsi="Times New Roman" w:cs="Times New Roman"/>
          <w:sz w:val="20"/>
          <w:szCs w:val="20"/>
          <w:lang w:eastAsia="ar-SA"/>
        </w:rPr>
        <w:t>где:</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proofErr w:type="gramStart"/>
      <w:r w:rsidRPr="0096605D">
        <w:rPr>
          <w:rFonts w:ascii="Times New Roman" w:eastAsia="Times New Roman" w:hAnsi="Times New Roman" w:cs="Times New Roman"/>
          <w:i/>
          <w:iCs/>
          <w:sz w:val="20"/>
          <w:szCs w:val="20"/>
          <w:lang w:eastAsia="ar-SA"/>
        </w:rPr>
        <w:t>Q</w:t>
      </w:r>
      <w:r w:rsidRPr="0096605D">
        <w:rPr>
          <w:rFonts w:ascii="Times New Roman" w:eastAsia="Times New Roman" w:hAnsi="Times New Roman" w:cs="Times New Roman"/>
          <w:sz w:val="20"/>
          <w:szCs w:val="20"/>
          <w:vertAlign w:val="subscript"/>
          <w:lang w:eastAsia="ar-SA"/>
        </w:rPr>
        <w:t> </w:t>
      </w:r>
      <w:proofErr w:type="spellStart"/>
      <w:r w:rsidRPr="0096605D">
        <w:rPr>
          <w:rFonts w:ascii="Times New Roman" w:eastAsia="Times New Roman" w:hAnsi="Times New Roman" w:cs="Times New Roman"/>
          <w:sz w:val="20"/>
          <w:szCs w:val="20"/>
          <w:vertAlign w:val="subscript"/>
          <w:lang w:eastAsia="ar-SA"/>
        </w:rPr>
        <w:t>iдвт</w:t>
      </w:r>
      <w:proofErr w:type="spellEnd"/>
      <w:r w:rsidRPr="0096605D">
        <w:rPr>
          <w:rFonts w:ascii="Times New Roman" w:eastAsia="Times New Roman" w:hAnsi="Times New Roman" w:cs="Times New Roman"/>
          <w:sz w:val="20"/>
          <w:szCs w:val="20"/>
          <w:lang w:eastAsia="ar-SA"/>
        </w:rPr>
        <w:t xml:space="preserve"> - количество </w:t>
      </w:r>
      <w:proofErr w:type="spellStart"/>
      <w:r w:rsidRPr="0096605D">
        <w:rPr>
          <w:rFonts w:ascii="Times New Roman" w:eastAsia="Times New Roman" w:hAnsi="Times New Roman" w:cs="Times New Roman"/>
          <w:sz w:val="20"/>
          <w:szCs w:val="20"/>
          <w:lang w:eastAsia="ar-SA"/>
        </w:rPr>
        <w:t>i-х</w:t>
      </w:r>
      <w:proofErr w:type="spellEnd"/>
      <w:r w:rsidRPr="0096605D">
        <w:rPr>
          <w:rFonts w:ascii="Times New Roman" w:eastAsia="Times New Roman" w:hAnsi="Times New Roman" w:cs="Times New Roman"/>
          <w:sz w:val="20"/>
          <w:szCs w:val="20"/>
          <w:lang w:eastAsia="ar-SA"/>
        </w:rPr>
        <w:t xml:space="preserve"> запасных частей для вычислительной техники, которое определяется по средним фактическим данным за 3 предыдущих финансовых года;</w:t>
      </w:r>
      <w:proofErr w:type="gramEnd"/>
    </w:p>
    <w:p w:rsidR="009864FE" w:rsidRPr="0096605D" w:rsidRDefault="009864FE" w:rsidP="0096605D">
      <w:pPr>
        <w:suppressAutoHyphens/>
        <w:spacing w:after="0"/>
        <w:rPr>
          <w:rFonts w:ascii="Times New Roman" w:eastAsia="Times New Roman" w:hAnsi="Times New Roman" w:cs="Times New Roman"/>
          <w:sz w:val="20"/>
          <w:szCs w:val="20"/>
          <w:lang w:eastAsia="ar-SA"/>
        </w:rPr>
      </w:pPr>
      <w:r w:rsidRPr="0096605D">
        <w:rPr>
          <w:rFonts w:ascii="Times New Roman" w:eastAsia="Times New Roman" w:hAnsi="Times New Roman" w:cs="Times New Roman"/>
          <w:i/>
          <w:iCs/>
          <w:sz w:val="20"/>
          <w:szCs w:val="20"/>
          <w:lang w:eastAsia="ar-SA"/>
        </w:rPr>
        <w:t>P</w:t>
      </w:r>
      <w:r w:rsidRPr="0096605D">
        <w:rPr>
          <w:rFonts w:ascii="Times New Roman" w:eastAsia="Times New Roman" w:hAnsi="Times New Roman" w:cs="Times New Roman"/>
          <w:sz w:val="20"/>
          <w:szCs w:val="20"/>
          <w:vertAlign w:val="subscript"/>
          <w:lang w:eastAsia="ar-SA"/>
        </w:rPr>
        <w:t> </w:t>
      </w:r>
      <w:proofErr w:type="spellStart"/>
      <w:proofErr w:type="gramStart"/>
      <w:r w:rsidRPr="0096605D">
        <w:rPr>
          <w:rFonts w:ascii="Times New Roman" w:eastAsia="Times New Roman" w:hAnsi="Times New Roman" w:cs="Times New Roman"/>
          <w:sz w:val="20"/>
          <w:szCs w:val="20"/>
          <w:vertAlign w:val="subscript"/>
          <w:lang w:eastAsia="ar-SA"/>
        </w:rPr>
        <w:t>i</w:t>
      </w:r>
      <w:proofErr w:type="gramEnd"/>
      <w:r w:rsidRPr="0096605D">
        <w:rPr>
          <w:rFonts w:ascii="Times New Roman" w:eastAsia="Times New Roman" w:hAnsi="Times New Roman" w:cs="Times New Roman"/>
          <w:sz w:val="20"/>
          <w:szCs w:val="20"/>
          <w:vertAlign w:val="subscript"/>
          <w:lang w:eastAsia="ar-SA"/>
        </w:rPr>
        <w:t>двт</w:t>
      </w:r>
      <w:proofErr w:type="spellEnd"/>
      <w:r w:rsidRPr="0096605D">
        <w:rPr>
          <w:rFonts w:ascii="Times New Roman" w:eastAsia="Times New Roman" w:hAnsi="Times New Roman" w:cs="Times New Roman"/>
          <w:sz w:val="20"/>
          <w:szCs w:val="20"/>
          <w:lang w:eastAsia="ar-SA"/>
        </w:rPr>
        <w:t xml:space="preserve"> - цена 1 единицы </w:t>
      </w:r>
      <w:proofErr w:type="spellStart"/>
      <w:r w:rsidRPr="0096605D">
        <w:rPr>
          <w:rFonts w:ascii="Times New Roman" w:eastAsia="Times New Roman" w:hAnsi="Times New Roman" w:cs="Times New Roman"/>
          <w:sz w:val="20"/>
          <w:szCs w:val="20"/>
          <w:lang w:eastAsia="ar-SA"/>
        </w:rPr>
        <w:t>i-й</w:t>
      </w:r>
      <w:proofErr w:type="spellEnd"/>
      <w:r w:rsidRPr="0096605D">
        <w:rPr>
          <w:rFonts w:ascii="Times New Roman" w:eastAsia="Times New Roman" w:hAnsi="Times New Roman" w:cs="Times New Roman"/>
          <w:sz w:val="20"/>
          <w:szCs w:val="20"/>
          <w:lang w:eastAsia="ar-SA"/>
        </w:rPr>
        <w:t xml:space="preserve"> запасной части для вычислительной техники.</w:t>
      </w:r>
    </w:p>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11. Затраты на приобретение носителей информации, в том числе магнитных и оптических носителей информации </w:t>
      </w:r>
    </w:p>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032"/>
        <w:gridCol w:w="2236"/>
        <w:gridCol w:w="2473"/>
        <w:gridCol w:w="2172"/>
        <w:gridCol w:w="2132"/>
      </w:tblGrid>
      <w:tr w:rsidR="009864FE" w:rsidRPr="0096605D" w:rsidTr="0096605D">
        <w:tc>
          <w:tcPr>
            <w:tcW w:w="514" w:type="pct"/>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 </w:t>
            </w:r>
            <w:proofErr w:type="spellStart"/>
            <w:proofErr w:type="gramStart"/>
            <w:r w:rsidRPr="0096605D">
              <w:rPr>
                <w:rFonts w:ascii="Times New Roman" w:eastAsia="Times New Roman" w:hAnsi="Times New Roman" w:cs="Times New Roman"/>
                <w:sz w:val="28"/>
                <w:szCs w:val="28"/>
                <w:lang w:eastAsia="ru-RU"/>
              </w:rPr>
              <w:t>п</w:t>
            </w:r>
            <w:proofErr w:type="spellEnd"/>
            <w:proofErr w:type="gramEnd"/>
            <w:r w:rsidRPr="0096605D">
              <w:rPr>
                <w:rFonts w:ascii="Times New Roman" w:eastAsia="Times New Roman" w:hAnsi="Times New Roman" w:cs="Times New Roman"/>
                <w:sz w:val="28"/>
                <w:szCs w:val="28"/>
                <w:lang w:eastAsia="ru-RU"/>
              </w:rPr>
              <w:t>/</w:t>
            </w:r>
            <w:proofErr w:type="spellStart"/>
            <w:r w:rsidRPr="0096605D">
              <w:rPr>
                <w:rFonts w:ascii="Times New Roman" w:eastAsia="Times New Roman" w:hAnsi="Times New Roman" w:cs="Times New Roman"/>
                <w:sz w:val="28"/>
                <w:szCs w:val="28"/>
                <w:lang w:eastAsia="ru-RU"/>
              </w:rPr>
              <w:t>п</w:t>
            </w:r>
            <w:proofErr w:type="spellEnd"/>
          </w:p>
        </w:tc>
        <w:tc>
          <w:tcPr>
            <w:tcW w:w="1113" w:type="pct"/>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Наименование товара</w:t>
            </w:r>
          </w:p>
        </w:tc>
        <w:tc>
          <w:tcPr>
            <w:tcW w:w="1231" w:type="pct"/>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Категория должностей</w:t>
            </w:r>
          </w:p>
        </w:tc>
        <w:tc>
          <w:tcPr>
            <w:tcW w:w="1081" w:type="pct"/>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Норматив количества (не более штук)</w:t>
            </w:r>
          </w:p>
        </w:tc>
        <w:tc>
          <w:tcPr>
            <w:tcW w:w="1061" w:type="pct"/>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Затраты (руб.)</w:t>
            </w:r>
          </w:p>
        </w:tc>
      </w:tr>
      <w:tr w:rsidR="009864FE" w:rsidRPr="0096605D" w:rsidTr="0096605D">
        <w:trPr>
          <w:trHeight w:val="966"/>
        </w:trPr>
        <w:tc>
          <w:tcPr>
            <w:tcW w:w="514" w:type="pct"/>
          </w:tcPr>
          <w:p w:rsidR="009864FE" w:rsidRPr="0096605D" w:rsidRDefault="009864FE" w:rsidP="0096605D">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1113"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proofErr w:type="spellStart"/>
            <w:r w:rsidRPr="0096605D">
              <w:rPr>
                <w:rFonts w:ascii="Times New Roman" w:eastAsia="Times New Roman" w:hAnsi="Times New Roman" w:cs="Times New Roman"/>
                <w:sz w:val="28"/>
                <w:szCs w:val="28"/>
                <w:lang w:eastAsia="ru-RU"/>
              </w:rPr>
              <w:t>Флеш-накопитель</w:t>
            </w:r>
            <w:proofErr w:type="spellEnd"/>
            <w:r w:rsidRPr="0096605D">
              <w:rPr>
                <w:rFonts w:ascii="Times New Roman" w:eastAsia="Times New Roman" w:hAnsi="Times New Roman" w:cs="Times New Roman"/>
                <w:sz w:val="28"/>
                <w:szCs w:val="28"/>
                <w:lang w:eastAsia="ru-RU"/>
              </w:rPr>
              <w:t xml:space="preserve"> USB объемом 4-8 Гб</w:t>
            </w:r>
          </w:p>
        </w:tc>
        <w:tc>
          <w:tcPr>
            <w:tcW w:w="1231" w:type="pct"/>
          </w:tcPr>
          <w:p w:rsidR="009864FE" w:rsidRPr="0096605D" w:rsidRDefault="009864FE" w:rsidP="0096605D">
            <w:pPr>
              <w:widowControl w:val="0"/>
              <w:autoSpaceDE w:val="0"/>
              <w:autoSpaceDN w:val="0"/>
              <w:adjustRightInd w:val="0"/>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Все категории и группы должностей</w:t>
            </w:r>
          </w:p>
        </w:tc>
        <w:tc>
          <w:tcPr>
            <w:tcW w:w="1081" w:type="pct"/>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1061" w:type="pct"/>
          </w:tcPr>
          <w:p w:rsidR="009864FE" w:rsidRPr="0096605D" w:rsidRDefault="009864FE" w:rsidP="0096605D">
            <w:pPr>
              <w:widowControl w:val="0"/>
              <w:autoSpaceDE w:val="0"/>
              <w:autoSpaceDN w:val="0"/>
              <w:adjustRightInd w:val="0"/>
              <w:spacing w:after="0"/>
              <w:ind w:firstLine="72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 </w:t>
            </w:r>
          </w:p>
        </w:tc>
      </w:tr>
    </w:tbl>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12. Затраты на приобретение расходных материалов для содержания принтеров, многофункциональных устройств, копировальных аппаратов и иной оргтехники </w:t>
      </w:r>
    </w:p>
    <w:p w:rsidR="009864FE" w:rsidRPr="0096605D" w:rsidRDefault="009864FE" w:rsidP="0096605D">
      <w:pPr>
        <w:widowControl w:val="0"/>
        <w:autoSpaceDE w:val="0"/>
        <w:autoSpaceDN w:val="0"/>
        <w:adjustRightInd w:val="0"/>
        <w:spacing w:after="0"/>
        <w:ind w:firstLine="720"/>
        <w:jc w:val="center"/>
        <w:outlineLvl w:val="2"/>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02"/>
        <w:gridCol w:w="5224"/>
        <w:gridCol w:w="3233"/>
        <w:gridCol w:w="1086"/>
      </w:tblGrid>
      <w:tr w:rsidR="009864FE" w:rsidRPr="0096605D" w:rsidTr="0096605D">
        <w:tc>
          <w:tcPr>
            <w:tcW w:w="313"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 </w:t>
            </w:r>
            <w:proofErr w:type="spellStart"/>
            <w:proofErr w:type="gramStart"/>
            <w:r w:rsidRPr="0096605D">
              <w:rPr>
                <w:rFonts w:ascii="Times New Roman" w:eastAsia="Times New Roman" w:hAnsi="Times New Roman" w:cs="Times New Roman"/>
                <w:sz w:val="28"/>
                <w:szCs w:val="28"/>
                <w:lang w:eastAsia="ru-RU"/>
              </w:rPr>
              <w:lastRenderedPageBreak/>
              <w:t>п</w:t>
            </w:r>
            <w:proofErr w:type="spellEnd"/>
            <w:proofErr w:type="gramEnd"/>
            <w:r w:rsidRPr="0096605D">
              <w:rPr>
                <w:rFonts w:ascii="Times New Roman" w:eastAsia="Times New Roman" w:hAnsi="Times New Roman" w:cs="Times New Roman"/>
                <w:sz w:val="28"/>
                <w:szCs w:val="28"/>
                <w:lang w:eastAsia="ru-RU"/>
              </w:rPr>
              <w:t>/</w:t>
            </w:r>
            <w:proofErr w:type="spellStart"/>
            <w:r w:rsidRPr="0096605D">
              <w:rPr>
                <w:rFonts w:ascii="Times New Roman" w:eastAsia="Times New Roman" w:hAnsi="Times New Roman" w:cs="Times New Roman"/>
                <w:sz w:val="28"/>
                <w:szCs w:val="28"/>
                <w:lang w:eastAsia="ru-RU"/>
              </w:rPr>
              <w:t>п</w:t>
            </w:r>
            <w:proofErr w:type="spellEnd"/>
          </w:p>
        </w:tc>
        <w:tc>
          <w:tcPr>
            <w:tcW w:w="2778"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lastRenderedPageBreak/>
              <w:t>Наименование расходных материалов</w:t>
            </w:r>
          </w:p>
        </w:tc>
        <w:tc>
          <w:tcPr>
            <w:tcW w:w="1729" w:type="pct"/>
          </w:tcPr>
          <w:p w:rsidR="009864FE" w:rsidRPr="0096605D" w:rsidRDefault="009864FE" w:rsidP="0096605D">
            <w:pPr>
              <w:widowControl w:val="0"/>
              <w:autoSpaceDE w:val="0"/>
              <w:autoSpaceDN w:val="0"/>
              <w:adjustRightInd w:val="0"/>
              <w:spacing w:after="0"/>
              <w:jc w:val="center"/>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Количество расходных </w:t>
            </w:r>
            <w:r w:rsidRPr="0096605D">
              <w:rPr>
                <w:rFonts w:ascii="Times New Roman" w:eastAsia="Times New Roman" w:hAnsi="Times New Roman" w:cs="Times New Roman"/>
                <w:sz w:val="28"/>
                <w:szCs w:val="28"/>
                <w:lang w:eastAsia="ru-RU"/>
              </w:rPr>
              <w:lastRenderedPageBreak/>
              <w:t>материалов в год</w:t>
            </w:r>
          </w:p>
        </w:tc>
        <w:tc>
          <w:tcPr>
            <w:tcW w:w="180" w:type="pct"/>
          </w:tcPr>
          <w:p w:rsidR="009864FE" w:rsidRPr="0096605D" w:rsidRDefault="009864FE" w:rsidP="0096605D">
            <w:pPr>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lastRenderedPageBreak/>
              <w:t xml:space="preserve">Затраты </w:t>
            </w:r>
            <w:r w:rsidRPr="0096605D">
              <w:rPr>
                <w:rFonts w:ascii="Times New Roman" w:eastAsia="Times New Roman" w:hAnsi="Times New Roman" w:cs="Times New Roman"/>
                <w:sz w:val="28"/>
                <w:szCs w:val="28"/>
                <w:lang w:eastAsia="ru-RU"/>
              </w:rPr>
              <w:lastRenderedPageBreak/>
              <w:t>(руб.)</w:t>
            </w:r>
          </w:p>
          <w:p w:rsidR="009864FE" w:rsidRPr="0096605D" w:rsidRDefault="009864FE" w:rsidP="0096605D">
            <w:pPr>
              <w:widowControl w:val="0"/>
              <w:autoSpaceDE w:val="0"/>
              <w:autoSpaceDN w:val="0"/>
              <w:adjustRightInd w:val="0"/>
              <w:spacing w:after="0"/>
              <w:jc w:val="center"/>
              <w:outlineLvl w:val="2"/>
              <w:rPr>
                <w:rFonts w:ascii="Times New Roman" w:eastAsia="Times New Roman" w:hAnsi="Times New Roman" w:cs="Times New Roman"/>
                <w:sz w:val="28"/>
                <w:szCs w:val="28"/>
                <w:lang w:eastAsia="ru-RU"/>
              </w:rPr>
            </w:pPr>
          </w:p>
        </w:tc>
      </w:tr>
      <w:tr w:rsidR="009864FE" w:rsidRPr="0096605D" w:rsidTr="0096605D">
        <w:tc>
          <w:tcPr>
            <w:tcW w:w="313" w:type="pct"/>
          </w:tcPr>
          <w:p w:rsidR="009864FE" w:rsidRPr="0096605D" w:rsidRDefault="009864FE" w:rsidP="0096605D">
            <w:pPr>
              <w:widowControl w:val="0"/>
              <w:autoSpaceDE w:val="0"/>
              <w:autoSpaceDN w:val="0"/>
              <w:adjustRightInd w:val="0"/>
              <w:spacing w:after="0"/>
              <w:jc w:val="center"/>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lastRenderedPageBreak/>
              <w:t>1.</w:t>
            </w:r>
          </w:p>
        </w:tc>
        <w:tc>
          <w:tcPr>
            <w:tcW w:w="2778" w:type="pct"/>
          </w:tcPr>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Расходные материалы для принтера (</w:t>
            </w:r>
            <w:proofErr w:type="gramStart"/>
            <w:r w:rsidRPr="0096605D">
              <w:rPr>
                <w:rFonts w:ascii="Times New Roman" w:eastAsia="Times New Roman" w:hAnsi="Times New Roman" w:cs="Times New Roman"/>
                <w:sz w:val="28"/>
                <w:szCs w:val="28"/>
                <w:lang w:eastAsia="ru-RU"/>
              </w:rPr>
              <w:t>лазерный</w:t>
            </w:r>
            <w:proofErr w:type="gramEnd"/>
            <w:r w:rsidRPr="0096605D">
              <w:rPr>
                <w:rFonts w:ascii="Times New Roman" w:eastAsia="Times New Roman" w:hAnsi="Times New Roman" w:cs="Times New Roman"/>
                <w:sz w:val="28"/>
                <w:szCs w:val="28"/>
                <w:lang w:eastAsia="ru-RU"/>
              </w:rPr>
              <w:t>, цветная или черно-белая печать)</w:t>
            </w:r>
          </w:p>
        </w:tc>
        <w:tc>
          <w:tcPr>
            <w:tcW w:w="1729" w:type="pct"/>
          </w:tcPr>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не более 2 штук на 1 единицу оргтехники </w:t>
            </w:r>
          </w:p>
        </w:tc>
        <w:tc>
          <w:tcPr>
            <w:tcW w:w="180" w:type="pct"/>
          </w:tcPr>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p>
        </w:tc>
      </w:tr>
      <w:tr w:rsidR="009864FE" w:rsidRPr="0096605D" w:rsidTr="0096605D">
        <w:tc>
          <w:tcPr>
            <w:tcW w:w="313" w:type="pct"/>
          </w:tcPr>
          <w:p w:rsidR="009864FE" w:rsidRPr="0096605D" w:rsidRDefault="009864FE" w:rsidP="0096605D">
            <w:pPr>
              <w:widowControl w:val="0"/>
              <w:autoSpaceDE w:val="0"/>
              <w:autoSpaceDN w:val="0"/>
              <w:adjustRightInd w:val="0"/>
              <w:spacing w:after="0"/>
              <w:jc w:val="center"/>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2778" w:type="pct"/>
          </w:tcPr>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Расходные материалы для копира (</w:t>
            </w:r>
            <w:proofErr w:type="gramStart"/>
            <w:r w:rsidRPr="0096605D">
              <w:rPr>
                <w:rFonts w:ascii="Times New Roman" w:eastAsia="Times New Roman" w:hAnsi="Times New Roman" w:cs="Times New Roman"/>
                <w:sz w:val="28"/>
                <w:szCs w:val="28"/>
                <w:lang w:eastAsia="ru-RU"/>
              </w:rPr>
              <w:t>лазерный</w:t>
            </w:r>
            <w:proofErr w:type="gramEnd"/>
            <w:r w:rsidRPr="0096605D">
              <w:rPr>
                <w:rFonts w:ascii="Times New Roman" w:eastAsia="Times New Roman" w:hAnsi="Times New Roman" w:cs="Times New Roman"/>
                <w:sz w:val="28"/>
                <w:szCs w:val="28"/>
                <w:lang w:eastAsia="ru-RU"/>
              </w:rPr>
              <w:t>, черно-белая печать)</w:t>
            </w:r>
          </w:p>
        </w:tc>
        <w:tc>
          <w:tcPr>
            <w:tcW w:w="1729" w:type="pct"/>
          </w:tcPr>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не более 1 штуки на 1 единицу оргтехники </w:t>
            </w:r>
          </w:p>
        </w:tc>
        <w:tc>
          <w:tcPr>
            <w:tcW w:w="180" w:type="pct"/>
          </w:tcPr>
          <w:p w:rsidR="009864FE" w:rsidRPr="0096605D" w:rsidRDefault="009864FE" w:rsidP="0096605D">
            <w:pPr>
              <w:spacing w:after="0"/>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p>
        </w:tc>
      </w:tr>
      <w:tr w:rsidR="009864FE" w:rsidRPr="0096605D" w:rsidTr="0096605D">
        <w:tc>
          <w:tcPr>
            <w:tcW w:w="313" w:type="pct"/>
          </w:tcPr>
          <w:p w:rsidR="009864FE" w:rsidRPr="0096605D" w:rsidRDefault="009864FE" w:rsidP="0096605D">
            <w:pPr>
              <w:widowControl w:val="0"/>
              <w:autoSpaceDE w:val="0"/>
              <w:autoSpaceDN w:val="0"/>
              <w:adjustRightInd w:val="0"/>
              <w:spacing w:after="0"/>
              <w:jc w:val="center"/>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w:t>
            </w:r>
          </w:p>
        </w:tc>
        <w:tc>
          <w:tcPr>
            <w:tcW w:w="2778" w:type="pct"/>
          </w:tcPr>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Расходные материалы для многофункциональных устройств (</w:t>
            </w:r>
            <w:proofErr w:type="gramStart"/>
            <w:r w:rsidRPr="0096605D">
              <w:rPr>
                <w:rFonts w:ascii="Times New Roman" w:eastAsia="Times New Roman" w:hAnsi="Times New Roman" w:cs="Times New Roman"/>
                <w:sz w:val="28"/>
                <w:szCs w:val="28"/>
                <w:lang w:eastAsia="ru-RU"/>
              </w:rPr>
              <w:t>лазерный</w:t>
            </w:r>
            <w:proofErr w:type="gramEnd"/>
            <w:r w:rsidRPr="0096605D">
              <w:rPr>
                <w:rFonts w:ascii="Times New Roman" w:eastAsia="Times New Roman" w:hAnsi="Times New Roman" w:cs="Times New Roman"/>
                <w:sz w:val="28"/>
                <w:szCs w:val="28"/>
                <w:lang w:eastAsia="ru-RU"/>
              </w:rPr>
              <w:t>, черно-белая печать)</w:t>
            </w:r>
          </w:p>
        </w:tc>
        <w:tc>
          <w:tcPr>
            <w:tcW w:w="1729" w:type="pct"/>
          </w:tcPr>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не более 2 штуки на 1 единицу оргтехники </w:t>
            </w:r>
          </w:p>
        </w:tc>
        <w:tc>
          <w:tcPr>
            <w:tcW w:w="180" w:type="pct"/>
          </w:tcPr>
          <w:p w:rsidR="009864FE" w:rsidRPr="0096605D" w:rsidRDefault="009864FE" w:rsidP="0096605D">
            <w:pPr>
              <w:spacing w:after="0"/>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p>
        </w:tc>
      </w:tr>
    </w:tbl>
    <w:p w:rsidR="009864FE" w:rsidRPr="0096605D" w:rsidRDefault="009864FE" w:rsidP="0096605D">
      <w:pPr>
        <w:widowControl w:val="0"/>
        <w:autoSpaceDE w:val="0"/>
        <w:autoSpaceDN w:val="0"/>
        <w:adjustRightInd w:val="0"/>
        <w:spacing w:after="0"/>
        <w:ind w:firstLine="720"/>
        <w:jc w:val="center"/>
        <w:outlineLvl w:val="2"/>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13. Затраты на приобретение транспортных средств </w:t>
      </w:r>
    </w:p>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162"/>
        <w:gridCol w:w="2862"/>
        <w:gridCol w:w="4021"/>
      </w:tblGrid>
      <w:tr w:rsidR="009864FE" w:rsidRPr="0096605D" w:rsidTr="0096605D">
        <w:tc>
          <w:tcPr>
            <w:tcW w:w="0" w:type="auto"/>
            <w:vMerge w:val="restar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Категория должностей </w:t>
            </w:r>
          </w:p>
        </w:tc>
        <w:tc>
          <w:tcPr>
            <w:tcW w:w="0" w:type="auto"/>
            <w:gridSpan w:val="2"/>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Транспортное средство с персональным закреплением</w:t>
            </w:r>
          </w:p>
        </w:tc>
      </w:tr>
      <w:tr w:rsidR="009864FE" w:rsidRPr="0096605D" w:rsidTr="0096605D">
        <w:tc>
          <w:tcPr>
            <w:tcW w:w="0" w:type="auto"/>
            <w:vMerge/>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количество</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цена и мощность</w:t>
            </w:r>
          </w:p>
        </w:tc>
      </w:tr>
      <w:tr w:rsidR="009864FE" w:rsidRPr="0096605D" w:rsidTr="0096605D">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Ведущие должности муниципальной службы</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1 должностное лицо</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1,5 млн. рублей и не более 200 лошадиных сил включительно</w:t>
            </w:r>
          </w:p>
        </w:tc>
      </w:tr>
      <w:tr w:rsidR="009864FE" w:rsidRPr="0096605D" w:rsidTr="0096605D">
        <w:trPr>
          <w:trHeight w:val="1110"/>
        </w:trPr>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руководитель учреждения</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1 должностное лицо</w:t>
            </w:r>
          </w:p>
        </w:tc>
        <w:tc>
          <w:tcPr>
            <w:tcW w:w="0" w:type="auto"/>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1,0 млн. рублей и не более 150 лошадиных сил включительно</w:t>
            </w:r>
          </w:p>
        </w:tc>
      </w:tr>
      <w:tr w:rsidR="009864FE" w:rsidRPr="0096605D" w:rsidTr="0096605D">
        <w:trPr>
          <w:trHeight w:val="180"/>
        </w:trPr>
        <w:tc>
          <w:tcPr>
            <w:tcW w:w="0" w:type="auto"/>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Затраты (руб.)</w:t>
            </w:r>
          </w:p>
        </w:tc>
        <w:tc>
          <w:tcPr>
            <w:tcW w:w="0" w:type="auto"/>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ru-RU"/>
              </w:rPr>
            </w:pPr>
          </w:p>
        </w:tc>
        <w:tc>
          <w:tcPr>
            <w:tcW w:w="0" w:type="auto"/>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ru-RU"/>
              </w:rPr>
            </w:pPr>
          </w:p>
        </w:tc>
      </w:tr>
    </w:tbl>
    <w:p w:rsidR="009864FE" w:rsidRPr="0096605D" w:rsidRDefault="009864FE" w:rsidP="0096605D">
      <w:pPr>
        <w:widowControl w:val="0"/>
        <w:autoSpaceDE w:val="0"/>
        <w:autoSpaceDN w:val="0"/>
        <w:adjustRightInd w:val="0"/>
        <w:spacing w:after="0"/>
        <w:ind w:firstLine="720"/>
        <w:outlineLvl w:val="2"/>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14. Затраты на приобретение мебели </w:t>
      </w:r>
    </w:p>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71"/>
        <w:gridCol w:w="3006"/>
        <w:gridCol w:w="4906"/>
        <w:gridCol w:w="1462"/>
      </w:tblGrid>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 </w:t>
            </w:r>
            <w:proofErr w:type="spellStart"/>
            <w:proofErr w:type="gramStart"/>
            <w:r w:rsidRPr="0096605D">
              <w:rPr>
                <w:rFonts w:ascii="Times New Roman" w:eastAsia="Times New Roman" w:hAnsi="Times New Roman" w:cs="Times New Roman"/>
                <w:sz w:val="28"/>
                <w:szCs w:val="28"/>
                <w:lang w:eastAsia="ru-RU"/>
              </w:rPr>
              <w:t>п</w:t>
            </w:r>
            <w:proofErr w:type="spellEnd"/>
            <w:proofErr w:type="gramEnd"/>
            <w:r w:rsidRPr="0096605D">
              <w:rPr>
                <w:rFonts w:ascii="Times New Roman" w:eastAsia="Times New Roman" w:hAnsi="Times New Roman" w:cs="Times New Roman"/>
                <w:sz w:val="28"/>
                <w:szCs w:val="28"/>
                <w:lang w:eastAsia="ru-RU"/>
              </w:rPr>
              <w:t>/</w:t>
            </w:r>
            <w:proofErr w:type="spellStart"/>
            <w:r w:rsidRPr="0096605D">
              <w:rPr>
                <w:rFonts w:ascii="Times New Roman" w:eastAsia="Times New Roman" w:hAnsi="Times New Roman" w:cs="Times New Roman"/>
                <w:sz w:val="28"/>
                <w:szCs w:val="28"/>
                <w:lang w:eastAsia="ru-RU"/>
              </w:rPr>
              <w:t>п</w:t>
            </w:r>
            <w:proofErr w:type="spellEnd"/>
          </w:p>
        </w:tc>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Наименование</w:t>
            </w:r>
          </w:p>
        </w:tc>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Нормативное количество</w:t>
            </w:r>
          </w:p>
        </w:tc>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Затраты (руб.)</w:t>
            </w:r>
          </w:p>
        </w:tc>
      </w:tr>
      <w:tr w:rsidR="009864FE" w:rsidRPr="0096605D" w:rsidTr="0096605D">
        <w:tc>
          <w:tcPr>
            <w:tcW w:w="0" w:type="auto"/>
            <w:gridSpan w:val="4"/>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Глава поселения, ведущая должность муниципальной службы, руководители подведомственных казенных учреждений</w:t>
            </w: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Стол руководителя</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1 должностное лицо</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Тумба </w:t>
            </w:r>
            <w:proofErr w:type="spellStart"/>
            <w:r w:rsidRPr="0096605D">
              <w:rPr>
                <w:rFonts w:ascii="Times New Roman" w:eastAsia="Times New Roman" w:hAnsi="Times New Roman" w:cs="Times New Roman"/>
                <w:sz w:val="28"/>
                <w:szCs w:val="28"/>
                <w:lang w:eastAsia="ru-RU"/>
              </w:rPr>
              <w:t>подкатная</w:t>
            </w:r>
            <w:proofErr w:type="spellEnd"/>
            <w:r w:rsidRPr="0096605D">
              <w:rPr>
                <w:rFonts w:ascii="Times New Roman" w:eastAsia="Times New Roman" w:hAnsi="Times New Roman" w:cs="Times New Roman"/>
                <w:sz w:val="28"/>
                <w:szCs w:val="28"/>
                <w:lang w:eastAsia="ru-RU"/>
              </w:rPr>
              <w:t xml:space="preserve"> офисная</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1 должностное лицо</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lastRenderedPageBreak/>
              <w:t>3.</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Стол для переговоров</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кабинет</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Шкаф для документов</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кабинет</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5.</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Шкаф платяной</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кабинет</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6.</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Кресло руководителя</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руководителя (заместителя руководителя)</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7.</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Стулья</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__ единицы на кабинет</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8.</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Зеркало</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_ единицы на кабинет</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9.</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Шкаф металлический (сейф)</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__ единицы на кабинет</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10.</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Сплит-система</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кабинет</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11.</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Настольный набор руководителя</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1 должностное лицо</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12.</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Часы настенные</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_ единицы на кабинет</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gridSpan w:val="4"/>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Все остальные категории и группы должностей</w:t>
            </w: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Стол письменный</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_ единицы на _ должностное лицо</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Стол компьютерный</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_ единицы на _ должностное лицо</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Тумба </w:t>
            </w:r>
            <w:proofErr w:type="spellStart"/>
            <w:r w:rsidRPr="0096605D">
              <w:rPr>
                <w:rFonts w:ascii="Times New Roman" w:eastAsia="Times New Roman" w:hAnsi="Times New Roman" w:cs="Times New Roman"/>
                <w:sz w:val="28"/>
                <w:szCs w:val="28"/>
                <w:lang w:eastAsia="ru-RU"/>
              </w:rPr>
              <w:t>подкатная</w:t>
            </w:r>
            <w:proofErr w:type="spellEnd"/>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_ единицы на _ должностное лицо</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Шкаф для документов</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_ единицы на _ должностное лицо</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5.</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Шкаф платяной</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_ единицы на кабинет</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6.</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Часы настенные</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_ единицы на кабинет</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7.</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Стулья</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_ единиц на кабинет</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0" w:type="auto"/>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8.</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Стул офисный</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_ единицы на _ должностное лицо</w:t>
            </w:r>
          </w:p>
        </w:tc>
        <w:tc>
          <w:tcPr>
            <w:tcW w:w="0" w:type="auto"/>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bl>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Электроприборы и иные основные средства:</w:t>
      </w:r>
    </w:p>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270"/>
        <w:gridCol w:w="32"/>
        <w:gridCol w:w="3156"/>
        <w:gridCol w:w="3261"/>
        <w:gridCol w:w="2326"/>
      </w:tblGrid>
      <w:tr w:rsidR="009864FE" w:rsidRPr="0096605D" w:rsidTr="0096605D">
        <w:tc>
          <w:tcPr>
            <w:tcW w:w="632" w:type="pct"/>
          </w:tcPr>
          <w:p w:rsidR="009864FE" w:rsidRPr="0096605D" w:rsidRDefault="009864FE" w:rsidP="0096605D">
            <w:pPr>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lastRenderedPageBreak/>
              <w:t>№</w:t>
            </w:r>
          </w:p>
          <w:p w:rsidR="009864FE" w:rsidRPr="0096605D" w:rsidRDefault="009864FE" w:rsidP="0096605D">
            <w:pPr>
              <w:suppressAutoHyphens/>
              <w:spacing w:after="0"/>
              <w:jc w:val="center"/>
              <w:rPr>
                <w:rFonts w:ascii="Times New Roman" w:eastAsia="Times New Roman" w:hAnsi="Times New Roman" w:cs="Times New Roman"/>
                <w:sz w:val="28"/>
                <w:szCs w:val="28"/>
                <w:lang w:eastAsia="ar-SA"/>
              </w:rPr>
            </w:pPr>
            <w:proofErr w:type="spellStart"/>
            <w:proofErr w:type="gramStart"/>
            <w:r w:rsidRPr="0096605D">
              <w:rPr>
                <w:rFonts w:ascii="Times New Roman" w:eastAsia="Times New Roman" w:hAnsi="Times New Roman" w:cs="Times New Roman"/>
                <w:sz w:val="28"/>
                <w:szCs w:val="28"/>
                <w:lang w:eastAsia="ar-SA"/>
              </w:rPr>
              <w:t>п</w:t>
            </w:r>
            <w:proofErr w:type="spellEnd"/>
            <w:proofErr w:type="gramEnd"/>
            <w:r w:rsidRPr="0096605D">
              <w:rPr>
                <w:rFonts w:ascii="Times New Roman" w:eastAsia="Times New Roman" w:hAnsi="Times New Roman" w:cs="Times New Roman"/>
                <w:sz w:val="28"/>
                <w:szCs w:val="28"/>
                <w:lang w:eastAsia="ar-SA"/>
              </w:rPr>
              <w:t>/</w:t>
            </w:r>
            <w:proofErr w:type="spellStart"/>
            <w:r w:rsidRPr="0096605D">
              <w:rPr>
                <w:rFonts w:ascii="Times New Roman" w:eastAsia="Times New Roman" w:hAnsi="Times New Roman" w:cs="Times New Roman"/>
                <w:sz w:val="28"/>
                <w:szCs w:val="28"/>
                <w:lang w:eastAsia="ar-SA"/>
              </w:rPr>
              <w:t>п</w:t>
            </w:r>
            <w:proofErr w:type="spellEnd"/>
          </w:p>
        </w:tc>
        <w:tc>
          <w:tcPr>
            <w:tcW w:w="1587" w:type="pct"/>
            <w:gridSpan w:val="2"/>
          </w:tcPr>
          <w:p w:rsidR="009864FE" w:rsidRPr="0096605D" w:rsidRDefault="009864FE" w:rsidP="0096605D">
            <w:pPr>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Наименование</w:t>
            </w:r>
          </w:p>
        </w:tc>
        <w:tc>
          <w:tcPr>
            <w:tcW w:w="1623" w:type="pct"/>
          </w:tcPr>
          <w:p w:rsidR="009864FE" w:rsidRPr="0096605D" w:rsidRDefault="009864FE" w:rsidP="0096605D">
            <w:pPr>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Нормативное количество</w:t>
            </w:r>
          </w:p>
        </w:tc>
        <w:tc>
          <w:tcPr>
            <w:tcW w:w="1158" w:type="pct"/>
          </w:tcPr>
          <w:p w:rsidR="009864FE" w:rsidRPr="0096605D" w:rsidRDefault="009864FE" w:rsidP="0096605D">
            <w:pPr>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Затраты (руб.)</w:t>
            </w:r>
          </w:p>
        </w:tc>
      </w:tr>
      <w:tr w:rsidR="009864FE" w:rsidRPr="0096605D" w:rsidTr="0096605D">
        <w:tc>
          <w:tcPr>
            <w:tcW w:w="632"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1587" w:type="pct"/>
            <w:gridSpan w:val="2"/>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тепловентилятор</w:t>
            </w:r>
          </w:p>
        </w:tc>
        <w:tc>
          <w:tcPr>
            <w:tcW w:w="1623"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кабинет</w:t>
            </w:r>
          </w:p>
        </w:tc>
        <w:tc>
          <w:tcPr>
            <w:tcW w:w="1158"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632"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1587" w:type="pct"/>
            <w:gridSpan w:val="2"/>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Телефонный аппарат</w:t>
            </w:r>
          </w:p>
        </w:tc>
        <w:tc>
          <w:tcPr>
            <w:tcW w:w="1623"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кабинет</w:t>
            </w:r>
          </w:p>
        </w:tc>
        <w:tc>
          <w:tcPr>
            <w:tcW w:w="1158"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632"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w:t>
            </w:r>
          </w:p>
        </w:tc>
        <w:tc>
          <w:tcPr>
            <w:tcW w:w="1587" w:type="pct"/>
            <w:gridSpan w:val="2"/>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Чайник электрический</w:t>
            </w:r>
          </w:p>
        </w:tc>
        <w:tc>
          <w:tcPr>
            <w:tcW w:w="1623"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кабинет</w:t>
            </w:r>
          </w:p>
        </w:tc>
        <w:tc>
          <w:tcPr>
            <w:tcW w:w="1158"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632"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w:t>
            </w:r>
          </w:p>
        </w:tc>
        <w:tc>
          <w:tcPr>
            <w:tcW w:w="1587" w:type="pct"/>
            <w:gridSpan w:val="2"/>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Микроволновая печь</w:t>
            </w:r>
          </w:p>
        </w:tc>
        <w:tc>
          <w:tcPr>
            <w:tcW w:w="1623"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20 служащих</w:t>
            </w:r>
          </w:p>
        </w:tc>
        <w:tc>
          <w:tcPr>
            <w:tcW w:w="1158"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632"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5.</w:t>
            </w:r>
          </w:p>
        </w:tc>
        <w:tc>
          <w:tcPr>
            <w:tcW w:w="1587" w:type="pct"/>
            <w:gridSpan w:val="2"/>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Лампа настольная</w:t>
            </w:r>
          </w:p>
        </w:tc>
        <w:tc>
          <w:tcPr>
            <w:tcW w:w="1623"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сотрудника</w:t>
            </w:r>
          </w:p>
        </w:tc>
        <w:tc>
          <w:tcPr>
            <w:tcW w:w="1158"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632"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6.</w:t>
            </w:r>
          </w:p>
        </w:tc>
        <w:tc>
          <w:tcPr>
            <w:tcW w:w="1587" w:type="pct"/>
            <w:gridSpan w:val="2"/>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Холодильник</w:t>
            </w:r>
          </w:p>
        </w:tc>
        <w:tc>
          <w:tcPr>
            <w:tcW w:w="1623"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20 служащих</w:t>
            </w:r>
          </w:p>
        </w:tc>
        <w:tc>
          <w:tcPr>
            <w:tcW w:w="1158"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648" w:type="pct"/>
            <w:gridSpan w:val="2"/>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7.</w:t>
            </w:r>
          </w:p>
        </w:tc>
        <w:tc>
          <w:tcPr>
            <w:tcW w:w="1571"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Жалюзи</w:t>
            </w:r>
          </w:p>
        </w:tc>
        <w:tc>
          <w:tcPr>
            <w:tcW w:w="1623"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не более 1 единицы на окно</w:t>
            </w:r>
          </w:p>
        </w:tc>
        <w:tc>
          <w:tcPr>
            <w:tcW w:w="1158"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bl>
    <w:p w:rsidR="009864FE" w:rsidRPr="0096605D" w:rsidRDefault="009864FE" w:rsidP="0096605D">
      <w:pPr>
        <w:widowControl w:val="0"/>
        <w:autoSpaceDE w:val="0"/>
        <w:autoSpaceDN w:val="0"/>
        <w:adjustRightInd w:val="0"/>
        <w:spacing w:after="0"/>
        <w:ind w:firstLine="720"/>
        <w:jc w:val="center"/>
        <w:outlineLvl w:val="2"/>
        <w:rPr>
          <w:rFonts w:ascii="Times New Roman" w:eastAsia="Times New Roman" w:hAnsi="Times New Roman" w:cs="Times New Roman"/>
          <w:sz w:val="28"/>
          <w:szCs w:val="28"/>
          <w:lang w:eastAsia="ru-RU"/>
        </w:rPr>
      </w:pPr>
    </w:p>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15. Затраты на приобретение канцелярских принадлежностей </w:t>
      </w:r>
    </w:p>
    <w:p w:rsidR="009864FE" w:rsidRPr="0096605D" w:rsidRDefault="009864FE" w:rsidP="0096605D">
      <w:pPr>
        <w:widowControl w:val="0"/>
        <w:autoSpaceDE w:val="0"/>
        <w:autoSpaceDN w:val="0"/>
        <w:adjustRightInd w:val="0"/>
        <w:spacing w:after="0"/>
        <w:outlineLvl w:val="2"/>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16"/>
        <w:gridCol w:w="5254"/>
        <w:gridCol w:w="1418"/>
        <w:gridCol w:w="1740"/>
        <w:gridCol w:w="1117"/>
      </w:tblGrid>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 </w:t>
            </w:r>
            <w:proofErr w:type="spellStart"/>
            <w:proofErr w:type="gramStart"/>
            <w:r w:rsidRPr="0096605D">
              <w:rPr>
                <w:rFonts w:ascii="Times New Roman" w:eastAsia="Times New Roman" w:hAnsi="Times New Roman" w:cs="Times New Roman"/>
                <w:sz w:val="28"/>
                <w:szCs w:val="28"/>
                <w:lang w:eastAsia="ru-RU"/>
              </w:rPr>
              <w:t>п</w:t>
            </w:r>
            <w:proofErr w:type="spellEnd"/>
            <w:proofErr w:type="gramEnd"/>
            <w:r w:rsidRPr="0096605D">
              <w:rPr>
                <w:rFonts w:ascii="Times New Roman" w:eastAsia="Times New Roman" w:hAnsi="Times New Roman" w:cs="Times New Roman"/>
                <w:sz w:val="28"/>
                <w:szCs w:val="28"/>
                <w:lang w:eastAsia="ru-RU"/>
              </w:rPr>
              <w:t>/</w:t>
            </w:r>
            <w:proofErr w:type="spellStart"/>
            <w:r w:rsidRPr="0096605D">
              <w:rPr>
                <w:rFonts w:ascii="Times New Roman" w:eastAsia="Times New Roman" w:hAnsi="Times New Roman" w:cs="Times New Roman"/>
                <w:sz w:val="28"/>
                <w:szCs w:val="28"/>
                <w:lang w:eastAsia="ru-RU"/>
              </w:rPr>
              <w:t>п</w:t>
            </w:r>
            <w:proofErr w:type="spellEnd"/>
          </w:p>
        </w:tc>
        <w:tc>
          <w:tcPr>
            <w:tcW w:w="2614"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Наименование товара</w:t>
            </w:r>
          </w:p>
        </w:tc>
        <w:tc>
          <w:tcPr>
            <w:tcW w:w="706"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Единица измерения</w:t>
            </w:r>
          </w:p>
        </w:tc>
        <w:tc>
          <w:tcPr>
            <w:tcW w:w="866"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Количество на 1 должностное лицо в год</w:t>
            </w:r>
          </w:p>
        </w:tc>
        <w:tc>
          <w:tcPr>
            <w:tcW w:w="556"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Затраты (руб.)</w:t>
            </w: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roofErr w:type="spellStart"/>
            <w:r w:rsidRPr="0096605D">
              <w:rPr>
                <w:rFonts w:ascii="Times New Roman" w:eastAsia="Times New Roman" w:hAnsi="Times New Roman" w:cs="Times New Roman"/>
                <w:sz w:val="28"/>
                <w:szCs w:val="28"/>
                <w:lang w:eastAsia="ru-RU"/>
              </w:rPr>
              <w:t>Антистеплер</w:t>
            </w:r>
            <w:proofErr w:type="spellEnd"/>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Алфавитная книга</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w:t>
            </w:r>
          </w:p>
        </w:tc>
        <w:tc>
          <w:tcPr>
            <w:tcW w:w="2614"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Бумага A4</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36</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w:t>
            </w:r>
          </w:p>
        </w:tc>
        <w:tc>
          <w:tcPr>
            <w:tcW w:w="2614"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Бумага A3</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5.</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Блок бумаги для записей (в упаковке 100 листов)</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6.</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Блок бумаги для записей (в упаковке 100 листов) самоклеящийся</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7.</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Грифели для механического карандаша </w:t>
            </w:r>
            <w:r w:rsidRPr="0096605D">
              <w:rPr>
                <w:rFonts w:ascii="Times New Roman" w:eastAsia="Times New Roman" w:hAnsi="Times New Roman" w:cs="Times New Roman"/>
                <w:sz w:val="28"/>
                <w:szCs w:val="28"/>
                <w:lang w:eastAsia="ru-RU"/>
              </w:rPr>
              <w:lastRenderedPageBreak/>
              <w:t>(12 штук в упаковке)</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lastRenderedPageBreak/>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lastRenderedPageBreak/>
              <w:t>8.</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Дырокол (на отдел)</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9.</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Ежедневник</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10.</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Закладки для документов (125 листов в упаковке)</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упаковок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11.</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Зажим для бумаг (12 штук в упаковке)</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упаковок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12.</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Карандаш</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13.</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Карандаш механический</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14.</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Корректирующий роллер</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15.</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Корректирующая жидкость</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16.</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Книга учета</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17.</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Клей для бумаги</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18.</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Клейкая лента (скотч)</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19.</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Кнопки силовые (50 штук в упаковке)</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упаковок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20.</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Ластик</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21.</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Линейка</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22.</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Маркер для выделения текста</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23.</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Накопитель (лоток)</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24.</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Нож канцелярский</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25.</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Ножницы</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26.</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Папка-конверт на молнии</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27.</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Папка архивная</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5</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28.</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Папка на кольцах</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5</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29.</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Папка на резинках</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30.</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Папка-скоросшиватель</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15</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31.</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Папка регистратор</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5</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lastRenderedPageBreak/>
              <w:t>32.</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Папка для бумаг с завязками</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5</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33.</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Папка-уголок</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5</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34.</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Подушка для увлажнения пальцев</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35.</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Разбавитель для корректирующей жидкости</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36.</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Ручка шариковая</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37.</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Ручка </w:t>
            </w:r>
            <w:proofErr w:type="spellStart"/>
            <w:r w:rsidRPr="0096605D">
              <w:rPr>
                <w:rFonts w:ascii="Times New Roman" w:eastAsia="Times New Roman" w:hAnsi="Times New Roman" w:cs="Times New Roman"/>
                <w:sz w:val="28"/>
                <w:szCs w:val="28"/>
                <w:lang w:eastAsia="ru-RU"/>
              </w:rPr>
              <w:t>гелевая</w:t>
            </w:r>
            <w:proofErr w:type="spellEnd"/>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38.</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Салфетки, чистящие для пластика (100 штук в упаковке)</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упаковок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39.</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Скобы для </w:t>
            </w:r>
            <w:proofErr w:type="spellStart"/>
            <w:r w:rsidRPr="0096605D">
              <w:rPr>
                <w:rFonts w:ascii="Times New Roman" w:eastAsia="Times New Roman" w:hAnsi="Times New Roman" w:cs="Times New Roman"/>
                <w:sz w:val="28"/>
                <w:szCs w:val="28"/>
                <w:lang w:eastAsia="ru-RU"/>
              </w:rPr>
              <w:t>степлера</w:t>
            </w:r>
            <w:proofErr w:type="spellEnd"/>
            <w:r w:rsidRPr="0096605D">
              <w:rPr>
                <w:rFonts w:ascii="Times New Roman" w:eastAsia="Times New Roman" w:hAnsi="Times New Roman" w:cs="Times New Roman"/>
                <w:sz w:val="28"/>
                <w:szCs w:val="28"/>
                <w:lang w:eastAsia="ru-RU"/>
              </w:rPr>
              <w:t xml:space="preserve"> N 24/6, N 10 (1000 штук в упаковке)</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упаковок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40.</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Скотч широкий 38 мкм </w:t>
            </w:r>
            <w:proofErr w:type="spellStart"/>
            <w:r w:rsidRPr="0096605D">
              <w:rPr>
                <w:rFonts w:ascii="Times New Roman" w:eastAsia="Times New Roman" w:hAnsi="Times New Roman" w:cs="Times New Roman"/>
                <w:sz w:val="28"/>
                <w:szCs w:val="28"/>
                <w:lang w:eastAsia="ru-RU"/>
              </w:rPr>
              <w:t>x</w:t>
            </w:r>
            <w:proofErr w:type="spellEnd"/>
            <w:r w:rsidRPr="0096605D">
              <w:rPr>
                <w:rFonts w:ascii="Times New Roman" w:eastAsia="Times New Roman" w:hAnsi="Times New Roman" w:cs="Times New Roman"/>
                <w:sz w:val="28"/>
                <w:szCs w:val="28"/>
                <w:lang w:eastAsia="ru-RU"/>
              </w:rPr>
              <w:t xml:space="preserve"> 48 мм </w:t>
            </w:r>
            <w:proofErr w:type="spellStart"/>
            <w:r w:rsidRPr="0096605D">
              <w:rPr>
                <w:rFonts w:ascii="Times New Roman" w:eastAsia="Times New Roman" w:hAnsi="Times New Roman" w:cs="Times New Roman"/>
                <w:sz w:val="28"/>
                <w:szCs w:val="28"/>
                <w:lang w:eastAsia="ru-RU"/>
              </w:rPr>
              <w:t>x</w:t>
            </w:r>
            <w:proofErr w:type="spellEnd"/>
            <w:r w:rsidRPr="0096605D">
              <w:rPr>
                <w:rFonts w:ascii="Times New Roman" w:eastAsia="Times New Roman" w:hAnsi="Times New Roman" w:cs="Times New Roman"/>
                <w:sz w:val="28"/>
                <w:szCs w:val="28"/>
                <w:lang w:eastAsia="ru-RU"/>
              </w:rPr>
              <w:t xml:space="preserve"> 30 м</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41.</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Скотч узкий 19 </w:t>
            </w:r>
            <w:proofErr w:type="spellStart"/>
            <w:r w:rsidRPr="0096605D">
              <w:rPr>
                <w:rFonts w:ascii="Times New Roman" w:eastAsia="Times New Roman" w:hAnsi="Times New Roman" w:cs="Times New Roman"/>
                <w:sz w:val="28"/>
                <w:szCs w:val="28"/>
                <w:lang w:eastAsia="ru-RU"/>
              </w:rPr>
              <w:t>x</w:t>
            </w:r>
            <w:proofErr w:type="spellEnd"/>
            <w:r w:rsidRPr="0096605D">
              <w:rPr>
                <w:rFonts w:ascii="Times New Roman" w:eastAsia="Times New Roman" w:hAnsi="Times New Roman" w:cs="Times New Roman"/>
                <w:sz w:val="28"/>
                <w:szCs w:val="28"/>
                <w:lang w:eastAsia="ru-RU"/>
              </w:rPr>
              <w:t xml:space="preserve"> 33 (12 штук в упаковке)</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упаковок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42.</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roofErr w:type="spellStart"/>
            <w:r w:rsidRPr="0096605D">
              <w:rPr>
                <w:rFonts w:ascii="Times New Roman" w:eastAsia="Times New Roman" w:hAnsi="Times New Roman" w:cs="Times New Roman"/>
                <w:sz w:val="28"/>
                <w:szCs w:val="28"/>
                <w:lang w:eastAsia="ru-RU"/>
              </w:rPr>
              <w:t>Степлер</w:t>
            </w:r>
            <w:proofErr w:type="spellEnd"/>
            <w:r w:rsidRPr="0096605D">
              <w:rPr>
                <w:rFonts w:ascii="Times New Roman" w:eastAsia="Times New Roman" w:hAnsi="Times New Roman" w:cs="Times New Roman"/>
                <w:sz w:val="28"/>
                <w:szCs w:val="28"/>
                <w:lang w:eastAsia="ru-RU"/>
              </w:rPr>
              <w:t xml:space="preserve"> N 10</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43.</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roofErr w:type="spellStart"/>
            <w:r w:rsidRPr="0096605D">
              <w:rPr>
                <w:rFonts w:ascii="Times New Roman" w:eastAsia="Times New Roman" w:hAnsi="Times New Roman" w:cs="Times New Roman"/>
                <w:sz w:val="28"/>
                <w:szCs w:val="28"/>
                <w:lang w:eastAsia="ru-RU"/>
              </w:rPr>
              <w:t>Степлер</w:t>
            </w:r>
            <w:proofErr w:type="spellEnd"/>
            <w:r w:rsidRPr="0096605D">
              <w:rPr>
                <w:rFonts w:ascii="Times New Roman" w:eastAsia="Times New Roman" w:hAnsi="Times New Roman" w:cs="Times New Roman"/>
                <w:sz w:val="28"/>
                <w:szCs w:val="28"/>
                <w:lang w:eastAsia="ru-RU"/>
              </w:rPr>
              <w:t xml:space="preserve"> архивный 23/8, 23/10, 23/13</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44.</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roofErr w:type="spellStart"/>
            <w:r w:rsidRPr="0096605D">
              <w:rPr>
                <w:rFonts w:ascii="Times New Roman" w:eastAsia="Times New Roman" w:hAnsi="Times New Roman" w:cs="Times New Roman"/>
                <w:sz w:val="28"/>
                <w:szCs w:val="28"/>
                <w:lang w:eastAsia="ru-RU"/>
              </w:rPr>
              <w:t>Степлер</w:t>
            </w:r>
            <w:proofErr w:type="spellEnd"/>
            <w:r w:rsidRPr="0096605D">
              <w:rPr>
                <w:rFonts w:ascii="Times New Roman" w:eastAsia="Times New Roman" w:hAnsi="Times New Roman" w:cs="Times New Roman"/>
                <w:sz w:val="28"/>
                <w:szCs w:val="28"/>
                <w:lang w:eastAsia="ru-RU"/>
              </w:rPr>
              <w:t xml:space="preserve"> 24/6, 26/6</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45.</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Стержень для авторучки</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6</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46.</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Скрепка канцелярская (50 штук в упаковке)</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упаковок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47.</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Точилка для карандашей</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48.</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Тетрадь</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49.</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Файлы (100 штук в упаковке)</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50.</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Штемпельная краска</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штук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r w:rsidR="009864FE" w:rsidRPr="0096605D" w:rsidTr="0096605D">
        <w:tc>
          <w:tcPr>
            <w:tcW w:w="257" w:type="pct"/>
          </w:tcPr>
          <w:p w:rsidR="009864FE" w:rsidRPr="0096605D" w:rsidRDefault="009864FE" w:rsidP="0096605D">
            <w:pPr>
              <w:tabs>
                <w:tab w:val="center" w:pos="4535"/>
                <w:tab w:val="left" w:pos="5000"/>
              </w:tabs>
              <w:spacing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51.</w:t>
            </w:r>
          </w:p>
        </w:tc>
        <w:tc>
          <w:tcPr>
            <w:tcW w:w="2614"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Штемпельные подушки для гербовой печати (10 штук в упаковке)</w:t>
            </w:r>
          </w:p>
        </w:tc>
        <w:tc>
          <w:tcPr>
            <w:tcW w:w="706" w:type="pct"/>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упаковок</w:t>
            </w:r>
          </w:p>
        </w:tc>
        <w:tc>
          <w:tcPr>
            <w:tcW w:w="86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w:t>
            </w:r>
          </w:p>
        </w:tc>
        <w:tc>
          <w:tcPr>
            <w:tcW w:w="556" w:type="pct"/>
            <w:vAlign w:val="center"/>
          </w:tcPr>
          <w:p w:rsidR="009864FE" w:rsidRPr="0096605D" w:rsidRDefault="009864FE" w:rsidP="0096605D">
            <w:pPr>
              <w:tabs>
                <w:tab w:val="center" w:pos="4535"/>
                <w:tab w:val="left" w:pos="5000"/>
              </w:tabs>
              <w:spacing w:after="0"/>
              <w:rPr>
                <w:rFonts w:ascii="Times New Roman" w:eastAsia="Times New Roman" w:hAnsi="Times New Roman" w:cs="Times New Roman"/>
                <w:sz w:val="28"/>
                <w:szCs w:val="28"/>
                <w:lang w:eastAsia="ru-RU"/>
              </w:rPr>
            </w:pPr>
          </w:p>
        </w:tc>
      </w:tr>
    </w:tbl>
    <w:p w:rsidR="009864FE" w:rsidRPr="0096605D" w:rsidRDefault="009864FE" w:rsidP="0096605D">
      <w:pPr>
        <w:tabs>
          <w:tab w:val="center" w:pos="4535"/>
          <w:tab w:val="left" w:pos="5000"/>
        </w:tabs>
        <w:suppressAutoHyphens/>
        <w:spacing w:after="0"/>
        <w:ind w:firstLine="709"/>
        <w:jc w:val="center"/>
        <w:rPr>
          <w:rFonts w:ascii="Times New Roman" w:eastAsia="Times New Roman" w:hAnsi="Times New Roman" w:cs="Times New Roman"/>
          <w:sz w:val="28"/>
          <w:szCs w:val="28"/>
          <w:lang w:eastAsia="ar-SA"/>
        </w:rPr>
      </w:pPr>
    </w:p>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 xml:space="preserve">16. Затраты на приобретение хозяйственных товаров и принадлежностей </w:t>
      </w:r>
    </w:p>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88"/>
        <w:gridCol w:w="4481"/>
        <w:gridCol w:w="1379"/>
        <w:gridCol w:w="2511"/>
        <w:gridCol w:w="1086"/>
      </w:tblGrid>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lastRenderedPageBreak/>
              <w:t xml:space="preserve">№ </w:t>
            </w:r>
            <w:proofErr w:type="spellStart"/>
            <w:proofErr w:type="gramStart"/>
            <w:r w:rsidRPr="0096605D">
              <w:rPr>
                <w:rFonts w:ascii="Times New Roman" w:eastAsia="Times New Roman" w:hAnsi="Times New Roman" w:cs="Times New Roman"/>
                <w:sz w:val="28"/>
                <w:szCs w:val="28"/>
                <w:lang w:eastAsia="ar-SA"/>
              </w:rPr>
              <w:t>п</w:t>
            </w:r>
            <w:proofErr w:type="spellEnd"/>
            <w:proofErr w:type="gramEnd"/>
            <w:r w:rsidRPr="0096605D">
              <w:rPr>
                <w:rFonts w:ascii="Times New Roman" w:eastAsia="Times New Roman" w:hAnsi="Times New Roman" w:cs="Times New Roman"/>
                <w:sz w:val="28"/>
                <w:szCs w:val="28"/>
                <w:lang w:eastAsia="ar-SA"/>
              </w:rPr>
              <w:t>/</w:t>
            </w:r>
            <w:proofErr w:type="spellStart"/>
            <w:r w:rsidRPr="0096605D">
              <w:rPr>
                <w:rFonts w:ascii="Times New Roman" w:eastAsia="Times New Roman" w:hAnsi="Times New Roman" w:cs="Times New Roman"/>
                <w:sz w:val="28"/>
                <w:szCs w:val="28"/>
                <w:lang w:eastAsia="ar-SA"/>
              </w:rPr>
              <w:t>п</w:t>
            </w:r>
            <w:proofErr w:type="spellEnd"/>
          </w:p>
        </w:tc>
        <w:tc>
          <w:tcPr>
            <w:tcW w:w="2295"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Наименование товара</w:t>
            </w:r>
          </w:p>
        </w:tc>
        <w:tc>
          <w:tcPr>
            <w:tcW w:w="706"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Единица измерения</w:t>
            </w:r>
          </w:p>
        </w:tc>
        <w:tc>
          <w:tcPr>
            <w:tcW w:w="1360"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Количество в год</w:t>
            </w:r>
          </w:p>
        </w:tc>
        <w:tc>
          <w:tcPr>
            <w:tcW w:w="281"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Затраты (руб.)</w:t>
            </w: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Корзина для мусора</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штук</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при необходимости</w:t>
            </w:r>
          </w:p>
        </w:tc>
        <w:tc>
          <w:tcPr>
            <w:tcW w:w="281"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2.</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Бумага туалетная 170 метров/рулон</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рулонов</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4 единиц - на 1 работника</w:t>
            </w:r>
          </w:p>
        </w:tc>
        <w:tc>
          <w:tcPr>
            <w:tcW w:w="281" w:type="pct"/>
            <w:vAlign w:val="center"/>
          </w:tcPr>
          <w:p w:rsidR="009864FE" w:rsidRPr="0096605D" w:rsidRDefault="009864FE" w:rsidP="0096605D">
            <w:pPr>
              <w:spacing w:after="0"/>
              <w:rPr>
                <w:rFonts w:ascii="Times New Roman" w:eastAsia="Times New Roman" w:hAnsi="Times New Roman" w:cs="Times New Roman"/>
                <w:sz w:val="28"/>
                <w:szCs w:val="28"/>
                <w:lang w:eastAsia="ar-SA"/>
              </w:rPr>
            </w:pPr>
          </w:p>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3.</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Полотенца бумажные</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пачек</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2 единицы - на 1 работника</w:t>
            </w:r>
          </w:p>
        </w:tc>
        <w:tc>
          <w:tcPr>
            <w:tcW w:w="281" w:type="pct"/>
            <w:vAlign w:val="center"/>
          </w:tcPr>
          <w:p w:rsidR="009864FE" w:rsidRPr="0096605D" w:rsidRDefault="009864FE" w:rsidP="0096605D">
            <w:pPr>
              <w:spacing w:after="0"/>
              <w:rPr>
                <w:rFonts w:ascii="Times New Roman" w:eastAsia="Times New Roman" w:hAnsi="Times New Roman" w:cs="Times New Roman"/>
                <w:sz w:val="28"/>
                <w:szCs w:val="28"/>
                <w:lang w:eastAsia="ar-SA"/>
              </w:rPr>
            </w:pPr>
          </w:p>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4.</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 xml:space="preserve">Перчатки </w:t>
            </w:r>
            <w:proofErr w:type="spellStart"/>
            <w:r w:rsidRPr="0096605D">
              <w:rPr>
                <w:rFonts w:ascii="Times New Roman" w:eastAsia="Times New Roman" w:hAnsi="Times New Roman" w:cs="Times New Roman"/>
                <w:sz w:val="28"/>
                <w:szCs w:val="28"/>
                <w:lang w:eastAsia="ar-SA"/>
              </w:rPr>
              <w:t>х</w:t>
            </w:r>
            <w:proofErr w:type="spellEnd"/>
            <w:r w:rsidRPr="0096605D">
              <w:rPr>
                <w:rFonts w:ascii="Times New Roman" w:eastAsia="Times New Roman" w:hAnsi="Times New Roman" w:cs="Times New Roman"/>
                <w:sz w:val="28"/>
                <w:szCs w:val="28"/>
                <w:lang w:eastAsia="ar-SA"/>
              </w:rPr>
              <w:t>/б</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пар</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12 пар - на 1 работника</w:t>
            </w:r>
          </w:p>
        </w:tc>
        <w:tc>
          <w:tcPr>
            <w:tcW w:w="281"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5.</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Жидкое мыло</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литров</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1,5 литра в год</w:t>
            </w:r>
          </w:p>
        </w:tc>
        <w:tc>
          <w:tcPr>
            <w:tcW w:w="281"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6.</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Мешки для мусора на 30 литров</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шт.</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36 упаковок на 1 работника</w:t>
            </w:r>
          </w:p>
        </w:tc>
        <w:tc>
          <w:tcPr>
            <w:tcW w:w="281" w:type="pct"/>
            <w:vAlign w:val="center"/>
          </w:tcPr>
          <w:p w:rsidR="009864FE" w:rsidRPr="0096605D" w:rsidRDefault="009864FE" w:rsidP="0096605D">
            <w:pPr>
              <w:spacing w:after="0"/>
              <w:rPr>
                <w:rFonts w:ascii="Times New Roman" w:eastAsia="Times New Roman" w:hAnsi="Times New Roman" w:cs="Times New Roman"/>
                <w:sz w:val="28"/>
                <w:szCs w:val="28"/>
                <w:lang w:eastAsia="ar-SA"/>
              </w:rPr>
            </w:pPr>
          </w:p>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7.</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Мешки для мусора на 120 литров</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шт.</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12 упаковок на 1 работника</w:t>
            </w:r>
          </w:p>
        </w:tc>
        <w:tc>
          <w:tcPr>
            <w:tcW w:w="281" w:type="pct"/>
            <w:vAlign w:val="center"/>
          </w:tcPr>
          <w:p w:rsidR="009864FE" w:rsidRPr="0096605D" w:rsidRDefault="009864FE" w:rsidP="0096605D">
            <w:pPr>
              <w:spacing w:after="0"/>
              <w:rPr>
                <w:rFonts w:ascii="Times New Roman" w:eastAsia="Times New Roman" w:hAnsi="Times New Roman" w:cs="Times New Roman"/>
                <w:sz w:val="28"/>
                <w:szCs w:val="28"/>
                <w:lang w:eastAsia="ar-SA"/>
              </w:rPr>
            </w:pPr>
          </w:p>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8.</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Освежитель воздуха</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шт.</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12 штук на 1 туалетное помещение</w:t>
            </w:r>
          </w:p>
        </w:tc>
        <w:tc>
          <w:tcPr>
            <w:tcW w:w="281"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9.</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Мыло туалетное</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шт.</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12 упаковок на 1 туалетное помещение</w:t>
            </w:r>
          </w:p>
        </w:tc>
        <w:tc>
          <w:tcPr>
            <w:tcW w:w="281" w:type="pct"/>
            <w:vAlign w:val="center"/>
          </w:tcPr>
          <w:p w:rsidR="009864FE" w:rsidRPr="0096605D" w:rsidRDefault="009864FE" w:rsidP="0096605D">
            <w:pPr>
              <w:spacing w:after="0"/>
              <w:rPr>
                <w:rFonts w:ascii="Times New Roman" w:eastAsia="Times New Roman" w:hAnsi="Times New Roman" w:cs="Times New Roman"/>
                <w:sz w:val="28"/>
                <w:szCs w:val="28"/>
                <w:lang w:eastAsia="ar-SA"/>
              </w:rPr>
            </w:pPr>
          </w:p>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10.</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Полотно вафельное</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рулон</w:t>
            </w:r>
          </w:p>
        </w:tc>
        <w:tc>
          <w:tcPr>
            <w:tcW w:w="1360" w:type="pct"/>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3 рулона</w:t>
            </w:r>
          </w:p>
        </w:tc>
        <w:tc>
          <w:tcPr>
            <w:tcW w:w="281" w:type="pct"/>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11.</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Ведро пластиковое на 12 литров</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шт.</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при необходимости</w:t>
            </w:r>
          </w:p>
        </w:tc>
        <w:tc>
          <w:tcPr>
            <w:tcW w:w="281"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12.</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Перчатки резиновые</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пар</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12 пар на 1 работника</w:t>
            </w:r>
          </w:p>
        </w:tc>
        <w:tc>
          <w:tcPr>
            <w:tcW w:w="281"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13.</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Средство для мытья полов</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шт.</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12 шт. на 1 работника</w:t>
            </w:r>
          </w:p>
        </w:tc>
        <w:tc>
          <w:tcPr>
            <w:tcW w:w="281"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14.</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Ткань техническая</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рулон</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3 рулона</w:t>
            </w:r>
          </w:p>
        </w:tc>
        <w:tc>
          <w:tcPr>
            <w:tcW w:w="281"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15.</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Моющее средство для стекол и зеркал</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шт.</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4 шт. на 1 работника</w:t>
            </w:r>
          </w:p>
        </w:tc>
        <w:tc>
          <w:tcPr>
            <w:tcW w:w="281"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16.</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Чистящее средство для раковин</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шт.</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12 шт. на 1 работника</w:t>
            </w:r>
          </w:p>
        </w:tc>
        <w:tc>
          <w:tcPr>
            <w:tcW w:w="281"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lastRenderedPageBreak/>
              <w:t>17.</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Салфетки хозяйственные для пыли</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упаковок</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12 упаковок на 1 работника</w:t>
            </w:r>
          </w:p>
        </w:tc>
        <w:tc>
          <w:tcPr>
            <w:tcW w:w="281" w:type="pct"/>
            <w:vAlign w:val="center"/>
          </w:tcPr>
          <w:p w:rsidR="009864FE" w:rsidRPr="0096605D" w:rsidRDefault="009864FE" w:rsidP="0096605D">
            <w:pPr>
              <w:spacing w:after="0"/>
              <w:rPr>
                <w:rFonts w:ascii="Times New Roman" w:eastAsia="Times New Roman" w:hAnsi="Times New Roman" w:cs="Times New Roman"/>
                <w:sz w:val="28"/>
                <w:szCs w:val="28"/>
                <w:lang w:eastAsia="ar-SA"/>
              </w:rPr>
            </w:pPr>
          </w:p>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18.</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roofErr w:type="spellStart"/>
            <w:r w:rsidRPr="0096605D">
              <w:rPr>
                <w:rFonts w:ascii="Times New Roman" w:eastAsia="Times New Roman" w:hAnsi="Times New Roman" w:cs="Times New Roman"/>
                <w:sz w:val="28"/>
                <w:szCs w:val="28"/>
                <w:lang w:eastAsia="ar-SA"/>
              </w:rPr>
              <w:t>Тряпкодержатель</w:t>
            </w:r>
            <w:proofErr w:type="spellEnd"/>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шт.</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при необходимости</w:t>
            </w:r>
          </w:p>
        </w:tc>
        <w:tc>
          <w:tcPr>
            <w:tcW w:w="281"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19.</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Веник</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шт.</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при необходимости</w:t>
            </w:r>
          </w:p>
        </w:tc>
        <w:tc>
          <w:tcPr>
            <w:tcW w:w="281"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20.</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Совок для мусора</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шт.</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при необходимости</w:t>
            </w:r>
          </w:p>
        </w:tc>
        <w:tc>
          <w:tcPr>
            <w:tcW w:w="281"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r w:rsidR="009864FE" w:rsidRPr="0096605D" w:rsidTr="0096605D">
        <w:tc>
          <w:tcPr>
            <w:tcW w:w="358" w:type="pct"/>
            <w:vAlign w:val="center"/>
          </w:tcPr>
          <w:p w:rsidR="009864FE" w:rsidRPr="0096605D" w:rsidRDefault="009864FE" w:rsidP="0096605D">
            <w:pPr>
              <w:tabs>
                <w:tab w:val="center" w:pos="4535"/>
                <w:tab w:val="left" w:pos="5000"/>
              </w:tabs>
              <w:suppressAutoHyphens/>
              <w:spacing w:after="0"/>
              <w:jc w:val="center"/>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21.</w:t>
            </w:r>
          </w:p>
        </w:tc>
        <w:tc>
          <w:tcPr>
            <w:tcW w:w="2295"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Средство для сантехники</w:t>
            </w:r>
          </w:p>
        </w:tc>
        <w:tc>
          <w:tcPr>
            <w:tcW w:w="706"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шт.</w:t>
            </w:r>
          </w:p>
        </w:tc>
        <w:tc>
          <w:tcPr>
            <w:tcW w:w="1360"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12 литров на 1 работника</w:t>
            </w:r>
          </w:p>
        </w:tc>
        <w:tc>
          <w:tcPr>
            <w:tcW w:w="281" w:type="pct"/>
            <w:vAlign w:val="center"/>
          </w:tcPr>
          <w:p w:rsidR="009864FE" w:rsidRPr="0096605D" w:rsidRDefault="009864FE" w:rsidP="0096605D">
            <w:pPr>
              <w:tabs>
                <w:tab w:val="center" w:pos="4535"/>
                <w:tab w:val="left" w:pos="5000"/>
              </w:tabs>
              <w:suppressAutoHyphens/>
              <w:spacing w:after="0"/>
              <w:rPr>
                <w:rFonts w:ascii="Times New Roman" w:eastAsia="Times New Roman" w:hAnsi="Times New Roman" w:cs="Times New Roman"/>
                <w:sz w:val="28"/>
                <w:szCs w:val="28"/>
                <w:lang w:eastAsia="ar-SA"/>
              </w:rPr>
            </w:pPr>
          </w:p>
        </w:tc>
      </w:tr>
    </w:tbl>
    <w:p w:rsidR="009864FE" w:rsidRPr="0096605D" w:rsidRDefault="009864FE" w:rsidP="0096605D">
      <w:pPr>
        <w:tabs>
          <w:tab w:val="center" w:pos="4535"/>
          <w:tab w:val="left" w:pos="5000"/>
        </w:tabs>
        <w:suppressAutoHyphens/>
        <w:spacing w:after="0"/>
        <w:ind w:firstLine="709"/>
        <w:jc w:val="center"/>
        <w:rPr>
          <w:rFonts w:ascii="Times New Roman" w:eastAsia="Times New Roman" w:hAnsi="Times New Roman" w:cs="Times New Roman"/>
          <w:sz w:val="28"/>
          <w:szCs w:val="28"/>
          <w:lang w:eastAsia="ar-SA"/>
        </w:rPr>
      </w:pPr>
    </w:p>
    <w:p w:rsidR="009864FE" w:rsidRPr="0096605D" w:rsidRDefault="009864FE" w:rsidP="0096605D">
      <w:pPr>
        <w:suppressAutoHyphens/>
        <w:spacing w:after="0"/>
        <w:rPr>
          <w:rFonts w:ascii="Times New Roman" w:eastAsia="Times New Roman" w:hAnsi="Times New Roman" w:cs="Times New Roman"/>
          <w:sz w:val="28"/>
          <w:szCs w:val="28"/>
          <w:shd w:val="clear" w:color="auto" w:fill="FFFFFF"/>
          <w:lang w:eastAsia="ar-SA"/>
        </w:rPr>
      </w:pPr>
      <w:r w:rsidRPr="0096605D">
        <w:rPr>
          <w:rFonts w:ascii="Times New Roman" w:eastAsia="Times New Roman" w:hAnsi="Times New Roman" w:cs="Times New Roman"/>
          <w:sz w:val="28"/>
          <w:szCs w:val="28"/>
          <w:shd w:val="clear" w:color="auto" w:fill="FFFFFF"/>
          <w:lang w:eastAsia="ar-SA"/>
        </w:rPr>
        <w:t>17. Затраты на проведение специальной оценки условий труда на рабочих местах</w:t>
      </w:r>
    </w:p>
    <w:p w:rsidR="009864FE" w:rsidRPr="0096605D" w:rsidRDefault="009864FE" w:rsidP="0096605D">
      <w:pPr>
        <w:suppressAutoHyphens/>
        <w:spacing w:after="0"/>
        <w:ind w:firstLine="709"/>
        <w:rPr>
          <w:rFonts w:ascii="Times New Roman" w:eastAsia="Times New Roman" w:hAnsi="Times New Roman" w:cs="Times New Roman"/>
          <w:sz w:val="28"/>
          <w:szCs w:val="28"/>
          <w:lang w:eastAsia="ar-SA"/>
        </w:rPr>
      </w:pPr>
    </w:p>
    <w:p w:rsidR="009864FE" w:rsidRPr="0096605D" w:rsidRDefault="009864FE" w:rsidP="0096605D">
      <w:pPr>
        <w:suppressAutoHyphens/>
        <w:spacing w:after="0"/>
        <w:ind w:firstLine="567"/>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 xml:space="preserve">Затраты на проведение специальной оценки условий труда на рабочих местах </w:t>
      </w:r>
      <w:r w:rsidRPr="0096605D">
        <w:rPr>
          <w:rFonts w:ascii="Times New Roman" w:eastAsia="Times New Roman" w:hAnsi="Times New Roman" w:cs="Times New Roman"/>
          <w:noProof/>
          <w:sz w:val="28"/>
          <w:szCs w:val="28"/>
          <w:lang w:eastAsia="ru-RU"/>
        </w:rPr>
        <w:drawing>
          <wp:inline distT="0" distB="0" distL="0" distR="0">
            <wp:extent cx="628650"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628650" cy="314325"/>
                    </a:xfrm>
                    <a:prstGeom prst="rect">
                      <a:avLst/>
                    </a:prstGeom>
                    <a:noFill/>
                    <a:ln w="9525">
                      <a:noFill/>
                      <a:miter lim="800000"/>
                      <a:headEnd/>
                      <a:tailEnd/>
                    </a:ln>
                  </pic:spPr>
                </pic:pic>
              </a:graphicData>
            </a:graphic>
          </wp:inline>
        </w:drawing>
      </w:r>
      <w:r w:rsidRPr="0096605D">
        <w:rPr>
          <w:rFonts w:ascii="Times New Roman" w:eastAsia="Times New Roman" w:hAnsi="Times New Roman" w:cs="Times New Roman"/>
          <w:sz w:val="28"/>
          <w:szCs w:val="28"/>
          <w:lang w:eastAsia="ar-SA"/>
        </w:rPr>
        <w:t xml:space="preserve">, осуществляемой в соответствии с </w:t>
      </w:r>
      <w:hyperlink r:id="rId14" w:history="1">
        <w:r w:rsidRPr="0096605D">
          <w:rPr>
            <w:rFonts w:ascii="Times New Roman" w:eastAsia="Times New Roman" w:hAnsi="Times New Roman" w:cs="Times New Roman"/>
            <w:sz w:val="28"/>
            <w:szCs w:val="28"/>
            <w:lang w:eastAsia="ar-SA"/>
          </w:rPr>
          <w:t>Федеральным законом</w:t>
        </w:r>
      </w:hyperlink>
      <w:r w:rsidRPr="0096605D">
        <w:rPr>
          <w:rFonts w:ascii="Times New Roman" w:eastAsia="Times New Roman" w:hAnsi="Times New Roman" w:cs="Times New Roman"/>
          <w:sz w:val="28"/>
          <w:szCs w:val="28"/>
          <w:lang w:eastAsia="ar-SA"/>
        </w:rPr>
        <w:t xml:space="preserve"> от 28 декабря 2013 г. N 426-ФЗ "О специальной оценке условий труда", рассчитываются по формуле</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p>
    <w:p w:rsidR="009864FE" w:rsidRPr="0096605D" w:rsidRDefault="009864FE" w:rsidP="0096605D">
      <w:pPr>
        <w:suppressAutoHyphens/>
        <w:spacing w:after="0"/>
        <w:ind w:firstLine="698"/>
        <w:jc w:val="center"/>
        <w:rPr>
          <w:rFonts w:ascii="Times New Roman" w:eastAsia="Times New Roman" w:hAnsi="Times New Roman" w:cs="Times New Roman"/>
          <w:sz w:val="20"/>
          <w:szCs w:val="20"/>
          <w:lang w:eastAsia="ar-SA"/>
        </w:rPr>
      </w:pPr>
      <w:r w:rsidRPr="0096605D">
        <w:rPr>
          <w:rFonts w:ascii="Times New Roman" w:eastAsia="Times New Roman" w:hAnsi="Times New Roman" w:cs="Times New Roman"/>
          <w:noProof/>
          <w:sz w:val="20"/>
          <w:szCs w:val="20"/>
          <w:lang w:eastAsia="ru-RU"/>
        </w:rPr>
        <w:drawing>
          <wp:inline distT="0" distB="0" distL="0" distR="0">
            <wp:extent cx="2019300" cy="47625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019300" cy="476250"/>
                    </a:xfrm>
                    <a:prstGeom prst="rect">
                      <a:avLst/>
                    </a:prstGeom>
                    <a:noFill/>
                    <a:ln w="9525">
                      <a:noFill/>
                      <a:miter lim="800000"/>
                      <a:headEnd/>
                      <a:tailEnd/>
                    </a:ln>
                  </pic:spPr>
                </pic:pic>
              </a:graphicData>
            </a:graphic>
          </wp:inline>
        </w:drawing>
      </w:r>
      <w:r w:rsidRPr="0096605D">
        <w:rPr>
          <w:rFonts w:ascii="Times New Roman" w:eastAsia="Times New Roman" w:hAnsi="Times New Roman" w:cs="Times New Roman"/>
          <w:sz w:val="20"/>
          <w:szCs w:val="20"/>
          <w:lang w:eastAsia="ar-SA"/>
        </w:rPr>
        <w:t>,</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p>
    <w:p w:rsidR="009864FE" w:rsidRPr="0096605D" w:rsidRDefault="009864FE" w:rsidP="0096605D">
      <w:pPr>
        <w:suppressAutoHyphens/>
        <w:spacing w:after="0"/>
        <w:rPr>
          <w:rFonts w:ascii="Times New Roman" w:eastAsia="Times New Roman" w:hAnsi="Times New Roman" w:cs="Times New Roman"/>
          <w:sz w:val="20"/>
          <w:szCs w:val="20"/>
          <w:lang w:eastAsia="ar-SA"/>
        </w:rPr>
      </w:pPr>
      <w:r w:rsidRPr="0096605D">
        <w:rPr>
          <w:rFonts w:ascii="Times New Roman" w:eastAsia="Times New Roman" w:hAnsi="Times New Roman" w:cs="Times New Roman"/>
          <w:sz w:val="20"/>
          <w:szCs w:val="20"/>
          <w:lang w:eastAsia="ar-SA"/>
        </w:rPr>
        <w:t>где</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r w:rsidRPr="0096605D">
        <w:rPr>
          <w:rFonts w:ascii="Times New Roman" w:eastAsia="Times New Roman" w:hAnsi="Times New Roman" w:cs="Times New Roman"/>
          <w:noProof/>
          <w:sz w:val="20"/>
          <w:szCs w:val="20"/>
          <w:lang w:eastAsia="ru-RU"/>
        </w:rPr>
        <w:drawing>
          <wp:inline distT="0" distB="0" distL="0" distR="0">
            <wp:extent cx="495300" cy="2952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495300" cy="295275"/>
                    </a:xfrm>
                    <a:prstGeom prst="rect">
                      <a:avLst/>
                    </a:prstGeom>
                    <a:noFill/>
                    <a:ln w="9525">
                      <a:noFill/>
                      <a:miter lim="800000"/>
                      <a:headEnd/>
                      <a:tailEnd/>
                    </a:ln>
                  </pic:spPr>
                </pic:pic>
              </a:graphicData>
            </a:graphic>
          </wp:inline>
        </w:drawing>
      </w:r>
      <w:r w:rsidRPr="0096605D">
        <w:rPr>
          <w:rFonts w:ascii="Times New Roman" w:eastAsia="Times New Roman" w:hAnsi="Times New Roman" w:cs="Times New Roman"/>
          <w:sz w:val="20"/>
          <w:szCs w:val="20"/>
          <w:lang w:eastAsia="ar-SA"/>
        </w:rPr>
        <w:t xml:space="preserve"> - количество рабочих мест;</w:t>
      </w:r>
    </w:p>
    <w:p w:rsidR="009864FE" w:rsidRPr="0096605D" w:rsidRDefault="009864FE" w:rsidP="0096605D">
      <w:pPr>
        <w:suppressAutoHyphens/>
        <w:spacing w:after="0"/>
        <w:rPr>
          <w:rFonts w:ascii="Times New Roman" w:eastAsia="Times New Roman" w:hAnsi="Times New Roman" w:cs="Times New Roman"/>
          <w:sz w:val="20"/>
          <w:szCs w:val="20"/>
          <w:lang w:eastAsia="ar-SA"/>
        </w:rPr>
      </w:pPr>
      <w:r w:rsidRPr="0096605D">
        <w:rPr>
          <w:rFonts w:ascii="Times New Roman" w:eastAsia="Times New Roman" w:hAnsi="Times New Roman" w:cs="Times New Roman"/>
          <w:noProof/>
          <w:sz w:val="20"/>
          <w:szCs w:val="20"/>
          <w:lang w:eastAsia="ru-RU"/>
        </w:rPr>
        <w:drawing>
          <wp:inline distT="0" distB="0" distL="0" distR="0">
            <wp:extent cx="485775" cy="295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485775" cy="295275"/>
                    </a:xfrm>
                    <a:prstGeom prst="rect">
                      <a:avLst/>
                    </a:prstGeom>
                    <a:noFill/>
                    <a:ln w="9525">
                      <a:noFill/>
                      <a:miter lim="800000"/>
                      <a:headEnd/>
                      <a:tailEnd/>
                    </a:ln>
                  </pic:spPr>
                </pic:pic>
              </a:graphicData>
            </a:graphic>
          </wp:inline>
        </w:drawing>
      </w:r>
      <w:r w:rsidRPr="0096605D">
        <w:rPr>
          <w:rFonts w:ascii="Times New Roman" w:eastAsia="Times New Roman" w:hAnsi="Times New Roman" w:cs="Times New Roman"/>
          <w:sz w:val="20"/>
          <w:szCs w:val="20"/>
          <w:lang w:eastAsia="ar-SA"/>
        </w:rPr>
        <w:t xml:space="preserve"> - цена </w:t>
      </w:r>
      <w:proofErr w:type="gramStart"/>
      <w:r w:rsidRPr="0096605D">
        <w:rPr>
          <w:rFonts w:ascii="Times New Roman" w:eastAsia="Times New Roman" w:hAnsi="Times New Roman" w:cs="Times New Roman"/>
          <w:sz w:val="20"/>
          <w:szCs w:val="20"/>
          <w:lang w:eastAsia="ar-SA"/>
        </w:rPr>
        <w:t>проведения специальной оценки условий труда одного рабочего места</w:t>
      </w:r>
      <w:proofErr w:type="gramEnd"/>
      <w:r w:rsidRPr="0096605D">
        <w:rPr>
          <w:rFonts w:ascii="Times New Roman" w:eastAsia="Times New Roman" w:hAnsi="Times New Roman" w:cs="Times New Roman"/>
          <w:sz w:val="20"/>
          <w:szCs w:val="20"/>
          <w:lang w:eastAsia="ar-SA"/>
        </w:rPr>
        <w:t>.</w:t>
      </w:r>
    </w:p>
    <w:p w:rsidR="009864FE" w:rsidRPr="0096605D" w:rsidRDefault="009864FE" w:rsidP="0096605D">
      <w:pPr>
        <w:suppressAutoHyphens/>
        <w:spacing w:after="0"/>
        <w:rPr>
          <w:rFonts w:ascii="Times New Roman" w:eastAsia="Times New Roman" w:hAnsi="Times New Roman" w:cs="Times New Roman"/>
          <w:sz w:val="28"/>
          <w:szCs w:val="28"/>
          <w:lang w:eastAsia="ar-SA"/>
        </w:rPr>
      </w:pPr>
      <w:r w:rsidRPr="0096605D">
        <w:rPr>
          <w:rFonts w:ascii="Times New Roman" w:eastAsia="Times New Roman" w:hAnsi="Times New Roman" w:cs="Times New Roman"/>
          <w:sz w:val="28"/>
          <w:szCs w:val="28"/>
          <w:lang w:eastAsia="ar-SA"/>
        </w:rPr>
        <w:t>Проведение специальной оценки условий труда рабочих мест проводится один раз в пять лет.</w:t>
      </w:r>
    </w:p>
    <w:p w:rsidR="009864FE" w:rsidRPr="0096605D" w:rsidRDefault="009864FE" w:rsidP="0096605D">
      <w:pPr>
        <w:shd w:val="clear" w:color="auto" w:fill="FFFFFF"/>
        <w:spacing w:before="100" w:beforeAutospacing="1"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18. Затраты на капитальный ремонт муниципального имущества</w:t>
      </w:r>
    </w:p>
    <w:p w:rsidR="009864FE" w:rsidRPr="0096605D" w:rsidRDefault="009864FE" w:rsidP="0096605D">
      <w:pPr>
        <w:shd w:val="clear" w:color="auto" w:fill="FFFFFF"/>
        <w:spacing w:before="100" w:beforeAutospacing="1"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9864FE" w:rsidRPr="0096605D" w:rsidRDefault="009864FE" w:rsidP="0096605D">
      <w:pPr>
        <w:shd w:val="clear" w:color="auto" w:fill="FFFFFF"/>
        <w:spacing w:before="100" w:beforeAutospacing="1"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  </w:t>
      </w:r>
      <w:proofErr w:type="gramStart"/>
      <w:r w:rsidRPr="0096605D">
        <w:rPr>
          <w:rFonts w:ascii="Times New Roman" w:eastAsia="Times New Roman" w:hAnsi="Times New Roman" w:cs="Times New Roman"/>
          <w:sz w:val="28"/>
          <w:szCs w:val="28"/>
          <w:lang w:eastAsia="ru-RU"/>
        </w:rPr>
        <w:t>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p>
    <w:p w:rsidR="009864FE" w:rsidRPr="0096605D" w:rsidRDefault="009864FE" w:rsidP="0096605D">
      <w:pPr>
        <w:shd w:val="clear" w:color="auto" w:fill="FFFFFF"/>
        <w:spacing w:before="100" w:beforeAutospacing="1"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lastRenderedPageBreak/>
        <w:t xml:space="preserve">  Затраты на разработку проектной документации определяются в соответствии со </w:t>
      </w:r>
      <w:hyperlink r:id="rId18" w:anchor="/document/70353464/entry/22" w:history="1">
        <w:r w:rsidRPr="0096605D">
          <w:rPr>
            <w:rFonts w:ascii="Times New Roman" w:eastAsia="Times New Roman" w:hAnsi="Times New Roman" w:cs="Times New Roman"/>
            <w:sz w:val="28"/>
            <w:szCs w:val="28"/>
            <w:u w:val="single"/>
            <w:lang w:eastAsia="ru-RU"/>
          </w:rPr>
          <w:t>статьей 22</w:t>
        </w:r>
      </w:hyperlink>
      <w:r w:rsidRPr="0096605D">
        <w:rPr>
          <w:rFonts w:ascii="Times New Roman" w:eastAsia="Times New Roman" w:hAnsi="Times New Roman" w:cs="Times New Roman"/>
          <w:sz w:val="28"/>
          <w:szCs w:val="28"/>
          <w:lang w:eastAsia="ru-RU"/>
        </w:rPr>
        <w:t>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с </w:t>
      </w:r>
      <w:hyperlink r:id="rId19" w:anchor="/document/12138258/entry/3" w:history="1">
        <w:r w:rsidRPr="0096605D">
          <w:rPr>
            <w:rFonts w:ascii="Times New Roman" w:eastAsia="Times New Roman" w:hAnsi="Times New Roman" w:cs="Times New Roman"/>
            <w:sz w:val="28"/>
            <w:szCs w:val="28"/>
            <w:u w:val="single"/>
            <w:lang w:eastAsia="ru-RU"/>
          </w:rPr>
          <w:t>законодательством</w:t>
        </w:r>
      </w:hyperlink>
      <w:r w:rsidRPr="0096605D">
        <w:rPr>
          <w:rFonts w:ascii="Times New Roman" w:eastAsia="Times New Roman" w:hAnsi="Times New Roman" w:cs="Times New Roman"/>
          <w:sz w:val="28"/>
          <w:szCs w:val="28"/>
          <w:lang w:eastAsia="ru-RU"/>
        </w:rPr>
        <w:t> Российской Федерации о градостроительной деятельности.</w:t>
      </w:r>
    </w:p>
    <w:p w:rsidR="009864FE" w:rsidRPr="0096605D" w:rsidRDefault="009864FE" w:rsidP="0096605D">
      <w:pPr>
        <w:shd w:val="clear" w:color="auto" w:fill="FFFFFF"/>
        <w:spacing w:before="100" w:beforeAutospacing="1" w:after="0"/>
        <w:jc w:val="center"/>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19.</w:t>
      </w:r>
      <w:r w:rsidRPr="0096605D">
        <w:rPr>
          <w:rFonts w:ascii="Times New Roman" w:eastAsia="Times New Roman" w:hAnsi="Times New Roman" w:cs="Times New Roman"/>
          <w:sz w:val="34"/>
          <w:szCs w:val="34"/>
          <w:lang w:eastAsia="ru-RU"/>
        </w:rPr>
        <w:t xml:space="preserve"> </w:t>
      </w:r>
      <w:r w:rsidRPr="0096605D">
        <w:rPr>
          <w:rFonts w:ascii="Times New Roman" w:eastAsia="Times New Roman" w:hAnsi="Times New Roman" w:cs="Times New Roman"/>
          <w:sz w:val="28"/>
          <w:szCs w:val="28"/>
          <w:lang w:eastAsia="ru-RU"/>
        </w:rPr>
        <w:t>Затраты на дополнительное профессиональное образование работников</w:t>
      </w:r>
    </w:p>
    <w:p w:rsidR="009864FE" w:rsidRPr="0096605D" w:rsidRDefault="009864FE" w:rsidP="0096605D">
      <w:pPr>
        <w:shd w:val="clear" w:color="auto" w:fill="FFFFFF"/>
        <w:spacing w:before="100" w:beforeAutospacing="1"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  Затраты на приобретение образовательных услуг по профессиональной переподготовке и повышению квалификации (</w:t>
      </w:r>
      <w:proofErr w:type="gramStart"/>
      <w:r w:rsidRPr="0096605D">
        <w:rPr>
          <w:rFonts w:ascii="Times New Roman" w:eastAsia="Times New Roman" w:hAnsi="Times New Roman" w:cs="Times New Roman"/>
          <w:sz w:val="28"/>
          <w:szCs w:val="28"/>
          <w:lang w:eastAsia="ru-RU"/>
        </w:rPr>
        <w:t>З</w:t>
      </w:r>
      <w:proofErr w:type="gramEnd"/>
      <w:r w:rsidRPr="0096605D">
        <w:rPr>
          <w:rFonts w:ascii="Times New Roman" w:eastAsia="Times New Roman" w:hAnsi="Times New Roman" w:cs="Times New Roman"/>
          <w:sz w:val="28"/>
          <w:szCs w:val="28"/>
          <w:vertAlign w:val="subscript"/>
          <w:lang w:eastAsia="ru-RU"/>
        </w:rPr>
        <w:t> </w:t>
      </w:r>
      <w:proofErr w:type="spellStart"/>
      <w:r w:rsidRPr="0096605D">
        <w:rPr>
          <w:rFonts w:ascii="Times New Roman" w:eastAsia="Times New Roman" w:hAnsi="Times New Roman" w:cs="Times New Roman"/>
          <w:sz w:val="28"/>
          <w:szCs w:val="28"/>
          <w:vertAlign w:val="subscript"/>
          <w:lang w:eastAsia="ru-RU"/>
        </w:rPr>
        <w:t>дпо</w:t>
      </w:r>
      <w:proofErr w:type="spellEnd"/>
      <w:r w:rsidRPr="0096605D">
        <w:rPr>
          <w:rFonts w:ascii="Times New Roman" w:eastAsia="Times New Roman" w:hAnsi="Times New Roman" w:cs="Times New Roman"/>
          <w:sz w:val="28"/>
          <w:szCs w:val="28"/>
          <w:lang w:eastAsia="ru-RU"/>
        </w:rPr>
        <w:t>) определяются по формуле:</w:t>
      </w:r>
    </w:p>
    <w:p w:rsidR="009864FE" w:rsidRPr="0096605D" w:rsidRDefault="009864FE" w:rsidP="0096605D">
      <w:pPr>
        <w:suppressAutoHyphens/>
        <w:spacing w:after="0"/>
        <w:ind w:firstLine="698"/>
        <w:jc w:val="center"/>
        <w:rPr>
          <w:rFonts w:ascii="Times New Roman" w:eastAsia="Times New Roman" w:hAnsi="Times New Roman" w:cs="Times New Roman"/>
          <w:sz w:val="20"/>
          <w:szCs w:val="20"/>
          <w:lang w:eastAsia="ar-SA"/>
        </w:rPr>
      </w:pPr>
      <w:r w:rsidRPr="0096605D">
        <w:rPr>
          <w:rFonts w:ascii="Times New Roman" w:eastAsia="Times New Roman" w:hAnsi="Times New Roman" w:cs="Times New Roman"/>
          <w:noProof/>
          <w:sz w:val="20"/>
          <w:szCs w:val="20"/>
          <w:lang w:eastAsia="ru-RU"/>
        </w:rPr>
        <w:drawing>
          <wp:inline distT="0" distB="0" distL="0" distR="0">
            <wp:extent cx="1685925" cy="685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1685925" cy="685800"/>
                    </a:xfrm>
                    <a:prstGeom prst="rect">
                      <a:avLst/>
                    </a:prstGeom>
                    <a:noFill/>
                    <a:ln w="9525">
                      <a:noFill/>
                      <a:miter lim="800000"/>
                      <a:headEnd/>
                      <a:tailEnd/>
                    </a:ln>
                  </pic:spPr>
                </pic:pic>
              </a:graphicData>
            </a:graphic>
          </wp:inline>
        </w:drawing>
      </w:r>
      <w:r w:rsidRPr="0096605D">
        <w:rPr>
          <w:rFonts w:ascii="Times New Roman" w:eastAsia="Times New Roman" w:hAnsi="Times New Roman" w:cs="Times New Roman"/>
          <w:sz w:val="20"/>
          <w:szCs w:val="20"/>
          <w:lang w:eastAsia="ar-SA"/>
        </w:rPr>
        <w:t>,</w:t>
      </w:r>
    </w:p>
    <w:p w:rsidR="009864FE" w:rsidRPr="0096605D" w:rsidRDefault="009864FE" w:rsidP="0096605D">
      <w:pPr>
        <w:shd w:val="clear" w:color="auto" w:fill="FFFFFF"/>
        <w:spacing w:before="100" w:beforeAutospacing="1" w:after="0"/>
        <w:rPr>
          <w:rFonts w:ascii="Times New Roman" w:eastAsia="Times New Roman" w:hAnsi="Times New Roman" w:cs="Times New Roman"/>
          <w:sz w:val="23"/>
          <w:szCs w:val="23"/>
          <w:lang w:eastAsia="ru-RU"/>
        </w:rPr>
      </w:pPr>
      <w:r w:rsidRPr="0096605D">
        <w:rPr>
          <w:rFonts w:ascii="Times New Roman" w:eastAsia="Times New Roman" w:hAnsi="Times New Roman" w:cs="Times New Roman"/>
          <w:sz w:val="23"/>
          <w:szCs w:val="23"/>
          <w:lang w:eastAsia="ru-RU"/>
        </w:rPr>
        <w:t>где:</w:t>
      </w:r>
    </w:p>
    <w:p w:rsidR="009864FE" w:rsidRPr="0096605D" w:rsidRDefault="009864FE" w:rsidP="0096605D">
      <w:pPr>
        <w:shd w:val="clear" w:color="auto" w:fill="FFFFFF"/>
        <w:spacing w:before="100" w:beforeAutospacing="1" w:after="0"/>
        <w:rPr>
          <w:rFonts w:ascii="Times New Roman" w:eastAsia="Times New Roman" w:hAnsi="Times New Roman" w:cs="Times New Roman"/>
          <w:sz w:val="23"/>
          <w:szCs w:val="23"/>
          <w:lang w:eastAsia="ru-RU"/>
        </w:rPr>
      </w:pPr>
      <w:r w:rsidRPr="0096605D">
        <w:rPr>
          <w:rFonts w:ascii="Times New Roman" w:eastAsia="Times New Roman" w:hAnsi="Times New Roman" w:cs="Times New Roman"/>
          <w:i/>
          <w:iCs/>
          <w:sz w:val="23"/>
          <w:szCs w:val="23"/>
          <w:lang w:eastAsia="ru-RU"/>
        </w:rPr>
        <w:t>Q</w:t>
      </w:r>
      <w:r w:rsidRPr="0096605D">
        <w:rPr>
          <w:rFonts w:ascii="Times New Roman" w:eastAsia="Times New Roman" w:hAnsi="Times New Roman" w:cs="Times New Roman"/>
          <w:sz w:val="16"/>
          <w:szCs w:val="16"/>
          <w:vertAlign w:val="subscript"/>
          <w:lang w:eastAsia="ru-RU"/>
        </w:rPr>
        <w:t> </w:t>
      </w:r>
      <w:proofErr w:type="spellStart"/>
      <w:proofErr w:type="gramStart"/>
      <w:r w:rsidRPr="0096605D">
        <w:rPr>
          <w:rFonts w:ascii="Times New Roman" w:eastAsia="Times New Roman" w:hAnsi="Times New Roman" w:cs="Times New Roman"/>
          <w:sz w:val="16"/>
          <w:szCs w:val="16"/>
          <w:vertAlign w:val="subscript"/>
          <w:lang w:eastAsia="ru-RU"/>
        </w:rPr>
        <w:t>i</w:t>
      </w:r>
      <w:proofErr w:type="gramEnd"/>
      <w:r w:rsidRPr="0096605D">
        <w:rPr>
          <w:rFonts w:ascii="Times New Roman" w:eastAsia="Times New Roman" w:hAnsi="Times New Roman" w:cs="Times New Roman"/>
          <w:sz w:val="16"/>
          <w:szCs w:val="16"/>
          <w:vertAlign w:val="subscript"/>
          <w:lang w:eastAsia="ru-RU"/>
        </w:rPr>
        <w:t>дпо</w:t>
      </w:r>
      <w:proofErr w:type="spellEnd"/>
      <w:r w:rsidRPr="0096605D">
        <w:rPr>
          <w:rFonts w:ascii="Times New Roman" w:eastAsia="Times New Roman" w:hAnsi="Times New Roman" w:cs="Times New Roman"/>
          <w:sz w:val="23"/>
          <w:szCs w:val="23"/>
          <w:lang w:eastAsia="ru-RU"/>
        </w:rPr>
        <w:t xml:space="preserve"> - количество работников, направляемых на </w:t>
      </w:r>
      <w:proofErr w:type="spellStart"/>
      <w:r w:rsidRPr="0096605D">
        <w:rPr>
          <w:rFonts w:ascii="Times New Roman" w:eastAsia="Times New Roman" w:hAnsi="Times New Roman" w:cs="Times New Roman"/>
          <w:sz w:val="23"/>
          <w:szCs w:val="23"/>
          <w:lang w:eastAsia="ru-RU"/>
        </w:rPr>
        <w:t>i-й</w:t>
      </w:r>
      <w:proofErr w:type="spellEnd"/>
      <w:r w:rsidRPr="0096605D">
        <w:rPr>
          <w:rFonts w:ascii="Times New Roman" w:eastAsia="Times New Roman" w:hAnsi="Times New Roman" w:cs="Times New Roman"/>
          <w:sz w:val="23"/>
          <w:szCs w:val="23"/>
          <w:lang w:eastAsia="ru-RU"/>
        </w:rPr>
        <w:t xml:space="preserve"> вид дополнительного профессионального образования;</w:t>
      </w:r>
    </w:p>
    <w:p w:rsidR="009864FE" w:rsidRPr="0096605D" w:rsidRDefault="009864FE" w:rsidP="0096605D">
      <w:pPr>
        <w:shd w:val="clear" w:color="auto" w:fill="FFFFFF"/>
        <w:spacing w:before="100" w:beforeAutospacing="1" w:after="0"/>
        <w:rPr>
          <w:rFonts w:ascii="Times New Roman" w:eastAsia="Times New Roman" w:hAnsi="Times New Roman" w:cs="Times New Roman"/>
          <w:sz w:val="23"/>
          <w:szCs w:val="23"/>
          <w:lang w:eastAsia="ru-RU"/>
        </w:rPr>
      </w:pPr>
      <w:r w:rsidRPr="0096605D">
        <w:rPr>
          <w:rFonts w:ascii="Times New Roman" w:eastAsia="Times New Roman" w:hAnsi="Times New Roman" w:cs="Times New Roman"/>
          <w:i/>
          <w:iCs/>
          <w:sz w:val="23"/>
          <w:szCs w:val="23"/>
          <w:lang w:eastAsia="ru-RU"/>
        </w:rPr>
        <w:t>P</w:t>
      </w:r>
      <w:r w:rsidRPr="0096605D">
        <w:rPr>
          <w:rFonts w:ascii="Times New Roman" w:eastAsia="Times New Roman" w:hAnsi="Times New Roman" w:cs="Times New Roman"/>
          <w:sz w:val="16"/>
          <w:szCs w:val="16"/>
          <w:vertAlign w:val="subscript"/>
          <w:lang w:eastAsia="ru-RU"/>
        </w:rPr>
        <w:t> </w:t>
      </w:r>
      <w:proofErr w:type="spellStart"/>
      <w:proofErr w:type="gramStart"/>
      <w:r w:rsidRPr="0096605D">
        <w:rPr>
          <w:rFonts w:ascii="Times New Roman" w:eastAsia="Times New Roman" w:hAnsi="Times New Roman" w:cs="Times New Roman"/>
          <w:sz w:val="16"/>
          <w:szCs w:val="16"/>
          <w:vertAlign w:val="subscript"/>
          <w:lang w:eastAsia="ru-RU"/>
        </w:rPr>
        <w:t>i</w:t>
      </w:r>
      <w:proofErr w:type="gramEnd"/>
      <w:r w:rsidRPr="0096605D">
        <w:rPr>
          <w:rFonts w:ascii="Times New Roman" w:eastAsia="Times New Roman" w:hAnsi="Times New Roman" w:cs="Times New Roman"/>
          <w:sz w:val="16"/>
          <w:szCs w:val="16"/>
          <w:vertAlign w:val="subscript"/>
          <w:lang w:eastAsia="ru-RU"/>
        </w:rPr>
        <w:t>дпо</w:t>
      </w:r>
      <w:proofErr w:type="spellEnd"/>
      <w:r w:rsidRPr="0096605D">
        <w:rPr>
          <w:rFonts w:ascii="Times New Roman" w:eastAsia="Times New Roman" w:hAnsi="Times New Roman" w:cs="Times New Roman"/>
          <w:sz w:val="23"/>
          <w:szCs w:val="23"/>
          <w:lang w:eastAsia="ru-RU"/>
        </w:rPr>
        <w:t xml:space="preserve"> - цена обучения одного работника по </w:t>
      </w:r>
      <w:proofErr w:type="spellStart"/>
      <w:r w:rsidRPr="0096605D">
        <w:rPr>
          <w:rFonts w:ascii="Times New Roman" w:eastAsia="Times New Roman" w:hAnsi="Times New Roman" w:cs="Times New Roman"/>
          <w:sz w:val="23"/>
          <w:szCs w:val="23"/>
          <w:lang w:eastAsia="ru-RU"/>
        </w:rPr>
        <w:t>i-му</w:t>
      </w:r>
      <w:proofErr w:type="spellEnd"/>
      <w:r w:rsidRPr="0096605D">
        <w:rPr>
          <w:rFonts w:ascii="Times New Roman" w:eastAsia="Times New Roman" w:hAnsi="Times New Roman" w:cs="Times New Roman"/>
          <w:sz w:val="23"/>
          <w:szCs w:val="23"/>
          <w:lang w:eastAsia="ru-RU"/>
        </w:rPr>
        <w:t xml:space="preserve"> виду дополнительного профессионального образования.</w:t>
      </w:r>
    </w:p>
    <w:p w:rsidR="009864FE" w:rsidRPr="0096605D" w:rsidRDefault="009864FE" w:rsidP="0096605D">
      <w:pPr>
        <w:suppressAutoHyphens/>
        <w:spacing w:after="0"/>
        <w:rPr>
          <w:rFonts w:ascii="Times New Roman" w:eastAsia="Times New Roman" w:hAnsi="Times New Roman" w:cs="Times New Roman"/>
          <w:sz w:val="28"/>
          <w:szCs w:val="28"/>
          <w:lang w:eastAsia="ar-SA"/>
        </w:rPr>
      </w:pPr>
    </w:p>
    <w:p w:rsidR="009864FE" w:rsidRPr="0096605D" w:rsidRDefault="009864FE" w:rsidP="0096605D">
      <w:pPr>
        <w:shd w:val="clear" w:color="auto" w:fill="FFFFFF"/>
        <w:spacing w:after="0"/>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20.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приобретение объектов недвижимого имущества</w:t>
      </w:r>
    </w:p>
    <w:p w:rsidR="009864FE" w:rsidRPr="0096605D" w:rsidRDefault="009864FE" w:rsidP="0096605D">
      <w:pPr>
        <w:shd w:val="clear" w:color="auto" w:fill="FFFFFF"/>
        <w:spacing w:after="0"/>
        <w:ind w:firstLine="567"/>
        <w:rPr>
          <w:rFonts w:ascii="Times New Roman" w:eastAsia="Times New Roman" w:hAnsi="Times New Roman" w:cs="Times New Roman"/>
          <w:sz w:val="28"/>
          <w:szCs w:val="28"/>
          <w:lang w:eastAsia="ru-RU"/>
        </w:rPr>
      </w:pPr>
    </w:p>
    <w:p w:rsidR="009864FE" w:rsidRPr="0096605D" w:rsidRDefault="009864FE" w:rsidP="0096605D">
      <w:pPr>
        <w:shd w:val="clear" w:color="auto" w:fill="FFFFFF"/>
        <w:spacing w:after="0"/>
        <w:ind w:firstLine="567"/>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21" w:anchor="/document/70353464/entry/22" w:history="1">
        <w:r w:rsidRPr="0096605D">
          <w:rPr>
            <w:rFonts w:ascii="Times New Roman" w:eastAsia="Times New Roman" w:hAnsi="Times New Roman" w:cs="Times New Roman"/>
            <w:sz w:val="28"/>
            <w:szCs w:val="28"/>
            <w:u w:val="single"/>
            <w:lang w:eastAsia="ru-RU"/>
          </w:rPr>
          <w:t>статьей 22</w:t>
        </w:r>
      </w:hyperlink>
      <w:r w:rsidRPr="0096605D">
        <w:rPr>
          <w:rFonts w:ascii="Times New Roman" w:eastAsia="Times New Roman" w:hAnsi="Times New Roman" w:cs="Times New Roman"/>
          <w:sz w:val="28"/>
          <w:szCs w:val="28"/>
          <w:lang w:eastAsia="ru-RU"/>
        </w:rPr>
        <w:t> Федерального закона и с </w:t>
      </w:r>
      <w:hyperlink r:id="rId22" w:anchor="/document/12138258/entry/3" w:history="1">
        <w:r w:rsidRPr="0096605D">
          <w:rPr>
            <w:rFonts w:ascii="Times New Roman" w:eastAsia="Times New Roman" w:hAnsi="Times New Roman" w:cs="Times New Roman"/>
            <w:sz w:val="28"/>
            <w:szCs w:val="28"/>
            <w:u w:val="single"/>
            <w:lang w:eastAsia="ru-RU"/>
          </w:rPr>
          <w:t>законодательством</w:t>
        </w:r>
      </w:hyperlink>
      <w:r w:rsidRPr="0096605D">
        <w:rPr>
          <w:rFonts w:ascii="Times New Roman" w:eastAsia="Times New Roman" w:hAnsi="Times New Roman" w:cs="Times New Roman"/>
          <w:sz w:val="28"/>
          <w:szCs w:val="28"/>
          <w:lang w:eastAsia="ru-RU"/>
        </w:rPr>
        <w:t> Российской Федерации о градостроительной деятельности.</w:t>
      </w:r>
    </w:p>
    <w:p w:rsidR="009864FE" w:rsidRPr="0096605D" w:rsidRDefault="009864FE" w:rsidP="0096605D">
      <w:pPr>
        <w:shd w:val="clear" w:color="auto" w:fill="FFFFFF"/>
        <w:spacing w:after="0"/>
        <w:ind w:firstLine="567"/>
        <w:rPr>
          <w:rFonts w:ascii="Times New Roman" w:eastAsia="Times New Roman" w:hAnsi="Times New Roman" w:cs="Times New Roman"/>
          <w:sz w:val="28"/>
          <w:szCs w:val="28"/>
          <w:lang w:eastAsia="ru-RU"/>
        </w:rPr>
      </w:pPr>
      <w:r w:rsidRPr="0096605D">
        <w:rPr>
          <w:rFonts w:ascii="Times New Roman" w:eastAsia="Times New Roman" w:hAnsi="Times New Roman" w:cs="Times New Roman"/>
          <w:sz w:val="28"/>
          <w:szCs w:val="28"/>
          <w:lang w:eastAsia="ru-RU"/>
        </w:rPr>
        <w:t xml:space="preserve">  21. Затраты на приобретение объектов недвижимого имущества определяются в соответствии со </w:t>
      </w:r>
      <w:hyperlink r:id="rId23" w:anchor="/document/70353464/entry/22" w:history="1">
        <w:r w:rsidRPr="0096605D">
          <w:rPr>
            <w:rFonts w:ascii="Times New Roman" w:eastAsia="Times New Roman" w:hAnsi="Times New Roman" w:cs="Times New Roman"/>
            <w:sz w:val="28"/>
            <w:szCs w:val="28"/>
            <w:u w:val="single"/>
            <w:lang w:eastAsia="ru-RU"/>
          </w:rPr>
          <w:t>статьей 22</w:t>
        </w:r>
      </w:hyperlink>
      <w:r w:rsidRPr="0096605D">
        <w:rPr>
          <w:rFonts w:ascii="Times New Roman" w:eastAsia="Times New Roman" w:hAnsi="Times New Roman" w:cs="Times New Roman"/>
          <w:sz w:val="28"/>
          <w:szCs w:val="28"/>
          <w:lang w:eastAsia="ru-RU"/>
        </w:rPr>
        <w:t> Федерального закона и с </w:t>
      </w:r>
      <w:hyperlink r:id="rId24" w:anchor="/document/12112509/entry/1" w:history="1">
        <w:r w:rsidRPr="0096605D">
          <w:rPr>
            <w:rFonts w:ascii="Times New Roman" w:eastAsia="Times New Roman" w:hAnsi="Times New Roman" w:cs="Times New Roman"/>
            <w:sz w:val="28"/>
            <w:szCs w:val="28"/>
            <w:u w:val="single"/>
            <w:lang w:eastAsia="ru-RU"/>
          </w:rPr>
          <w:t>законодательством</w:t>
        </w:r>
      </w:hyperlink>
      <w:r w:rsidRPr="0096605D">
        <w:rPr>
          <w:rFonts w:ascii="Times New Roman" w:eastAsia="Times New Roman" w:hAnsi="Times New Roman" w:cs="Times New Roman"/>
          <w:sz w:val="28"/>
          <w:szCs w:val="28"/>
          <w:lang w:eastAsia="ru-RU"/>
        </w:rPr>
        <w:t> Российской Федерации, регулирующим оценочную деятельность в Российской Федерации.</w:t>
      </w:r>
    </w:p>
    <w:p w:rsidR="009864FE" w:rsidRPr="0096605D" w:rsidRDefault="009864FE" w:rsidP="0096605D">
      <w:pPr>
        <w:suppressAutoHyphens/>
        <w:spacing w:after="0"/>
        <w:rPr>
          <w:rFonts w:ascii="Times New Roman" w:eastAsia="Times New Roman" w:hAnsi="Times New Roman" w:cs="Times New Roman"/>
          <w:sz w:val="28"/>
          <w:szCs w:val="28"/>
          <w:lang w:eastAsia="ar-SA"/>
        </w:rPr>
      </w:pPr>
    </w:p>
    <w:p w:rsidR="009864FE" w:rsidRPr="0096605D" w:rsidRDefault="009864FE" w:rsidP="0096605D">
      <w:pPr>
        <w:spacing w:after="0"/>
        <w:ind w:right="16" w:firstLine="567"/>
        <w:jc w:val="center"/>
        <w:rPr>
          <w:rFonts w:ascii="Times New Roman" w:hAnsi="Times New Roman" w:cs="Times New Roman"/>
          <w:sz w:val="28"/>
          <w:szCs w:val="28"/>
        </w:rPr>
      </w:pP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АДМИНИСТРАЦИЯ</w:t>
      </w: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ПОКРОВСКОГО СЕЛЬСОВЕТА</w:t>
      </w: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ЧАНОВСКОГО РАЙОНА НОВОСИБИРСКОЙ ОБЛАСТИ</w:t>
      </w:r>
    </w:p>
    <w:p w:rsidR="009864FE" w:rsidRPr="0096605D" w:rsidRDefault="009864FE" w:rsidP="0096605D">
      <w:pPr>
        <w:spacing w:after="0"/>
        <w:jc w:val="center"/>
        <w:rPr>
          <w:rFonts w:ascii="Times New Roman" w:hAnsi="Times New Roman" w:cs="Times New Roman"/>
          <w:b/>
          <w:sz w:val="28"/>
          <w:szCs w:val="28"/>
        </w:rPr>
      </w:pP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ПОСТАНОВЛЕНИЕ</w:t>
      </w:r>
    </w:p>
    <w:p w:rsidR="009864FE" w:rsidRPr="0096605D" w:rsidRDefault="009864FE" w:rsidP="0096605D">
      <w:pPr>
        <w:spacing w:after="0"/>
        <w:jc w:val="center"/>
        <w:rPr>
          <w:rFonts w:ascii="Times New Roman" w:hAnsi="Times New Roman" w:cs="Times New Roman"/>
          <w:b/>
          <w:sz w:val="28"/>
          <w:szCs w:val="28"/>
        </w:rPr>
      </w:pP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lastRenderedPageBreak/>
        <w:t>21.10.2024  № 89</w:t>
      </w:r>
    </w:p>
    <w:p w:rsidR="009864FE" w:rsidRPr="0096605D" w:rsidRDefault="009864FE" w:rsidP="0096605D">
      <w:pPr>
        <w:spacing w:after="0"/>
        <w:jc w:val="center"/>
        <w:rPr>
          <w:rFonts w:ascii="Times New Roman" w:hAnsi="Times New Roman" w:cs="Times New Roman"/>
        </w:rPr>
      </w:pP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 xml:space="preserve"> Об актуализации схемы водоснабжения   на территории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на 2025год</w:t>
      </w:r>
    </w:p>
    <w:p w:rsidR="009864FE" w:rsidRPr="0096605D" w:rsidRDefault="009864FE" w:rsidP="0096605D">
      <w:pPr>
        <w:spacing w:after="0"/>
        <w:jc w:val="center"/>
        <w:rPr>
          <w:rFonts w:ascii="Times New Roman" w:hAnsi="Times New Roman" w:cs="Times New Roman"/>
          <w:sz w:val="28"/>
          <w:szCs w:val="28"/>
        </w:rPr>
      </w:pPr>
    </w:p>
    <w:p w:rsidR="009864FE" w:rsidRPr="0096605D" w:rsidRDefault="009864FE" w:rsidP="0096605D">
      <w:pPr>
        <w:spacing w:after="0"/>
        <w:ind w:firstLine="720"/>
        <w:jc w:val="both"/>
        <w:rPr>
          <w:rFonts w:ascii="Times New Roman" w:hAnsi="Times New Roman" w:cs="Times New Roman"/>
          <w:sz w:val="28"/>
          <w:szCs w:val="28"/>
        </w:rPr>
      </w:pPr>
      <w:r w:rsidRPr="0096605D">
        <w:rPr>
          <w:rFonts w:ascii="Times New Roman" w:hAnsi="Times New Roman" w:cs="Times New Roman"/>
          <w:sz w:val="28"/>
          <w:szCs w:val="28"/>
        </w:rPr>
        <w:t>В</w:t>
      </w:r>
      <w:r w:rsidRPr="0096605D">
        <w:rPr>
          <w:rFonts w:ascii="Times New Roman" w:hAnsi="Times New Roman" w:cs="Times New Roman"/>
          <w:b/>
          <w:sz w:val="28"/>
          <w:szCs w:val="28"/>
        </w:rPr>
        <w:t xml:space="preserve"> </w:t>
      </w:r>
      <w:r w:rsidRPr="0096605D">
        <w:rPr>
          <w:rFonts w:ascii="Times New Roman" w:hAnsi="Times New Roman" w:cs="Times New Roman"/>
          <w:sz w:val="28"/>
          <w:szCs w:val="28"/>
        </w:rPr>
        <w:t xml:space="preserve">соответствии с Федеральным законом от 07.12.2011 № 416-ФЗ «О водоснабжении и водоотведении», постановлением Правительства Российской Федерации от 05.09.2013г. №782 «Об утверждении правил разработки и утверждения схем водоснабжения и водоотведения», Уставом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ПОСТАНОВЛЯЕТ:</w:t>
      </w:r>
    </w:p>
    <w:p w:rsidR="009864FE" w:rsidRPr="0096605D" w:rsidRDefault="009864FE" w:rsidP="0096605D">
      <w:pPr>
        <w:spacing w:after="0"/>
        <w:ind w:firstLine="720"/>
        <w:jc w:val="both"/>
        <w:rPr>
          <w:rFonts w:ascii="Times New Roman" w:hAnsi="Times New Roman" w:cs="Times New Roman"/>
          <w:sz w:val="28"/>
          <w:szCs w:val="28"/>
        </w:rPr>
      </w:pPr>
      <w:r w:rsidRPr="0096605D">
        <w:rPr>
          <w:rFonts w:ascii="Times New Roman" w:hAnsi="Times New Roman" w:cs="Times New Roman"/>
          <w:sz w:val="28"/>
          <w:szCs w:val="28"/>
        </w:rPr>
        <w:t>1.  Утвердить актуализированную схему водоснабжения Покровского сельсовета.</w:t>
      </w:r>
    </w:p>
    <w:p w:rsidR="009864FE" w:rsidRPr="0096605D" w:rsidRDefault="009864FE" w:rsidP="0096605D">
      <w:pPr>
        <w:spacing w:after="0"/>
        <w:ind w:firstLine="720"/>
        <w:jc w:val="both"/>
        <w:rPr>
          <w:rFonts w:ascii="Times New Roman" w:hAnsi="Times New Roman" w:cs="Times New Roman"/>
          <w:sz w:val="28"/>
          <w:szCs w:val="28"/>
        </w:rPr>
      </w:pPr>
      <w:r w:rsidRPr="0096605D">
        <w:rPr>
          <w:rFonts w:ascii="Times New Roman" w:hAnsi="Times New Roman" w:cs="Times New Roman"/>
          <w:sz w:val="28"/>
          <w:szCs w:val="28"/>
        </w:rPr>
        <w:t xml:space="preserve">2. Настоящее постановление вступает в силу с момента его подписания и подлежит размещению на официальном сайте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6605D">
      <w:pPr>
        <w:spacing w:after="0"/>
        <w:ind w:firstLine="720"/>
        <w:jc w:val="both"/>
        <w:rPr>
          <w:rFonts w:ascii="Times New Roman" w:hAnsi="Times New Roman" w:cs="Times New Roman"/>
          <w:sz w:val="28"/>
          <w:szCs w:val="28"/>
        </w:rPr>
      </w:pPr>
      <w:r w:rsidRPr="0096605D">
        <w:rPr>
          <w:rFonts w:ascii="Times New Roman" w:hAnsi="Times New Roman" w:cs="Times New Roman"/>
          <w:sz w:val="28"/>
          <w:szCs w:val="28"/>
        </w:rPr>
        <w:t xml:space="preserve">3. </w:t>
      </w:r>
      <w:proofErr w:type="gramStart"/>
      <w:r w:rsidRPr="0096605D">
        <w:rPr>
          <w:rFonts w:ascii="Times New Roman" w:hAnsi="Times New Roman" w:cs="Times New Roman"/>
          <w:sz w:val="28"/>
          <w:szCs w:val="28"/>
        </w:rPr>
        <w:t>Контроль за</w:t>
      </w:r>
      <w:proofErr w:type="gramEnd"/>
      <w:r w:rsidRPr="0096605D">
        <w:rPr>
          <w:rFonts w:ascii="Times New Roman" w:hAnsi="Times New Roman" w:cs="Times New Roman"/>
          <w:sz w:val="28"/>
          <w:szCs w:val="28"/>
        </w:rPr>
        <w:t xml:space="preserve"> исполнением Постановления оставляю за собой.</w:t>
      </w: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Глава Покровского сельсовета</w:t>
      </w:r>
    </w:p>
    <w:p w:rsidR="009864FE" w:rsidRPr="0096605D" w:rsidRDefault="009864FE" w:rsidP="0096605D">
      <w:pPr>
        <w:spacing w:after="0"/>
        <w:rPr>
          <w:rFonts w:ascii="Times New Roman" w:hAnsi="Times New Roman" w:cs="Times New Roman"/>
          <w:sz w:val="28"/>
          <w:szCs w:val="28"/>
        </w:rPr>
      </w:pP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Новосибирской области                                                        П.В. Семченко</w:t>
      </w: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jc w:val="center"/>
        <w:rPr>
          <w:rFonts w:ascii="Times New Roman" w:hAnsi="Times New Roman" w:cs="Times New Roman"/>
          <w:sz w:val="28"/>
          <w:szCs w:val="28"/>
        </w:rPr>
      </w:pPr>
    </w:p>
    <w:p w:rsidR="009864FE" w:rsidRPr="0096605D" w:rsidRDefault="009864FE" w:rsidP="0096605D">
      <w:pPr>
        <w:spacing w:after="0"/>
        <w:jc w:val="center"/>
        <w:rPr>
          <w:rFonts w:ascii="Times New Roman" w:hAnsi="Times New Roman" w:cs="Times New Roman"/>
          <w:b/>
          <w:szCs w:val="28"/>
        </w:rPr>
      </w:pPr>
      <w:r w:rsidRPr="0096605D">
        <w:rPr>
          <w:rFonts w:ascii="Times New Roman" w:hAnsi="Times New Roman" w:cs="Times New Roman"/>
          <w:sz w:val="28"/>
          <w:szCs w:val="28"/>
        </w:rPr>
        <w:t xml:space="preserve"> </w:t>
      </w:r>
      <w:r w:rsidRPr="0096605D">
        <w:rPr>
          <w:rFonts w:ascii="Times New Roman" w:hAnsi="Times New Roman" w:cs="Times New Roman"/>
          <w:b/>
          <w:szCs w:val="28"/>
        </w:rPr>
        <w:t>АДМИНИСТРАЦИЯ</w:t>
      </w:r>
    </w:p>
    <w:p w:rsidR="009864FE" w:rsidRPr="0096605D" w:rsidRDefault="009864FE" w:rsidP="0096605D">
      <w:pPr>
        <w:spacing w:after="0"/>
        <w:jc w:val="center"/>
        <w:rPr>
          <w:rFonts w:ascii="Times New Roman" w:hAnsi="Times New Roman" w:cs="Times New Roman"/>
          <w:b/>
          <w:szCs w:val="28"/>
        </w:rPr>
      </w:pPr>
      <w:r w:rsidRPr="0096605D">
        <w:rPr>
          <w:rFonts w:ascii="Times New Roman" w:hAnsi="Times New Roman" w:cs="Times New Roman"/>
          <w:b/>
          <w:szCs w:val="28"/>
        </w:rPr>
        <w:t>ПОКРОВСКОГО СЕЛЬСОВЕТА</w:t>
      </w:r>
    </w:p>
    <w:p w:rsidR="009864FE" w:rsidRPr="0096605D" w:rsidRDefault="009864FE" w:rsidP="0096605D">
      <w:pPr>
        <w:spacing w:after="0"/>
        <w:jc w:val="center"/>
        <w:rPr>
          <w:rFonts w:ascii="Times New Roman" w:hAnsi="Times New Roman" w:cs="Times New Roman"/>
          <w:b/>
          <w:szCs w:val="28"/>
        </w:rPr>
      </w:pPr>
      <w:r w:rsidRPr="0096605D">
        <w:rPr>
          <w:rFonts w:ascii="Times New Roman" w:hAnsi="Times New Roman" w:cs="Times New Roman"/>
          <w:b/>
          <w:szCs w:val="28"/>
        </w:rPr>
        <w:t>ЧАНОВСКОГО РАЙОНА НОВОСИБИРСКОЙ ОБЛАСТИ</w:t>
      </w:r>
    </w:p>
    <w:p w:rsidR="009864FE" w:rsidRPr="0096605D" w:rsidRDefault="009864FE" w:rsidP="0096605D">
      <w:pPr>
        <w:spacing w:after="0"/>
        <w:jc w:val="center"/>
        <w:rPr>
          <w:rFonts w:ascii="Times New Roman" w:hAnsi="Times New Roman" w:cs="Times New Roman"/>
          <w:b/>
          <w:szCs w:val="28"/>
        </w:rPr>
      </w:pPr>
    </w:p>
    <w:p w:rsidR="009864FE" w:rsidRPr="0096605D" w:rsidRDefault="009864FE" w:rsidP="0096605D">
      <w:pPr>
        <w:spacing w:after="0"/>
        <w:jc w:val="center"/>
        <w:rPr>
          <w:rFonts w:ascii="Times New Roman" w:hAnsi="Times New Roman" w:cs="Times New Roman"/>
          <w:b/>
          <w:szCs w:val="28"/>
        </w:rPr>
      </w:pPr>
      <w:r w:rsidRPr="0096605D">
        <w:rPr>
          <w:rFonts w:ascii="Times New Roman" w:hAnsi="Times New Roman" w:cs="Times New Roman"/>
          <w:b/>
          <w:szCs w:val="28"/>
        </w:rPr>
        <w:t>ПОСТАНОВЛЕНИЕ</w:t>
      </w:r>
    </w:p>
    <w:p w:rsidR="009864FE" w:rsidRPr="0096605D" w:rsidRDefault="009864FE" w:rsidP="0096605D">
      <w:pPr>
        <w:spacing w:after="0"/>
        <w:jc w:val="center"/>
        <w:rPr>
          <w:rFonts w:ascii="Times New Roman" w:hAnsi="Times New Roman" w:cs="Times New Roman"/>
          <w:b/>
          <w:szCs w:val="28"/>
        </w:rPr>
      </w:pPr>
    </w:p>
    <w:p w:rsidR="009864FE" w:rsidRPr="0096605D" w:rsidRDefault="009864FE" w:rsidP="0096605D">
      <w:pPr>
        <w:spacing w:after="0"/>
        <w:jc w:val="center"/>
        <w:rPr>
          <w:rFonts w:ascii="Times New Roman" w:hAnsi="Times New Roman" w:cs="Times New Roman"/>
          <w:szCs w:val="28"/>
        </w:rPr>
      </w:pPr>
      <w:r w:rsidRPr="0096605D">
        <w:rPr>
          <w:rFonts w:ascii="Times New Roman" w:hAnsi="Times New Roman" w:cs="Times New Roman"/>
          <w:szCs w:val="28"/>
        </w:rPr>
        <w:t>21.10.2024 г. № 90</w:t>
      </w:r>
    </w:p>
    <w:p w:rsidR="009864FE" w:rsidRPr="0096605D" w:rsidRDefault="009864FE" w:rsidP="0096605D">
      <w:pPr>
        <w:spacing w:after="0"/>
        <w:jc w:val="center"/>
        <w:rPr>
          <w:rFonts w:ascii="Times New Roman" w:hAnsi="Times New Roman" w:cs="Times New Roman"/>
          <w:szCs w:val="28"/>
        </w:rPr>
      </w:pP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 xml:space="preserve">Об окончании  противопожарного сезона  на территории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6605D">
      <w:pPr>
        <w:spacing w:after="0"/>
        <w:jc w:val="center"/>
        <w:rPr>
          <w:rFonts w:ascii="Times New Roman" w:hAnsi="Times New Roman" w:cs="Times New Roman"/>
          <w:sz w:val="28"/>
          <w:szCs w:val="28"/>
        </w:rPr>
      </w:pPr>
    </w:p>
    <w:p w:rsidR="009864FE" w:rsidRPr="0096605D" w:rsidRDefault="009864FE" w:rsidP="0096605D">
      <w:pPr>
        <w:spacing w:after="0"/>
        <w:jc w:val="center"/>
        <w:rPr>
          <w:rFonts w:ascii="Times New Roman" w:hAnsi="Times New Roman" w:cs="Times New Roman"/>
          <w:sz w:val="28"/>
          <w:szCs w:val="28"/>
        </w:rPr>
      </w:pPr>
    </w:p>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 xml:space="preserve"> В соответствии с Правилами противопожарного режима в Российской Федерации, утвержденными постановлением Правительства Российской Федерации от 16.09.2020г. №1479 «Об утверждении Правил противопожарного режима в Российской Федерации», в связи с понижением температуры воздуха, выпадением осадков  и отсутствием степени пожарной опасности в лесах по условиям погоды, администрация Покровского сельсовета ПОСТАНОВЛЯЕТ:</w:t>
      </w:r>
    </w:p>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 xml:space="preserve">1.Отменить с 16 октября 2024года  особый противопожарный сезон  на территории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w:t>
      </w:r>
      <w:r w:rsidRPr="0096605D">
        <w:rPr>
          <w:rFonts w:ascii="Times New Roman" w:hAnsi="Times New Roman" w:cs="Times New Roman"/>
          <w:sz w:val="28"/>
          <w:szCs w:val="28"/>
        </w:rPr>
        <w:lastRenderedPageBreak/>
        <w:t xml:space="preserve">установленный постановлением администрации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от 16.04.2024 №40"Об установлении на территории Покровского сельсовета весенне-летнего  пожароопасного периода 2024 г."</w:t>
      </w:r>
    </w:p>
    <w:p w:rsidR="009864FE" w:rsidRPr="0096605D" w:rsidRDefault="009864FE" w:rsidP="0096605D">
      <w:pPr>
        <w:spacing w:after="0"/>
        <w:jc w:val="both"/>
        <w:rPr>
          <w:rFonts w:ascii="Times New Roman" w:hAnsi="Times New Roman" w:cs="Times New Roman"/>
          <w:sz w:val="28"/>
          <w:szCs w:val="28"/>
        </w:rPr>
      </w:pPr>
    </w:p>
    <w:p w:rsidR="009864FE" w:rsidRPr="0096605D" w:rsidRDefault="009864FE" w:rsidP="0096605D">
      <w:pPr>
        <w:spacing w:after="0"/>
        <w:jc w:val="both"/>
        <w:rPr>
          <w:rFonts w:ascii="Times New Roman" w:hAnsi="Times New Roman" w:cs="Times New Roman"/>
          <w:sz w:val="28"/>
          <w:szCs w:val="28"/>
        </w:rPr>
      </w:pPr>
    </w:p>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Глава Покровского сельсовета</w:t>
      </w:r>
    </w:p>
    <w:p w:rsidR="009864FE" w:rsidRPr="0096605D" w:rsidRDefault="009864FE" w:rsidP="0096605D">
      <w:pPr>
        <w:spacing w:after="0"/>
        <w:jc w:val="both"/>
        <w:rPr>
          <w:rFonts w:ascii="Times New Roman" w:hAnsi="Times New Roman" w:cs="Times New Roman"/>
          <w:sz w:val="28"/>
          <w:szCs w:val="28"/>
        </w:rPr>
      </w:pP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w:t>
      </w:r>
    </w:p>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Новосибирской области                                                    П.В.Семченко</w:t>
      </w:r>
    </w:p>
    <w:p w:rsidR="009864FE" w:rsidRPr="0096605D" w:rsidRDefault="009864FE" w:rsidP="0096605D">
      <w:pPr>
        <w:spacing w:after="0"/>
        <w:jc w:val="both"/>
        <w:rPr>
          <w:rFonts w:ascii="Times New Roman" w:hAnsi="Times New Roman" w:cs="Times New Roman"/>
          <w:sz w:val="28"/>
          <w:szCs w:val="28"/>
        </w:rPr>
      </w:pPr>
    </w:p>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 xml:space="preserve">                                                        </w:t>
      </w: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 xml:space="preserve">АДМИНИСТРАЦИЯ </w:t>
      </w: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ПОКРОВСКОГО СЕЛЬСОВЕТА ЧАНОВСКОГО РАЙОНА</w:t>
      </w: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НОВОСИБИРСКОЙ ОБЛАСТИ</w:t>
      </w:r>
    </w:p>
    <w:p w:rsidR="009864FE" w:rsidRPr="0096605D" w:rsidRDefault="009864FE" w:rsidP="0096605D">
      <w:pPr>
        <w:spacing w:after="0"/>
        <w:jc w:val="center"/>
        <w:rPr>
          <w:rFonts w:ascii="Times New Roman" w:hAnsi="Times New Roman" w:cs="Times New Roman"/>
          <w:b/>
          <w:sz w:val="28"/>
          <w:szCs w:val="28"/>
        </w:rPr>
      </w:pP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ПОСТАНОВЛЕНИЕ</w:t>
      </w:r>
    </w:p>
    <w:p w:rsidR="009864FE" w:rsidRPr="0096605D" w:rsidRDefault="009864FE" w:rsidP="0096605D">
      <w:pPr>
        <w:spacing w:after="0"/>
        <w:jc w:val="center"/>
        <w:rPr>
          <w:rFonts w:ascii="Times New Roman" w:hAnsi="Times New Roman" w:cs="Times New Roman"/>
          <w:b/>
          <w:sz w:val="28"/>
          <w:szCs w:val="28"/>
        </w:rPr>
      </w:pP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21.10.2024 №  91</w:t>
      </w: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О присвоении адреса земельному участку</w:t>
      </w:r>
    </w:p>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 xml:space="preserve">   </w:t>
      </w:r>
      <w:proofErr w:type="gramStart"/>
      <w:r w:rsidRPr="0096605D">
        <w:rPr>
          <w:rFonts w:ascii="Times New Roman" w:hAnsi="Times New Roman" w:cs="Times New Roman"/>
          <w:sz w:val="28"/>
          <w:szCs w:val="28"/>
        </w:rPr>
        <w:t>В соответствии с Федеральным законом от 6 октября 2023г.№131-ФЗ «Об общих принципах организации местного самоуправления в Российской Федерации», Федеральный закон от 28 декабря 2013г.№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№443-ФЗ) и в соответствии с постановлением Правительства Российской Федерации от</w:t>
      </w:r>
      <w:proofErr w:type="gramEnd"/>
      <w:r w:rsidRPr="0096605D">
        <w:rPr>
          <w:rFonts w:ascii="Times New Roman" w:hAnsi="Times New Roman" w:cs="Times New Roman"/>
          <w:sz w:val="28"/>
          <w:szCs w:val="28"/>
        </w:rPr>
        <w:t xml:space="preserve"> 19.11.2014 №1221 «Об утверждении Правил присвоения, изменения и аннулирования адресов, в целях упорядочения адресного хозяйства на территории муниципального образования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ПОСТАНОВЛЯЕТ:</w:t>
      </w:r>
    </w:p>
    <w:p w:rsidR="009864FE" w:rsidRPr="0096605D" w:rsidRDefault="009864FE" w:rsidP="0096605D">
      <w:pPr>
        <w:spacing w:after="0"/>
        <w:jc w:val="both"/>
        <w:rPr>
          <w:rFonts w:ascii="Times New Roman" w:hAnsi="Times New Roman" w:cs="Times New Roman"/>
          <w:sz w:val="28"/>
          <w:szCs w:val="28"/>
        </w:rPr>
      </w:pP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 Земельному  участку с кадастровым номером 54:27:021801:1,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xml:space="preserve">, сельское поселение Покровский сельсовет,  село Покровка, улица  </w:t>
      </w:r>
      <w:proofErr w:type="spellStart"/>
      <w:r w:rsidRPr="0096605D">
        <w:rPr>
          <w:rFonts w:ascii="Times New Roman" w:hAnsi="Times New Roman" w:cs="Times New Roman"/>
          <w:sz w:val="28"/>
          <w:szCs w:val="28"/>
        </w:rPr>
        <w:t>Богдановская</w:t>
      </w:r>
      <w:proofErr w:type="spellEnd"/>
      <w:r w:rsidRPr="0096605D">
        <w:rPr>
          <w:rFonts w:ascii="Times New Roman" w:hAnsi="Times New Roman" w:cs="Times New Roman"/>
          <w:sz w:val="28"/>
          <w:szCs w:val="28"/>
        </w:rPr>
        <w:t>, земельный участок 5;</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2. Земельному  участку с кадастровым номером 54:27:021801:2,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xml:space="preserve">, сельское поселение Покровский сельсовет,  село Покровка, улица  </w:t>
      </w:r>
      <w:proofErr w:type="spellStart"/>
      <w:r w:rsidRPr="0096605D">
        <w:rPr>
          <w:rFonts w:ascii="Times New Roman" w:hAnsi="Times New Roman" w:cs="Times New Roman"/>
          <w:sz w:val="28"/>
          <w:szCs w:val="28"/>
        </w:rPr>
        <w:t>Богдановская</w:t>
      </w:r>
      <w:proofErr w:type="spellEnd"/>
      <w:r w:rsidRPr="0096605D">
        <w:rPr>
          <w:rFonts w:ascii="Times New Roman" w:hAnsi="Times New Roman" w:cs="Times New Roman"/>
          <w:sz w:val="28"/>
          <w:szCs w:val="28"/>
        </w:rPr>
        <w:t>, земельный участок 7/1;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3. Земельному участку с кадастровым номером 54:27:021801:4,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xml:space="preserve">, сельское поселение Покровский сельсовет,  село Покровка, улица  </w:t>
      </w:r>
      <w:proofErr w:type="spellStart"/>
      <w:r w:rsidRPr="0096605D">
        <w:rPr>
          <w:rFonts w:ascii="Times New Roman" w:hAnsi="Times New Roman" w:cs="Times New Roman"/>
          <w:sz w:val="28"/>
          <w:szCs w:val="28"/>
        </w:rPr>
        <w:t>Богдановская</w:t>
      </w:r>
      <w:proofErr w:type="spellEnd"/>
      <w:r w:rsidRPr="0096605D">
        <w:rPr>
          <w:rFonts w:ascii="Times New Roman" w:hAnsi="Times New Roman" w:cs="Times New Roman"/>
          <w:sz w:val="28"/>
          <w:szCs w:val="28"/>
        </w:rPr>
        <w:t>, земельный участок 9;</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lastRenderedPageBreak/>
        <w:t xml:space="preserve">4.  Земельному участку с кадастровым номером 54:27:021801:5,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xml:space="preserve">, сельское поселение Покровский сельсовет,  село Покровка, улица  </w:t>
      </w:r>
      <w:proofErr w:type="spellStart"/>
      <w:r w:rsidRPr="0096605D">
        <w:rPr>
          <w:rFonts w:ascii="Times New Roman" w:hAnsi="Times New Roman" w:cs="Times New Roman"/>
          <w:sz w:val="28"/>
          <w:szCs w:val="28"/>
        </w:rPr>
        <w:t>Богдановская</w:t>
      </w:r>
      <w:proofErr w:type="spellEnd"/>
      <w:r w:rsidRPr="0096605D">
        <w:rPr>
          <w:rFonts w:ascii="Times New Roman" w:hAnsi="Times New Roman" w:cs="Times New Roman"/>
          <w:sz w:val="28"/>
          <w:szCs w:val="28"/>
        </w:rPr>
        <w:t>, земельный участок 11;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5. Земельному участку с кадастровым номером 54:27:021801:23,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xml:space="preserve">, сельское поселение Покровский сельсовет,  село Покровка, улица  </w:t>
      </w:r>
      <w:proofErr w:type="spellStart"/>
      <w:r w:rsidRPr="0096605D">
        <w:rPr>
          <w:rFonts w:ascii="Times New Roman" w:hAnsi="Times New Roman" w:cs="Times New Roman"/>
          <w:sz w:val="28"/>
          <w:szCs w:val="28"/>
        </w:rPr>
        <w:t>Богдановская</w:t>
      </w:r>
      <w:proofErr w:type="spellEnd"/>
      <w:r w:rsidRPr="0096605D">
        <w:rPr>
          <w:rFonts w:ascii="Times New Roman" w:hAnsi="Times New Roman" w:cs="Times New Roman"/>
          <w:sz w:val="28"/>
          <w:szCs w:val="28"/>
        </w:rPr>
        <w:t>, земельный участок 8/1;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6.  Земельному участку с кадастровым номером 54:27:021801:12,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xml:space="preserve">, сельское поселение Покровский сельсовет,  село Покровка, улица  </w:t>
      </w:r>
      <w:proofErr w:type="spellStart"/>
      <w:r w:rsidRPr="0096605D">
        <w:rPr>
          <w:rFonts w:ascii="Times New Roman" w:hAnsi="Times New Roman" w:cs="Times New Roman"/>
          <w:sz w:val="28"/>
          <w:szCs w:val="28"/>
        </w:rPr>
        <w:t>Богдановская</w:t>
      </w:r>
      <w:proofErr w:type="spellEnd"/>
      <w:r w:rsidRPr="0096605D">
        <w:rPr>
          <w:rFonts w:ascii="Times New Roman" w:hAnsi="Times New Roman" w:cs="Times New Roman"/>
          <w:sz w:val="28"/>
          <w:szCs w:val="28"/>
        </w:rPr>
        <w:t>, земельный участок 23;</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7. Земельному участку с кадастровым номером 54:27:021801:14,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xml:space="preserve">, сельское поселение Покровский сельсовет,  село Покровка, улица  </w:t>
      </w:r>
      <w:proofErr w:type="spellStart"/>
      <w:r w:rsidRPr="0096605D">
        <w:rPr>
          <w:rFonts w:ascii="Times New Roman" w:hAnsi="Times New Roman" w:cs="Times New Roman"/>
          <w:sz w:val="28"/>
          <w:szCs w:val="28"/>
        </w:rPr>
        <w:t>Богдановская</w:t>
      </w:r>
      <w:proofErr w:type="spellEnd"/>
      <w:r w:rsidRPr="0096605D">
        <w:rPr>
          <w:rFonts w:ascii="Times New Roman" w:hAnsi="Times New Roman" w:cs="Times New Roman"/>
          <w:sz w:val="28"/>
          <w:szCs w:val="28"/>
        </w:rPr>
        <w:t>, земельный участок 27;</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8. Земельному участку с кадастровым номером 54:27:021802:27,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Переулок Будущего, земельный участок 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9. Земельному участку с кадастровым номером 54:27:021804:25,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Советская, земельный участок 3/1;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10. Земельному участку с кадастровым номером 54:27:021804:26,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Советская, земельный участок 3/2;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11. Земельному участку с кадастровым номером 54:27:021804:27,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Советская, земельный участок 5;</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12. Земельному участку с кадастровым номером 54:27:021804:28,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Советская, земельный участок 9/1;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13. Земельному участку с кадастровым номером 54:27:021804:29,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Советская, земельный участок 9/2;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14. Земельному участку с кадастровым номером 54:27:021804:32, присвоить почтовый адрес: Российская Федерация, Новосибирская область, муниципальный </w:t>
      </w:r>
      <w:r w:rsidRPr="0096605D">
        <w:rPr>
          <w:rFonts w:ascii="Times New Roman" w:hAnsi="Times New Roman" w:cs="Times New Roman"/>
          <w:sz w:val="28"/>
          <w:szCs w:val="28"/>
        </w:rPr>
        <w:lastRenderedPageBreak/>
        <w:t xml:space="preserve">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Советская, земельный участок 13/1;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15. Земельному участку с кадастровым номером 54:27:021804:33,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Советская, земельный участок 13/2.</w:t>
      </w: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16. Опубликовать настоящее постановление в информационном бюллетене органа местного самоуправления «Покровский Вестник».</w:t>
      </w:r>
    </w:p>
    <w:p w:rsidR="009864FE" w:rsidRPr="0096605D" w:rsidRDefault="009864FE" w:rsidP="0096605D">
      <w:pPr>
        <w:spacing w:after="0"/>
        <w:ind w:right="140"/>
        <w:jc w:val="both"/>
        <w:rPr>
          <w:rFonts w:ascii="Times New Roman" w:hAnsi="Times New Roman" w:cs="Times New Roman"/>
          <w:sz w:val="28"/>
          <w:szCs w:val="28"/>
        </w:rPr>
      </w:pPr>
      <w:r w:rsidRPr="0096605D">
        <w:rPr>
          <w:rFonts w:ascii="Times New Roman" w:hAnsi="Times New Roman" w:cs="Times New Roman"/>
          <w:sz w:val="28"/>
          <w:szCs w:val="28"/>
        </w:rPr>
        <w:t xml:space="preserve">17. </w:t>
      </w:r>
      <w:proofErr w:type="gramStart"/>
      <w:r w:rsidRPr="0096605D">
        <w:rPr>
          <w:rFonts w:ascii="Times New Roman" w:hAnsi="Times New Roman" w:cs="Times New Roman"/>
          <w:sz w:val="28"/>
          <w:szCs w:val="28"/>
        </w:rPr>
        <w:t>Контроль за</w:t>
      </w:r>
      <w:proofErr w:type="gramEnd"/>
      <w:r w:rsidRPr="0096605D">
        <w:rPr>
          <w:rFonts w:ascii="Times New Roman" w:hAnsi="Times New Roman" w:cs="Times New Roman"/>
          <w:sz w:val="28"/>
          <w:szCs w:val="28"/>
        </w:rPr>
        <w:t xml:space="preserve"> исполнением настоящего постановления оставляю за собой.</w:t>
      </w: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Глава  Покровского сельсовета</w:t>
      </w:r>
    </w:p>
    <w:p w:rsidR="009864FE" w:rsidRPr="0096605D" w:rsidRDefault="009864FE" w:rsidP="0096605D">
      <w:pPr>
        <w:spacing w:after="0"/>
        <w:rPr>
          <w:rFonts w:ascii="Times New Roman" w:hAnsi="Times New Roman" w:cs="Times New Roman"/>
          <w:sz w:val="28"/>
          <w:szCs w:val="28"/>
        </w:rPr>
      </w:pP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Новосибирской области                                                        П.В.Семченко</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                                                              </w:t>
      </w:r>
    </w:p>
    <w:p w:rsidR="009864FE" w:rsidRPr="0096605D" w:rsidRDefault="009864FE" w:rsidP="0096605D">
      <w:pPr>
        <w:spacing w:after="0"/>
        <w:jc w:val="both"/>
        <w:rPr>
          <w:rFonts w:ascii="Times New Roman" w:hAnsi="Times New Roman" w:cs="Times New Roman"/>
          <w:sz w:val="28"/>
          <w:szCs w:val="28"/>
        </w:rPr>
      </w:pP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 xml:space="preserve">АДМИНИСТРАЦИЯ </w:t>
      </w: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ПОКРОВСКОГО СЕЛЬСОВЕТА ЧАНОВСКОГО РАЙОНА</w:t>
      </w: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НОВОСИБИРСКОЙ ОБЛАСТИ</w:t>
      </w:r>
    </w:p>
    <w:p w:rsidR="009864FE" w:rsidRPr="0096605D" w:rsidRDefault="009864FE" w:rsidP="0096605D">
      <w:pPr>
        <w:spacing w:after="0"/>
        <w:jc w:val="center"/>
        <w:rPr>
          <w:rFonts w:ascii="Times New Roman" w:hAnsi="Times New Roman" w:cs="Times New Roman"/>
          <w:b/>
          <w:sz w:val="28"/>
          <w:szCs w:val="28"/>
        </w:rPr>
      </w:pP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ПОСТАНОВЛЕНИЕ</w:t>
      </w:r>
    </w:p>
    <w:p w:rsidR="009864FE" w:rsidRPr="0096605D" w:rsidRDefault="009864FE" w:rsidP="0096605D">
      <w:pPr>
        <w:spacing w:after="0"/>
        <w:jc w:val="center"/>
        <w:rPr>
          <w:rFonts w:ascii="Times New Roman" w:hAnsi="Times New Roman" w:cs="Times New Roman"/>
          <w:b/>
          <w:sz w:val="28"/>
          <w:szCs w:val="28"/>
        </w:rPr>
      </w:pP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21.10.2024 №  92</w:t>
      </w: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О присвоении адреса земельному участку</w:t>
      </w:r>
    </w:p>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 xml:space="preserve">   </w:t>
      </w:r>
      <w:proofErr w:type="gramStart"/>
      <w:r w:rsidRPr="0096605D">
        <w:rPr>
          <w:rFonts w:ascii="Times New Roman" w:hAnsi="Times New Roman" w:cs="Times New Roman"/>
          <w:sz w:val="28"/>
          <w:szCs w:val="28"/>
        </w:rPr>
        <w:t>В соответствии с Федеральным законом от 6 октября 2023г.№131-ФЗ «Об общих принципах организации местного самоуправления в Российской Федерации», Федеральный закон от 28 декабря 2013г.№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№443-ФЗ) и в соответствии с постановлением Правительства Российской Федерации от</w:t>
      </w:r>
      <w:proofErr w:type="gramEnd"/>
      <w:r w:rsidRPr="0096605D">
        <w:rPr>
          <w:rFonts w:ascii="Times New Roman" w:hAnsi="Times New Roman" w:cs="Times New Roman"/>
          <w:sz w:val="28"/>
          <w:szCs w:val="28"/>
        </w:rPr>
        <w:t xml:space="preserve"> 19.11.2014 №1221 «Об утверждении Правил присвоения, изменения и аннулирования адресов, в целях упорядочения адресного хозяйства на территории муниципального образования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ПОСТАНОВЛЯЕТ:</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 Земельному участку с кадастровым номером 54:27:021805:60,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lastRenderedPageBreak/>
        <w:t xml:space="preserve">2. Земельному  участку с кадастровым номером 54:27:021805:58,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5;</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3. Земельному  участку с кадастровым номером 54:27:021805:57,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7/1;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4. Земельному участку с кадастровым номером 54:27:021805:56,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7/2;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5.  Земельному участку с кадастровым номером 54:27:021805:28,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8;</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6. Земельному участку с кадастровым номером 54:27:021805:30,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12;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7.  Земельному участку с кадастровым номером 54:27:021805:52,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13;</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8. Земельному участку с кадастровым номером 54:27:021805:31,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14/1;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9. Земельному участку с кадастровым номером 54:27:021805:32,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14/2;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10. Земельному участку с кадастровым номером 54:27:021805:34,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18/1;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11. Земельному участку с кадастровым номером 54:27:021805:35,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18/2;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12. Земельному участку с кадастровым номером 54:27:021805:37, присвоить почтовый адрес: Российская Федерация, Новосибирская область, муниципальный </w:t>
      </w:r>
      <w:r w:rsidRPr="0096605D">
        <w:rPr>
          <w:rFonts w:ascii="Times New Roman" w:hAnsi="Times New Roman" w:cs="Times New Roman"/>
          <w:sz w:val="28"/>
          <w:szCs w:val="28"/>
        </w:rPr>
        <w:lastRenderedPageBreak/>
        <w:t xml:space="preserve">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20</w:t>
      </w:r>
      <w:proofErr w:type="gramStart"/>
      <w:r w:rsidRPr="0096605D">
        <w:rPr>
          <w:rFonts w:ascii="Times New Roman" w:hAnsi="Times New Roman" w:cs="Times New Roman"/>
          <w:sz w:val="28"/>
          <w:szCs w:val="28"/>
        </w:rPr>
        <w:t xml:space="preserve"> ;</w:t>
      </w:r>
      <w:proofErr w:type="gramEnd"/>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13. Земельному участку с кадастровым номером 54:27:021805:45,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21;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14. Земельному участку с кадастровым номером 54:27:021805:39,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24/1;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15. Земельному участку с кадастровым номером 54:27:021805:40,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24/2;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16. Земельному участку с кадастровым номером 54:27:021805:44,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23;</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17. Земельному участку с кадастровым номером 54:27:021805:41,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26;</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 18. Земельному участку с кадастровым номером 54:27:021805:75,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Набережная, земельный участок 25.</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 19. Опубликовать настоящее постановление в информационном бюллетене органа местного самоуправления «Покровский Вестник».</w:t>
      </w:r>
    </w:p>
    <w:p w:rsidR="009864FE" w:rsidRPr="0096605D" w:rsidRDefault="009864FE" w:rsidP="0096605D">
      <w:pPr>
        <w:spacing w:after="0"/>
        <w:ind w:right="140"/>
        <w:jc w:val="both"/>
        <w:rPr>
          <w:rFonts w:ascii="Times New Roman" w:hAnsi="Times New Roman" w:cs="Times New Roman"/>
          <w:sz w:val="28"/>
          <w:szCs w:val="28"/>
        </w:rPr>
      </w:pPr>
      <w:r w:rsidRPr="0096605D">
        <w:rPr>
          <w:rFonts w:ascii="Times New Roman" w:hAnsi="Times New Roman" w:cs="Times New Roman"/>
          <w:sz w:val="28"/>
          <w:szCs w:val="28"/>
        </w:rPr>
        <w:t xml:space="preserve">20. </w:t>
      </w:r>
      <w:proofErr w:type="gramStart"/>
      <w:r w:rsidRPr="0096605D">
        <w:rPr>
          <w:rFonts w:ascii="Times New Roman" w:hAnsi="Times New Roman" w:cs="Times New Roman"/>
          <w:sz w:val="28"/>
          <w:szCs w:val="28"/>
        </w:rPr>
        <w:t>Контроль за</w:t>
      </w:r>
      <w:proofErr w:type="gramEnd"/>
      <w:r w:rsidRPr="0096605D">
        <w:rPr>
          <w:rFonts w:ascii="Times New Roman" w:hAnsi="Times New Roman" w:cs="Times New Roman"/>
          <w:sz w:val="28"/>
          <w:szCs w:val="28"/>
        </w:rPr>
        <w:t xml:space="preserve"> исполнением настоящего постановления оставляю за собой.</w:t>
      </w: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Глава  Покровского сельсовета</w:t>
      </w:r>
    </w:p>
    <w:p w:rsidR="009864FE" w:rsidRPr="0096605D" w:rsidRDefault="009864FE" w:rsidP="0096605D">
      <w:pPr>
        <w:spacing w:after="0"/>
        <w:rPr>
          <w:rFonts w:ascii="Times New Roman" w:hAnsi="Times New Roman" w:cs="Times New Roman"/>
          <w:sz w:val="28"/>
          <w:szCs w:val="28"/>
        </w:rPr>
      </w:pP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Новосибирской области                                                           П.В.Семченко</w:t>
      </w: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rPr>
          <w:rFonts w:ascii="Times New Roman" w:hAnsi="Times New Roman" w:cs="Times New Roman"/>
          <w:sz w:val="24"/>
          <w:szCs w:val="24"/>
        </w:rPr>
      </w:pPr>
    </w:p>
    <w:p w:rsidR="009864FE" w:rsidRPr="0096605D" w:rsidRDefault="009864FE" w:rsidP="0096605D">
      <w:pPr>
        <w:spacing w:after="0"/>
        <w:rPr>
          <w:rFonts w:ascii="Times New Roman" w:hAnsi="Times New Roman" w:cs="Times New Roman"/>
        </w:rPr>
      </w:pP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 xml:space="preserve">АДМИНИСТРАЦИЯ </w:t>
      </w: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ПОКРОВСКОГО СЕЛЬСОВЕТА ЧАНОВСКОГО РАЙОНА</w:t>
      </w: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НОВОСИБИРСКОЙ ОБЛАСТИ</w:t>
      </w:r>
    </w:p>
    <w:p w:rsidR="009864FE" w:rsidRPr="0096605D" w:rsidRDefault="009864FE" w:rsidP="0096605D">
      <w:pPr>
        <w:spacing w:after="0"/>
        <w:jc w:val="center"/>
        <w:rPr>
          <w:rFonts w:ascii="Times New Roman" w:hAnsi="Times New Roman" w:cs="Times New Roman"/>
          <w:b/>
          <w:sz w:val="28"/>
          <w:szCs w:val="28"/>
        </w:rPr>
      </w:pP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ПОСТАНОВЛЕНИЕ</w:t>
      </w:r>
    </w:p>
    <w:p w:rsidR="009864FE" w:rsidRPr="0096605D" w:rsidRDefault="009864FE" w:rsidP="0096605D">
      <w:pPr>
        <w:spacing w:after="0"/>
        <w:jc w:val="center"/>
        <w:rPr>
          <w:rFonts w:ascii="Times New Roman" w:hAnsi="Times New Roman" w:cs="Times New Roman"/>
          <w:b/>
          <w:sz w:val="28"/>
          <w:szCs w:val="28"/>
        </w:rPr>
      </w:pP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lastRenderedPageBreak/>
        <w:t>22.10.2024 №  93</w:t>
      </w: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О присвоении адреса земельному участку</w:t>
      </w:r>
    </w:p>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 xml:space="preserve">   </w:t>
      </w:r>
      <w:proofErr w:type="gramStart"/>
      <w:r w:rsidRPr="0096605D">
        <w:rPr>
          <w:rFonts w:ascii="Times New Roman" w:hAnsi="Times New Roman" w:cs="Times New Roman"/>
          <w:sz w:val="28"/>
          <w:szCs w:val="28"/>
        </w:rPr>
        <w:t>В соответствии с Федеральным законом от 6 октября 2023г.№131-ФЗ «Об общих принципах организации местного самоуправления в Российской Федерации», Федеральный закон от 28 декабря 2013г.№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№443-ФЗ) и в соответствии с постановлением Правительства Российской Федерации от</w:t>
      </w:r>
      <w:proofErr w:type="gramEnd"/>
      <w:r w:rsidRPr="0096605D">
        <w:rPr>
          <w:rFonts w:ascii="Times New Roman" w:hAnsi="Times New Roman" w:cs="Times New Roman"/>
          <w:sz w:val="28"/>
          <w:szCs w:val="28"/>
        </w:rPr>
        <w:t xml:space="preserve"> 19.11.2014 №1221 «Об утверждении Правил присвоения, изменения и аннулирования адресов, в целях упорядочения адресного хозяйства на территории муниципального образования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ПОСТАНОВЛЯЕТ:</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 Земельному участку с кадастровым номером 54:27:021804:34,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2. Земельному  участку с кадастровым номером 54:27:021804:35,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3;</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3. Земельному  участку с кадастровым номером 54:27:021804:36,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5;</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4. Земельному участку с кадастровым номером 54:27:021805:24,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8;</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5.  Земельному участку с кадастровым номером 54:27:021805:23,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10/1;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6. Земельному участку с кадастровым номером 54:27:021805:22,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10/2;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7.  Земельному участку с кадастровым номером 54:27:021804:39,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11;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lastRenderedPageBreak/>
        <w:t xml:space="preserve">8. Земельному участку с кадастровым номером 54:27:021804:40,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15;</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9. Земельному участку с кадастровым номером 54:27:021805:21,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12/1;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10. Земельному участку с кадастровым номером 54:27:021805:20,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12/2;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11. Земельному участку с кадастровым номером 54:27:021805:19,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14;</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12. Земельному участку с кадастровым номером 54:27:021804:41,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17</w:t>
      </w:r>
      <w:proofErr w:type="gramStart"/>
      <w:r w:rsidRPr="0096605D">
        <w:rPr>
          <w:rFonts w:ascii="Times New Roman" w:hAnsi="Times New Roman" w:cs="Times New Roman"/>
          <w:sz w:val="28"/>
          <w:szCs w:val="28"/>
        </w:rPr>
        <w:t xml:space="preserve"> ;</w:t>
      </w:r>
      <w:proofErr w:type="gramEnd"/>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13. Земельному участку с кадастровым номером 54:27:021805:17,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20;</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14. Земельному участку с кадастровым номером 54:27:021804:42,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21;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15. Земельному участку с кадастровым номером 54:27:021804:43,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23;</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16. Земельному участку с кадастровым номером 54:27:021805:12,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26;</w:t>
      </w:r>
    </w:p>
    <w:p w:rsidR="009864FE" w:rsidRPr="0096605D" w:rsidRDefault="009864FE" w:rsidP="0096605D">
      <w:pPr>
        <w:spacing w:after="0" w:line="240" w:lineRule="auto"/>
        <w:rPr>
          <w:rFonts w:ascii="Times New Roman" w:hAnsi="Times New Roman" w:cs="Times New Roman"/>
          <w:sz w:val="28"/>
          <w:szCs w:val="28"/>
        </w:rPr>
      </w:pPr>
      <w:r w:rsidRPr="0096605D">
        <w:rPr>
          <w:rFonts w:ascii="Times New Roman" w:hAnsi="Times New Roman" w:cs="Times New Roman"/>
          <w:sz w:val="28"/>
          <w:szCs w:val="28"/>
        </w:rPr>
        <w:t xml:space="preserve">17. Земельному участку с кадастровым номером 54:27:021804:45,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27/1;</w:t>
      </w:r>
    </w:p>
    <w:p w:rsidR="009864FE" w:rsidRPr="0096605D" w:rsidRDefault="009864FE" w:rsidP="0096605D">
      <w:pPr>
        <w:spacing w:after="0" w:line="240" w:lineRule="auto"/>
        <w:rPr>
          <w:rFonts w:ascii="Times New Roman" w:hAnsi="Times New Roman" w:cs="Times New Roman"/>
          <w:sz w:val="28"/>
          <w:szCs w:val="28"/>
        </w:rPr>
      </w:pPr>
      <w:r w:rsidRPr="0096605D">
        <w:rPr>
          <w:rFonts w:ascii="Times New Roman" w:hAnsi="Times New Roman" w:cs="Times New Roman"/>
          <w:sz w:val="28"/>
          <w:szCs w:val="28"/>
        </w:rPr>
        <w:t xml:space="preserve"> 18. Земельному участку с кадастровым номером 54:27:021804:46, присвоить почтовый адрес: Российская Федерация, Новосибирская область, муниципальный </w:t>
      </w:r>
      <w:r w:rsidRPr="0096605D">
        <w:rPr>
          <w:rFonts w:ascii="Times New Roman" w:hAnsi="Times New Roman" w:cs="Times New Roman"/>
          <w:sz w:val="28"/>
          <w:szCs w:val="28"/>
        </w:rPr>
        <w:lastRenderedPageBreak/>
        <w:t xml:space="preserve">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27/2;</w:t>
      </w:r>
    </w:p>
    <w:p w:rsidR="009864FE" w:rsidRPr="0096605D" w:rsidRDefault="009864FE" w:rsidP="0096605D">
      <w:pPr>
        <w:spacing w:after="0" w:line="240" w:lineRule="auto"/>
        <w:rPr>
          <w:rFonts w:ascii="Times New Roman" w:hAnsi="Times New Roman" w:cs="Times New Roman"/>
          <w:sz w:val="28"/>
          <w:szCs w:val="28"/>
        </w:rPr>
      </w:pPr>
      <w:r w:rsidRPr="0096605D">
        <w:rPr>
          <w:rFonts w:ascii="Times New Roman" w:hAnsi="Times New Roman" w:cs="Times New Roman"/>
          <w:sz w:val="28"/>
          <w:szCs w:val="28"/>
        </w:rPr>
        <w:t xml:space="preserve">  19. Земельному участку с кадастровым номером 54:27:021805:14,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24.</w:t>
      </w:r>
    </w:p>
    <w:p w:rsidR="009864FE" w:rsidRPr="0096605D" w:rsidRDefault="009864FE" w:rsidP="0096605D">
      <w:pPr>
        <w:spacing w:after="0" w:line="240" w:lineRule="auto"/>
        <w:rPr>
          <w:rFonts w:ascii="Times New Roman" w:hAnsi="Times New Roman" w:cs="Times New Roman"/>
          <w:sz w:val="28"/>
          <w:szCs w:val="28"/>
        </w:rPr>
      </w:pPr>
      <w:r w:rsidRPr="0096605D">
        <w:rPr>
          <w:rFonts w:ascii="Times New Roman" w:hAnsi="Times New Roman" w:cs="Times New Roman"/>
          <w:sz w:val="28"/>
          <w:szCs w:val="28"/>
        </w:rPr>
        <w:t>20. Опубликовать настоящее постановление в информационном бюллетене органа местного самоуправления «Покровский Вестник»</w:t>
      </w:r>
    </w:p>
    <w:p w:rsidR="009864FE" w:rsidRPr="0096605D" w:rsidRDefault="009864FE" w:rsidP="0096605D">
      <w:pPr>
        <w:spacing w:after="0" w:line="240" w:lineRule="auto"/>
        <w:ind w:right="140"/>
        <w:jc w:val="both"/>
        <w:rPr>
          <w:rFonts w:ascii="Times New Roman" w:hAnsi="Times New Roman" w:cs="Times New Roman"/>
          <w:sz w:val="28"/>
          <w:szCs w:val="28"/>
        </w:rPr>
      </w:pPr>
      <w:r w:rsidRPr="0096605D">
        <w:rPr>
          <w:rFonts w:ascii="Times New Roman" w:hAnsi="Times New Roman" w:cs="Times New Roman"/>
          <w:sz w:val="28"/>
          <w:szCs w:val="28"/>
        </w:rPr>
        <w:t xml:space="preserve">21. </w:t>
      </w:r>
      <w:proofErr w:type="gramStart"/>
      <w:r w:rsidRPr="0096605D">
        <w:rPr>
          <w:rFonts w:ascii="Times New Roman" w:hAnsi="Times New Roman" w:cs="Times New Roman"/>
          <w:sz w:val="28"/>
          <w:szCs w:val="28"/>
        </w:rPr>
        <w:t>Контроль за</w:t>
      </w:r>
      <w:proofErr w:type="gramEnd"/>
      <w:r w:rsidRPr="0096605D">
        <w:rPr>
          <w:rFonts w:ascii="Times New Roman" w:hAnsi="Times New Roman" w:cs="Times New Roman"/>
          <w:sz w:val="28"/>
          <w:szCs w:val="28"/>
        </w:rPr>
        <w:t xml:space="preserve"> исполнением настоящего постановления оставляю за собой.</w:t>
      </w: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Глава  Покровского сельсовета</w:t>
      </w:r>
    </w:p>
    <w:p w:rsidR="009864FE" w:rsidRPr="0096605D" w:rsidRDefault="009864FE" w:rsidP="0096605D">
      <w:pPr>
        <w:spacing w:after="0"/>
        <w:rPr>
          <w:rFonts w:ascii="Times New Roman" w:hAnsi="Times New Roman" w:cs="Times New Roman"/>
          <w:sz w:val="28"/>
          <w:szCs w:val="28"/>
        </w:rPr>
      </w:pP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Новосибирской области                                                      П.В.Семченко</w:t>
      </w: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 xml:space="preserve">АДМИНИСТРАЦИЯ </w:t>
      </w: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ПОКРОВСКОГО СЕЛЬСОВЕТА ЧАНОВСКОГО РАЙОНА</w:t>
      </w: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НОВОСИБИРСКОЙ ОБЛАСТИ</w:t>
      </w:r>
    </w:p>
    <w:p w:rsidR="009864FE" w:rsidRPr="0096605D" w:rsidRDefault="009864FE" w:rsidP="0096605D">
      <w:pPr>
        <w:spacing w:after="0"/>
        <w:jc w:val="center"/>
        <w:rPr>
          <w:rFonts w:ascii="Times New Roman" w:hAnsi="Times New Roman" w:cs="Times New Roman"/>
          <w:b/>
          <w:sz w:val="28"/>
          <w:szCs w:val="28"/>
        </w:rPr>
      </w:pP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ПОСТАНОВЛЕНИЕ</w:t>
      </w:r>
    </w:p>
    <w:p w:rsidR="009864FE" w:rsidRPr="0096605D" w:rsidRDefault="009864FE" w:rsidP="0096605D">
      <w:pPr>
        <w:spacing w:after="0"/>
        <w:jc w:val="center"/>
        <w:rPr>
          <w:rFonts w:ascii="Times New Roman" w:hAnsi="Times New Roman" w:cs="Times New Roman"/>
          <w:b/>
          <w:sz w:val="28"/>
          <w:szCs w:val="28"/>
        </w:rPr>
      </w:pP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22.10.2024 №  94</w:t>
      </w: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О присвоении адреса земельному участку</w:t>
      </w:r>
    </w:p>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 xml:space="preserve">   </w:t>
      </w:r>
      <w:proofErr w:type="gramStart"/>
      <w:r w:rsidRPr="0096605D">
        <w:rPr>
          <w:rFonts w:ascii="Times New Roman" w:hAnsi="Times New Roman" w:cs="Times New Roman"/>
          <w:sz w:val="28"/>
          <w:szCs w:val="28"/>
        </w:rPr>
        <w:t>В соответствии с Федеральным законом от 6 октября 2023г.№131-ФЗ «Об общих принципах организации местного самоуправления в Российской Федерации», Федеральный закон от 28 декабря 2013г.№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№443-ФЗ) и в соответствии с постановлением Правительства Российской Федерации от</w:t>
      </w:r>
      <w:proofErr w:type="gramEnd"/>
      <w:r w:rsidRPr="0096605D">
        <w:rPr>
          <w:rFonts w:ascii="Times New Roman" w:hAnsi="Times New Roman" w:cs="Times New Roman"/>
          <w:sz w:val="28"/>
          <w:szCs w:val="28"/>
        </w:rPr>
        <w:t xml:space="preserve"> 19.11.2014 №1221 «Об утверждении Правил присвоения, изменения и аннулирования адресов, в целях упорядочения адресного хозяйства на территории муниципального образования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ПОСТАНОВЛЯЕТ:</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 Земельному участку с кадастровым номером 54:27:021805:11,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28;</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2. Земельному участку с кадастровым номером 54:27:021804:48,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31/1;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lastRenderedPageBreak/>
        <w:t xml:space="preserve">3. Земельному  участку с кадастровым номером 54:27:021804:49,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31/2;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4. Земельному  участку с кадастровым номером 54:27:021805:9,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32;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5. Земельному участку с кадастровым номером 54:27:021805:8,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34;</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6.  Земельному участку с кадастровым номером 54:27:021804:51,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35/1;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7. Земельному участку с кадастровым номером 54:27:021804:52,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35/2;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8.  Земельному участку с кадастровым номером 54:27:021805:7,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36;</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9. Земельному участку с кадастровым номером 54:27:021805:6,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xml:space="preserve">, сельское поселение Покровский сельсовет, село Покровка, улица  Мира, земельный участок 38; </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10. Земельному участку с кадастровым номером 54:27:021805:5,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40;</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11. Земельному участку с кадастровым номером 54:27:021805:4,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42;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12. Земельному участку с кадастровым номером 54:27:021804:54,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43;</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13. Земельному участку с кадастровым номером 54:27:021804:55, присвоить почтовый адрес: Российская Федерация, Новосибирская область, муниципальный </w:t>
      </w:r>
      <w:r w:rsidRPr="0096605D">
        <w:rPr>
          <w:rFonts w:ascii="Times New Roman" w:hAnsi="Times New Roman" w:cs="Times New Roman"/>
          <w:sz w:val="28"/>
          <w:szCs w:val="28"/>
        </w:rPr>
        <w:lastRenderedPageBreak/>
        <w:t xml:space="preserve">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45/1;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14. Земельному участку с кадастровым номером 54:27:021804:56,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45/2</w:t>
      </w:r>
      <w:proofErr w:type="gramStart"/>
      <w:r w:rsidRPr="0096605D">
        <w:rPr>
          <w:rFonts w:ascii="Times New Roman" w:hAnsi="Times New Roman" w:cs="Times New Roman"/>
          <w:sz w:val="28"/>
          <w:szCs w:val="28"/>
        </w:rPr>
        <w:t xml:space="preserve"> ;</w:t>
      </w:r>
      <w:proofErr w:type="gramEnd"/>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15. Земельному участку с кадастровым номером 54:27:021804:59,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49/1;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16. Земельному участку с кадастровым номером 54:27:021804:60,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Мира, земельный участок 49/2.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 </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17. Опубликовать настоящее постановление в информационном бюллетене органа местного самоуправления «Покровский Вестник».</w:t>
      </w:r>
    </w:p>
    <w:p w:rsidR="009864FE" w:rsidRPr="0096605D" w:rsidRDefault="009864FE" w:rsidP="0096605D">
      <w:pPr>
        <w:spacing w:after="0"/>
        <w:ind w:right="140"/>
        <w:jc w:val="both"/>
        <w:rPr>
          <w:rFonts w:ascii="Times New Roman" w:hAnsi="Times New Roman" w:cs="Times New Roman"/>
          <w:sz w:val="28"/>
          <w:szCs w:val="28"/>
        </w:rPr>
      </w:pPr>
      <w:r w:rsidRPr="0096605D">
        <w:rPr>
          <w:rFonts w:ascii="Times New Roman" w:hAnsi="Times New Roman" w:cs="Times New Roman"/>
          <w:sz w:val="28"/>
          <w:szCs w:val="28"/>
        </w:rPr>
        <w:t xml:space="preserve">18. </w:t>
      </w:r>
      <w:proofErr w:type="gramStart"/>
      <w:r w:rsidRPr="0096605D">
        <w:rPr>
          <w:rFonts w:ascii="Times New Roman" w:hAnsi="Times New Roman" w:cs="Times New Roman"/>
          <w:sz w:val="28"/>
          <w:szCs w:val="28"/>
        </w:rPr>
        <w:t>Контроль за</w:t>
      </w:r>
      <w:proofErr w:type="gramEnd"/>
      <w:r w:rsidRPr="0096605D">
        <w:rPr>
          <w:rFonts w:ascii="Times New Roman" w:hAnsi="Times New Roman" w:cs="Times New Roman"/>
          <w:sz w:val="28"/>
          <w:szCs w:val="28"/>
        </w:rPr>
        <w:t xml:space="preserve"> исполнением настоящего постановления оставляю за собой.</w:t>
      </w: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Глава  Покровского сельсовета</w:t>
      </w:r>
    </w:p>
    <w:p w:rsidR="009864FE" w:rsidRPr="0096605D" w:rsidRDefault="009864FE" w:rsidP="0096605D">
      <w:pPr>
        <w:spacing w:after="0"/>
        <w:rPr>
          <w:rFonts w:ascii="Times New Roman" w:hAnsi="Times New Roman" w:cs="Times New Roman"/>
          <w:sz w:val="28"/>
          <w:szCs w:val="28"/>
        </w:rPr>
      </w:pP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Новосибирской области                                                      П.В.Семченко</w:t>
      </w: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 xml:space="preserve">АДМИНИСТРАЦИЯ </w:t>
      </w: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ПОКРОВСКОГО СЕЛЬСОВЕТА ЧАНОВСКОГО РАЙОНА</w:t>
      </w: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НОВОСИБИРСКОЙ ОБЛАСТИ</w:t>
      </w:r>
    </w:p>
    <w:p w:rsidR="009864FE" w:rsidRPr="0096605D" w:rsidRDefault="009864FE" w:rsidP="0096605D">
      <w:pPr>
        <w:spacing w:after="0"/>
        <w:jc w:val="center"/>
        <w:rPr>
          <w:rFonts w:ascii="Times New Roman" w:hAnsi="Times New Roman" w:cs="Times New Roman"/>
          <w:b/>
          <w:sz w:val="28"/>
          <w:szCs w:val="28"/>
        </w:rPr>
      </w:pPr>
    </w:p>
    <w:p w:rsidR="009864FE" w:rsidRPr="0096605D" w:rsidRDefault="009864FE" w:rsidP="0096605D">
      <w:pPr>
        <w:spacing w:after="0"/>
        <w:jc w:val="center"/>
        <w:rPr>
          <w:rFonts w:ascii="Times New Roman" w:hAnsi="Times New Roman" w:cs="Times New Roman"/>
          <w:b/>
          <w:sz w:val="28"/>
          <w:szCs w:val="28"/>
        </w:rPr>
      </w:pPr>
      <w:r w:rsidRPr="0096605D">
        <w:rPr>
          <w:rFonts w:ascii="Times New Roman" w:hAnsi="Times New Roman" w:cs="Times New Roman"/>
          <w:b/>
          <w:sz w:val="28"/>
          <w:szCs w:val="28"/>
        </w:rPr>
        <w:t>ПОСТАНОВЛЕНИЕ</w:t>
      </w:r>
    </w:p>
    <w:p w:rsidR="009864FE" w:rsidRPr="0096605D" w:rsidRDefault="009864FE" w:rsidP="0096605D">
      <w:pPr>
        <w:spacing w:after="0"/>
        <w:jc w:val="center"/>
        <w:rPr>
          <w:rFonts w:ascii="Times New Roman" w:hAnsi="Times New Roman" w:cs="Times New Roman"/>
          <w:b/>
          <w:sz w:val="28"/>
          <w:szCs w:val="28"/>
        </w:rPr>
      </w:pP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22.10.2024 №  95</w:t>
      </w: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О присвоении адреса земельному участку</w:t>
      </w:r>
    </w:p>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 xml:space="preserve">   </w:t>
      </w:r>
      <w:proofErr w:type="gramStart"/>
      <w:r w:rsidRPr="0096605D">
        <w:rPr>
          <w:rFonts w:ascii="Times New Roman" w:hAnsi="Times New Roman" w:cs="Times New Roman"/>
          <w:sz w:val="28"/>
          <w:szCs w:val="28"/>
        </w:rPr>
        <w:t>В соответствии с Федеральным законом от 6 октября 2023г.№131-ФЗ «Об общих принципах организации местного самоуправления в Российской Федерации», Федеральный закон от 28 декабря 2013г.№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№443-ФЗ) и в соответствии с постановлением Правительства Российской Федерации от</w:t>
      </w:r>
      <w:proofErr w:type="gramEnd"/>
      <w:r w:rsidRPr="0096605D">
        <w:rPr>
          <w:rFonts w:ascii="Times New Roman" w:hAnsi="Times New Roman" w:cs="Times New Roman"/>
          <w:sz w:val="28"/>
          <w:szCs w:val="28"/>
        </w:rPr>
        <w:t xml:space="preserve"> 19.11.2014 №1221 «Об утверждении Правил присвоения, изменения и аннулирования адресов, в целях упорядочения адресного хозяйства на территории муниципального образования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ПОСТАНОВЛЯЕТ:</w:t>
      </w:r>
    </w:p>
    <w:p w:rsidR="009864FE" w:rsidRPr="0096605D" w:rsidRDefault="009864FE" w:rsidP="0096605D">
      <w:pPr>
        <w:spacing w:after="0" w:line="240" w:lineRule="auto"/>
        <w:rPr>
          <w:rFonts w:ascii="Times New Roman" w:hAnsi="Times New Roman" w:cs="Times New Roman"/>
          <w:sz w:val="28"/>
          <w:szCs w:val="28"/>
        </w:rPr>
      </w:pPr>
      <w:r w:rsidRPr="0096605D">
        <w:rPr>
          <w:rFonts w:ascii="Times New Roman" w:hAnsi="Times New Roman" w:cs="Times New Roman"/>
          <w:sz w:val="28"/>
          <w:szCs w:val="28"/>
        </w:rPr>
        <w:lastRenderedPageBreak/>
        <w:t xml:space="preserve">1. Земельному участку с кадастровым номером 54:27:021804:1,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1;</w:t>
      </w:r>
    </w:p>
    <w:p w:rsidR="009864FE" w:rsidRPr="0096605D" w:rsidRDefault="009864FE" w:rsidP="0096605D">
      <w:pPr>
        <w:spacing w:after="0" w:line="240" w:lineRule="auto"/>
        <w:rPr>
          <w:rFonts w:ascii="Times New Roman" w:hAnsi="Times New Roman" w:cs="Times New Roman"/>
          <w:sz w:val="28"/>
          <w:szCs w:val="28"/>
        </w:rPr>
      </w:pPr>
      <w:r w:rsidRPr="0096605D">
        <w:rPr>
          <w:rFonts w:ascii="Times New Roman" w:hAnsi="Times New Roman" w:cs="Times New Roman"/>
          <w:sz w:val="28"/>
          <w:szCs w:val="28"/>
        </w:rPr>
        <w:t xml:space="preserve">2. Земельному участку с кадастровым номером 54:27:021804:23,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2/1;</w:t>
      </w:r>
    </w:p>
    <w:p w:rsidR="009864FE" w:rsidRPr="0096605D" w:rsidRDefault="009864FE" w:rsidP="0096605D">
      <w:pPr>
        <w:spacing w:after="0" w:line="240" w:lineRule="auto"/>
        <w:rPr>
          <w:rFonts w:ascii="Times New Roman" w:hAnsi="Times New Roman" w:cs="Times New Roman"/>
          <w:sz w:val="28"/>
          <w:szCs w:val="28"/>
        </w:rPr>
      </w:pPr>
      <w:r w:rsidRPr="0096605D">
        <w:rPr>
          <w:rFonts w:ascii="Times New Roman" w:hAnsi="Times New Roman" w:cs="Times New Roman"/>
          <w:sz w:val="28"/>
          <w:szCs w:val="28"/>
        </w:rPr>
        <w:t xml:space="preserve">3. Земельному  участку с кадастровым номером 54:27:021804:22,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2/2;</w:t>
      </w:r>
    </w:p>
    <w:p w:rsidR="009864FE" w:rsidRPr="0096605D" w:rsidRDefault="009864FE" w:rsidP="0096605D">
      <w:pPr>
        <w:spacing w:after="0" w:line="240" w:lineRule="auto"/>
        <w:rPr>
          <w:rFonts w:ascii="Times New Roman" w:hAnsi="Times New Roman" w:cs="Times New Roman"/>
          <w:sz w:val="28"/>
          <w:szCs w:val="28"/>
        </w:rPr>
      </w:pPr>
      <w:r w:rsidRPr="0096605D">
        <w:rPr>
          <w:rFonts w:ascii="Times New Roman" w:hAnsi="Times New Roman" w:cs="Times New Roman"/>
          <w:sz w:val="28"/>
          <w:szCs w:val="28"/>
        </w:rPr>
        <w:t xml:space="preserve">4. Земельному  участку с кадастровым номером 54:27:021804:2,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3;</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5. Земельному участку с кадастровым номером 54:27:021804:3,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5;</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6.  Земельному участку с кадастровым номером 54:27:021804:19,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6/1;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7. Земельному участку с кадастровым номером 54:27:021804:18,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6/2;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8.  Земельному участку с кадастровым номером 54:27:021804:17,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8/1;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9. Земельному участку с кадастровым номером 54:27:021804:16,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xml:space="preserve">, сельское поселение Покровский сельсовет, село Покровка, улица  Молодежная, земельный участок 8/2; </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10. Земельному участку с кадастровым номером 54:27:021804:5,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9/1;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11. Земельному участку с кадастровым номером 54:27:021804:6, присвоить почтовый адрес: Российская Федерация, Новосибирская область, муниципальный </w:t>
      </w:r>
      <w:r w:rsidRPr="0096605D">
        <w:rPr>
          <w:rFonts w:ascii="Times New Roman" w:hAnsi="Times New Roman" w:cs="Times New Roman"/>
          <w:sz w:val="28"/>
          <w:szCs w:val="28"/>
        </w:rPr>
        <w:lastRenderedPageBreak/>
        <w:t xml:space="preserve">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9/2;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12. Земельному участку с кадастровым номером 54:27:021804:15,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10/1;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13. Земельному участку с кадастровым номером 54:27:021804:14,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10/2;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14. Земельному участку с кадастровым номером 54:27:021804:7,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11</w:t>
      </w:r>
      <w:proofErr w:type="gramStart"/>
      <w:r w:rsidRPr="0096605D">
        <w:rPr>
          <w:rFonts w:ascii="Times New Roman" w:hAnsi="Times New Roman" w:cs="Times New Roman"/>
          <w:sz w:val="28"/>
          <w:szCs w:val="28"/>
        </w:rPr>
        <w:t xml:space="preserve"> ;</w:t>
      </w:r>
      <w:proofErr w:type="gramEnd"/>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15. Земельному участку с кадастровым номером 54:27:021804:9,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15/1;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16. Земельному участку с кадастровым номером 54:27:021804:12,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17/1;</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 17. Земельному участку с кадастровым номером 54:27:021804:13,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17/2;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 18. Земельному участку с кадастровым номером 54:27:021804:4,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xml:space="preserve">, сельское поселение Покровский сельсовет,  село  Покровка, улица  Молодежная, земельный участок 7; </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19. Земельному участку с кадастровым номером 54:27:021804:20, присвоить почтовый адрес: Российская Федерация, Новосибирская область, муниципальный район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сельское поселение Покровский сельсовет,  село  Покровка, улица  Молодежная, земельный участок 4/2.</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 20. Опубликовать настоящее постановление в информационном бюллетене органа местного самоуправления «Покровский Вестник».</w:t>
      </w:r>
    </w:p>
    <w:p w:rsidR="009864FE" w:rsidRPr="0096605D" w:rsidRDefault="009864FE" w:rsidP="0096605D">
      <w:pPr>
        <w:spacing w:after="0"/>
        <w:ind w:right="140"/>
        <w:jc w:val="both"/>
        <w:rPr>
          <w:rFonts w:ascii="Times New Roman" w:hAnsi="Times New Roman" w:cs="Times New Roman"/>
          <w:sz w:val="28"/>
          <w:szCs w:val="28"/>
        </w:rPr>
      </w:pPr>
      <w:r w:rsidRPr="0096605D">
        <w:rPr>
          <w:rFonts w:ascii="Times New Roman" w:hAnsi="Times New Roman" w:cs="Times New Roman"/>
          <w:sz w:val="28"/>
          <w:szCs w:val="28"/>
        </w:rPr>
        <w:t xml:space="preserve">21. </w:t>
      </w:r>
      <w:proofErr w:type="gramStart"/>
      <w:r w:rsidRPr="0096605D">
        <w:rPr>
          <w:rFonts w:ascii="Times New Roman" w:hAnsi="Times New Roman" w:cs="Times New Roman"/>
          <w:sz w:val="28"/>
          <w:szCs w:val="28"/>
        </w:rPr>
        <w:t>Контроль за</w:t>
      </w:r>
      <w:proofErr w:type="gramEnd"/>
      <w:r w:rsidRPr="0096605D">
        <w:rPr>
          <w:rFonts w:ascii="Times New Roman" w:hAnsi="Times New Roman" w:cs="Times New Roman"/>
          <w:sz w:val="28"/>
          <w:szCs w:val="28"/>
        </w:rPr>
        <w:t xml:space="preserve"> исполнением настоящего постановления оставляю за собой.</w:t>
      </w:r>
    </w:p>
    <w:p w:rsidR="009864FE" w:rsidRPr="0096605D" w:rsidRDefault="009864FE" w:rsidP="0096605D">
      <w:pPr>
        <w:spacing w:after="0"/>
        <w:rPr>
          <w:rFonts w:ascii="Times New Roman" w:hAnsi="Times New Roman" w:cs="Times New Roman"/>
          <w:sz w:val="28"/>
          <w:szCs w:val="28"/>
        </w:rPr>
      </w:pP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Глава  Покровского сельсовета</w:t>
      </w:r>
    </w:p>
    <w:p w:rsidR="009864FE" w:rsidRPr="0096605D" w:rsidRDefault="009864FE" w:rsidP="0096605D">
      <w:pPr>
        <w:spacing w:after="0"/>
        <w:rPr>
          <w:rFonts w:ascii="Times New Roman" w:hAnsi="Times New Roman" w:cs="Times New Roman"/>
          <w:sz w:val="28"/>
          <w:szCs w:val="28"/>
        </w:rPr>
      </w:pP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Новосибирской области                                                     П.В.Семченко</w:t>
      </w:r>
    </w:p>
    <w:p w:rsidR="00EE4455" w:rsidRPr="0096605D" w:rsidRDefault="00EE4455" w:rsidP="0096605D">
      <w:pPr>
        <w:spacing w:after="0"/>
        <w:rPr>
          <w:rFonts w:ascii="Times New Roman" w:hAnsi="Times New Roman" w:cs="Times New Roman"/>
        </w:rPr>
      </w:pPr>
    </w:p>
    <w:p w:rsidR="009864FE" w:rsidRPr="0096605D" w:rsidRDefault="009864FE" w:rsidP="0096605D">
      <w:pPr>
        <w:keepNext/>
        <w:spacing w:after="0"/>
        <w:jc w:val="center"/>
        <w:outlineLvl w:val="2"/>
        <w:rPr>
          <w:rFonts w:ascii="Times New Roman" w:hAnsi="Times New Roman" w:cs="Times New Roman"/>
          <w:b/>
          <w:sz w:val="28"/>
          <w:szCs w:val="28"/>
        </w:rPr>
      </w:pPr>
      <w:r w:rsidRPr="0096605D">
        <w:rPr>
          <w:rFonts w:ascii="Times New Roman" w:hAnsi="Times New Roman" w:cs="Times New Roman"/>
          <w:b/>
          <w:sz w:val="28"/>
          <w:szCs w:val="28"/>
        </w:rPr>
        <w:lastRenderedPageBreak/>
        <w:t>АДМИНИСТРАЦИЯ</w:t>
      </w:r>
    </w:p>
    <w:p w:rsidR="009864FE" w:rsidRPr="0096605D" w:rsidRDefault="009864FE" w:rsidP="0096605D">
      <w:pPr>
        <w:keepNext/>
        <w:spacing w:after="0"/>
        <w:jc w:val="center"/>
        <w:outlineLvl w:val="2"/>
        <w:rPr>
          <w:rFonts w:ascii="Times New Roman" w:hAnsi="Times New Roman" w:cs="Times New Roman"/>
          <w:b/>
          <w:sz w:val="28"/>
          <w:szCs w:val="28"/>
        </w:rPr>
      </w:pPr>
      <w:r w:rsidRPr="0096605D">
        <w:rPr>
          <w:rFonts w:ascii="Times New Roman" w:hAnsi="Times New Roman" w:cs="Times New Roman"/>
          <w:b/>
          <w:sz w:val="28"/>
          <w:szCs w:val="28"/>
        </w:rPr>
        <w:t xml:space="preserve">ПОКРОВСКОГО СЕЛЬСОВЕТА </w:t>
      </w:r>
    </w:p>
    <w:p w:rsidR="009864FE" w:rsidRPr="0096605D" w:rsidRDefault="009864FE" w:rsidP="0096605D">
      <w:pPr>
        <w:keepNext/>
        <w:spacing w:after="0"/>
        <w:jc w:val="center"/>
        <w:outlineLvl w:val="2"/>
        <w:rPr>
          <w:rFonts w:ascii="Times New Roman" w:hAnsi="Times New Roman" w:cs="Times New Roman"/>
          <w:b/>
          <w:sz w:val="28"/>
          <w:szCs w:val="28"/>
        </w:rPr>
      </w:pPr>
      <w:r w:rsidRPr="0096605D">
        <w:rPr>
          <w:rFonts w:ascii="Times New Roman" w:hAnsi="Times New Roman" w:cs="Times New Roman"/>
          <w:b/>
          <w:sz w:val="28"/>
          <w:szCs w:val="28"/>
        </w:rPr>
        <w:t xml:space="preserve">ЧАНОВСКОГО РАЙОНА </w:t>
      </w:r>
    </w:p>
    <w:p w:rsidR="009864FE" w:rsidRPr="0096605D" w:rsidRDefault="009864FE" w:rsidP="0096605D">
      <w:pPr>
        <w:keepNext/>
        <w:spacing w:after="0"/>
        <w:jc w:val="center"/>
        <w:outlineLvl w:val="2"/>
        <w:rPr>
          <w:rFonts w:ascii="Times New Roman" w:hAnsi="Times New Roman" w:cs="Times New Roman"/>
          <w:b/>
          <w:sz w:val="28"/>
          <w:szCs w:val="28"/>
        </w:rPr>
      </w:pPr>
      <w:r w:rsidRPr="0096605D">
        <w:rPr>
          <w:rFonts w:ascii="Times New Roman" w:hAnsi="Times New Roman" w:cs="Times New Roman"/>
          <w:b/>
          <w:sz w:val="28"/>
          <w:szCs w:val="28"/>
        </w:rPr>
        <w:t>НОВОСИБИРСКОЙ ОБЛАСТИ</w:t>
      </w:r>
    </w:p>
    <w:p w:rsidR="009864FE" w:rsidRPr="0096605D" w:rsidRDefault="009864FE" w:rsidP="009864FE">
      <w:pPr>
        <w:pStyle w:val="ConsPlusNormal"/>
        <w:ind w:firstLine="540"/>
        <w:jc w:val="both"/>
        <w:rPr>
          <w:rFonts w:ascii="Times New Roman" w:hAnsi="Times New Roman" w:cs="Times New Roman"/>
          <w:sz w:val="28"/>
          <w:szCs w:val="28"/>
        </w:rPr>
      </w:pPr>
    </w:p>
    <w:p w:rsidR="009864FE" w:rsidRPr="0096605D" w:rsidRDefault="009864FE" w:rsidP="009864FE">
      <w:pPr>
        <w:pStyle w:val="ConsPlusNormal"/>
        <w:jc w:val="center"/>
        <w:rPr>
          <w:rFonts w:ascii="Times New Roman" w:hAnsi="Times New Roman" w:cs="Times New Roman"/>
          <w:sz w:val="28"/>
          <w:szCs w:val="28"/>
        </w:rPr>
      </w:pPr>
      <w:r w:rsidRPr="0096605D">
        <w:rPr>
          <w:rFonts w:ascii="Times New Roman" w:hAnsi="Times New Roman" w:cs="Times New Roman"/>
          <w:sz w:val="28"/>
          <w:szCs w:val="28"/>
        </w:rPr>
        <w:t>ПОСТАНОВЛЕНИЕ</w:t>
      </w:r>
    </w:p>
    <w:p w:rsidR="009864FE" w:rsidRPr="0096605D" w:rsidRDefault="009864FE" w:rsidP="009864FE">
      <w:pPr>
        <w:pStyle w:val="ConsPlusNormal"/>
        <w:ind w:firstLine="540"/>
        <w:jc w:val="both"/>
        <w:rPr>
          <w:rFonts w:ascii="Times New Roman" w:hAnsi="Times New Roman" w:cs="Times New Roman"/>
          <w:sz w:val="28"/>
          <w:szCs w:val="28"/>
        </w:rPr>
      </w:pPr>
    </w:p>
    <w:p w:rsidR="009864FE" w:rsidRPr="0096605D" w:rsidRDefault="009864FE" w:rsidP="009864FE">
      <w:pPr>
        <w:pStyle w:val="ConsPlusNormal"/>
        <w:jc w:val="center"/>
        <w:rPr>
          <w:rFonts w:ascii="Times New Roman" w:hAnsi="Times New Roman" w:cs="Times New Roman"/>
          <w:sz w:val="28"/>
          <w:szCs w:val="28"/>
        </w:rPr>
      </w:pPr>
      <w:r w:rsidRPr="0096605D">
        <w:rPr>
          <w:rFonts w:ascii="Times New Roman" w:hAnsi="Times New Roman" w:cs="Times New Roman"/>
          <w:sz w:val="28"/>
          <w:szCs w:val="28"/>
        </w:rPr>
        <w:t>от 31.10.2024 № 96</w:t>
      </w:r>
    </w:p>
    <w:p w:rsidR="009864FE" w:rsidRPr="0096605D" w:rsidRDefault="009864FE" w:rsidP="009864FE">
      <w:pPr>
        <w:pStyle w:val="ConsPlusNormal"/>
        <w:jc w:val="center"/>
        <w:rPr>
          <w:rFonts w:ascii="Times New Roman" w:hAnsi="Times New Roman" w:cs="Times New Roman"/>
          <w:sz w:val="28"/>
          <w:szCs w:val="28"/>
        </w:rPr>
      </w:pPr>
    </w:p>
    <w:p w:rsidR="009864FE" w:rsidRPr="0096605D" w:rsidRDefault="009864FE" w:rsidP="009864FE">
      <w:pPr>
        <w:pStyle w:val="ConsPlusNormal"/>
        <w:jc w:val="center"/>
        <w:rPr>
          <w:rFonts w:ascii="Times New Roman" w:hAnsi="Times New Roman" w:cs="Times New Roman"/>
          <w:sz w:val="28"/>
          <w:szCs w:val="28"/>
        </w:rPr>
      </w:pPr>
      <w:r w:rsidRPr="0096605D">
        <w:rPr>
          <w:rFonts w:ascii="Times New Roman" w:hAnsi="Times New Roman" w:cs="Times New Roman"/>
          <w:sz w:val="28"/>
          <w:szCs w:val="28"/>
        </w:rPr>
        <w:t xml:space="preserve">О ликвидации Муниципального казенного учреждения культуры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864FE">
      <w:pPr>
        <w:pStyle w:val="ConsPlusNormal"/>
        <w:jc w:val="center"/>
        <w:rPr>
          <w:rFonts w:ascii="Times New Roman" w:hAnsi="Times New Roman" w:cs="Times New Roman"/>
          <w:sz w:val="28"/>
          <w:szCs w:val="28"/>
        </w:rPr>
      </w:pPr>
    </w:p>
    <w:p w:rsidR="009864FE" w:rsidRPr="0096605D" w:rsidRDefault="009864FE" w:rsidP="009864FE">
      <w:pPr>
        <w:pStyle w:val="ConsPlusNormal"/>
        <w:ind w:firstLine="540"/>
        <w:jc w:val="both"/>
        <w:rPr>
          <w:rFonts w:ascii="Times New Roman" w:hAnsi="Times New Roman" w:cs="Times New Roman"/>
          <w:sz w:val="28"/>
          <w:szCs w:val="28"/>
        </w:rPr>
      </w:pPr>
      <w:r w:rsidRPr="0096605D">
        <w:rPr>
          <w:rFonts w:ascii="Times New Roman" w:hAnsi="Times New Roman" w:cs="Times New Roman"/>
          <w:sz w:val="28"/>
          <w:szCs w:val="28"/>
        </w:rPr>
        <w:t xml:space="preserve">В соответствии со ст. 61 - 64 Гражданского кодекса Российской Федерации, Федеральным законом от 06.10.2003 г. № 131-ФЗ "Об общих принципах организации местного самоуправления в Российской Федерации", Уставом сельского поселения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муниципального района Новосибирской области, администрация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постановляет:</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 xml:space="preserve">1. Ликвидировать Муниципальное казенное учреждение культуры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ИНН </w:t>
      </w:r>
      <w:r w:rsidRPr="0096605D">
        <w:rPr>
          <w:rFonts w:ascii="Times New Roman" w:hAnsi="Times New Roman" w:cs="Times New Roman"/>
          <w:bCs/>
          <w:sz w:val="28"/>
          <w:szCs w:val="28"/>
        </w:rPr>
        <w:t>5415000328</w:t>
      </w:r>
      <w:r w:rsidRPr="0096605D">
        <w:rPr>
          <w:rFonts w:ascii="Times New Roman" w:hAnsi="Times New Roman" w:cs="Times New Roman"/>
          <w:sz w:val="28"/>
          <w:szCs w:val="28"/>
        </w:rPr>
        <w:t xml:space="preserve">, ОГРН </w:t>
      </w:r>
      <w:r w:rsidRPr="0096605D">
        <w:rPr>
          <w:rFonts w:ascii="Times New Roman" w:hAnsi="Times New Roman" w:cs="Times New Roman"/>
          <w:bCs/>
          <w:sz w:val="28"/>
          <w:szCs w:val="28"/>
        </w:rPr>
        <w:t>1055469001862</w:t>
      </w:r>
      <w:r w:rsidRPr="0096605D">
        <w:rPr>
          <w:rFonts w:ascii="Times New Roman" w:hAnsi="Times New Roman" w:cs="Times New Roman"/>
          <w:sz w:val="28"/>
          <w:szCs w:val="28"/>
        </w:rPr>
        <w:t xml:space="preserve">, расположенное по адресу: 632222, Новосибирская область, </w:t>
      </w:r>
      <w:proofErr w:type="spellStart"/>
      <w:r w:rsidRPr="0096605D">
        <w:rPr>
          <w:rFonts w:ascii="Times New Roman" w:hAnsi="Times New Roman" w:cs="Times New Roman"/>
          <w:sz w:val="28"/>
          <w:szCs w:val="28"/>
        </w:rPr>
        <w:t>Чановский</w:t>
      </w:r>
      <w:proofErr w:type="spellEnd"/>
      <w:r w:rsidRPr="0096605D">
        <w:rPr>
          <w:rFonts w:ascii="Times New Roman" w:hAnsi="Times New Roman" w:cs="Times New Roman"/>
          <w:sz w:val="28"/>
          <w:szCs w:val="28"/>
        </w:rPr>
        <w:t xml:space="preserve"> района, с</w:t>
      </w:r>
      <w:proofErr w:type="gramStart"/>
      <w:r w:rsidRPr="0096605D">
        <w:rPr>
          <w:rFonts w:ascii="Times New Roman" w:hAnsi="Times New Roman" w:cs="Times New Roman"/>
          <w:sz w:val="28"/>
          <w:szCs w:val="28"/>
        </w:rPr>
        <w:t>.П</w:t>
      </w:r>
      <w:proofErr w:type="gramEnd"/>
      <w:r w:rsidRPr="0096605D">
        <w:rPr>
          <w:rFonts w:ascii="Times New Roman" w:hAnsi="Times New Roman" w:cs="Times New Roman"/>
          <w:sz w:val="28"/>
          <w:szCs w:val="28"/>
        </w:rPr>
        <w:t>окровка, ул.Московская д.1.</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2. Создать ликвидационную комиссию (Приложение № 1). С момента назначения ликвидационной комиссии к ней переходят полномочия по управлению делами учреждения.</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3. Ликвидационной комиссии с момента назначения приступить к исполнению обязанностей по управлению делами учреждения и провести следующие мероприятия:</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 xml:space="preserve">3.1. </w:t>
      </w:r>
      <w:proofErr w:type="gramStart"/>
      <w:r w:rsidRPr="0096605D">
        <w:rPr>
          <w:rFonts w:ascii="Times New Roman" w:hAnsi="Times New Roman" w:cs="Times New Roman"/>
          <w:sz w:val="28"/>
          <w:szCs w:val="28"/>
        </w:rPr>
        <w:t xml:space="preserve">В порядке и в сроки, установленные трудовым законодательством Российской Федерации, предупредить работников учреждения о предстоящем увольнении в связи с ликвидацией Муниципального казенного учреждения культуры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и обеспечить проведение комплекса организационных мероприятий, связанных с ликвидацией Муниципального казенного учреждения культуры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в отношении работников учреждения с соблюдением трудовых и социальных гарантий;</w:t>
      </w:r>
      <w:proofErr w:type="gramEnd"/>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 xml:space="preserve">3.2. В течение 3-х рабочих дней направить в </w:t>
      </w:r>
      <w:proofErr w:type="gramStart"/>
      <w:r w:rsidRPr="0096605D">
        <w:rPr>
          <w:rFonts w:ascii="Times New Roman" w:hAnsi="Times New Roman" w:cs="Times New Roman"/>
          <w:sz w:val="28"/>
          <w:szCs w:val="28"/>
        </w:rPr>
        <w:t>Межрайонную</w:t>
      </w:r>
      <w:proofErr w:type="gramEnd"/>
      <w:r w:rsidRPr="0096605D">
        <w:rPr>
          <w:rFonts w:ascii="Times New Roman" w:hAnsi="Times New Roman" w:cs="Times New Roman"/>
          <w:sz w:val="28"/>
          <w:szCs w:val="28"/>
        </w:rPr>
        <w:t xml:space="preserve"> ИФНС России по Новосибирской области сообщение о принятии решения о ликвидации учреждения;</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 xml:space="preserve">3.3. </w:t>
      </w:r>
      <w:proofErr w:type="gramStart"/>
      <w:r w:rsidRPr="0096605D">
        <w:rPr>
          <w:rFonts w:ascii="Times New Roman" w:hAnsi="Times New Roman" w:cs="Times New Roman"/>
          <w:sz w:val="28"/>
          <w:szCs w:val="28"/>
        </w:rPr>
        <w:t xml:space="preserve">Уведомить регистрирующий орган в порядке, установленном </w:t>
      </w:r>
      <w:r w:rsidRPr="0096605D">
        <w:rPr>
          <w:rFonts w:ascii="Times New Roman" w:hAnsi="Times New Roman" w:cs="Times New Roman"/>
          <w:sz w:val="28"/>
          <w:szCs w:val="28"/>
        </w:rPr>
        <w:lastRenderedPageBreak/>
        <w:t xml:space="preserve">федеральным законодательством, о принятии постановления о ликвидации Муниципального казенного учреждения культуры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и разместить публикацию объявления (извещения) о ликвидации учреждения, о порядке и сроке заявления требований их кредиторами в Вестнике государственной регистрации, а также разместить в Едином федеральном реестре сведений о фактах деятельности юридических лиц;</w:t>
      </w:r>
      <w:proofErr w:type="gramEnd"/>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3.4. Письменно уведомить кредиторов учреждения о ликвидации учреждения;</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3.5. Уведомить регистрирующий орган о составлении промежуточного ликвидационного баланса;</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3.6. Произвести расчеты с кредиторами в установленном действующим законодательством порядке;</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3.7. Провести инвентаризацию имущества учреждения;</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 xml:space="preserve">3.8. Подготовить и передать в администрацию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документы, подлежащие длительному хранению;</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 xml:space="preserve">3.9. в десятидневный срок после завершения расчетов с кредиторами представить в администрацию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на утверждение ликвидационный баланс учреждения;</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 xml:space="preserve">3.10. Направить в </w:t>
      </w:r>
      <w:proofErr w:type="gramStart"/>
      <w:r w:rsidRPr="0096605D">
        <w:rPr>
          <w:rFonts w:ascii="Times New Roman" w:hAnsi="Times New Roman" w:cs="Times New Roman"/>
          <w:sz w:val="28"/>
          <w:szCs w:val="28"/>
        </w:rPr>
        <w:t>Межрайонную</w:t>
      </w:r>
      <w:proofErr w:type="gramEnd"/>
      <w:r w:rsidRPr="0096605D">
        <w:rPr>
          <w:rFonts w:ascii="Times New Roman" w:hAnsi="Times New Roman" w:cs="Times New Roman"/>
          <w:sz w:val="28"/>
          <w:szCs w:val="28"/>
        </w:rPr>
        <w:t xml:space="preserve"> ИФНС России по Новосибирской области заявление о ликвидации с приложением конечного ликвидационного баланса;</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3.11. Закрыть лицевой счет учреждения;</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3.12. Уничтожить печати и штампы учреждения.</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4. Ликвидация учреждения считается завершенной после внесения об этом записи в единый государственный реестр юридических лиц.</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5. Постановление вступает в силу после его официального опубликования.</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 xml:space="preserve">6. </w:t>
      </w:r>
      <w:proofErr w:type="gramStart"/>
      <w:r w:rsidRPr="0096605D">
        <w:rPr>
          <w:rFonts w:ascii="Times New Roman" w:hAnsi="Times New Roman" w:cs="Times New Roman"/>
          <w:sz w:val="28"/>
          <w:szCs w:val="28"/>
        </w:rPr>
        <w:t>Разместить</w:t>
      </w:r>
      <w:proofErr w:type="gramEnd"/>
      <w:r w:rsidRPr="0096605D">
        <w:rPr>
          <w:rFonts w:ascii="Times New Roman" w:hAnsi="Times New Roman" w:cs="Times New Roman"/>
          <w:sz w:val="28"/>
          <w:szCs w:val="28"/>
        </w:rPr>
        <w:t xml:space="preserve"> настоящее постановление на официальном сайте администрации </w:t>
      </w:r>
      <w:proofErr w:type="spellStart"/>
      <w:r w:rsidRPr="0096605D">
        <w:rPr>
          <w:rFonts w:ascii="Times New Roman" w:hAnsi="Times New Roman" w:cs="Times New Roman"/>
          <w:sz w:val="28"/>
          <w:szCs w:val="28"/>
        </w:rPr>
        <w:t>Покровскт</w:t>
      </w:r>
      <w:proofErr w:type="spellEnd"/>
      <w:r w:rsidRPr="0096605D">
        <w:rPr>
          <w:rFonts w:ascii="Times New Roman" w:hAnsi="Times New Roman" w:cs="Times New Roman"/>
          <w:sz w:val="28"/>
          <w:szCs w:val="28"/>
        </w:rPr>
        <w:t xml:space="preserve">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864FE">
      <w:pPr>
        <w:pStyle w:val="ConsPlusNormal"/>
        <w:spacing w:before="240"/>
        <w:ind w:firstLine="540"/>
        <w:jc w:val="both"/>
        <w:rPr>
          <w:rFonts w:ascii="Times New Roman" w:hAnsi="Times New Roman" w:cs="Times New Roman"/>
          <w:sz w:val="28"/>
          <w:szCs w:val="28"/>
        </w:rPr>
      </w:pPr>
      <w:r w:rsidRPr="0096605D">
        <w:rPr>
          <w:rFonts w:ascii="Times New Roman" w:hAnsi="Times New Roman" w:cs="Times New Roman"/>
          <w:sz w:val="28"/>
          <w:szCs w:val="28"/>
        </w:rPr>
        <w:t xml:space="preserve">7. </w:t>
      </w:r>
      <w:proofErr w:type="gramStart"/>
      <w:r w:rsidRPr="0096605D">
        <w:rPr>
          <w:rFonts w:ascii="Times New Roman" w:hAnsi="Times New Roman" w:cs="Times New Roman"/>
          <w:sz w:val="28"/>
          <w:szCs w:val="28"/>
        </w:rPr>
        <w:t>Контроль за</w:t>
      </w:r>
      <w:proofErr w:type="gramEnd"/>
      <w:r w:rsidRPr="0096605D">
        <w:rPr>
          <w:rFonts w:ascii="Times New Roman" w:hAnsi="Times New Roman" w:cs="Times New Roman"/>
          <w:sz w:val="28"/>
          <w:szCs w:val="28"/>
        </w:rPr>
        <w:t xml:space="preserve"> исполнением постановления оставляю за собой.</w:t>
      </w:r>
    </w:p>
    <w:p w:rsidR="009864FE" w:rsidRPr="0096605D" w:rsidRDefault="009864FE" w:rsidP="009864FE">
      <w:pPr>
        <w:pStyle w:val="ConsPlusNormal"/>
        <w:ind w:firstLine="540"/>
        <w:jc w:val="both"/>
        <w:rPr>
          <w:rFonts w:ascii="Times New Roman" w:hAnsi="Times New Roman" w:cs="Times New Roman"/>
          <w:sz w:val="28"/>
          <w:szCs w:val="28"/>
        </w:rPr>
      </w:pPr>
    </w:p>
    <w:p w:rsidR="009864FE" w:rsidRPr="0096605D" w:rsidRDefault="009864FE" w:rsidP="009864FE">
      <w:pPr>
        <w:pStyle w:val="ConsPlusNormal"/>
        <w:ind w:firstLine="540"/>
        <w:jc w:val="both"/>
        <w:rPr>
          <w:rFonts w:ascii="Times New Roman" w:hAnsi="Times New Roman" w:cs="Times New Roman"/>
          <w:sz w:val="28"/>
          <w:szCs w:val="28"/>
        </w:rPr>
      </w:pPr>
      <w:r w:rsidRPr="0096605D">
        <w:rPr>
          <w:rFonts w:ascii="Times New Roman" w:hAnsi="Times New Roman" w:cs="Times New Roman"/>
          <w:sz w:val="28"/>
          <w:szCs w:val="28"/>
        </w:rPr>
        <w:t xml:space="preserve">Глава Покровского сельсовета </w:t>
      </w:r>
    </w:p>
    <w:p w:rsidR="009864FE" w:rsidRPr="0096605D" w:rsidRDefault="009864FE" w:rsidP="009864FE">
      <w:pPr>
        <w:pStyle w:val="ConsPlusNormal"/>
        <w:ind w:firstLine="540"/>
        <w:jc w:val="both"/>
        <w:rPr>
          <w:rFonts w:ascii="Times New Roman" w:hAnsi="Times New Roman" w:cs="Times New Roman"/>
          <w:sz w:val="28"/>
          <w:szCs w:val="28"/>
        </w:rPr>
      </w:pP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w:t>
      </w:r>
    </w:p>
    <w:p w:rsidR="009864FE" w:rsidRPr="0096605D" w:rsidRDefault="009864FE" w:rsidP="009864FE">
      <w:pPr>
        <w:pStyle w:val="ConsPlusNormal"/>
        <w:ind w:firstLine="540"/>
        <w:jc w:val="both"/>
        <w:rPr>
          <w:rFonts w:ascii="Times New Roman" w:hAnsi="Times New Roman" w:cs="Times New Roman"/>
          <w:sz w:val="28"/>
          <w:szCs w:val="28"/>
        </w:rPr>
      </w:pPr>
      <w:r w:rsidRPr="0096605D">
        <w:rPr>
          <w:rFonts w:ascii="Times New Roman" w:hAnsi="Times New Roman" w:cs="Times New Roman"/>
          <w:sz w:val="28"/>
          <w:szCs w:val="28"/>
        </w:rPr>
        <w:t>Новосибирской области                                     П.В.Семченко</w:t>
      </w:r>
    </w:p>
    <w:p w:rsidR="009864FE" w:rsidRPr="0096605D" w:rsidRDefault="009864FE" w:rsidP="009864FE">
      <w:pPr>
        <w:pStyle w:val="ConsPlusNormal"/>
        <w:ind w:firstLine="540"/>
        <w:jc w:val="both"/>
        <w:rPr>
          <w:rFonts w:ascii="Times New Roman" w:hAnsi="Times New Roman" w:cs="Times New Roman"/>
          <w:sz w:val="28"/>
          <w:szCs w:val="28"/>
        </w:rPr>
      </w:pPr>
    </w:p>
    <w:p w:rsidR="009864FE" w:rsidRPr="0096605D" w:rsidRDefault="009864FE" w:rsidP="009864FE">
      <w:pPr>
        <w:pStyle w:val="ConsPlusNormal"/>
        <w:jc w:val="right"/>
        <w:rPr>
          <w:rFonts w:ascii="Times New Roman" w:hAnsi="Times New Roman" w:cs="Times New Roman"/>
          <w:sz w:val="28"/>
          <w:szCs w:val="28"/>
        </w:rPr>
      </w:pPr>
      <w:r w:rsidRPr="0096605D">
        <w:rPr>
          <w:rFonts w:ascii="Times New Roman" w:hAnsi="Times New Roman" w:cs="Times New Roman"/>
          <w:sz w:val="28"/>
          <w:szCs w:val="28"/>
        </w:rPr>
        <w:t>Приложение N 1</w:t>
      </w:r>
    </w:p>
    <w:p w:rsidR="009864FE" w:rsidRPr="0096605D" w:rsidRDefault="009864FE" w:rsidP="009864FE">
      <w:pPr>
        <w:pStyle w:val="ConsPlusNormal"/>
        <w:jc w:val="right"/>
        <w:rPr>
          <w:rFonts w:ascii="Times New Roman" w:hAnsi="Times New Roman" w:cs="Times New Roman"/>
          <w:sz w:val="28"/>
          <w:szCs w:val="28"/>
        </w:rPr>
      </w:pPr>
      <w:r w:rsidRPr="0096605D">
        <w:rPr>
          <w:rFonts w:ascii="Times New Roman" w:hAnsi="Times New Roman" w:cs="Times New Roman"/>
          <w:sz w:val="28"/>
          <w:szCs w:val="28"/>
        </w:rPr>
        <w:t>к постановлению администрации</w:t>
      </w:r>
    </w:p>
    <w:p w:rsidR="009864FE" w:rsidRPr="0096605D" w:rsidRDefault="009864FE" w:rsidP="009864FE">
      <w:pPr>
        <w:pStyle w:val="ConsPlusNormal"/>
        <w:jc w:val="right"/>
        <w:rPr>
          <w:rFonts w:ascii="Times New Roman" w:hAnsi="Times New Roman" w:cs="Times New Roman"/>
          <w:sz w:val="28"/>
          <w:szCs w:val="28"/>
        </w:rPr>
      </w:pPr>
      <w:r w:rsidRPr="0096605D">
        <w:rPr>
          <w:rFonts w:ascii="Times New Roman" w:hAnsi="Times New Roman" w:cs="Times New Roman"/>
          <w:sz w:val="28"/>
          <w:szCs w:val="28"/>
        </w:rPr>
        <w:t xml:space="preserve">Покровского сельсовета </w:t>
      </w:r>
    </w:p>
    <w:p w:rsidR="009864FE" w:rsidRPr="0096605D" w:rsidRDefault="009864FE" w:rsidP="009864FE">
      <w:pPr>
        <w:pStyle w:val="ConsPlusNormal"/>
        <w:jc w:val="right"/>
        <w:rPr>
          <w:rFonts w:ascii="Times New Roman" w:hAnsi="Times New Roman" w:cs="Times New Roman"/>
          <w:sz w:val="28"/>
          <w:szCs w:val="28"/>
        </w:rPr>
      </w:pP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w:t>
      </w:r>
    </w:p>
    <w:p w:rsidR="009864FE" w:rsidRPr="0096605D" w:rsidRDefault="009864FE" w:rsidP="009864FE">
      <w:pPr>
        <w:pStyle w:val="ConsPlusNormal"/>
        <w:jc w:val="right"/>
        <w:rPr>
          <w:rFonts w:ascii="Times New Roman" w:hAnsi="Times New Roman" w:cs="Times New Roman"/>
          <w:sz w:val="28"/>
          <w:szCs w:val="28"/>
        </w:rPr>
      </w:pPr>
      <w:r w:rsidRPr="0096605D">
        <w:rPr>
          <w:rFonts w:ascii="Times New Roman" w:hAnsi="Times New Roman" w:cs="Times New Roman"/>
          <w:sz w:val="28"/>
          <w:szCs w:val="28"/>
        </w:rPr>
        <w:t>Новосибирской области</w:t>
      </w:r>
    </w:p>
    <w:p w:rsidR="009864FE" w:rsidRPr="0096605D" w:rsidRDefault="009864FE" w:rsidP="009864FE">
      <w:pPr>
        <w:pStyle w:val="ConsPlusNormal"/>
        <w:jc w:val="right"/>
        <w:rPr>
          <w:rFonts w:ascii="Times New Roman" w:hAnsi="Times New Roman" w:cs="Times New Roman"/>
          <w:sz w:val="28"/>
          <w:szCs w:val="28"/>
        </w:rPr>
      </w:pPr>
      <w:r w:rsidRPr="0096605D">
        <w:rPr>
          <w:rFonts w:ascii="Times New Roman" w:hAnsi="Times New Roman" w:cs="Times New Roman"/>
          <w:sz w:val="28"/>
          <w:szCs w:val="28"/>
        </w:rPr>
        <w:t>от 31октября 2024 года №96</w:t>
      </w:r>
    </w:p>
    <w:p w:rsidR="009864FE" w:rsidRPr="0096605D" w:rsidRDefault="009864FE" w:rsidP="009864FE">
      <w:pPr>
        <w:pStyle w:val="ConsPlusNormal"/>
        <w:ind w:firstLine="540"/>
        <w:jc w:val="both"/>
        <w:rPr>
          <w:rFonts w:ascii="Times New Roman" w:hAnsi="Times New Roman" w:cs="Times New Roman"/>
          <w:sz w:val="28"/>
          <w:szCs w:val="28"/>
        </w:rPr>
      </w:pPr>
    </w:p>
    <w:p w:rsidR="009864FE" w:rsidRPr="0096605D" w:rsidRDefault="009864FE" w:rsidP="009864FE">
      <w:pPr>
        <w:pStyle w:val="ConsPlusNormal"/>
        <w:jc w:val="center"/>
        <w:rPr>
          <w:rFonts w:ascii="Times New Roman" w:hAnsi="Times New Roman" w:cs="Times New Roman"/>
          <w:sz w:val="28"/>
          <w:szCs w:val="28"/>
        </w:rPr>
      </w:pPr>
      <w:r w:rsidRPr="0096605D">
        <w:rPr>
          <w:rFonts w:ascii="Times New Roman" w:hAnsi="Times New Roman" w:cs="Times New Roman"/>
          <w:sz w:val="28"/>
          <w:szCs w:val="28"/>
        </w:rPr>
        <w:t>Состав</w:t>
      </w:r>
    </w:p>
    <w:p w:rsidR="009864FE" w:rsidRPr="0096605D" w:rsidRDefault="009864FE" w:rsidP="009864FE">
      <w:pPr>
        <w:pStyle w:val="ConsPlusNormal"/>
        <w:jc w:val="center"/>
        <w:rPr>
          <w:rFonts w:ascii="Times New Roman" w:hAnsi="Times New Roman" w:cs="Times New Roman"/>
          <w:sz w:val="28"/>
          <w:szCs w:val="28"/>
        </w:rPr>
      </w:pPr>
      <w:r w:rsidRPr="0096605D">
        <w:rPr>
          <w:rFonts w:ascii="Times New Roman" w:hAnsi="Times New Roman" w:cs="Times New Roman"/>
          <w:sz w:val="28"/>
          <w:szCs w:val="28"/>
        </w:rPr>
        <w:t>ликвидационной комиссии</w:t>
      </w:r>
    </w:p>
    <w:p w:rsidR="009864FE" w:rsidRPr="0096605D" w:rsidRDefault="009864FE" w:rsidP="009864FE">
      <w:pPr>
        <w:pStyle w:val="ConsPlusNormal"/>
        <w:jc w:val="center"/>
        <w:rPr>
          <w:rFonts w:ascii="Times New Roman" w:hAnsi="Times New Roman" w:cs="Times New Roman"/>
          <w:sz w:val="28"/>
          <w:szCs w:val="28"/>
        </w:rPr>
      </w:pPr>
      <w:r w:rsidRPr="0096605D">
        <w:rPr>
          <w:rFonts w:ascii="Times New Roman" w:hAnsi="Times New Roman" w:cs="Times New Roman"/>
          <w:sz w:val="28"/>
          <w:szCs w:val="28"/>
        </w:rPr>
        <w:t xml:space="preserve">по ликвидации муниципального казенного учреждения культуры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864FE">
      <w:pPr>
        <w:pStyle w:val="ConsPlusNormal"/>
        <w:ind w:firstLine="540"/>
        <w:jc w:val="both"/>
        <w:rPr>
          <w:rFonts w:ascii="Times New Roman" w:hAnsi="Times New Roman" w:cs="Times New Roman"/>
          <w:sz w:val="28"/>
          <w:szCs w:val="28"/>
        </w:rPr>
      </w:pPr>
    </w:p>
    <w:p w:rsidR="009864FE" w:rsidRPr="0096605D" w:rsidRDefault="009864FE" w:rsidP="009864FE">
      <w:pPr>
        <w:pStyle w:val="ConsPlusNormal"/>
        <w:rPr>
          <w:rFonts w:ascii="Times New Roman" w:hAnsi="Times New Roman" w:cs="Times New Roman"/>
          <w:sz w:val="28"/>
          <w:szCs w:val="28"/>
        </w:rPr>
      </w:pPr>
      <w:r w:rsidRPr="0096605D">
        <w:rPr>
          <w:rFonts w:ascii="Times New Roman" w:hAnsi="Times New Roman" w:cs="Times New Roman"/>
          <w:sz w:val="28"/>
          <w:szCs w:val="28"/>
        </w:rPr>
        <w:t>Руководитель комиссии (ликвидатор):</w:t>
      </w:r>
    </w:p>
    <w:p w:rsidR="009864FE" w:rsidRPr="0096605D" w:rsidRDefault="009864FE" w:rsidP="009864FE">
      <w:pPr>
        <w:pStyle w:val="ConsPlusNormal"/>
        <w:spacing w:before="240"/>
        <w:rPr>
          <w:rFonts w:ascii="Times New Roman" w:hAnsi="Times New Roman" w:cs="Times New Roman"/>
          <w:sz w:val="28"/>
          <w:szCs w:val="28"/>
        </w:rPr>
      </w:pPr>
      <w:r w:rsidRPr="0096605D">
        <w:rPr>
          <w:rFonts w:ascii="Times New Roman" w:hAnsi="Times New Roman" w:cs="Times New Roman"/>
          <w:sz w:val="28"/>
          <w:szCs w:val="28"/>
        </w:rPr>
        <w:t xml:space="preserve">Глава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 Семченко Петр Викторович - ликвидатор;</w:t>
      </w:r>
    </w:p>
    <w:p w:rsidR="009864FE" w:rsidRPr="0096605D" w:rsidRDefault="009864FE" w:rsidP="009864FE">
      <w:pPr>
        <w:pStyle w:val="ConsPlusNormal"/>
        <w:ind w:firstLine="540"/>
        <w:jc w:val="both"/>
        <w:rPr>
          <w:rFonts w:ascii="Times New Roman" w:hAnsi="Times New Roman" w:cs="Times New Roman"/>
          <w:sz w:val="28"/>
          <w:szCs w:val="28"/>
        </w:rPr>
      </w:pPr>
    </w:p>
    <w:p w:rsidR="009864FE" w:rsidRPr="0096605D" w:rsidRDefault="009864FE" w:rsidP="009864FE">
      <w:pPr>
        <w:pStyle w:val="ConsPlusNormal"/>
        <w:rPr>
          <w:rFonts w:ascii="Times New Roman" w:hAnsi="Times New Roman" w:cs="Times New Roman"/>
          <w:sz w:val="28"/>
          <w:szCs w:val="28"/>
        </w:rPr>
      </w:pPr>
      <w:r w:rsidRPr="0096605D">
        <w:rPr>
          <w:rFonts w:ascii="Times New Roman" w:hAnsi="Times New Roman" w:cs="Times New Roman"/>
          <w:sz w:val="28"/>
          <w:szCs w:val="28"/>
        </w:rPr>
        <w:t>Члены комиссии:</w:t>
      </w:r>
    </w:p>
    <w:p w:rsidR="009864FE" w:rsidRPr="0096605D" w:rsidRDefault="009864FE" w:rsidP="009864FE">
      <w:pPr>
        <w:pStyle w:val="ConsPlusNormal"/>
        <w:spacing w:before="240"/>
        <w:rPr>
          <w:rFonts w:ascii="Times New Roman" w:hAnsi="Times New Roman" w:cs="Times New Roman"/>
          <w:sz w:val="28"/>
          <w:szCs w:val="28"/>
        </w:rPr>
      </w:pPr>
      <w:r w:rsidRPr="0096605D">
        <w:rPr>
          <w:rFonts w:ascii="Times New Roman" w:hAnsi="Times New Roman" w:cs="Times New Roman"/>
          <w:sz w:val="28"/>
          <w:szCs w:val="28"/>
        </w:rPr>
        <w:t xml:space="preserve">Директор МКУК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 </w:t>
      </w:r>
      <w:proofErr w:type="spellStart"/>
      <w:r w:rsidRPr="0096605D">
        <w:rPr>
          <w:rFonts w:ascii="Times New Roman" w:hAnsi="Times New Roman" w:cs="Times New Roman"/>
          <w:sz w:val="28"/>
          <w:szCs w:val="28"/>
        </w:rPr>
        <w:t>Гайбель</w:t>
      </w:r>
      <w:proofErr w:type="spellEnd"/>
      <w:r w:rsidRPr="0096605D">
        <w:rPr>
          <w:rFonts w:ascii="Times New Roman" w:hAnsi="Times New Roman" w:cs="Times New Roman"/>
          <w:sz w:val="28"/>
          <w:szCs w:val="28"/>
        </w:rPr>
        <w:t xml:space="preserve"> Елена Николаевна;</w:t>
      </w:r>
    </w:p>
    <w:p w:rsidR="009864FE" w:rsidRPr="0096605D" w:rsidRDefault="009864FE" w:rsidP="009864FE">
      <w:pPr>
        <w:pStyle w:val="ConsPlusNormal"/>
        <w:spacing w:before="240"/>
        <w:rPr>
          <w:rFonts w:ascii="Times New Roman" w:hAnsi="Times New Roman" w:cs="Times New Roman"/>
          <w:sz w:val="28"/>
          <w:szCs w:val="28"/>
        </w:rPr>
      </w:pPr>
      <w:r w:rsidRPr="0096605D">
        <w:rPr>
          <w:rFonts w:ascii="Times New Roman" w:hAnsi="Times New Roman" w:cs="Times New Roman"/>
          <w:sz w:val="28"/>
          <w:szCs w:val="28"/>
        </w:rPr>
        <w:t xml:space="preserve">Специалист администрации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 Воробьева Ирина Николаевна;</w:t>
      </w:r>
    </w:p>
    <w:p w:rsidR="009864FE" w:rsidRPr="0096605D" w:rsidRDefault="009864FE" w:rsidP="009864FE">
      <w:pPr>
        <w:pStyle w:val="ConsPlusNormal"/>
        <w:ind w:firstLine="540"/>
        <w:jc w:val="both"/>
        <w:rPr>
          <w:rFonts w:ascii="Times New Roman" w:hAnsi="Times New Roman" w:cs="Times New Roman"/>
          <w:sz w:val="28"/>
          <w:szCs w:val="28"/>
        </w:rPr>
      </w:pPr>
    </w:p>
    <w:p w:rsidR="009864FE" w:rsidRPr="0096605D" w:rsidRDefault="009864FE" w:rsidP="009864FE">
      <w:pPr>
        <w:pStyle w:val="ConsPlusNormal"/>
        <w:spacing w:before="240"/>
        <w:rPr>
          <w:rFonts w:ascii="Times New Roman" w:hAnsi="Times New Roman" w:cs="Times New Roman"/>
          <w:sz w:val="28"/>
          <w:szCs w:val="28"/>
        </w:rPr>
      </w:pPr>
      <w:r w:rsidRPr="0096605D">
        <w:rPr>
          <w:rFonts w:ascii="Times New Roman" w:hAnsi="Times New Roman" w:cs="Times New Roman"/>
          <w:sz w:val="28"/>
          <w:szCs w:val="28"/>
        </w:rPr>
        <w:t xml:space="preserve">Специалист администрации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 Маркова Нина Анатольевна. </w:t>
      </w:r>
    </w:p>
    <w:p w:rsidR="009864FE" w:rsidRPr="0096605D" w:rsidRDefault="009864FE" w:rsidP="009864FE">
      <w:pPr>
        <w:pStyle w:val="ConsPlusNormal"/>
        <w:ind w:firstLine="540"/>
        <w:jc w:val="both"/>
        <w:rPr>
          <w:rFonts w:ascii="Times New Roman" w:hAnsi="Times New Roman" w:cs="Times New Roman"/>
          <w:sz w:val="28"/>
          <w:szCs w:val="28"/>
        </w:rPr>
      </w:pPr>
    </w:p>
    <w:p w:rsidR="009864FE" w:rsidRPr="0096605D" w:rsidRDefault="009864FE" w:rsidP="009864FE">
      <w:pPr>
        <w:pStyle w:val="ConsPlusNormal"/>
        <w:pBdr>
          <w:top w:val="single" w:sz="6" w:space="0" w:color="auto"/>
        </w:pBdr>
        <w:spacing w:before="100"/>
        <w:jc w:val="both"/>
        <w:rPr>
          <w:rFonts w:ascii="Times New Roman" w:hAnsi="Times New Roman" w:cs="Times New Roman"/>
          <w:sz w:val="28"/>
          <w:szCs w:val="28"/>
        </w:rPr>
      </w:pPr>
    </w:p>
    <w:p w:rsidR="009864FE" w:rsidRPr="0096605D" w:rsidRDefault="009864FE" w:rsidP="0096605D">
      <w:pPr>
        <w:spacing w:after="0" w:line="240" w:lineRule="auto"/>
        <w:jc w:val="center"/>
        <w:rPr>
          <w:rFonts w:ascii="Times New Roman" w:eastAsia="Calibri" w:hAnsi="Times New Roman" w:cs="Times New Roman"/>
          <w:b/>
          <w:color w:val="000000"/>
          <w:sz w:val="28"/>
          <w:szCs w:val="28"/>
        </w:rPr>
      </w:pPr>
      <w:r w:rsidRPr="0096605D">
        <w:rPr>
          <w:rFonts w:ascii="Times New Roman" w:eastAsia="Calibri" w:hAnsi="Times New Roman" w:cs="Times New Roman"/>
          <w:b/>
          <w:color w:val="000000"/>
          <w:sz w:val="28"/>
          <w:szCs w:val="28"/>
        </w:rPr>
        <w:t>СОВЕТ ДЕПУТАТОВ</w:t>
      </w:r>
    </w:p>
    <w:p w:rsidR="009864FE" w:rsidRPr="0096605D" w:rsidRDefault="009864FE" w:rsidP="0096605D">
      <w:pPr>
        <w:spacing w:after="0" w:line="240" w:lineRule="auto"/>
        <w:jc w:val="center"/>
        <w:rPr>
          <w:rFonts w:ascii="Times New Roman" w:eastAsia="Calibri" w:hAnsi="Times New Roman" w:cs="Times New Roman"/>
          <w:b/>
          <w:color w:val="000000"/>
          <w:sz w:val="28"/>
          <w:szCs w:val="28"/>
        </w:rPr>
      </w:pPr>
      <w:r w:rsidRPr="0096605D">
        <w:rPr>
          <w:rFonts w:ascii="Times New Roman" w:eastAsia="Calibri" w:hAnsi="Times New Roman" w:cs="Times New Roman"/>
          <w:b/>
          <w:color w:val="000000"/>
          <w:sz w:val="28"/>
          <w:szCs w:val="28"/>
        </w:rPr>
        <w:t>ПОКРОВСКОГО  СЕЛЬСОВЕТА</w:t>
      </w:r>
    </w:p>
    <w:p w:rsidR="009864FE" w:rsidRPr="0096605D" w:rsidRDefault="009864FE" w:rsidP="0096605D">
      <w:pPr>
        <w:spacing w:after="0" w:line="240" w:lineRule="auto"/>
        <w:jc w:val="center"/>
        <w:rPr>
          <w:rFonts w:ascii="Times New Roman" w:eastAsia="Calibri" w:hAnsi="Times New Roman" w:cs="Times New Roman"/>
          <w:b/>
          <w:color w:val="000000"/>
          <w:sz w:val="28"/>
          <w:szCs w:val="28"/>
        </w:rPr>
      </w:pPr>
      <w:r w:rsidRPr="0096605D">
        <w:rPr>
          <w:rFonts w:ascii="Times New Roman" w:eastAsia="Calibri" w:hAnsi="Times New Roman" w:cs="Times New Roman"/>
          <w:b/>
          <w:bCs/>
          <w:spacing w:val="-1"/>
          <w:sz w:val="28"/>
          <w:szCs w:val="28"/>
        </w:rPr>
        <w:t xml:space="preserve"> ЧАНОВСКОГО</w:t>
      </w:r>
      <w:r w:rsidRPr="0096605D">
        <w:rPr>
          <w:rFonts w:ascii="Times New Roman" w:eastAsia="Calibri" w:hAnsi="Times New Roman" w:cs="Times New Roman"/>
          <w:b/>
          <w:color w:val="000000"/>
          <w:sz w:val="28"/>
          <w:szCs w:val="28"/>
        </w:rPr>
        <w:t xml:space="preserve"> РАЙОНА НОВОСИБИРСКОЙ ОБЛАСТИ</w:t>
      </w:r>
    </w:p>
    <w:p w:rsidR="009864FE" w:rsidRPr="0096605D" w:rsidRDefault="009864FE" w:rsidP="0096605D">
      <w:pPr>
        <w:shd w:val="clear" w:color="auto" w:fill="FFFFFF"/>
        <w:spacing w:after="0" w:line="240" w:lineRule="auto"/>
        <w:jc w:val="center"/>
        <w:rPr>
          <w:rFonts w:ascii="Times New Roman" w:eastAsia="Calibri" w:hAnsi="Times New Roman" w:cs="Times New Roman"/>
          <w:b/>
          <w:bCs/>
          <w:color w:val="000000"/>
          <w:spacing w:val="-1"/>
          <w:sz w:val="28"/>
          <w:szCs w:val="28"/>
        </w:rPr>
      </w:pPr>
      <w:r w:rsidRPr="0096605D">
        <w:rPr>
          <w:rFonts w:ascii="Times New Roman" w:eastAsia="Calibri" w:hAnsi="Times New Roman" w:cs="Times New Roman"/>
          <w:b/>
          <w:bCs/>
          <w:color w:val="000000"/>
          <w:spacing w:val="-1"/>
          <w:sz w:val="28"/>
          <w:szCs w:val="28"/>
        </w:rPr>
        <w:t>(шестого созыва)</w:t>
      </w:r>
    </w:p>
    <w:p w:rsidR="009864FE" w:rsidRPr="0096605D" w:rsidRDefault="009864FE" w:rsidP="0096605D">
      <w:pPr>
        <w:shd w:val="clear" w:color="auto" w:fill="FFFFFF"/>
        <w:spacing w:after="0" w:line="240" w:lineRule="auto"/>
        <w:jc w:val="center"/>
        <w:rPr>
          <w:rFonts w:ascii="Times New Roman" w:eastAsia="Calibri" w:hAnsi="Times New Roman" w:cs="Times New Roman"/>
          <w:b/>
          <w:bCs/>
          <w:color w:val="000000"/>
          <w:spacing w:val="-1"/>
          <w:sz w:val="28"/>
          <w:szCs w:val="28"/>
        </w:rPr>
      </w:pPr>
    </w:p>
    <w:p w:rsidR="009864FE" w:rsidRPr="0096605D" w:rsidRDefault="009864FE" w:rsidP="0096605D">
      <w:pPr>
        <w:shd w:val="clear" w:color="auto" w:fill="FFFFFF"/>
        <w:spacing w:after="0" w:line="240" w:lineRule="auto"/>
        <w:jc w:val="center"/>
        <w:rPr>
          <w:rFonts w:ascii="Times New Roman" w:eastAsia="Calibri" w:hAnsi="Times New Roman" w:cs="Times New Roman"/>
          <w:b/>
          <w:bCs/>
          <w:color w:val="000000"/>
          <w:spacing w:val="-1"/>
          <w:sz w:val="28"/>
          <w:szCs w:val="28"/>
        </w:rPr>
      </w:pPr>
      <w:r w:rsidRPr="0096605D">
        <w:rPr>
          <w:rFonts w:ascii="Times New Roman" w:eastAsia="Calibri" w:hAnsi="Times New Roman" w:cs="Times New Roman"/>
          <w:b/>
          <w:bCs/>
          <w:color w:val="000000"/>
          <w:spacing w:val="-1"/>
          <w:sz w:val="28"/>
          <w:szCs w:val="28"/>
        </w:rPr>
        <w:t>РЕШЕНИЕ</w:t>
      </w:r>
    </w:p>
    <w:p w:rsidR="009864FE" w:rsidRPr="0096605D" w:rsidRDefault="009864FE" w:rsidP="0096605D">
      <w:pPr>
        <w:keepNext/>
        <w:spacing w:after="0" w:line="240" w:lineRule="auto"/>
        <w:jc w:val="center"/>
        <w:rPr>
          <w:rFonts w:ascii="Times New Roman" w:eastAsia="Calibri" w:hAnsi="Times New Roman" w:cs="Times New Roman"/>
          <w:b/>
          <w:bCs/>
          <w:spacing w:val="-1"/>
          <w:sz w:val="28"/>
          <w:szCs w:val="28"/>
        </w:rPr>
      </w:pPr>
      <w:r w:rsidRPr="0096605D">
        <w:rPr>
          <w:rFonts w:ascii="Times New Roman" w:eastAsia="Calibri" w:hAnsi="Times New Roman" w:cs="Times New Roman"/>
          <w:b/>
          <w:bCs/>
          <w:spacing w:val="-1"/>
          <w:sz w:val="28"/>
          <w:szCs w:val="28"/>
        </w:rPr>
        <w:t>(пятьдесят четвертой сессии)</w:t>
      </w:r>
    </w:p>
    <w:p w:rsidR="009864FE" w:rsidRPr="0096605D" w:rsidRDefault="009864FE" w:rsidP="0096605D">
      <w:pPr>
        <w:keepNext/>
        <w:spacing w:after="0" w:line="240" w:lineRule="auto"/>
        <w:jc w:val="center"/>
        <w:rPr>
          <w:rFonts w:ascii="Times New Roman" w:eastAsia="Calibri" w:hAnsi="Times New Roman" w:cs="Times New Roman"/>
          <w:b/>
          <w:bCs/>
          <w:spacing w:val="-1"/>
          <w:sz w:val="28"/>
          <w:szCs w:val="28"/>
        </w:rPr>
      </w:pPr>
    </w:p>
    <w:p w:rsidR="009864FE" w:rsidRPr="0096605D" w:rsidRDefault="009864FE" w:rsidP="0096605D">
      <w:pPr>
        <w:keepNext/>
        <w:spacing w:after="0" w:line="240" w:lineRule="auto"/>
        <w:jc w:val="center"/>
        <w:rPr>
          <w:rFonts w:ascii="Times New Roman" w:eastAsia="Calibri" w:hAnsi="Times New Roman" w:cs="Times New Roman"/>
          <w:spacing w:val="-1"/>
          <w:sz w:val="28"/>
          <w:szCs w:val="28"/>
        </w:rPr>
      </w:pPr>
      <w:r w:rsidRPr="0096605D">
        <w:rPr>
          <w:rFonts w:ascii="Times New Roman" w:eastAsia="Calibri" w:hAnsi="Times New Roman" w:cs="Times New Roman"/>
          <w:b/>
          <w:bCs/>
          <w:spacing w:val="-1"/>
          <w:sz w:val="28"/>
          <w:szCs w:val="28"/>
        </w:rPr>
        <w:t xml:space="preserve"> 01.11.2024г.                                                                                           № 224 </w:t>
      </w:r>
    </w:p>
    <w:p w:rsidR="009864FE" w:rsidRPr="0096605D" w:rsidRDefault="009864FE" w:rsidP="0096605D">
      <w:pPr>
        <w:spacing w:after="0" w:line="240" w:lineRule="auto"/>
        <w:jc w:val="center"/>
        <w:rPr>
          <w:rFonts w:ascii="Times New Roman" w:eastAsia="Calibri" w:hAnsi="Times New Roman" w:cs="Times New Roman"/>
          <w:sz w:val="28"/>
          <w:szCs w:val="28"/>
        </w:rPr>
      </w:pPr>
      <w:r w:rsidRPr="0096605D">
        <w:rPr>
          <w:rFonts w:ascii="Times New Roman" w:eastAsia="Calibri" w:hAnsi="Times New Roman" w:cs="Times New Roman"/>
          <w:sz w:val="28"/>
          <w:szCs w:val="28"/>
        </w:rPr>
        <w:t>с</w:t>
      </w:r>
      <w:proofErr w:type="gramStart"/>
      <w:r w:rsidRPr="0096605D">
        <w:rPr>
          <w:rFonts w:ascii="Times New Roman" w:eastAsia="Calibri" w:hAnsi="Times New Roman" w:cs="Times New Roman"/>
          <w:sz w:val="28"/>
          <w:szCs w:val="28"/>
        </w:rPr>
        <w:t>.П</w:t>
      </w:r>
      <w:proofErr w:type="gramEnd"/>
      <w:r w:rsidRPr="0096605D">
        <w:rPr>
          <w:rFonts w:ascii="Times New Roman" w:eastAsia="Calibri" w:hAnsi="Times New Roman" w:cs="Times New Roman"/>
          <w:sz w:val="28"/>
          <w:szCs w:val="28"/>
        </w:rPr>
        <w:t>окровка</w:t>
      </w:r>
    </w:p>
    <w:p w:rsidR="009864FE" w:rsidRPr="0096605D" w:rsidRDefault="009864FE" w:rsidP="0096605D">
      <w:pPr>
        <w:spacing w:after="0" w:line="240" w:lineRule="auto"/>
        <w:jc w:val="center"/>
        <w:rPr>
          <w:rFonts w:ascii="Times New Roman" w:eastAsia="Calibri" w:hAnsi="Times New Roman" w:cs="Times New Roman"/>
          <w:sz w:val="24"/>
          <w:szCs w:val="24"/>
        </w:rPr>
      </w:pPr>
    </w:p>
    <w:p w:rsidR="009864FE" w:rsidRPr="0096605D" w:rsidRDefault="009864FE" w:rsidP="009864FE">
      <w:pPr>
        <w:pStyle w:val="ConsPlusTitle"/>
        <w:jc w:val="center"/>
        <w:rPr>
          <w:rFonts w:ascii="Times New Roman" w:hAnsi="Times New Roman" w:cs="Times New Roman"/>
          <w:bCs/>
          <w:sz w:val="28"/>
          <w:szCs w:val="28"/>
        </w:rPr>
      </w:pPr>
      <w:r w:rsidRPr="0096605D">
        <w:rPr>
          <w:rFonts w:ascii="Times New Roman" w:hAnsi="Times New Roman" w:cs="Times New Roman"/>
          <w:bCs/>
          <w:sz w:val="28"/>
          <w:szCs w:val="28"/>
        </w:rPr>
        <w:t xml:space="preserve">О ВЫРАЖЕНИИ СОГЛАСИЯ НАСЕЛЕНИЯ </w:t>
      </w:r>
      <w:r w:rsidRPr="0096605D">
        <w:rPr>
          <w:rFonts w:ascii="Times New Roman" w:hAnsi="Times New Roman" w:cs="Times New Roman"/>
          <w:sz w:val="28"/>
          <w:szCs w:val="28"/>
        </w:rPr>
        <w:t xml:space="preserve">ПОКРОВСКОГО СЕЛЬСОВЕТА ЧАНОВСКОГО РАЙОНА НОВОСИБИРСКОЙ ОБЛАСТИ </w:t>
      </w:r>
      <w:r w:rsidRPr="0096605D">
        <w:rPr>
          <w:rFonts w:ascii="Times New Roman" w:hAnsi="Times New Roman" w:cs="Times New Roman"/>
          <w:bCs/>
          <w:sz w:val="28"/>
          <w:szCs w:val="28"/>
        </w:rPr>
        <w:t xml:space="preserve">НА ПРЕОБРАЗОВАНИЕ ВСЕХ ПОСЕЛЕНИЙ, ВХОДЯЩИХ В СОСТАВ </w:t>
      </w:r>
      <w:r w:rsidRPr="0096605D">
        <w:rPr>
          <w:rFonts w:ascii="Times New Roman" w:hAnsi="Times New Roman" w:cs="Times New Roman"/>
          <w:sz w:val="28"/>
          <w:szCs w:val="28"/>
        </w:rPr>
        <w:lastRenderedPageBreak/>
        <w:t>ЧАНОВСКОГО МУНИЦИПАЛЬНОГО РАЙОНА НОВОСИБИРСКОЙ ОБЛАСТИ</w:t>
      </w:r>
      <w:r w:rsidRPr="0096605D">
        <w:rPr>
          <w:rFonts w:ascii="Times New Roman" w:hAnsi="Times New Roman" w:cs="Times New Roman"/>
          <w:bCs/>
          <w:sz w:val="28"/>
          <w:szCs w:val="28"/>
        </w:rPr>
        <w:t>, ПУТЕМ ИХ ОБЪЕДИНЕНИЯ И НАДЕЛЕНИИ ВНОВЬ ОБРАЗОВАННОГО МУНИЦИПАЛЬНОГО ОБРАЗОВАНИЯ СТАТУСОМ МУНИЦИПАЛЬНОГО ОКРУГА</w:t>
      </w:r>
    </w:p>
    <w:p w:rsidR="009864FE" w:rsidRPr="0096605D" w:rsidRDefault="009864FE" w:rsidP="009864FE">
      <w:pPr>
        <w:pStyle w:val="ConsPlusTitle"/>
        <w:jc w:val="center"/>
        <w:rPr>
          <w:rFonts w:ascii="Times New Roman" w:hAnsi="Times New Roman" w:cs="Times New Roman"/>
          <w:bCs/>
          <w:sz w:val="28"/>
          <w:szCs w:val="28"/>
        </w:rPr>
      </w:pPr>
    </w:p>
    <w:p w:rsidR="009864FE" w:rsidRPr="0096605D" w:rsidRDefault="009864FE" w:rsidP="009864FE">
      <w:pPr>
        <w:pStyle w:val="ConsPlusTitle"/>
        <w:jc w:val="center"/>
        <w:rPr>
          <w:rFonts w:ascii="Times New Roman" w:hAnsi="Times New Roman" w:cs="Times New Roman"/>
          <w:bCs/>
          <w:sz w:val="28"/>
          <w:szCs w:val="28"/>
        </w:rPr>
      </w:pPr>
    </w:p>
    <w:p w:rsidR="009864FE" w:rsidRPr="0096605D" w:rsidRDefault="009864FE" w:rsidP="0096605D">
      <w:pPr>
        <w:spacing w:after="0"/>
        <w:ind w:firstLine="708"/>
        <w:jc w:val="both"/>
        <w:rPr>
          <w:rFonts w:ascii="Times New Roman" w:hAnsi="Times New Roman" w:cs="Times New Roman"/>
          <w:sz w:val="28"/>
          <w:szCs w:val="28"/>
        </w:rPr>
      </w:pPr>
      <w:proofErr w:type="gramStart"/>
      <w:r w:rsidRPr="0096605D">
        <w:rPr>
          <w:rFonts w:ascii="Times New Roman" w:eastAsia="Open Sans" w:hAnsi="Times New Roman" w:cs="Times New Roman"/>
          <w:color w:val="000000" w:themeColor="text1"/>
          <w:sz w:val="28"/>
          <w:szCs w:val="28"/>
        </w:rPr>
        <w:t xml:space="preserve">Рассмотрев инициативу </w:t>
      </w:r>
      <w:r w:rsidRPr="0096605D">
        <w:rPr>
          <w:rFonts w:ascii="Times New Roman" w:hAnsi="Times New Roman" w:cs="Times New Roman"/>
          <w:color w:val="000000" w:themeColor="text1"/>
          <w:sz w:val="28"/>
          <w:szCs w:val="28"/>
        </w:rPr>
        <w:t xml:space="preserve">Совета депутатов </w:t>
      </w:r>
      <w:proofErr w:type="spellStart"/>
      <w:r w:rsidRPr="0096605D">
        <w:rPr>
          <w:rFonts w:ascii="Times New Roman" w:hAnsi="Times New Roman" w:cs="Times New Roman"/>
          <w:color w:val="000000" w:themeColor="text1"/>
          <w:sz w:val="28"/>
          <w:szCs w:val="28"/>
        </w:rPr>
        <w:t>Чановского</w:t>
      </w:r>
      <w:proofErr w:type="spellEnd"/>
      <w:r w:rsidRPr="0096605D">
        <w:rPr>
          <w:rFonts w:ascii="Times New Roman" w:hAnsi="Times New Roman" w:cs="Times New Roman"/>
          <w:color w:val="000000" w:themeColor="text1"/>
          <w:sz w:val="28"/>
          <w:szCs w:val="28"/>
        </w:rPr>
        <w:t xml:space="preserve"> </w:t>
      </w:r>
      <w:r w:rsidRPr="0096605D">
        <w:rPr>
          <w:rFonts w:ascii="Times New Roman" w:hAnsi="Times New Roman" w:cs="Times New Roman"/>
          <w:sz w:val="28"/>
          <w:szCs w:val="28"/>
        </w:rPr>
        <w:t xml:space="preserve"> района Новосибирской области о</w:t>
      </w:r>
      <w:r w:rsidRPr="0096605D">
        <w:rPr>
          <w:rFonts w:ascii="Times New Roman" w:hAnsi="Times New Roman" w:cs="Times New Roman"/>
          <w:bCs/>
          <w:sz w:val="28"/>
          <w:szCs w:val="28"/>
        </w:rPr>
        <w:t xml:space="preserve"> преобразовании всех поселений, входящих в состав </w:t>
      </w:r>
      <w:proofErr w:type="spellStart"/>
      <w:r w:rsidRPr="0096605D">
        <w:rPr>
          <w:rFonts w:ascii="Times New Roman" w:hAnsi="Times New Roman" w:cs="Times New Roman"/>
          <w:bCs/>
          <w:sz w:val="28"/>
          <w:szCs w:val="28"/>
        </w:rPr>
        <w:t>Чановского</w:t>
      </w:r>
      <w:proofErr w:type="spellEnd"/>
      <w:r w:rsidRPr="0096605D">
        <w:rPr>
          <w:rFonts w:ascii="Times New Roman" w:hAnsi="Times New Roman" w:cs="Times New Roman"/>
          <w:bCs/>
          <w:sz w:val="28"/>
          <w:szCs w:val="28"/>
        </w:rPr>
        <w:t xml:space="preserve">  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 выраженную в решении </w:t>
      </w:r>
      <w:r w:rsidRPr="0096605D">
        <w:rPr>
          <w:rFonts w:ascii="Times New Roman" w:hAnsi="Times New Roman" w:cs="Times New Roman"/>
          <w:color w:val="000000" w:themeColor="text1"/>
          <w:sz w:val="28"/>
          <w:szCs w:val="28"/>
        </w:rPr>
        <w:t xml:space="preserve">Совета депутатов </w:t>
      </w:r>
      <w:proofErr w:type="spellStart"/>
      <w:r w:rsidRPr="0096605D">
        <w:rPr>
          <w:rFonts w:ascii="Times New Roman" w:hAnsi="Times New Roman" w:cs="Times New Roman"/>
          <w:color w:val="000000" w:themeColor="text1"/>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r w:rsidRPr="0096605D">
        <w:rPr>
          <w:rFonts w:ascii="Times New Roman" w:hAnsi="Times New Roman" w:cs="Times New Roman"/>
          <w:bCs/>
          <w:sz w:val="28"/>
          <w:szCs w:val="28"/>
        </w:rPr>
        <w:t xml:space="preserve"> от 02.10.2024 г. № 335 </w:t>
      </w:r>
      <w:r w:rsidRPr="0096605D">
        <w:rPr>
          <w:rFonts w:ascii="Times New Roman" w:eastAsia="Open Sans" w:hAnsi="Times New Roman" w:cs="Times New Roman"/>
          <w:color w:val="000000" w:themeColor="text1"/>
          <w:sz w:val="28"/>
          <w:szCs w:val="28"/>
        </w:rPr>
        <w:t xml:space="preserve">, принимая во внимание результаты публичных слушаний по данному вопросу, проведенных в Покровском сельсовете  </w:t>
      </w:r>
      <w:proofErr w:type="spellStart"/>
      <w:r w:rsidRPr="0096605D">
        <w:rPr>
          <w:rFonts w:ascii="Times New Roman" w:eastAsia="Open Sans" w:hAnsi="Times New Roman" w:cs="Times New Roman"/>
          <w:color w:val="000000" w:themeColor="text1"/>
          <w:sz w:val="28"/>
          <w:szCs w:val="28"/>
        </w:rPr>
        <w:t>Чановского</w:t>
      </w:r>
      <w:proofErr w:type="spellEnd"/>
      <w:r w:rsidRPr="0096605D">
        <w:rPr>
          <w:rFonts w:ascii="Times New Roman" w:eastAsia="Open Sans" w:hAnsi="Times New Roman" w:cs="Times New Roman"/>
          <w:color w:val="000000" w:themeColor="text1"/>
          <w:sz w:val="28"/>
          <w:szCs w:val="28"/>
        </w:rPr>
        <w:t xml:space="preserve"> района</w:t>
      </w:r>
      <w:proofErr w:type="gramEnd"/>
      <w:r w:rsidRPr="0096605D">
        <w:rPr>
          <w:rFonts w:ascii="Times New Roman" w:eastAsia="Open Sans" w:hAnsi="Times New Roman" w:cs="Times New Roman"/>
          <w:color w:val="000000" w:themeColor="text1"/>
          <w:sz w:val="28"/>
          <w:szCs w:val="28"/>
        </w:rPr>
        <w:t xml:space="preserve"> Новосибирской области « 17 » октября 2024 года, руководствуясь Федеральным законом от 06 октября 2003 г. № 131 - Ф3 «Об общих принципах организации местного самоуправления в Российской Федерации», Уставом сельского поселения Покровского</w:t>
      </w:r>
      <w:r w:rsidRPr="0096605D">
        <w:rPr>
          <w:rFonts w:ascii="Times New Roman" w:hAnsi="Times New Roman" w:cs="Times New Roman"/>
          <w:color w:val="000000" w:themeColor="text1"/>
          <w:sz w:val="28"/>
          <w:szCs w:val="28"/>
        </w:rPr>
        <w:t xml:space="preserve"> сельсовета </w:t>
      </w:r>
      <w:proofErr w:type="spellStart"/>
      <w:r w:rsidRPr="0096605D">
        <w:rPr>
          <w:rFonts w:ascii="Times New Roman" w:hAnsi="Times New Roman" w:cs="Times New Roman"/>
          <w:color w:val="000000" w:themeColor="text1"/>
          <w:sz w:val="28"/>
          <w:szCs w:val="28"/>
        </w:rPr>
        <w:t>Чановского</w:t>
      </w:r>
      <w:proofErr w:type="spellEnd"/>
      <w:r w:rsidRPr="0096605D">
        <w:rPr>
          <w:rFonts w:ascii="Times New Roman" w:hAnsi="Times New Roman" w:cs="Times New Roman"/>
          <w:color w:val="000000" w:themeColor="text1"/>
          <w:sz w:val="28"/>
          <w:szCs w:val="28"/>
        </w:rPr>
        <w:t xml:space="preserve"> района Новосибирской области, Совет депутатов </w:t>
      </w:r>
      <w:r w:rsidRPr="0096605D">
        <w:rPr>
          <w:rFonts w:ascii="Times New Roman" w:eastAsia="Open Sans" w:hAnsi="Times New Roman" w:cs="Times New Roman"/>
          <w:color w:val="000000" w:themeColor="text1"/>
          <w:sz w:val="28"/>
          <w:szCs w:val="28"/>
        </w:rPr>
        <w:t>Покровского</w:t>
      </w:r>
      <w:r w:rsidRPr="0096605D">
        <w:rPr>
          <w:rFonts w:ascii="Times New Roman" w:hAnsi="Times New Roman" w:cs="Times New Roman"/>
          <w:color w:val="000000" w:themeColor="text1"/>
          <w:sz w:val="28"/>
          <w:szCs w:val="28"/>
        </w:rPr>
        <w:t xml:space="preserve"> сельсовета </w:t>
      </w:r>
      <w:proofErr w:type="spellStart"/>
      <w:r w:rsidRPr="0096605D">
        <w:rPr>
          <w:rFonts w:ascii="Times New Roman" w:hAnsi="Times New Roman" w:cs="Times New Roman"/>
          <w:color w:val="000000" w:themeColor="text1"/>
          <w:sz w:val="28"/>
          <w:szCs w:val="28"/>
        </w:rPr>
        <w:t>Чановского</w:t>
      </w:r>
      <w:proofErr w:type="spellEnd"/>
      <w:r w:rsidRPr="0096605D">
        <w:rPr>
          <w:rFonts w:ascii="Times New Roman" w:hAnsi="Times New Roman" w:cs="Times New Roman"/>
          <w:color w:val="000000" w:themeColor="text1"/>
          <w:sz w:val="28"/>
          <w:szCs w:val="28"/>
        </w:rPr>
        <w:t xml:space="preserve">  района Новосибирской области,</w:t>
      </w:r>
    </w:p>
    <w:p w:rsidR="009864FE" w:rsidRPr="0096605D" w:rsidRDefault="009864FE" w:rsidP="0096605D">
      <w:pPr>
        <w:spacing w:after="0" w:line="240" w:lineRule="auto"/>
        <w:ind w:firstLine="680"/>
        <w:jc w:val="both"/>
        <w:rPr>
          <w:rFonts w:ascii="Times New Roman" w:eastAsia="Calibri" w:hAnsi="Times New Roman" w:cs="Times New Roman"/>
          <w:b/>
          <w:sz w:val="28"/>
          <w:szCs w:val="28"/>
        </w:rPr>
      </w:pPr>
      <w:r w:rsidRPr="0096605D">
        <w:rPr>
          <w:rFonts w:ascii="Times New Roman" w:eastAsia="Calibri" w:hAnsi="Times New Roman" w:cs="Times New Roman"/>
          <w:b/>
          <w:sz w:val="28"/>
          <w:szCs w:val="28"/>
        </w:rPr>
        <w:t>РЕШИЛ:</w:t>
      </w:r>
    </w:p>
    <w:p w:rsidR="009864FE" w:rsidRPr="0096605D" w:rsidRDefault="009864FE" w:rsidP="0096605D">
      <w:pPr>
        <w:spacing w:after="0" w:line="240" w:lineRule="auto"/>
        <w:ind w:firstLine="709"/>
        <w:jc w:val="both"/>
        <w:rPr>
          <w:rFonts w:ascii="Times New Roman" w:hAnsi="Times New Roman" w:cs="Times New Roman"/>
          <w:sz w:val="28"/>
          <w:szCs w:val="28"/>
        </w:rPr>
      </w:pPr>
      <w:r w:rsidRPr="0096605D">
        <w:rPr>
          <w:rFonts w:ascii="Times New Roman" w:hAnsi="Times New Roman" w:cs="Times New Roman"/>
          <w:sz w:val="28"/>
          <w:szCs w:val="28"/>
        </w:rPr>
        <w:t>1. </w:t>
      </w:r>
      <w:proofErr w:type="gramStart"/>
      <w:r w:rsidRPr="0096605D">
        <w:rPr>
          <w:rFonts w:ascii="Times New Roman" w:hAnsi="Times New Roman" w:cs="Times New Roman"/>
          <w:sz w:val="28"/>
          <w:szCs w:val="28"/>
        </w:rPr>
        <w:t xml:space="preserve">Выразить согласие населения </w:t>
      </w:r>
      <w:r w:rsidRPr="0096605D">
        <w:rPr>
          <w:rFonts w:ascii="Times New Roman" w:eastAsia="Open Sans" w:hAnsi="Times New Roman" w:cs="Times New Roman"/>
          <w:color w:val="000000" w:themeColor="text1"/>
          <w:sz w:val="28"/>
          <w:szCs w:val="28"/>
        </w:rPr>
        <w:t>Покровского</w:t>
      </w:r>
      <w:r w:rsidRPr="0096605D">
        <w:rPr>
          <w:rFonts w:ascii="Times New Roman" w:hAnsi="Times New Roman" w:cs="Times New Roman"/>
          <w:color w:val="000000" w:themeColor="text1"/>
          <w:sz w:val="28"/>
          <w:szCs w:val="28"/>
        </w:rPr>
        <w:t xml:space="preserve"> сельсовета </w:t>
      </w:r>
      <w:proofErr w:type="spellStart"/>
      <w:r w:rsidRPr="0096605D">
        <w:rPr>
          <w:rFonts w:ascii="Times New Roman" w:hAnsi="Times New Roman" w:cs="Times New Roman"/>
          <w:color w:val="000000" w:themeColor="text1"/>
          <w:sz w:val="28"/>
          <w:szCs w:val="28"/>
        </w:rPr>
        <w:t>Чановского</w:t>
      </w:r>
      <w:proofErr w:type="spellEnd"/>
      <w:r w:rsidRPr="0096605D">
        <w:rPr>
          <w:rFonts w:ascii="Times New Roman" w:hAnsi="Times New Roman" w:cs="Times New Roman"/>
          <w:color w:val="000000" w:themeColor="text1"/>
          <w:sz w:val="28"/>
          <w:szCs w:val="28"/>
        </w:rPr>
        <w:t xml:space="preserve"> района Новосибирской </w:t>
      </w:r>
      <w:r w:rsidRPr="0096605D">
        <w:rPr>
          <w:rFonts w:ascii="Times New Roman" w:hAnsi="Times New Roman" w:cs="Times New Roman"/>
          <w:sz w:val="28"/>
          <w:szCs w:val="28"/>
        </w:rPr>
        <w:t xml:space="preserve">области на преобразование всех поселений, входящих в состав </w:t>
      </w:r>
      <w:proofErr w:type="spellStart"/>
      <w:r w:rsidRPr="0096605D">
        <w:rPr>
          <w:rFonts w:ascii="Times New Roman" w:hAnsi="Times New Roman" w:cs="Times New Roman"/>
          <w:color w:val="000000" w:themeColor="text1"/>
          <w:sz w:val="28"/>
          <w:szCs w:val="28"/>
        </w:rPr>
        <w:t>Чановского</w:t>
      </w:r>
      <w:proofErr w:type="spellEnd"/>
      <w:r w:rsidRPr="0096605D">
        <w:rPr>
          <w:rFonts w:ascii="Times New Roman" w:hAnsi="Times New Roman" w:cs="Times New Roman"/>
          <w:color w:val="000000" w:themeColor="text1"/>
          <w:sz w:val="28"/>
          <w:szCs w:val="28"/>
        </w:rPr>
        <w:t xml:space="preserve"> муниципального района</w:t>
      </w:r>
      <w:r w:rsidRPr="0096605D">
        <w:rPr>
          <w:rFonts w:ascii="Times New Roman" w:hAnsi="Times New Roman" w:cs="Times New Roman"/>
          <w:sz w:val="28"/>
          <w:szCs w:val="28"/>
        </w:rPr>
        <w:t xml:space="preserve">, путем объединения  </w:t>
      </w:r>
      <w:proofErr w:type="spellStart"/>
      <w:r w:rsidRPr="0096605D">
        <w:rPr>
          <w:rFonts w:ascii="Times New Roman" w:hAnsi="Times New Roman" w:cs="Times New Roman"/>
          <w:sz w:val="28"/>
          <w:szCs w:val="28"/>
        </w:rPr>
        <w:t>Блюдчанского</w:t>
      </w:r>
      <w:proofErr w:type="spellEnd"/>
      <w:r w:rsidRPr="0096605D">
        <w:rPr>
          <w:rFonts w:ascii="Times New Roman" w:hAnsi="Times New Roman" w:cs="Times New Roman"/>
          <w:sz w:val="28"/>
          <w:szCs w:val="28"/>
        </w:rPr>
        <w:t xml:space="preserve"> сельсовета, </w:t>
      </w:r>
      <w:proofErr w:type="spellStart"/>
      <w:r w:rsidRPr="0096605D">
        <w:rPr>
          <w:rFonts w:ascii="Times New Roman" w:hAnsi="Times New Roman" w:cs="Times New Roman"/>
          <w:sz w:val="28"/>
          <w:szCs w:val="28"/>
        </w:rPr>
        <w:t>Землянозаимского</w:t>
      </w:r>
      <w:proofErr w:type="spellEnd"/>
      <w:r w:rsidRPr="0096605D">
        <w:rPr>
          <w:rFonts w:ascii="Times New Roman" w:hAnsi="Times New Roman" w:cs="Times New Roman"/>
          <w:sz w:val="28"/>
          <w:szCs w:val="28"/>
        </w:rPr>
        <w:t xml:space="preserve"> </w:t>
      </w:r>
      <w:r w:rsidRPr="0096605D">
        <w:rPr>
          <w:rFonts w:ascii="Times New Roman" w:eastAsia="Times New Roman" w:hAnsi="Times New Roman" w:cs="Times New Roman"/>
          <w:color w:val="000000"/>
          <w:sz w:val="28"/>
          <w:szCs w:val="28"/>
        </w:rPr>
        <w:t xml:space="preserve">сельсовета, Красносельского сельсовета, Матвеевского сельсовета, </w:t>
      </w:r>
      <w:proofErr w:type="spellStart"/>
      <w:r w:rsidRPr="0096605D">
        <w:rPr>
          <w:rFonts w:ascii="Times New Roman" w:eastAsia="Times New Roman" w:hAnsi="Times New Roman" w:cs="Times New Roman"/>
          <w:color w:val="000000"/>
          <w:sz w:val="28"/>
          <w:szCs w:val="28"/>
        </w:rPr>
        <w:t>Новопреображенского</w:t>
      </w:r>
      <w:proofErr w:type="spellEnd"/>
      <w:r w:rsidRPr="0096605D">
        <w:rPr>
          <w:rFonts w:ascii="Times New Roman" w:eastAsia="Times New Roman" w:hAnsi="Times New Roman" w:cs="Times New Roman"/>
          <w:color w:val="000000"/>
          <w:sz w:val="28"/>
          <w:szCs w:val="28"/>
        </w:rPr>
        <w:t xml:space="preserve"> сельсовета, </w:t>
      </w:r>
      <w:proofErr w:type="spellStart"/>
      <w:r w:rsidRPr="0096605D">
        <w:rPr>
          <w:rFonts w:ascii="Times New Roman" w:eastAsia="Times New Roman" w:hAnsi="Times New Roman" w:cs="Times New Roman"/>
          <w:color w:val="000000"/>
          <w:sz w:val="28"/>
          <w:szCs w:val="28"/>
        </w:rPr>
        <w:t>Озеро-Карачинского</w:t>
      </w:r>
      <w:proofErr w:type="spellEnd"/>
      <w:r w:rsidRPr="0096605D">
        <w:rPr>
          <w:rFonts w:ascii="Times New Roman" w:eastAsia="Times New Roman" w:hAnsi="Times New Roman" w:cs="Times New Roman"/>
          <w:color w:val="000000"/>
          <w:sz w:val="28"/>
          <w:szCs w:val="28"/>
        </w:rPr>
        <w:t xml:space="preserve"> сельсовета, </w:t>
      </w:r>
      <w:proofErr w:type="spellStart"/>
      <w:r w:rsidRPr="0096605D">
        <w:rPr>
          <w:rFonts w:ascii="Times New Roman" w:eastAsia="Times New Roman" w:hAnsi="Times New Roman" w:cs="Times New Roman"/>
          <w:color w:val="000000"/>
          <w:sz w:val="28"/>
          <w:szCs w:val="28"/>
        </w:rPr>
        <w:t>Отреченского</w:t>
      </w:r>
      <w:proofErr w:type="spellEnd"/>
      <w:r w:rsidRPr="0096605D">
        <w:rPr>
          <w:rFonts w:ascii="Times New Roman" w:eastAsia="Times New Roman" w:hAnsi="Times New Roman" w:cs="Times New Roman"/>
          <w:color w:val="000000"/>
          <w:sz w:val="28"/>
          <w:szCs w:val="28"/>
        </w:rPr>
        <w:t xml:space="preserve"> сельсовета, Погорельского сельсовета, Покровского сельсовета, </w:t>
      </w:r>
      <w:proofErr w:type="spellStart"/>
      <w:r w:rsidRPr="0096605D">
        <w:rPr>
          <w:rFonts w:ascii="Times New Roman" w:eastAsia="Times New Roman" w:hAnsi="Times New Roman" w:cs="Times New Roman"/>
          <w:color w:val="000000"/>
          <w:sz w:val="28"/>
          <w:szCs w:val="28"/>
        </w:rPr>
        <w:t>Старокарачинского</w:t>
      </w:r>
      <w:proofErr w:type="spellEnd"/>
      <w:r w:rsidRPr="0096605D">
        <w:rPr>
          <w:rFonts w:ascii="Times New Roman" w:eastAsia="Times New Roman" w:hAnsi="Times New Roman" w:cs="Times New Roman"/>
          <w:color w:val="000000"/>
          <w:sz w:val="28"/>
          <w:szCs w:val="28"/>
        </w:rPr>
        <w:t xml:space="preserve"> сельсовета, Таганского сельсовета, </w:t>
      </w:r>
      <w:proofErr w:type="spellStart"/>
      <w:r w:rsidRPr="0096605D">
        <w:rPr>
          <w:rFonts w:ascii="Times New Roman" w:eastAsia="Times New Roman" w:hAnsi="Times New Roman" w:cs="Times New Roman"/>
          <w:color w:val="000000"/>
          <w:sz w:val="28"/>
          <w:szCs w:val="28"/>
        </w:rPr>
        <w:t>Тебисского</w:t>
      </w:r>
      <w:proofErr w:type="spellEnd"/>
      <w:r w:rsidRPr="0096605D">
        <w:rPr>
          <w:rFonts w:ascii="Times New Roman" w:eastAsia="Times New Roman" w:hAnsi="Times New Roman" w:cs="Times New Roman"/>
          <w:color w:val="000000"/>
          <w:sz w:val="28"/>
          <w:szCs w:val="28"/>
        </w:rPr>
        <w:t xml:space="preserve"> сельсовета, </w:t>
      </w:r>
      <w:proofErr w:type="spellStart"/>
      <w:r w:rsidRPr="0096605D">
        <w:rPr>
          <w:rFonts w:ascii="Times New Roman" w:eastAsia="Times New Roman" w:hAnsi="Times New Roman" w:cs="Times New Roman"/>
          <w:color w:val="000000"/>
          <w:sz w:val="28"/>
          <w:szCs w:val="28"/>
        </w:rPr>
        <w:t>Щегловского</w:t>
      </w:r>
      <w:proofErr w:type="spellEnd"/>
      <w:r w:rsidRPr="0096605D">
        <w:rPr>
          <w:rFonts w:ascii="Times New Roman" w:eastAsia="Times New Roman" w:hAnsi="Times New Roman" w:cs="Times New Roman"/>
          <w:color w:val="000000"/>
          <w:sz w:val="28"/>
          <w:szCs w:val="28"/>
        </w:rPr>
        <w:t xml:space="preserve"> сельсовета </w:t>
      </w:r>
      <w:r w:rsidRPr="0096605D">
        <w:rPr>
          <w:rFonts w:ascii="Times New Roman" w:hAnsi="Times New Roman" w:cs="Times New Roman"/>
          <w:sz w:val="28"/>
          <w:szCs w:val="28"/>
        </w:rPr>
        <w:t>и городского поселения рабочий поселок Чаны,  и  наделении вновь образованного муниципального образования статусом</w:t>
      </w:r>
      <w:proofErr w:type="gramEnd"/>
      <w:r w:rsidRPr="0096605D">
        <w:rPr>
          <w:rFonts w:ascii="Times New Roman" w:hAnsi="Times New Roman" w:cs="Times New Roman"/>
          <w:sz w:val="28"/>
          <w:szCs w:val="28"/>
        </w:rPr>
        <w:t xml:space="preserve"> муниципального округа. </w:t>
      </w:r>
    </w:p>
    <w:p w:rsidR="009864FE" w:rsidRPr="0096605D" w:rsidRDefault="009864FE" w:rsidP="0096605D">
      <w:pPr>
        <w:spacing w:after="0" w:line="240" w:lineRule="auto"/>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2. Предложить </w:t>
      </w:r>
      <w:r w:rsidRPr="0096605D">
        <w:rPr>
          <w:rFonts w:ascii="Times New Roman" w:hAnsi="Times New Roman" w:cs="Times New Roman"/>
          <w:color w:val="000000" w:themeColor="text1"/>
          <w:sz w:val="28"/>
          <w:szCs w:val="28"/>
        </w:rPr>
        <w:t xml:space="preserve">Совету депутатов </w:t>
      </w:r>
      <w:proofErr w:type="spellStart"/>
      <w:r w:rsidRPr="0096605D">
        <w:rPr>
          <w:rFonts w:ascii="Times New Roman" w:hAnsi="Times New Roman" w:cs="Times New Roman"/>
          <w:color w:val="000000" w:themeColor="text1"/>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внести в порядке законодательной инициативы в Законодательное Собрание Новосибирской области проект Закона Новосибирской области о </w:t>
      </w:r>
      <w:r w:rsidRPr="0096605D">
        <w:rPr>
          <w:rFonts w:ascii="Times New Roman" w:hAnsi="Times New Roman" w:cs="Times New Roman"/>
          <w:bCs/>
          <w:sz w:val="28"/>
          <w:szCs w:val="28"/>
        </w:rPr>
        <w:t xml:space="preserve">преобразовании всех поселений, входящих в состав </w:t>
      </w:r>
      <w:proofErr w:type="spellStart"/>
      <w:r w:rsidRPr="0096605D">
        <w:rPr>
          <w:rFonts w:ascii="Times New Roman" w:hAnsi="Times New Roman" w:cs="Times New Roman"/>
          <w:color w:val="000000" w:themeColor="text1"/>
          <w:sz w:val="28"/>
          <w:szCs w:val="28"/>
        </w:rPr>
        <w:t>Чановского</w:t>
      </w:r>
      <w:proofErr w:type="spellEnd"/>
      <w:r w:rsidRPr="0096605D">
        <w:rPr>
          <w:rFonts w:ascii="Times New Roman" w:hAnsi="Times New Roman" w:cs="Times New Roman"/>
          <w:color w:val="000000" w:themeColor="text1"/>
          <w:sz w:val="28"/>
          <w:szCs w:val="28"/>
        </w:rPr>
        <w:t xml:space="preserve"> </w:t>
      </w:r>
      <w:r w:rsidRPr="0096605D">
        <w:rPr>
          <w:rFonts w:ascii="Times New Roman" w:hAnsi="Times New Roman" w:cs="Times New Roman"/>
          <w:bCs/>
          <w:sz w:val="28"/>
          <w:szCs w:val="28"/>
        </w:rPr>
        <w:t>муниципального района Новосибирской области, путем их объединения, и наделении вновь образованного муниципального образования статусом муниципального округа.</w:t>
      </w:r>
    </w:p>
    <w:p w:rsidR="009864FE" w:rsidRPr="0096605D" w:rsidRDefault="009864FE" w:rsidP="0096605D">
      <w:pPr>
        <w:spacing w:after="0" w:line="240" w:lineRule="auto"/>
        <w:ind w:firstLine="709"/>
        <w:jc w:val="both"/>
        <w:rPr>
          <w:rFonts w:ascii="Times New Roman" w:hAnsi="Times New Roman" w:cs="Times New Roman"/>
          <w:bCs/>
          <w:i/>
          <w:sz w:val="28"/>
          <w:szCs w:val="28"/>
        </w:rPr>
      </w:pPr>
      <w:r w:rsidRPr="0096605D">
        <w:rPr>
          <w:rFonts w:ascii="Times New Roman" w:hAnsi="Times New Roman" w:cs="Times New Roman"/>
          <w:sz w:val="28"/>
          <w:szCs w:val="28"/>
        </w:rPr>
        <w:t xml:space="preserve">3. Направить настоящее решение в Совет депутатов </w:t>
      </w:r>
      <w:proofErr w:type="spellStart"/>
      <w:r w:rsidRPr="0096605D">
        <w:rPr>
          <w:rFonts w:ascii="Times New Roman" w:hAnsi="Times New Roman" w:cs="Times New Roman"/>
          <w:color w:val="000000" w:themeColor="text1"/>
          <w:sz w:val="28"/>
          <w:szCs w:val="28"/>
        </w:rPr>
        <w:t>Чановского</w:t>
      </w:r>
      <w:proofErr w:type="spellEnd"/>
      <w:r w:rsidRPr="0096605D">
        <w:rPr>
          <w:rFonts w:ascii="Times New Roman" w:hAnsi="Times New Roman" w:cs="Times New Roman"/>
          <w:color w:val="000000" w:themeColor="text1"/>
          <w:sz w:val="28"/>
          <w:szCs w:val="28"/>
        </w:rPr>
        <w:t xml:space="preserve"> </w:t>
      </w:r>
      <w:r w:rsidRPr="0096605D">
        <w:rPr>
          <w:rFonts w:ascii="Times New Roman" w:hAnsi="Times New Roman" w:cs="Times New Roman"/>
          <w:sz w:val="28"/>
          <w:szCs w:val="28"/>
        </w:rPr>
        <w:t>района Новосибирской области.</w:t>
      </w:r>
    </w:p>
    <w:p w:rsidR="009864FE" w:rsidRPr="0096605D" w:rsidRDefault="009864FE" w:rsidP="0096605D">
      <w:pPr>
        <w:spacing w:after="0" w:line="240" w:lineRule="auto"/>
        <w:ind w:firstLine="709"/>
        <w:jc w:val="both"/>
        <w:rPr>
          <w:rFonts w:ascii="Times New Roman" w:hAnsi="Times New Roman" w:cs="Times New Roman"/>
          <w:bCs/>
          <w:i/>
          <w:sz w:val="28"/>
          <w:szCs w:val="28"/>
        </w:rPr>
      </w:pPr>
      <w:r w:rsidRPr="0096605D">
        <w:rPr>
          <w:rFonts w:ascii="Times New Roman" w:hAnsi="Times New Roman" w:cs="Times New Roman"/>
          <w:color w:val="000000" w:themeColor="text1"/>
          <w:sz w:val="28"/>
          <w:szCs w:val="28"/>
        </w:rPr>
        <w:t xml:space="preserve">4. </w:t>
      </w:r>
      <w:proofErr w:type="gramStart"/>
      <w:r w:rsidRPr="0096605D">
        <w:rPr>
          <w:rFonts w:ascii="Times New Roman" w:hAnsi="Times New Roman" w:cs="Times New Roman"/>
          <w:color w:val="000000" w:themeColor="text1"/>
          <w:sz w:val="28"/>
          <w:szCs w:val="28"/>
        </w:rPr>
        <w:t xml:space="preserve">Опубликовать настоящее решение в  Информационном бюллетени органов местного самоуправления Покровского сельсовета </w:t>
      </w:r>
      <w:proofErr w:type="spellStart"/>
      <w:r w:rsidRPr="0096605D">
        <w:rPr>
          <w:rFonts w:ascii="Times New Roman" w:hAnsi="Times New Roman" w:cs="Times New Roman"/>
          <w:color w:val="000000" w:themeColor="text1"/>
          <w:sz w:val="28"/>
          <w:szCs w:val="28"/>
        </w:rPr>
        <w:t>Чановского</w:t>
      </w:r>
      <w:proofErr w:type="spellEnd"/>
      <w:r w:rsidRPr="0096605D">
        <w:rPr>
          <w:rFonts w:ascii="Times New Roman" w:hAnsi="Times New Roman" w:cs="Times New Roman"/>
          <w:color w:val="000000" w:themeColor="text1"/>
          <w:sz w:val="28"/>
          <w:szCs w:val="28"/>
        </w:rPr>
        <w:t xml:space="preserve"> района Новосибирской области и разместить на сайте администрации </w:t>
      </w:r>
      <w:r w:rsidRPr="0096605D">
        <w:rPr>
          <w:rFonts w:ascii="Times New Roman" w:eastAsia="Open Sans" w:hAnsi="Times New Roman" w:cs="Times New Roman"/>
          <w:color w:val="000000" w:themeColor="text1"/>
          <w:sz w:val="28"/>
          <w:szCs w:val="28"/>
        </w:rPr>
        <w:t>Покровского</w:t>
      </w:r>
      <w:r w:rsidRPr="0096605D">
        <w:rPr>
          <w:rFonts w:ascii="Times New Roman" w:hAnsi="Times New Roman" w:cs="Times New Roman"/>
          <w:color w:val="000000" w:themeColor="text1"/>
          <w:sz w:val="28"/>
          <w:szCs w:val="28"/>
        </w:rPr>
        <w:t xml:space="preserve"> сельсовета </w:t>
      </w:r>
      <w:proofErr w:type="spellStart"/>
      <w:r w:rsidRPr="0096605D">
        <w:rPr>
          <w:rFonts w:ascii="Times New Roman" w:hAnsi="Times New Roman" w:cs="Times New Roman"/>
          <w:color w:val="000000" w:themeColor="text1"/>
          <w:sz w:val="28"/>
          <w:szCs w:val="28"/>
        </w:rPr>
        <w:t>Чановского</w:t>
      </w:r>
      <w:proofErr w:type="spellEnd"/>
      <w:r w:rsidRPr="0096605D">
        <w:rPr>
          <w:rFonts w:ascii="Times New Roman" w:hAnsi="Times New Roman" w:cs="Times New Roman"/>
          <w:color w:val="000000" w:themeColor="text1"/>
          <w:sz w:val="28"/>
          <w:szCs w:val="28"/>
        </w:rPr>
        <w:t xml:space="preserve"> </w:t>
      </w:r>
      <w:r w:rsidRPr="0096605D">
        <w:rPr>
          <w:rFonts w:ascii="Times New Roman" w:hAnsi="Times New Roman" w:cs="Times New Roman"/>
          <w:sz w:val="28"/>
          <w:szCs w:val="28"/>
        </w:rPr>
        <w:t xml:space="preserve"> района Новосибирской области в сети Интернет.</w:t>
      </w:r>
      <w:proofErr w:type="gramEnd"/>
    </w:p>
    <w:p w:rsidR="009864FE" w:rsidRPr="0096605D" w:rsidRDefault="009864FE" w:rsidP="0096605D">
      <w:pPr>
        <w:spacing w:after="0" w:line="240" w:lineRule="auto"/>
        <w:ind w:firstLine="709"/>
        <w:jc w:val="both"/>
        <w:rPr>
          <w:rFonts w:ascii="Times New Roman" w:eastAsia="Times New Roman" w:hAnsi="Times New Roman" w:cs="Times New Roman"/>
          <w:sz w:val="28"/>
          <w:szCs w:val="28"/>
        </w:rPr>
      </w:pPr>
      <w:r w:rsidRPr="0096605D">
        <w:rPr>
          <w:rFonts w:ascii="Times New Roman" w:hAnsi="Times New Roman" w:cs="Times New Roman"/>
          <w:sz w:val="28"/>
          <w:szCs w:val="28"/>
        </w:rPr>
        <w:t>5. Настоящее решение вступает в силу после</w:t>
      </w:r>
      <w:r w:rsidRPr="0096605D">
        <w:rPr>
          <w:rFonts w:ascii="Times New Roman" w:eastAsia="Times New Roman" w:hAnsi="Times New Roman" w:cs="Times New Roman"/>
          <w:sz w:val="28"/>
          <w:szCs w:val="28"/>
        </w:rPr>
        <w:t xml:space="preserve"> официального опубликования.</w:t>
      </w:r>
    </w:p>
    <w:p w:rsidR="009864FE" w:rsidRPr="0096605D" w:rsidRDefault="009864FE" w:rsidP="0096605D">
      <w:pPr>
        <w:spacing w:after="0"/>
        <w:rPr>
          <w:rFonts w:ascii="Times New Roman" w:hAnsi="Times New Roman" w:cs="Times New Roman"/>
        </w:rPr>
      </w:pPr>
    </w:p>
    <w:p w:rsidR="009864FE" w:rsidRPr="0096605D" w:rsidRDefault="009864FE" w:rsidP="0096605D">
      <w:pPr>
        <w:keepNext/>
        <w:spacing w:after="0" w:line="240" w:lineRule="auto"/>
        <w:jc w:val="center"/>
        <w:rPr>
          <w:rFonts w:ascii="Times New Roman" w:hAnsi="Times New Roman" w:cs="Times New Roman"/>
          <w:bCs/>
          <w:spacing w:val="-1"/>
          <w:sz w:val="28"/>
          <w:szCs w:val="28"/>
        </w:rPr>
      </w:pPr>
    </w:p>
    <w:tbl>
      <w:tblPr>
        <w:tblW w:w="0" w:type="auto"/>
        <w:tblLayout w:type="fixed"/>
        <w:tblLook w:val="00A0"/>
      </w:tblPr>
      <w:tblGrid>
        <w:gridCol w:w="4926"/>
        <w:gridCol w:w="5102"/>
      </w:tblGrid>
      <w:tr w:rsidR="009864FE" w:rsidRPr="0096605D" w:rsidTr="0096605D">
        <w:trPr>
          <w:trHeight w:val="851"/>
        </w:trPr>
        <w:tc>
          <w:tcPr>
            <w:tcW w:w="4926" w:type="dxa"/>
            <w:noWrap/>
          </w:tcPr>
          <w:p w:rsidR="009864FE" w:rsidRPr="0096605D" w:rsidRDefault="009864FE" w:rsidP="0096605D">
            <w:pPr>
              <w:spacing w:after="0" w:line="240" w:lineRule="auto"/>
              <w:rPr>
                <w:rFonts w:ascii="Times New Roman" w:hAnsi="Times New Roman" w:cs="Times New Roman"/>
                <w:sz w:val="28"/>
                <w:szCs w:val="28"/>
              </w:rPr>
            </w:pPr>
            <w:r w:rsidRPr="0096605D">
              <w:rPr>
                <w:rFonts w:ascii="Times New Roman" w:hAnsi="Times New Roman" w:cs="Times New Roman"/>
                <w:sz w:val="28"/>
                <w:szCs w:val="28"/>
              </w:rPr>
              <w:t>Председатель Совета депутатов</w:t>
            </w:r>
          </w:p>
          <w:p w:rsidR="009864FE" w:rsidRPr="0096605D" w:rsidRDefault="009864FE" w:rsidP="0096605D">
            <w:pPr>
              <w:spacing w:after="0" w:line="240" w:lineRule="auto"/>
              <w:rPr>
                <w:rFonts w:ascii="Times New Roman" w:hAnsi="Times New Roman" w:cs="Times New Roman"/>
                <w:sz w:val="28"/>
                <w:szCs w:val="28"/>
              </w:rPr>
            </w:pPr>
            <w:r w:rsidRPr="0096605D">
              <w:rPr>
                <w:rFonts w:ascii="Times New Roman" w:hAnsi="Times New Roman" w:cs="Times New Roman"/>
                <w:sz w:val="28"/>
                <w:szCs w:val="28"/>
              </w:rPr>
              <w:t>Покровского  сельсовета</w:t>
            </w:r>
          </w:p>
          <w:p w:rsidR="009864FE" w:rsidRPr="0096605D" w:rsidRDefault="009864FE" w:rsidP="0096605D">
            <w:pPr>
              <w:spacing w:after="0" w:line="240" w:lineRule="auto"/>
              <w:rPr>
                <w:rFonts w:ascii="Times New Roman" w:hAnsi="Times New Roman" w:cs="Times New Roman"/>
                <w:sz w:val="28"/>
                <w:szCs w:val="28"/>
              </w:rPr>
            </w:pPr>
            <w:proofErr w:type="spellStart"/>
            <w:r w:rsidRPr="0096605D">
              <w:rPr>
                <w:rFonts w:ascii="Times New Roman" w:hAnsi="Times New Roman" w:cs="Times New Roman"/>
                <w:color w:val="000000" w:themeColor="text1"/>
                <w:sz w:val="28"/>
                <w:szCs w:val="28"/>
              </w:rPr>
              <w:t>Чановского</w:t>
            </w:r>
            <w:proofErr w:type="spellEnd"/>
            <w:r w:rsidRPr="0096605D">
              <w:rPr>
                <w:rFonts w:ascii="Times New Roman" w:hAnsi="Times New Roman" w:cs="Times New Roman"/>
                <w:color w:val="000000" w:themeColor="text1"/>
                <w:sz w:val="28"/>
                <w:szCs w:val="28"/>
              </w:rPr>
              <w:t xml:space="preserve"> </w:t>
            </w:r>
            <w:r w:rsidRPr="0096605D">
              <w:rPr>
                <w:rFonts w:ascii="Times New Roman" w:hAnsi="Times New Roman" w:cs="Times New Roman"/>
                <w:sz w:val="28"/>
                <w:szCs w:val="28"/>
              </w:rPr>
              <w:t xml:space="preserve"> района</w:t>
            </w:r>
          </w:p>
          <w:p w:rsidR="009864FE" w:rsidRPr="0096605D" w:rsidRDefault="009864FE" w:rsidP="0096605D">
            <w:pPr>
              <w:spacing w:after="0" w:line="240" w:lineRule="auto"/>
              <w:rPr>
                <w:rFonts w:ascii="Times New Roman" w:hAnsi="Times New Roman" w:cs="Times New Roman"/>
                <w:sz w:val="28"/>
                <w:szCs w:val="28"/>
              </w:rPr>
            </w:pPr>
            <w:r w:rsidRPr="0096605D">
              <w:rPr>
                <w:rFonts w:ascii="Times New Roman" w:hAnsi="Times New Roman" w:cs="Times New Roman"/>
                <w:sz w:val="28"/>
                <w:szCs w:val="28"/>
              </w:rPr>
              <w:t>Новосибирской области</w:t>
            </w:r>
          </w:p>
          <w:p w:rsidR="009864FE" w:rsidRPr="0096605D" w:rsidRDefault="009864FE" w:rsidP="0096605D">
            <w:pPr>
              <w:spacing w:after="0" w:line="240" w:lineRule="auto"/>
              <w:rPr>
                <w:rFonts w:ascii="Times New Roman" w:hAnsi="Times New Roman" w:cs="Times New Roman"/>
                <w:sz w:val="28"/>
                <w:szCs w:val="28"/>
              </w:rPr>
            </w:pPr>
          </w:p>
          <w:p w:rsidR="009864FE" w:rsidRPr="0096605D" w:rsidRDefault="009864FE" w:rsidP="0096605D">
            <w:pPr>
              <w:spacing w:after="0" w:line="240" w:lineRule="auto"/>
              <w:rPr>
                <w:rFonts w:ascii="Times New Roman" w:hAnsi="Times New Roman" w:cs="Times New Roman"/>
                <w:sz w:val="28"/>
                <w:szCs w:val="28"/>
              </w:rPr>
            </w:pPr>
            <w:r w:rsidRPr="0096605D">
              <w:rPr>
                <w:rFonts w:ascii="Times New Roman" w:hAnsi="Times New Roman" w:cs="Times New Roman"/>
                <w:sz w:val="28"/>
                <w:szCs w:val="28"/>
              </w:rPr>
              <w:t xml:space="preserve">____________   / </w:t>
            </w:r>
            <w:proofErr w:type="spellStart"/>
            <w:r w:rsidRPr="0096605D">
              <w:rPr>
                <w:rFonts w:ascii="Times New Roman" w:hAnsi="Times New Roman" w:cs="Times New Roman"/>
                <w:sz w:val="28"/>
                <w:szCs w:val="28"/>
              </w:rPr>
              <w:t>Е.Н.Гайбель</w:t>
            </w:r>
            <w:proofErr w:type="spellEnd"/>
            <w:r w:rsidRPr="0096605D">
              <w:rPr>
                <w:rFonts w:ascii="Times New Roman" w:hAnsi="Times New Roman" w:cs="Times New Roman"/>
                <w:sz w:val="28"/>
                <w:szCs w:val="28"/>
              </w:rPr>
              <w:t>/</w:t>
            </w:r>
          </w:p>
        </w:tc>
        <w:tc>
          <w:tcPr>
            <w:tcW w:w="5102" w:type="dxa"/>
            <w:noWrap/>
          </w:tcPr>
          <w:p w:rsidR="009864FE" w:rsidRPr="0096605D" w:rsidRDefault="009864FE" w:rsidP="0096605D">
            <w:pPr>
              <w:spacing w:after="0" w:line="240" w:lineRule="auto"/>
              <w:rPr>
                <w:rFonts w:ascii="Times New Roman" w:hAnsi="Times New Roman" w:cs="Times New Roman"/>
                <w:sz w:val="28"/>
                <w:szCs w:val="28"/>
              </w:rPr>
            </w:pPr>
            <w:r w:rsidRPr="0096605D">
              <w:rPr>
                <w:rFonts w:ascii="Times New Roman" w:hAnsi="Times New Roman" w:cs="Times New Roman"/>
                <w:sz w:val="28"/>
                <w:szCs w:val="28"/>
              </w:rPr>
              <w:t xml:space="preserve">Глава Покровского  сельсовета </w:t>
            </w:r>
          </w:p>
          <w:p w:rsidR="009864FE" w:rsidRPr="0096605D" w:rsidRDefault="009864FE" w:rsidP="0096605D">
            <w:pPr>
              <w:spacing w:after="0" w:line="240" w:lineRule="auto"/>
              <w:rPr>
                <w:rFonts w:ascii="Times New Roman" w:hAnsi="Times New Roman" w:cs="Times New Roman"/>
                <w:sz w:val="28"/>
                <w:szCs w:val="28"/>
              </w:rPr>
            </w:pPr>
            <w:proofErr w:type="spellStart"/>
            <w:r w:rsidRPr="0096605D">
              <w:rPr>
                <w:rFonts w:ascii="Times New Roman" w:hAnsi="Times New Roman" w:cs="Times New Roman"/>
                <w:color w:val="000000" w:themeColor="text1"/>
                <w:sz w:val="28"/>
                <w:szCs w:val="28"/>
              </w:rPr>
              <w:t>Чановского</w:t>
            </w:r>
            <w:proofErr w:type="spellEnd"/>
            <w:r w:rsidRPr="0096605D">
              <w:rPr>
                <w:rFonts w:ascii="Times New Roman" w:hAnsi="Times New Roman" w:cs="Times New Roman"/>
                <w:color w:val="000000" w:themeColor="text1"/>
                <w:sz w:val="28"/>
                <w:szCs w:val="28"/>
              </w:rPr>
              <w:t xml:space="preserve"> </w:t>
            </w:r>
            <w:r w:rsidRPr="0096605D">
              <w:rPr>
                <w:rFonts w:ascii="Times New Roman" w:hAnsi="Times New Roman" w:cs="Times New Roman"/>
                <w:sz w:val="28"/>
                <w:szCs w:val="28"/>
              </w:rPr>
              <w:t>района</w:t>
            </w:r>
          </w:p>
          <w:p w:rsidR="009864FE" w:rsidRPr="0096605D" w:rsidRDefault="009864FE" w:rsidP="0096605D">
            <w:pPr>
              <w:spacing w:after="0" w:line="240" w:lineRule="auto"/>
              <w:rPr>
                <w:rFonts w:ascii="Times New Roman" w:hAnsi="Times New Roman" w:cs="Times New Roman"/>
                <w:sz w:val="28"/>
                <w:szCs w:val="28"/>
              </w:rPr>
            </w:pPr>
            <w:r w:rsidRPr="0096605D">
              <w:rPr>
                <w:rFonts w:ascii="Times New Roman" w:hAnsi="Times New Roman" w:cs="Times New Roman"/>
                <w:sz w:val="28"/>
                <w:szCs w:val="28"/>
              </w:rPr>
              <w:t>Новосибирской области</w:t>
            </w:r>
          </w:p>
          <w:p w:rsidR="009864FE" w:rsidRPr="0096605D" w:rsidRDefault="009864FE" w:rsidP="0096605D">
            <w:pPr>
              <w:spacing w:after="0" w:line="240" w:lineRule="auto"/>
              <w:rPr>
                <w:rFonts w:ascii="Times New Roman" w:hAnsi="Times New Roman" w:cs="Times New Roman"/>
                <w:sz w:val="28"/>
                <w:szCs w:val="28"/>
              </w:rPr>
            </w:pPr>
          </w:p>
          <w:p w:rsidR="009864FE" w:rsidRPr="0096605D" w:rsidRDefault="009864FE" w:rsidP="0096605D">
            <w:pPr>
              <w:spacing w:after="0" w:line="240" w:lineRule="auto"/>
              <w:rPr>
                <w:rFonts w:ascii="Times New Roman" w:hAnsi="Times New Roman" w:cs="Times New Roman"/>
                <w:sz w:val="28"/>
                <w:szCs w:val="28"/>
              </w:rPr>
            </w:pPr>
          </w:p>
          <w:p w:rsidR="009864FE" w:rsidRPr="0096605D" w:rsidRDefault="009864FE" w:rsidP="0096605D">
            <w:pPr>
              <w:spacing w:after="0" w:line="240" w:lineRule="auto"/>
              <w:rPr>
                <w:rFonts w:ascii="Times New Roman" w:hAnsi="Times New Roman" w:cs="Times New Roman"/>
                <w:sz w:val="28"/>
                <w:szCs w:val="28"/>
              </w:rPr>
            </w:pPr>
            <w:r w:rsidRPr="0096605D">
              <w:rPr>
                <w:rFonts w:ascii="Times New Roman" w:hAnsi="Times New Roman" w:cs="Times New Roman"/>
                <w:sz w:val="28"/>
                <w:szCs w:val="28"/>
              </w:rPr>
              <w:t>_______________     /П.В.Семченко/</w:t>
            </w:r>
          </w:p>
        </w:tc>
      </w:tr>
    </w:tbl>
    <w:p w:rsidR="009864FE" w:rsidRPr="0096605D" w:rsidRDefault="009864FE" w:rsidP="0096605D">
      <w:pPr>
        <w:spacing w:after="0"/>
        <w:rPr>
          <w:rFonts w:ascii="Times New Roman" w:hAnsi="Times New Roman" w:cs="Times New Roman"/>
        </w:rPr>
      </w:pPr>
    </w:p>
    <w:p w:rsidR="009864FE" w:rsidRPr="0096605D" w:rsidRDefault="009864FE" w:rsidP="0096605D">
      <w:pPr>
        <w:shd w:val="clear" w:color="auto" w:fill="FFFFFF"/>
        <w:spacing w:after="0" w:line="240" w:lineRule="auto"/>
        <w:jc w:val="both"/>
        <w:rPr>
          <w:rFonts w:ascii="Times New Roman" w:eastAsia="Calibri" w:hAnsi="Times New Roman" w:cs="Times New Roman"/>
          <w:sz w:val="28"/>
          <w:szCs w:val="28"/>
        </w:rPr>
      </w:pPr>
    </w:p>
    <w:p w:rsidR="009864FE" w:rsidRPr="0096605D" w:rsidRDefault="009864FE" w:rsidP="0096605D">
      <w:pPr>
        <w:spacing w:after="0"/>
        <w:rPr>
          <w:rFonts w:ascii="Times New Roman" w:hAnsi="Times New Roman" w:cs="Times New Roman"/>
        </w:rPr>
      </w:pP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СОВЕТ ДЕПУТАТОВ</w:t>
      </w: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ПОКРОВСКОГО СЕЛЬСОВЕТА</w:t>
      </w: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 xml:space="preserve">ЧАНОВСКОГО РАЙОНА </w:t>
      </w: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НОВОСИБИРСКОЙ ОБЛАСТИ</w:t>
      </w:r>
    </w:p>
    <w:p w:rsidR="009864FE" w:rsidRPr="0096605D" w:rsidRDefault="009864FE" w:rsidP="0096605D">
      <w:pPr>
        <w:spacing w:after="0"/>
        <w:jc w:val="center"/>
        <w:rPr>
          <w:rFonts w:ascii="Times New Roman" w:hAnsi="Times New Roman" w:cs="Times New Roman"/>
          <w:sz w:val="24"/>
          <w:szCs w:val="24"/>
        </w:rPr>
      </w:pPr>
      <w:r w:rsidRPr="0096605D">
        <w:rPr>
          <w:rFonts w:ascii="Times New Roman" w:hAnsi="Times New Roman" w:cs="Times New Roman"/>
          <w:sz w:val="24"/>
          <w:szCs w:val="24"/>
        </w:rPr>
        <w:t>шестого созыва</w:t>
      </w:r>
    </w:p>
    <w:p w:rsidR="009864FE" w:rsidRPr="0096605D" w:rsidRDefault="009864FE" w:rsidP="0096605D">
      <w:pPr>
        <w:spacing w:after="0"/>
        <w:rPr>
          <w:rFonts w:ascii="Times New Roman" w:hAnsi="Times New Roman" w:cs="Times New Roman"/>
        </w:rPr>
      </w:pP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РЕШЕНИЕ</w:t>
      </w: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(Пятьдесят четвертой сессии)</w:t>
      </w: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01.11.2024г.№225</w:t>
      </w:r>
    </w:p>
    <w:p w:rsidR="009864FE" w:rsidRPr="0096605D" w:rsidRDefault="009864FE" w:rsidP="0096605D">
      <w:pPr>
        <w:spacing w:after="0"/>
        <w:jc w:val="center"/>
        <w:rPr>
          <w:rFonts w:ascii="Times New Roman" w:hAnsi="Times New Roman" w:cs="Times New Roman"/>
          <w:sz w:val="28"/>
          <w:szCs w:val="28"/>
        </w:rPr>
      </w:pPr>
    </w:p>
    <w:p w:rsidR="009864FE" w:rsidRPr="0096605D" w:rsidRDefault="009864FE" w:rsidP="0096605D">
      <w:pPr>
        <w:spacing w:after="0"/>
        <w:jc w:val="center"/>
        <w:outlineLvl w:val="0"/>
        <w:rPr>
          <w:rFonts w:ascii="Times New Roman" w:hAnsi="Times New Roman" w:cs="Times New Roman"/>
          <w:b/>
          <w:sz w:val="28"/>
          <w:szCs w:val="28"/>
        </w:rPr>
      </w:pPr>
      <w:r w:rsidRPr="0096605D">
        <w:rPr>
          <w:rFonts w:ascii="Times New Roman" w:hAnsi="Times New Roman" w:cs="Times New Roman"/>
          <w:b/>
          <w:sz w:val="28"/>
          <w:szCs w:val="28"/>
        </w:rPr>
        <w:t xml:space="preserve">О внесении изменений в  решение №216 от 05.09.2024г. «Об утверждении Положения о </w:t>
      </w:r>
      <w:bookmarkStart w:id="0" w:name="_Hlk73706793"/>
      <w:r w:rsidRPr="0096605D">
        <w:rPr>
          <w:rFonts w:ascii="Times New Roman" w:hAnsi="Times New Roman" w:cs="Times New Roman"/>
          <w:b/>
          <w:sz w:val="28"/>
          <w:szCs w:val="28"/>
        </w:rPr>
        <w:t xml:space="preserve">муниципальном жилищном контроле </w:t>
      </w:r>
      <w:bookmarkEnd w:id="0"/>
    </w:p>
    <w:p w:rsidR="009864FE" w:rsidRPr="0096605D" w:rsidRDefault="009864FE" w:rsidP="0096605D">
      <w:pPr>
        <w:spacing w:after="0"/>
        <w:jc w:val="center"/>
        <w:outlineLvl w:val="0"/>
        <w:rPr>
          <w:rFonts w:ascii="Times New Roman" w:hAnsi="Times New Roman" w:cs="Times New Roman"/>
          <w:b/>
          <w:sz w:val="28"/>
          <w:szCs w:val="28"/>
        </w:rPr>
      </w:pPr>
      <w:r w:rsidRPr="0096605D">
        <w:rPr>
          <w:rFonts w:ascii="Times New Roman" w:hAnsi="Times New Roman" w:cs="Times New Roman"/>
          <w:b/>
          <w:sz w:val="28"/>
          <w:szCs w:val="28"/>
        </w:rPr>
        <w:t xml:space="preserve">на территории Покровского сельсовета </w:t>
      </w:r>
      <w:proofErr w:type="spellStart"/>
      <w:r w:rsidRPr="0096605D">
        <w:rPr>
          <w:rFonts w:ascii="Times New Roman" w:hAnsi="Times New Roman" w:cs="Times New Roman"/>
          <w:b/>
          <w:sz w:val="28"/>
          <w:szCs w:val="28"/>
        </w:rPr>
        <w:t>Чановского</w:t>
      </w:r>
      <w:proofErr w:type="spellEnd"/>
      <w:r w:rsidRPr="0096605D">
        <w:rPr>
          <w:rFonts w:ascii="Times New Roman" w:hAnsi="Times New Roman" w:cs="Times New Roman"/>
          <w:b/>
          <w:sz w:val="28"/>
          <w:szCs w:val="28"/>
        </w:rPr>
        <w:t xml:space="preserve"> района Новосибирской области» </w:t>
      </w:r>
    </w:p>
    <w:p w:rsidR="009864FE" w:rsidRPr="0096605D" w:rsidRDefault="009864FE" w:rsidP="0096605D">
      <w:pPr>
        <w:spacing w:after="0"/>
        <w:jc w:val="both"/>
        <w:outlineLvl w:val="0"/>
        <w:rPr>
          <w:rFonts w:ascii="Times New Roman" w:hAnsi="Times New Roman" w:cs="Times New Roman"/>
          <w:b/>
          <w:sz w:val="28"/>
          <w:szCs w:val="28"/>
        </w:rPr>
      </w:pPr>
    </w:p>
    <w:p w:rsidR="009864FE" w:rsidRPr="0096605D" w:rsidRDefault="009864FE" w:rsidP="0096605D">
      <w:pPr>
        <w:spacing w:after="0"/>
        <w:ind w:firstLine="720"/>
        <w:jc w:val="both"/>
        <w:rPr>
          <w:rFonts w:ascii="Times New Roman" w:hAnsi="Times New Roman" w:cs="Times New Roman"/>
          <w:b/>
          <w:sz w:val="28"/>
          <w:szCs w:val="28"/>
        </w:rPr>
      </w:pPr>
      <w:proofErr w:type="gramStart"/>
      <w:r w:rsidRPr="0096605D">
        <w:rPr>
          <w:rFonts w:ascii="Times New Roman" w:hAnsi="Times New Roman" w:cs="Times New Roman"/>
          <w:sz w:val="28"/>
          <w:szCs w:val="28"/>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 Уставом сельского поселения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Совет депутатов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w:t>
      </w:r>
      <w:r w:rsidRPr="0096605D">
        <w:rPr>
          <w:rFonts w:ascii="Times New Roman" w:hAnsi="Times New Roman" w:cs="Times New Roman"/>
          <w:b/>
          <w:sz w:val="28"/>
          <w:szCs w:val="28"/>
        </w:rPr>
        <w:t>РЕШИЛ:</w:t>
      </w:r>
      <w:proofErr w:type="gramEnd"/>
    </w:p>
    <w:p w:rsidR="009864FE" w:rsidRPr="0096605D" w:rsidRDefault="009864FE" w:rsidP="0096605D">
      <w:pPr>
        <w:spacing w:after="0"/>
        <w:ind w:firstLine="720"/>
        <w:jc w:val="both"/>
        <w:rPr>
          <w:rFonts w:ascii="Times New Roman" w:hAnsi="Times New Roman" w:cs="Times New Roman"/>
          <w:b/>
          <w:sz w:val="28"/>
          <w:szCs w:val="28"/>
          <w:lang w:eastAsia="zh-CN"/>
        </w:rPr>
      </w:pPr>
    </w:p>
    <w:p w:rsidR="009864FE" w:rsidRPr="0096605D" w:rsidRDefault="009864FE" w:rsidP="0096605D">
      <w:pPr>
        <w:spacing w:after="0"/>
        <w:jc w:val="both"/>
        <w:outlineLvl w:val="0"/>
        <w:rPr>
          <w:rFonts w:ascii="Times New Roman" w:hAnsi="Times New Roman" w:cs="Times New Roman"/>
          <w:sz w:val="28"/>
          <w:szCs w:val="28"/>
        </w:rPr>
      </w:pPr>
      <w:r w:rsidRPr="0096605D">
        <w:rPr>
          <w:rFonts w:ascii="Times New Roman" w:hAnsi="Times New Roman" w:cs="Times New Roman"/>
          <w:sz w:val="28"/>
          <w:szCs w:val="28"/>
        </w:rPr>
        <w:t xml:space="preserve">1.Внести  следующие изменения в  решение №216 от 05.09.2024г. «Об утверждении Положения о муниципальном жилищном контроле на территории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w:t>
      </w:r>
    </w:p>
    <w:p w:rsidR="009864FE" w:rsidRPr="0096605D" w:rsidRDefault="009864FE" w:rsidP="009864FE">
      <w:pPr>
        <w:pStyle w:val="ConsPlusNormal"/>
        <w:tabs>
          <w:tab w:val="left" w:pos="-5670"/>
        </w:tabs>
        <w:ind w:firstLine="0"/>
        <w:jc w:val="both"/>
        <w:rPr>
          <w:rFonts w:ascii="Times New Roman" w:hAnsi="Times New Roman" w:cs="Times New Roman"/>
          <w:sz w:val="28"/>
          <w:szCs w:val="28"/>
        </w:rPr>
      </w:pPr>
      <w:r w:rsidRPr="0096605D">
        <w:rPr>
          <w:rFonts w:ascii="Times New Roman" w:hAnsi="Times New Roman" w:cs="Times New Roman"/>
          <w:sz w:val="28"/>
          <w:szCs w:val="28"/>
        </w:rPr>
        <w:t xml:space="preserve">1.1.в приложении №1 пункт 2 исключить слова «Семченко Ольга Николаевна </w:t>
      </w:r>
      <w:proofErr w:type="gramStart"/>
      <w:r w:rsidRPr="0096605D">
        <w:rPr>
          <w:rFonts w:ascii="Times New Roman" w:hAnsi="Times New Roman" w:cs="Times New Roman"/>
          <w:sz w:val="28"/>
          <w:szCs w:val="28"/>
        </w:rPr>
        <w:t>- «</w:t>
      </w:r>
      <w:proofErr w:type="gramEnd"/>
      <w:r w:rsidRPr="0096605D">
        <w:rPr>
          <w:rFonts w:ascii="Times New Roman" w:hAnsi="Times New Roman" w:cs="Times New Roman"/>
          <w:sz w:val="28"/>
          <w:szCs w:val="28"/>
        </w:rPr>
        <w:t>.</w:t>
      </w:r>
    </w:p>
    <w:p w:rsidR="009864FE" w:rsidRPr="0096605D" w:rsidRDefault="009864FE" w:rsidP="009864FE">
      <w:pPr>
        <w:pStyle w:val="ConsPlusNormal"/>
        <w:ind w:firstLine="0"/>
        <w:jc w:val="both"/>
        <w:rPr>
          <w:rFonts w:ascii="Times New Roman" w:hAnsi="Times New Roman" w:cs="Times New Roman"/>
          <w:sz w:val="28"/>
          <w:szCs w:val="28"/>
        </w:rPr>
      </w:pPr>
      <w:r w:rsidRPr="0096605D">
        <w:rPr>
          <w:rFonts w:ascii="Times New Roman" w:hAnsi="Times New Roman" w:cs="Times New Roman"/>
          <w:sz w:val="28"/>
          <w:szCs w:val="28"/>
        </w:rPr>
        <w:t xml:space="preserve"> 2.Опубликовать настоящее решение в Информационном бюллетене Покровского сельсовета  и  на официальном сайте администрации  </w:t>
      </w:r>
      <w:r w:rsidRPr="0096605D">
        <w:rPr>
          <w:rFonts w:ascii="Times New Roman" w:eastAsia="Calibri" w:hAnsi="Times New Roman" w:cs="Times New Roman"/>
          <w:sz w:val="28"/>
          <w:szCs w:val="28"/>
          <w:lang w:eastAsia="en-US"/>
        </w:rPr>
        <w:t>Покровского с</w:t>
      </w:r>
      <w:r w:rsidRPr="0096605D">
        <w:rPr>
          <w:rFonts w:ascii="Times New Roman" w:hAnsi="Times New Roman" w:cs="Times New Roman"/>
          <w:sz w:val="28"/>
          <w:szCs w:val="28"/>
        </w:rPr>
        <w:t xml:space="preserve">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6605D">
      <w:pPr>
        <w:tabs>
          <w:tab w:val="left" w:pos="-5670"/>
        </w:tabs>
        <w:autoSpaceDE w:val="0"/>
        <w:spacing w:after="0"/>
        <w:jc w:val="both"/>
        <w:rPr>
          <w:rFonts w:ascii="Times New Roman" w:hAnsi="Times New Roman" w:cs="Times New Roman"/>
          <w:sz w:val="28"/>
          <w:szCs w:val="28"/>
        </w:rPr>
      </w:pPr>
      <w:r w:rsidRPr="0096605D">
        <w:rPr>
          <w:rFonts w:ascii="Times New Roman" w:hAnsi="Times New Roman" w:cs="Times New Roman"/>
          <w:sz w:val="28"/>
          <w:szCs w:val="28"/>
        </w:rPr>
        <w:t xml:space="preserve"> 3.Настоящее решение вступает в силу после его официального опубликования.</w:t>
      </w:r>
    </w:p>
    <w:p w:rsidR="009864FE" w:rsidRPr="0096605D" w:rsidRDefault="009864FE" w:rsidP="0096605D">
      <w:pPr>
        <w:tabs>
          <w:tab w:val="left" w:pos="-5670"/>
        </w:tabs>
        <w:autoSpaceDE w:val="0"/>
        <w:spacing w:after="0"/>
        <w:ind w:firstLine="567"/>
        <w:rPr>
          <w:rFonts w:ascii="Times New Roman" w:hAnsi="Times New Roman" w:cs="Times New Roman"/>
          <w:sz w:val="28"/>
          <w:szCs w:val="28"/>
        </w:rPr>
      </w:pPr>
    </w:p>
    <w:p w:rsidR="009864FE" w:rsidRPr="0096605D" w:rsidRDefault="009864FE" w:rsidP="0096605D">
      <w:pPr>
        <w:spacing w:after="0"/>
        <w:jc w:val="right"/>
        <w:rPr>
          <w:rFonts w:ascii="Times New Roman" w:hAnsi="Times New Roman" w:cs="Times New Roman"/>
        </w:rPr>
      </w:pP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lastRenderedPageBreak/>
        <w:t>Глава Покровского сельсовета                       Председатель Совета депутатов</w:t>
      </w:r>
    </w:p>
    <w:p w:rsidR="009864FE" w:rsidRPr="0096605D" w:rsidRDefault="009864FE" w:rsidP="0096605D">
      <w:pPr>
        <w:spacing w:after="0"/>
        <w:rPr>
          <w:rFonts w:ascii="Times New Roman" w:hAnsi="Times New Roman" w:cs="Times New Roman"/>
          <w:sz w:val="28"/>
          <w:szCs w:val="28"/>
        </w:rPr>
      </w:pP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Покровского сельсовета</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Новосибирской области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w:t>
      </w:r>
    </w:p>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 xml:space="preserve">                                                                            Новосибирской области</w:t>
      </w:r>
    </w:p>
    <w:p w:rsidR="009864FE" w:rsidRPr="0096605D" w:rsidRDefault="009864FE" w:rsidP="0096605D">
      <w:pPr>
        <w:spacing w:after="0"/>
        <w:rPr>
          <w:rFonts w:ascii="Times New Roman" w:hAnsi="Times New Roman" w:cs="Times New Roman"/>
          <w:sz w:val="28"/>
          <w:szCs w:val="28"/>
        </w:rPr>
      </w:pPr>
      <w:proofErr w:type="spellStart"/>
      <w:r w:rsidRPr="0096605D">
        <w:rPr>
          <w:rFonts w:ascii="Times New Roman" w:hAnsi="Times New Roman" w:cs="Times New Roman"/>
          <w:sz w:val="28"/>
          <w:szCs w:val="28"/>
        </w:rPr>
        <w:t>______________П.В.Семченко</w:t>
      </w:r>
      <w:proofErr w:type="spellEnd"/>
      <w:r w:rsidRPr="0096605D">
        <w:rPr>
          <w:rFonts w:ascii="Times New Roman" w:hAnsi="Times New Roman" w:cs="Times New Roman"/>
          <w:sz w:val="28"/>
          <w:szCs w:val="28"/>
        </w:rPr>
        <w:t xml:space="preserve">                        ___________          </w:t>
      </w:r>
      <w:proofErr w:type="spellStart"/>
      <w:r w:rsidRPr="0096605D">
        <w:rPr>
          <w:rFonts w:ascii="Times New Roman" w:hAnsi="Times New Roman" w:cs="Times New Roman"/>
          <w:sz w:val="28"/>
          <w:szCs w:val="28"/>
        </w:rPr>
        <w:t>Е.Н.Гайбель</w:t>
      </w:r>
      <w:proofErr w:type="spellEnd"/>
    </w:p>
    <w:p w:rsidR="009864FE" w:rsidRPr="0096605D" w:rsidRDefault="009864FE" w:rsidP="0096605D">
      <w:pPr>
        <w:spacing w:after="0"/>
        <w:rPr>
          <w:rFonts w:ascii="Times New Roman" w:hAnsi="Times New Roman" w:cs="Times New Roman"/>
        </w:rPr>
      </w:pPr>
    </w:p>
    <w:p w:rsidR="009864FE" w:rsidRPr="0096605D" w:rsidRDefault="009864FE" w:rsidP="0096605D">
      <w:pPr>
        <w:spacing w:after="0"/>
        <w:rPr>
          <w:rFonts w:ascii="Times New Roman" w:hAnsi="Times New Roman" w:cs="Times New Roman"/>
        </w:rPr>
      </w:pP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СОВЕТ ДЕПУТАТОВ</w:t>
      </w: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ПОКРОВСКОГО  СЕЛЬСОВЕТА</w:t>
      </w: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 xml:space="preserve">ЧАНОВСКОГО РАЙОНА </w:t>
      </w: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НОВОСИБИРСКОЙ ОБЛАСТИ</w:t>
      </w:r>
    </w:p>
    <w:p w:rsidR="009864FE" w:rsidRPr="0096605D" w:rsidRDefault="009864FE" w:rsidP="0096605D">
      <w:pPr>
        <w:spacing w:after="0"/>
        <w:jc w:val="center"/>
        <w:rPr>
          <w:rFonts w:ascii="Times New Roman" w:hAnsi="Times New Roman" w:cs="Times New Roman"/>
        </w:rPr>
      </w:pPr>
      <w:r w:rsidRPr="0096605D">
        <w:rPr>
          <w:rFonts w:ascii="Times New Roman" w:hAnsi="Times New Roman" w:cs="Times New Roman"/>
        </w:rPr>
        <w:t>шестого созыва</w:t>
      </w:r>
    </w:p>
    <w:p w:rsidR="009864FE" w:rsidRPr="0096605D" w:rsidRDefault="009864FE" w:rsidP="0096605D">
      <w:pPr>
        <w:spacing w:after="0"/>
        <w:rPr>
          <w:rFonts w:ascii="Times New Roman" w:hAnsi="Times New Roman" w:cs="Times New Roman"/>
        </w:rPr>
      </w:pP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РЕШЕНИЕ</w:t>
      </w: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(Пятьдесят четвертой  сессии)</w:t>
      </w:r>
    </w:p>
    <w:p w:rsidR="009864FE" w:rsidRPr="0096605D" w:rsidRDefault="009864FE" w:rsidP="0096605D">
      <w:pPr>
        <w:spacing w:after="0"/>
        <w:jc w:val="center"/>
        <w:rPr>
          <w:rFonts w:ascii="Times New Roman" w:hAnsi="Times New Roman" w:cs="Times New Roman"/>
        </w:rPr>
      </w:pP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01.11.2024г. № 226</w:t>
      </w:r>
    </w:p>
    <w:p w:rsidR="009864FE" w:rsidRPr="0096605D" w:rsidRDefault="009864FE" w:rsidP="0096605D">
      <w:pPr>
        <w:autoSpaceDE w:val="0"/>
        <w:autoSpaceDN w:val="0"/>
        <w:adjustRightInd w:val="0"/>
        <w:spacing w:after="0"/>
        <w:ind w:right="-1"/>
        <w:jc w:val="center"/>
        <w:outlineLvl w:val="0"/>
        <w:rPr>
          <w:rFonts w:ascii="Times New Roman" w:eastAsia="Calibri" w:hAnsi="Times New Roman" w:cs="Times New Roman"/>
          <w:sz w:val="28"/>
          <w:szCs w:val="28"/>
        </w:rPr>
      </w:pPr>
    </w:p>
    <w:p w:rsidR="009864FE" w:rsidRPr="0096605D" w:rsidRDefault="009864FE" w:rsidP="0096605D">
      <w:pPr>
        <w:autoSpaceDE w:val="0"/>
        <w:autoSpaceDN w:val="0"/>
        <w:adjustRightInd w:val="0"/>
        <w:spacing w:after="0"/>
        <w:ind w:right="-1"/>
        <w:jc w:val="center"/>
        <w:outlineLvl w:val="0"/>
        <w:rPr>
          <w:rFonts w:ascii="Times New Roman" w:eastAsia="Calibri" w:hAnsi="Times New Roman" w:cs="Times New Roman"/>
          <w:b/>
          <w:sz w:val="28"/>
          <w:szCs w:val="28"/>
        </w:rPr>
      </w:pPr>
      <w:r w:rsidRPr="0096605D">
        <w:rPr>
          <w:rFonts w:ascii="Times New Roman" w:eastAsia="Calibri" w:hAnsi="Times New Roman" w:cs="Times New Roman"/>
          <w:b/>
          <w:sz w:val="28"/>
          <w:szCs w:val="28"/>
        </w:rPr>
        <w:t xml:space="preserve">Об утверждении Положения о муниципальном контроле в сфере благоустройства на территории  Покровского   сельсовета </w:t>
      </w:r>
      <w:proofErr w:type="spellStart"/>
      <w:r w:rsidRPr="0096605D">
        <w:rPr>
          <w:rFonts w:ascii="Times New Roman" w:eastAsia="Calibri" w:hAnsi="Times New Roman" w:cs="Times New Roman"/>
          <w:b/>
          <w:sz w:val="28"/>
          <w:szCs w:val="28"/>
        </w:rPr>
        <w:t>Чановского</w:t>
      </w:r>
      <w:proofErr w:type="spellEnd"/>
      <w:r w:rsidRPr="0096605D">
        <w:rPr>
          <w:rFonts w:ascii="Times New Roman" w:eastAsia="Calibri" w:hAnsi="Times New Roman" w:cs="Times New Roman"/>
          <w:b/>
          <w:sz w:val="28"/>
          <w:szCs w:val="28"/>
        </w:rPr>
        <w:t xml:space="preserve"> района Новосибирской области </w:t>
      </w:r>
    </w:p>
    <w:p w:rsidR="009864FE" w:rsidRPr="0096605D" w:rsidRDefault="009864FE" w:rsidP="0096605D">
      <w:pPr>
        <w:autoSpaceDE w:val="0"/>
        <w:autoSpaceDN w:val="0"/>
        <w:adjustRightInd w:val="0"/>
        <w:spacing w:after="0"/>
        <w:ind w:right="-1"/>
        <w:outlineLvl w:val="0"/>
        <w:rPr>
          <w:rFonts w:ascii="Times New Roman" w:eastAsia="Calibri" w:hAnsi="Times New Roman" w:cs="Times New Roman"/>
          <w:b/>
          <w:sz w:val="28"/>
          <w:szCs w:val="28"/>
        </w:rPr>
      </w:pPr>
    </w:p>
    <w:p w:rsidR="009864FE" w:rsidRPr="0096605D" w:rsidRDefault="009864FE" w:rsidP="0096605D">
      <w:pPr>
        <w:autoSpaceDE w:val="0"/>
        <w:autoSpaceDN w:val="0"/>
        <w:adjustRightInd w:val="0"/>
        <w:spacing w:after="0"/>
        <w:ind w:right="-1" w:firstLine="567"/>
        <w:jc w:val="both"/>
        <w:outlineLvl w:val="0"/>
        <w:rPr>
          <w:rFonts w:ascii="Times New Roman" w:eastAsia="Calibri" w:hAnsi="Times New Roman" w:cs="Times New Roman"/>
          <w:b/>
          <w:sz w:val="28"/>
          <w:szCs w:val="28"/>
        </w:rPr>
      </w:pPr>
      <w:r w:rsidRPr="0096605D">
        <w:rPr>
          <w:rFonts w:ascii="Times New Roman" w:hAnsi="Times New Roman" w:cs="Times New Roman"/>
          <w:sz w:val="28"/>
          <w:szCs w:val="28"/>
        </w:rPr>
        <w:t xml:space="preserve">В соответствии с </w:t>
      </w:r>
      <w:proofErr w:type="gramStart"/>
      <w:r w:rsidRPr="0096605D">
        <w:rPr>
          <w:rFonts w:ascii="Times New Roman" w:hAnsi="Times New Roman" w:cs="Times New Roman"/>
          <w:sz w:val="28"/>
          <w:szCs w:val="28"/>
        </w:rPr>
        <w:t>Федеральным</w:t>
      </w:r>
      <w:proofErr w:type="gramEnd"/>
      <w:r w:rsidRPr="0096605D">
        <w:rPr>
          <w:rFonts w:ascii="Times New Roman" w:hAnsi="Times New Roman" w:cs="Times New Roman"/>
          <w:sz w:val="28"/>
          <w:szCs w:val="28"/>
        </w:rPr>
        <w:t xml:space="preserve"> </w:t>
      </w:r>
      <w:hyperlink r:id="rId25" w:history="1">
        <w:r w:rsidRPr="0096605D">
          <w:rPr>
            <w:rFonts w:ascii="Times New Roman" w:hAnsi="Times New Roman" w:cs="Times New Roman"/>
            <w:sz w:val="28"/>
            <w:szCs w:val="28"/>
          </w:rPr>
          <w:t>закон</w:t>
        </w:r>
      </w:hyperlink>
      <w:r w:rsidRPr="0096605D">
        <w:rPr>
          <w:rFonts w:ascii="Times New Roman" w:hAnsi="Times New Roman" w:cs="Times New Roman"/>
          <w:sz w:val="28"/>
          <w:szCs w:val="28"/>
        </w:rPr>
        <w:t xml:space="preserve">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 </w:t>
      </w:r>
      <w:r w:rsidRPr="0096605D">
        <w:rPr>
          <w:rFonts w:ascii="Times New Roman" w:eastAsia="Calibri" w:hAnsi="Times New Roman" w:cs="Times New Roman"/>
          <w:sz w:val="28"/>
          <w:szCs w:val="28"/>
        </w:rPr>
        <w:t xml:space="preserve">Совет депутатов Покровского  сельсовета </w:t>
      </w:r>
      <w:proofErr w:type="spellStart"/>
      <w:r w:rsidRPr="0096605D">
        <w:rPr>
          <w:rFonts w:ascii="Times New Roman" w:eastAsia="Calibri" w:hAnsi="Times New Roman" w:cs="Times New Roman"/>
          <w:sz w:val="28"/>
          <w:szCs w:val="28"/>
        </w:rPr>
        <w:t>Чановского</w:t>
      </w:r>
      <w:proofErr w:type="spellEnd"/>
      <w:r w:rsidRPr="0096605D">
        <w:rPr>
          <w:rFonts w:ascii="Times New Roman" w:eastAsia="Calibri" w:hAnsi="Times New Roman" w:cs="Times New Roman"/>
          <w:sz w:val="28"/>
          <w:szCs w:val="28"/>
        </w:rPr>
        <w:t xml:space="preserve"> района Новосибирской области, </w:t>
      </w:r>
      <w:r w:rsidRPr="0096605D">
        <w:rPr>
          <w:rFonts w:ascii="Times New Roman" w:eastAsia="Calibri" w:hAnsi="Times New Roman" w:cs="Times New Roman"/>
          <w:b/>
          <w:sz w:val="28"/>
          <w:szCs w:val="28"/>
        </w:rPr>
        <w:t xml:space="preserve">РЕШИЛ: </w:t>
      </w:r>
    </w:p>
    <w:p w:rsidR="009864FE" w:rsidRPr="0096605D" w:rsidRDefault="009864FE" w:rsidP="0096605D">
      <w:pPr>
        <w:autoSpaceDE w:val="0"/>
        <w:autoSpaceDN w:val="0"/>
        <w:adjustRightInd w:val="0"/>
        <w:spacing w:after="0"/>
        <w:ind w:right="-1" w:firstLine="567"/>
        <w:jc w:val="both"/>
        <w:outlineLvl w:val="0"/>
        <w:rPr>
          <w:rFonts w:ascii="Times New Roman" w:eastAsia="Calibri" w:hAnsi="Times New Roman" w:cs="Times New Roman"/>
          <w:b/>
          <w:sz w:val="28"/>
          <w:szCs w:val="28"/>
        </w:rPr>
      </w:pPr>
    </w:p>
    <w:p w:rsidR="009864FE" w:rsidRPr="0096605D" w:rsidRDefault="009864FE" w:rsidP="0096605D">
      <w:pPr>
        <w:widowControl w:val="0"/>
        <w:numPr>
          <w:ilvl w:val="0"/>
          <w:numId w:val="45"/>
        </w:numPr>
        <w:autoSpaceDE w:val="0"/>
        <w:autoSpaceDN w:val="0"/>
        <w:adjustRightInd w:val="0"/>
        <w:spacing w:after="0" w:line="240" w:lineRule="auto"/>
        <w:ind w:left="0" w:firstLine="284"/>
        <w:jc w:val="both"/>
        <w:rPr>
          <w:rFonts w:ascii="Times New Roman" w:eastAsia="Calibri" w:hAnsi="Times New Roman" w:cs="Times New Roman"/>
          <w:sz w:val="28"/>
          <w:szCs w:val="28"/>
        </w:rPr>
      </w:pPr>
      <w:r w:rsidRPr="0096605D">
        <w:rPr>
          <w:rFonts w:ascii="Times New Roman" w:hAnsi="Times New Roman" w:cs="Times New Roman"/>
          <w:sz w:val="28"/>
          <w:szCs w:val="28"/>
        </w:rPr>
        <w:t xml:space="preserve">Утвердить прилагаемое Положение о муниципальном контроле в сфере благоустройства на территории </w:t>
      </w:r>
      <w:r w:rsidRPr="0096605D">
        <w:rPr>
          <w:rFonts w:ascii="Times New Roman" w:eastAsia="Calibri" w:hAnsi="Times New Roman" w:cs="Times New Roman"/>
          <w:sz w:val="28"/>
          <w:szCs w:val="28"/>
        </w:rPr>
        <w:t xml:space="preserve">Покровского  сельсовета </w:t>
      </w:r>
      <w:proofErr w:type="spellStart"/>
      <w:r w:rsidRPr="0096605D">
        <w:rPr>
          <w:rFonts w:ascii="Times New Roman" w:eastAsia="Calibri" w:hAnsi="Times New Roman" w:cs="Times New Roman"/>
          <w:sz w:val="28"/>
          <w:szCs w:val="28"/>
        </w:rPr>
        <w:t>Чановского</w:t>
      </w:r>
      <w:proofErr w:type="spellEnd"/>
      <w:r w:rsidRPr="0096605D">
        <w:rPr>
          <w:rFonts w:ascii="Times New Roman" w:eastAsia="Calibri" w:hAnsi="Times New Roman" w:cs="Times New Roman"/>
          <w:sz w:val="28"/>
          <w:szCs w:val="28"/>
        </w:rPr>
        <w:t xml:space="preserve"> района Новосибирской области.</w:t>
      </w:r>
    </w:p>
    <w:p w:rsidR="009864FE" w:rsidRPr="0096605D" w:rsidRDefault="009864FE" w:rsidP="0096605D">
      <w:pPr>
        <w:shd w:val="clear" w:color="auto" w:fill="FFFFFF"/>
        <w:spacing w:before="210" w:after="0"/>
        <w:jc w:val="both"/>
        <w:rPr>
          <w:rFonts w:ascii="Times New Roman" w:hAnsi="Times New Roman" w:cs="Times New Roman"/>
          <w:b/>
          <w:sz w:val="24"/>
          <w:szCs w:val="24"/>
        </w:rPr>
      </w:pPr>
      <w:r w:rsidRPr="0096605D">
        <w:rPr>
          <w:rFonts w:ascii="Times New Roman" w:hAnsi="Times New Roman" w:cs="Times New Roman"/>
          <w:sz w:val="28"/>
          <w:szCs w:val="28"/>
        </w:rPr>
        <w:t xml:space="preserve">2. </w:t>
      </w:r>
      <w:proofErr w:type="gramStart"/>
      <w:r w:rsidRPr="0096605D">
        <w:rPr>
          <w:rFonts w:ascii="Times New Roman" w:hAnsi="Times New Roman" w:cs="Times New Roman"/>
          <w:sz w:val="28"/>
          <w:szCs w:val="28"/>
        </w:rPr>
        <w:t xml:space="preserve">Решение 12 сессии Совета депутатов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от 14.09.2021 № 68 «</w:t>
      </w:r>
      <w:r w:rsidRPr="0096605D">
        <w:rPr>
          <w:rFonts w:ascii="Times New Roman" w:eastAsia="Calibri" w:hAnsi="Times New Roman" w:cs="Times New Roman"/>
          <w:sz w:val="28"/>
          <w:szCs w:val="28"/>
        </w:rPr>
        <w:t xml:space="preserve">Об утверждении Положения о муниципальном контроле в сфере благоустройства на территории  Покровского   сельсовета </w:t>
      </w:r>
      <w:proofErr w:type="spellStart"/>
      <w:r w:rsidRPr="0096605D">
        <w:rPr>
          <w:rFonts w:ascii="Times New Roman" w:eastAsia="Calibri" w:hAnsi="Times New Roman" w:cs="Times New Roman"/>
          <w:sz w:val="28"/>
          <w:szCs w:val="28"/>
        </w:rPr>
        <w:t>Чановского</w:t>
      </w:r>
      <w:proofErr w:type="spellEnd"/>
      <w:r w:rsidRPr="0096605D">
        <w:rPr>
          <w:rFonts w:ascii="Times New Roman" w:eastAsia="Calibri" w:hAnsi="Times New Roman" w:cs="Times New Roman"/>
          <w:sz w:val="28"/>
          <w:szCs w:val="28"/>
        </w:rPr>
        <w:t xml:space="preserve"> района Новосибирской области</w:t>
      </w:r>
      <w:r w:rsidRPr="0096605D">
        <w:rPr>
          <w:rFonts w:ascii="Times New Roman" w:hAnsi="Times New Roman" w:cs="Times New Roman"/>
          <w:sz w:val="28"/>
          <w:szCs w:val="28"/>
        </w:rPr>
        <w:t xml:space="preserve">» с  изменениями, внесенными решениями сессии Совета депутатов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от р.№76 от 30.11.2021г.; р.№90 от 31.01.2022;</w:t>
      </w:r>
      <w:proofErr w:type="gramEnd"/>
      <w:r w:rsidRPr="0096605D">
        <w:rPr>
          <w:rFonts w:ascii="Times New Roman" w:hAnsi="Times New Roman" w:cs="Times New Roman"/>
          <w:sz w:val="28"/>
          <w:szCs w:val="28"/>
        </w:rPr>
        <w:t xml:space="preserve">  р.№106 от 16.05.2022г; в ред.р.№167 от 02.10.2023г.</w:t>
      </w:r>
      <w:proofErr w:type="gramStart"/>
      <w:r w:rsidRPr="0096605D">
        <w:rPr>
          <w:rFonts w:ascii="Times New Roman" w:hAnsi="Times New Roman" w:cs="Times New Roman"/>
          <w:b/>
          <w:sz w:val="24"/>
          <w:szCs w:val="24"/>
        </w:rPr>
        <w:t xml:space="preserve"> ;</w:t>
      </w:r>
      <w:proofErr w:type="gramEnd"/>
      <w:r w:rsidRPr="0096605D">
        <w:rPr>
          <w:rFonts w:ascii="Times New Roman" w:hAnsi="Times New Roman" w:cs="Times New Roman"/>
          <w:b/>
          <w:sz w:val="24"/>
          <w:szCs w:val="24"/>
        </w:rPr>
        <w:t xml:space="preserve"> </w:t>
      </w:r>
      <w:r w:rsidRPr="0096605D">
        <w:rPr>
          <w:rFonts w:ascii="Times New Roman" w:hAnsi="Times New Roman" w:cs="Times New Roman"/>
          <w:sz w:val="28"/>
          <w:szCs w:val="28"/>
        </w:rPr>
        <w:t>р.№202 от 04.04.2024г.  - отменить.</w:t>
      </w:r>
    </w:p>
    <w:p w:rsidR="009864FE" w:rsidRPr="0096605D" w:rsidRDefault="009864FE" w:rsidP="009864FE">
      <w:pPr>
        <w:pStyle w:val="ConsPlusNormal"/>
        <w:ind w:firstLine="0"/>
        <w:jc w:val="both"/>
        <w:rPr>
          <w:rFonts w:ascii="Times New Roman" w:hAnsi="Times New Roman" w:cs="Times New Roman"/>
          <w:sz w:val="28"/>
          <w:szCs w:val="28"/>
        </w:rPr>
      </w:pPr>
      <w:r w:rsidRPr="0096605D">
        <w:rPr>
          <w:rFonts w:ascii="Times New Roman" w:hAnsi="Times New Roman" w:cs="Times New Roman"/>
          <w:sz w:val="28"/>
          <w:szCs w:val="28"/>
        </w:rPr>
        <w:t xml:space="preserve">    3. Опубликовать настоящее решение в Информационном бюллетене Покровского  сельсовета  и  на официальном сайте администрации  </w:t>
      </w:r>
      <w:r w:rsidRPr="0096605D">
        <w:rPr>
          <w:rFonts w:ascii="Times New Roman" w:eastAsia="Calibri" w:hAnsi="Times New Roman" w:cs="Times New Roman"/>
          <w:sz w:val="28"/>
          <w:szCs w:val="28"/>
          <w:lang w:eastAsia="en-US"/>
        </w:rPr>
        <w:t>Покровского  с</w:t>
      </w:r>
      <w:r w:rsidRPr="0096605D">
        <w:rPr>
          <w:rFonts w:ascii="Times New Roman" w:hAnsi="Times New Roman" w:cs="Times New Roman"/>
          <w:sz w:val="28"/>
          <w:szCs w:val="28"/>
        </w:rPr>
        <w:t xml:space="preserve">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6605D">
      <w:pPr>
        <w:autoSpaceDE w:val="0"/>
        <w:spacing w:after="0"/>
        <w:jc w:val="both"/>
        <w:rPr>
          <w:rFonts w:ascii="Times New Roman" w:hAnsi="Times New Roman" w:cs="Times New Roman"/>
          <w:sz w:val="28"/>
          <w:szCs w:val="28"/>
        </w:rPr>
      </w:pPr>
      <w:r w:rsidRPr="0096605D">
        <w:rPr>
          <w:rFonts w:ascii="Times New Roman" w:hAnsi="Times New Roman" w:cs="Times New Roman"/>
          <w:sz w:val="28"/>
          <w:szCs w:val="28"/>
        </w:rPr>
        <w:lastRenderedPageBreak/>
        <w:t xml:space="preserve">    4. Настоящее решение вступает в силу после его официального опубликования.</w:t>
      </w:r>
    </w:p>
    <w:p w:rsidR="009864FE" w:rsidRPr="0096605D" w:rsidRDefault="009864FE" w:rsidP="0096605D">
      <w:pPr>
        <w:autoSpaceDE w:val="0"/>
        <w:spacing w:after="0"/>
        <w:ind w:left="284"/>
        <w:rPr>
          <w:rFonts w:ascii="Times New Roman" w:hAnsi="Times New Roman" w:cs="Times New Roman"/>
          <w:sz w:val="28"/>
          <w:szCs w:val="28"/>
        </w:rPr>
      </w:pPr>
    </w:p>
    <w:p w:rsidR="009864FE" w:rsidRPr="0096605D" w:rsidRDefault="009864FE" w:rsidP="0096605D">
      <w:pPr>
        <w:autoSpaceDE w:val="0"/>
        <w:spacing w:after="0"/>
        <w:rPr>
          <w:rFonts w:ascii="Times New Roman" w:hAnsi="Times New Roman" w:cs="Times New Roman"/>
          <w:sz w:val="28"/>
          <w:szCs w:val="28"/>
        </w:rPr>
      </w:pPr>
    </w:p>
    <w:p w:rsidR="009864FE" w:rsidRPr="0096605D" w:rsidRDefault="009864FE" w:rsidP="0096605D">
      <w:pPr>
        <w:autoSpaceDE w:val="0"/>
        <w:spacing w:after="0"/>
        <w:rPr>
          <w:rFonts w:ascii="Times New Roman" w:hAnsi="Times New Roman" w:cs="Times New Roman"/>
          <w:sz w:val="28"/>
          <w:szCs w:val="28"/>
        </w:rPr>
      </w:pPr>
      <w:r w:rsidRPr="0096605D">
        <w:rPr>
          <w:rFonts w:ascii="Times New Roman" w:hAnsi="Times New Roman" w:cs="Times New Roman"/>
          <w:sz w:val="28"/>
          <w:szCs w:val="28"/>
        </w:rPr>
        <w:t xml:space="preserve"> Глава </w:t>
      </w:r>
      <w:r w:rsidRPr="0096605D">
        <w:rPr>
          <w:rFonts w:ascii="Times New Roman" w:eastAsia="Calibri" w:hAnsi="Times New Roman" w:cs="Times New Roman"/>
          <w:sz w:val="28"/>
          <w:szCs w:val="28"/>
        </w:rPr>
        <w:t xml:space="preserve">Покровского </w:t>
      </w:r>
      <w:r w:rsidRPr="0096605D">
        <w:rPr>
          <w:rFonts w:ascii="Times New Roman" w:hAnsi="Times New Roman" w:cs="Times New Roman"/>
          <w:sz w:val="28"/>
          <w:szCs w:val="28"/>
        </w:rPr>
        <w:t xml:space="preserve">сельсовета </w:t>
      </w:r>
    </w:p>
    <w:p w:rsidR="009864FE" w:rsidRPr="0096605D" w:rsidRDefault="009864FE" w:rsidP="0096605D">
      <w:pPr>
        <w:autoSpaceDE w:val="0"/>
        <w:spacing w:after="0"/>
        <w:rPr>
          <w:rFonts w:ascii="Times New Roman" w:hAnsi="Times New Roman" w:cs="Times New Roman"/>
          <w:sz w:val="28"/>
          <w:szCs w:val="28"/>
        </w:rPr>
      </w:pP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муниципального района </w:t>
      </w:r>
    </w:p>
    <w:p w:rsidR="009864FE" w:rsidRPr="0096605D" w:rsidRDefault="009864FE" w:rsidP="0096605D">
      <w:pPr>
        <w:autoSpaceDE w:val="0"/>
        <w:spacing w:after="0"/>
        <w:rPr>
          <w:rFonts w:ascii="Times New Roman" w:hAnsi="Times New Roman" w:cs="Times New Roman"/>
          <w:i/>
          <w:iCs/>
          <w:sz w:val="28"/>
          <w:szCs w:val="28"/>
          <w:u w:val="single"/>
        </w:rPr>
      </w:pPr>
      <w:r w:rsidRPr="0096605D">
        <w:rPr>
          <w:rFonts w:ascii="Times New Roman" w:hAnsi="Times New Roman" w:cs="Times New Roman"/>
          <w:sz w:val="28"/>
          <w:szCs w:val="28"/>
        </w:rPr>
        <w:t>Новосибирской области                                                            П.В.Семченко</w:t>
      </w:r>
    </w:p>
    <w:p w:rsidR="009864FE" w:rsidRPr="0096605D" w:rsidRDefault="009864FE" w:rsidP="0096605D">
      <w:pPr>
        <w:autoSpaceDE w:val="0"/>
        <w:spacing w:after="0"/>
        <w:rPr>
          <w:rFonts w:ascii="Times New Roman" w:hAnsi="Times New Roman" w:cs="Times New Roman"/>
          <w:sz w:val="28"/>
          <w:szCs w:val="28"/>
        </w:rPr>
      </w:pPr>
    </w:p>
    <w:p w:rsidR="009864FE" w:rsidRPr="0096605D" w:rsidRDefault="009864FE" w:rsidP="0096605D">
      <w:pPr>
        <w:autoSpaceDE w:val="0"/>
        <w:spacing w:after="0"/>
        <w:rPr>
          <w:rFonts w:ascii="Times New Roman" w:eastAsia="Calibri" w:hAnsi="Times New Roman" w:cs="Times New Roman"/>
          <w:sz w:val="28"/>
          <w:szCs w:val="28"/>
        </w:rPr>
      </w:pPr>
      <w:r w:rsidRPr="0096605D">
        <w:rPr>
          <w:rFonts w:ascii="Times New Roman" w:hAnsi="Times New Roman" w:cs="Times New Roman"/>
          <w:sz w:val="28"/>
          <w:szCs w:val="28"/>
        </w:rPr>
        <w:t>Председатель Совета депутатов</w:t>
      </w:r>
      <w:r w:rsidRPr="0096605D">
        <w:rPr>
          <w:rFonts w:ascii="Times New Roman" w:eastAsia="Calibri" w:hAnsi="Times New Roman" w:cs="Times New Roman"/>
          <w:sz w:val="28"/>
          <w:szCs w:val="28"/>
        </w:rPr>
        <w:t xml:space="preserve"> </w:t>
      </w:r>
    </w:p>
    <w:p w:rsidR="009864FE" w:rsidRPr="0096605D" w:rsidRDefault="009864FE" w:rsidP="0096605D">
      <w:pPr>
        <w:autoSpaceDE w:val="0"/>
        <w:spacing w:after="0"/>
        <w:rPr>
          <w:rFonts w:ascii="Times New Roman" w:hAnsi="Times New Roman" w:cs="Times New Roman"/>
          <w:sz w:val="28"/>
          <w:szCs w:val="28"/>
        </w:rPr>
      </w:pPr>
      <w:r w:rsidRPr="0096605D">
        <w:rPr>
          <w:rFonts w:ascii="Times New Roman" w:eastAsia="Calibri" w:hAnsi="Times New Roman" w:cs="Times New Roman"/>
          <w:sz w:val="28"/>
          <w:szCs w:val="28"/>
        </w:rPr>
        <w:t>Покровского</w:t>
      </w:r>
      <w:r w:rsidRPr="0096605D">
        <w:rPr>
          <w:rFonts w:ascii="Times New Roman" w:hAnsi="Times New Roman" w:cs="Times New Roman"/>
          <w:sz w:val="28"/>
          <w:szCs w:val="28"/>
        </w:rPr>
        <w:t xml:space="preserve"> сельсовета </w:t>
      </w:r>
    </w:p>
    <w:p w:rsidR="009864FE" w:rsidRPr="0096605D" w:rsidRDefault="009864FE" w:rsidP="0096605D">
      <w:pPr>
        <w:autoSpaceDE w:val="0"/>
        <w:spacing w:after="0"/>
        <w:rPr>
          <w:rFonts w:ascii="Times New Roman" w:hAnsi="Times New Roman" w:cs="Times New Roman"/>
          <w:sz w:val="28"/>
          <w:szCs w:val="28"/>
        </w:rPr>
      </w:pP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муниципального района </w:t>
      </w:r>
    </w:p>
    <w:p w:rsidR="009864FE" w:rsidRPr="0096605D" w:rsidRDefault="009864FE" w:rsidP="009864FE">
      <w:pPr>
        <w:pStyle w:val="aa"/>
        <w:jc w:val="both"/>
        <w:rPr>
          <w:rFonts w:ascii="Times New Roman" w:hAnsi="Times New Roman"/>
          <w:sz w:val="28"/>
          <w:szCs w:val="28"/>
        </w:rPr>
      </w:pPr>
      <w:r w:rsidRPr="0096605D">
        <w:rPr>
          <w:rFonts w:ascii="Times New Roman" w:hAnsi="Times New Roman"/>
          <w:sz w:val="28"/>
          <w:szCs w:val="28"/>
        </w:rPr>
        <w:t xml:space="preserve">Новосибирской области                                                             </w:t>
      </w:r>
      <w:proofErr w:type="spellStart"/>
      <w:r w:rsidRPr="0096605D">
        <w:rPr>
          <w:rFonts w:ascii="Times New Roman" w:hAnsi="Times New Roman"/>
          <w:sz w:val="28"/>
          <w:szCs w:val="28"/>
        </w:rPr>
        <w:t>Е.Н.Гайбель</w:t>
      </w:r>
      <w:proofErr w:type="spellEnd"/>
    </w:p>
    <w:p w:rsidR="00426A81" w:rsidRDefault="00426A81" w:rsidP="0096605D">
      <w:pPr>
        <w:spacing w:after="0"/>
        <w:ind w:left="5103"/>
        <w:jc w:val="right"/>
        <w:rPr>
          <w:rFonts w:ascii="Times New Roman" w:hAnsi="Times New Roman" w:cs="Times New Roman"/>
          <w:sz w:val="28"/>
          <w:szCs w:val="28"/>
        </w:rPr>
      </w:pPr>
    </w:p>
    <w:p w:rsidR="009864FE" w:rsidRPr="0096605D" w:rsidRDefault="009864FE" w:rsidP="0096605D">
      <w:pPr>
        <w:spacing w:after="0"/>
        <w:ind w:left="5103"/>
        <w:jc w:val="right"/>
        <w:rPr>
          <w:rFonts w:ascii="Times New Roman" w:hAnsi="Times New Roman" w:cs="Times New Roman"/>
          <w:sz w:val="28"/>
          <w:szCs w:val="28"/>
        </w:rPr>
      </w:pPr>
      <w:r w:rsidRPr="0096605D">
        <w:rPr>
          <w:rFonts w:ascii="Times New Roman" w:hAnsi="Times New Roman" w:cs="Times New Roman"/>
          <w:sz w:val="28"/>
          <w:szCs w:val="28"/>
        </w:rPr>
        <w:t>УТВЕРЖДЕНО</w:t>
      </w:r>
    </w:p>
    <w:p w:rsidR="009864FE" w:rsidRPr="0096605D" w:rsidRDefault="009864FE" w:rsidP="0096605D">
      <w:pPr>
        <w:autoSpaceDE w:val="0"/>
        <w:spacing w:after="0"/>
        <w:ind w:left="5103"/>
        <w:jc w:val="right"/>
        <w:rPr>
          <w:rFonts w:ascii="Times New Roman" w:eastAsia="Calibri" w:hAnsi="Times New Roman" w:cs="Times New Roman"/>
          <w:sz w:val="28"/>
          <w:szCs w:val="28"/>
        </w:rPr>
      </w:pPr>
      <w:r w:rsidRPr="0096605D">
        <w:rPr>
          <w:rFonts w:ascii="Times New Roman" w:hAnsi="Times New Roman" w:cs="Times New Roman"/>
          <w:sz w:val="28"/>
          <w:szCs w:val="28"/>
        </w:rPr>
        <w:t xml:space="preserve">решением </w:t>
      </w:r>
      <w:r w:rsidRPr="0096605D">
        <w:rPr>
          <w:rFonts w:ascii="Times New Roman" w:hAnsi="Times New Roman" w:cs="Times New Roman"/>
          <w:iCs/>
          <w:sz w:val="28"/>
          <w:szCs w:val="28"/>
        </w:rPr>
        <w:t xml:space="preserve">Совета депутатов </w:t>
      </w:r>
      <w:r w:rsidRPr="0096605D">
        <w:rPr>
          <w:rFonts w:ascii="Times New Roman" w:eastAsia="Calibri" w:hAnsi="Times New Roman" w:cs="Times New Roman"/>
          <w:sz w:val="28"/>
          <w:szCs w:val="28"/>
        </w:rPr>
        <w:t xml:space="preserve">Покровского  сельсовета </w:t>
      </w:r>
      <w:proofErr w:type="spellStart"/>
      <w:r w:rsidRPr="0096605D">
        <w:rPr>
          <w:rFonts w:ascii="Times New Roman" w:eastAsia="Calibri" w:hAnsi="Times New Roman" w:cs="Times New Roman"/>
          <w:sz w:val="28"/>
          <w:szCs w:val="28"/>
        </w:rPr>
        <w:t>Чановского</w:t>
      </w:r>
      <w:proofErr w:type="spellEnd"/>
      <w:r w:rsidRPr="0096605D">
        <w:rPr>
          <w:rFonts w:ascii="Times New Roman" w:eastAsia="Calibri" w:hAnsi="Times New Roman" w:cs="Times New Roman"/>
          <w:sz w:val="28"/>
          <w:szCs w:val="28"/>
        </w:rPr>
        <w:t xml:space="preserve"> района </w:t>
      </w:r>
    </w:p>
    <w:p w:rsidR="009864FE" w:rsidRPr="0096605D" w:rsidRDefault="009864FE" w:rsidP="0096605D">
      <w:pPr>
        <w:autoSpaceDE w:val="0"/>
        <w:spacing w:after="0"/>
        <w:ind w:left="5103"/>
        <w:jc w:val="right"/>
        <w:rPr>
          <w:rFonts w:ascii="Times New Roman" w:hAnsi="Times New Roman" w:cs="Times New Roman"/>
          <w:i/>
          <w:sz w:val="28"/>
          <w:szCs w:val="28"/>
        </w:rPr>
      </w:pPr>
      <w:r w:rsidRPr="0096605D">
        <w:rPr>
          <w:rFonts w:ascii="Times New Roman" w:eastAsia="Calibri" w:hAnsi="Times New Roman" w:cs="Times New Roman"/>
          <w:sz w:val="28"/>
          <w:szCs w:val="28"/>
        </w:rPr>
        <w:t>Новосибирской области</w:t>
      </w:r>
    </w:p>
    <w:p w:rsidR="009864FE" w:rsidRPr="0096605D" w:rsidRDefault="009864FE" w:rsidP="0096605D">
      <w:pPr>
        <w:autoSpaceDE w:val="0"/>
        <w:spacing w:after="0"/>
        <w:ind w:left="5103"/>
        <w:jc w:val="right"/>
        <w:rPr>
          <w:rFonts w:ascii="Times New Roman" w:hAnsi="Times New Roman" w:cs="Times New Roman"/>
          <w:sz w:val="28"/>
          <w:szCs w:val="28"/>
        </w:rPr>
      </w:pPr>
      <w:r w:rsidRPr="0096605D">
        <w:rPr>
          <w:rFonts w:ascii="Times New Roman" w:hAnsi="Times New Roman" w:cs="Times New Roman"/>
          <w:sz w:val="28"/>
          <w:szCs w:val="28"/>
        </w:rPr>
        <w:t>от 01.11.2024 г. № 226</w:t>
      </w:r>
    </w:p>
    <w:p w:rsidR="009864FE" w:rsidRPr="0096605D" w:rsidRDefault="009864FE" w:rsidP="009864FE">
      <w:pPr>
        <w:pStyle w:val="ConsPlusTitle"/>
        <w:jc w:val="right"/>
        <w:rPr>
          <w:rFonts w:ascii="Times New Roman" w:hAnsi="Times New Roman" w:cs="Times New Roman"/>
          <w:b w:val="0"/>
          <w:sz w:val="28"/>
          <w:szCs w:val="28"/>
        </w:rPr>
      </w:pPr>
      <w:bookmarkStart w:id="1" w:name="Par35"/>
      <w:bookmarkEnd w:id="1"/>
    </w:p>
    <w:p w:rsidR="009864FE" w:rsidRPr="0096605D" w:rsidRDefault="009864FE" w:rsidP="009864FE">
      <w:pPr>
        <w:pStyle w:val="ConsPlusTitle"/>
        <w:jc w:val="center"/>
        <w:rPr>
          <w:rFonts w:ascii="Times New Roman" w:hAnsi="Times New Roman" w:cs="Times New Roman"/>
          <w:b w:val="0"/>
          <w:sz w:val="28"/>
          <w:szCs w:val="28"/>
        </w:rPr>
      </w:pPr>
    </w:p>
    <w:p w:rsidR="009864FE" w:rsidRPr="0096605D" w:rsidRDefault="009864FE" w:rsidP="009864FE">
      <w:pPr>
        <w:pStyle w:val="ConsPlusTitle"/>
        <w:jc w:val="center"/>
        <w:rPr>
          <w:rFonts w:ascii="Times New Roman" w:hAnsi="Times New Roman" w:cs="Times New Roman"/>
          <w:sz w:val="28"/>
          <w:szCs w:val="28"/>
        </w:rPr>
      </w:pPr>
      <w:r w:rsidRPr="0096605D">
        <w:rPr>
          <w:rFonts w:ascii="Times New Roman" w:hAnsi="Times New Roman" w:cs="Times New Roman"/>
          <w:sz w:val="28"/>
          <w:szCs w:val="28"/>
        </w:rPr>
        <w:t>ПОЛОЖЕНИЕ</w:t>
      </w:r>
    </w:p>
    <w:p w:rsidR="009864FE" w:rsidRPr="0096605D" w:rsidRDefault="009864FE" w:rsidP="009864FE">
      <w:pPr>
        <w:pStyle w:val="ConsPlusTitle"/>
        <w:jc w:val="center"/>
        <w:rPr>
          <w:rFonts w:ascii="Times New Roman" w:hAnsi="Times New Roman" w:cs="Times New Roman"/>
          <w:sz w:val="28"/>
          <w:szCs w:val="28"/>
        </w:rPr>
      </w:pPr>
      <w:bookmarkStart w:id="2" w:name="_Hlk73456502"/>
      <w:r w:rsidRPr="0096605D">
        <w:rPr>
          <w:rFonts w:ascii="Times New Roman" w:hAnsi="Times New Roman" w:cs="Times New Roman"/>
          <w:sz w:val="28"/>
          <w:szCs w:val="28"/>
        </w:rPr>
        <w:t xml:space="preserve">о муниципальном контроле в сфере благоустройства </w:t>
      </w:r>
    </w:p>
    <w:bookmarkEnd w:id="2"/>
    <w:p w:rsidR="009864FE" w:rsidRPr="0096605D" w:rsidRDefault="009864FE" w:rsidP="009864FE">
      <w:pPr>
        <w:pStyle w:val="ConsPlusTitle"/>
        <w:jc w:val="center"/>
        <w:rPr>
          <w:rFonts w:ascii="Times New Roman" w:hAnsi="Times New Roman" w:cs="Times New Roman"/>
          <w:b w:val="0"/>
          <w:sz w:val="28"/>
          <w:szCs w:val="28"/>
        </w:rPr>
      </w:pPr>
      <w:r w:rsidRPr="0096605D">
        <w:rPr>
          <w:rFonts w:ascii="Times New Roman" w:eastAsia="Calibri" w:hAnsi="Times New Roman" w:cs="Times New Roman"/>
          <w:sz w:val="28"/>
          <w:szCs w:val="28"/>
          <w:lang w:eastAsia="en-US"/>
        </w:rPr>
        <w:t xml:space="preserve">на территории Покровского  сельсовета </w:t>
      </w:r>
      <w:proofErr w:type="spellStart"/>
      <w:r w:rsidRPr="0096605D">
        <w:rPr>
          <w:rFonts w:ascii="Times New Roman" w:eastAsia="Calibri" w:hAnsi="Times New Roman" w:cs="Times New Roman"/>
          <w:sz w:val="28"/>
          <w:szCs w:val="28"/>
          <w:lang w:eastAsia="en-US"/>
        </w:rPr>
        <w:t>Чановского</w:t>
      </w:r>
      <w:proofErr w:type="spellEnd"/>
      <w:r w:rsidRPr="0096605D">
        <w:rPr>
          <w:rFonts w:ascii="Times New Roman" w:eastAsia="Calibri" w:hAnsi="Times New Roman" w:cs="Times New Roman"/>
          <w:sz w:val="28"/>
          <w:szCs w:val="28"/>
          <w:lang w:eastAsia="en-US"/>
        </w:rPr>
        <w:t xml:space="preserve"> района Новосибирской области</w:t>
      </w:r>
    </w:p>
    <w:p w:rsidR="009864FE" w:rsidRPr="0096605D" w:rsidRDefault="009864FE" w:rsidP="009864FE">
      <w:pPr>
        <w:pStyle w:val="ConsPlusNormal"/>
        <w:ind w:firstLine="0"/>
        <w:jc w:val="center"/>
        <w:rPr>
          <w:rFonts w:ascii="Times New Roman" w:hAnsi="Times New Roman" w:cs="Times New Roman"/>
          <w:b/>
          <w:sz w:val="28"/>
          <w:szCs w:val="28"/>
        </w:rPr>
      </w:pPr>
    </w:p>
    <w:p w:rsidR="009864FE" w:rsidRPr="0096605D" w:rsidRDefault="009864FE" w:rsidP="009864FE">
      <w:pPr>
        <w:pStyle w:val="ConsPlusNormal"/>
        <w:ind w:firstLine="0"/>
        <w:jc w:val="center"/>
        <w:rPr>
          <w:rFonts w:ascii="Times New Roman" w:hAnsi="Times New Roman" w:cs="Times New Roman"/>
          <w:b/>
          <w:sz w:val="28"/>
          <w:szCs w:val="28"/>
        </w:rPr>
      </w:pPr>
      <w:r w:rsidRPr="0096605D">
        <w:rPr>
          <w:rFonts w:ascii="Times New Roman" w:hAnsi="Times New Roman" w:cs="Times New Roman"/>
          <w:b/>
          <w:sz w:val="28"/>
          <w:szCs w:val="28"/>
        </w:rPr>
        <w:t>1.Общие положения</w:t>
      </w:r>
    </w:p>
    <w:p w:rsidR="009864FE" w:rsidRPr="0096605D" w:rsidRDefault="009864FE" w:rsidP="009864FE">
      <w:pPr>
        <w:pStyle w:val="ConsPlusNormal"/>
        <w:ind w:firstLine="567"/>
        <w:rPr>
          <w:rFonts w:ascii="Times New Roman" w:hAnsi="Times New Roman" w:cs="Times New Roman"/>
          <w:sz w:val="28"/>
          <w:szCs w:val="28"/>
        </w:rPr>
      </w:pP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 xml:space="preserve">1.1. Настоящее Положение устанавливает порядок организации и осуществления муниципального контроля в сфере благоустройства на территории  Покровского   сельсовета </w:t>
      </w:r>
      <w:proofErr w:type="spellStart"/>
      <w:r w:rsidRPr="0096605D">
        <w:rPr>
          <w:rFonts w:ascii="Times New Roman" w:hAnsi="Times New Roman"/>
          <w:sz w:val="28"/>
          <w:szCs w:val="28"/>
        </w:rPr>
        <w:t>Чановского</w:t>
      </w:r>
      <w:proofErr w:type="spellEnd"/>
      <w:r w:rsidRPr="0096605D">
        <w:rPr>
          <w:rFonts w:ascii="Times New Roman" w:hAnsi="Times New Roman"/>
          <w:sz w:val="28"/>
          <w:szCs w:val="28"/>
        </w:rPr>
        <w:t xml:space="preserve"> района Новосибирской области  (далее– </w:t>
      </w:r>
      <w:proofErr w:type="gramStart"/>
      <w:r w:rsidRPr="0096605D">
        <w:rPr>
          <w:rFonts w:ascii="Times New Roman" w:hAnsi="Times New Roman"/>
          <w:sz w:val="28"/>
          <w:szCs w:val="28"/>
        </w:rPr>
        <w:t>му</w:t>
      </w:r>
      <w:proofErr w:type="gramEnd"/>
      <w:r w:rsidRPr="0096605D">
        <w:rPr>
          <w:rFonts w:ascii="Times New Roman" w:hAnsi="Times New Roman"/>
          <w:sz w:val="28"/>
          <w:szCs w:val="28"/>
        </w:rPr>
        <w:t>ниципальный контроль).</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1.2. Предметом муниципального контроля является:</w:t>
      </w:r>
    </w:p>
    <w:p w:rsidR="009864FE" w:rsidRPr="0096605D" w:rsidRDefault="009864FE" w:rsidP="0096605D">
      <w:pPr>
        <w:spacing w:after="0"/>
        <w:ind w:firstLine="709"/>
        <w:jc w:val="both"/>
        <w:rPr>
          <w:rFonts w:ascii="Times New Roman" w:hAnsi="Times New Roman" w:cs="Times New Roman"/>
          <w:sz w:val="28"/>
          <w:szCs w:val="28"/>
        </w:rPr>
      </w:pPr>
      <w:proofErr w:type="gramStart"/>
      <w:r w:rsidRPr="0096605D">
        <w:rPr>
          <w:rFonts w:ascii="Times New Roman" w:hAnsi="Times New Roman" w:cs="Times New Roman"/>
          <w:sz w:val="28"/>
          <w:szCs w:val="28"/>
        </w:rPr>
        <w:t xml:space="preserve">соблюдение организациями и физическими лицами (далее – контролируемые лица) обязательных требований, установленных правилами благоустройства, соблюдения чистоты и порядка на территории </w:t>
      </w:r>
      <w:r w:rsidRPr="0096605D">
        <w:rPr>
          <w:rFonts w:ascii="Times New Roman" w:eastAsia="Calibri" w:hAnsi="Times New Roman" w:cs="Times New Roman"/>
          <w:sz w:val="28"/>
          <w:szCs w:val="28"/>
        </w:rPr>
        <w:t xml:space="preserve">Покровского  сельсовета </w:t>
      </w:r>
      <w:proofErr w:type="spellStart"/>
      <w:r w:rsidRPr="0096605D">
        <w:rPr>
          <w:rFonts w:ascii="Times New Roman" w:eastAsia="Calibri" w:hAnsi="Times New Roman" w:cs="Times New Roman"/>
          <w:sz w:val="28"/>
          <w:szCs w:val="28"/>
        </w:rPr>
        <w:t>Чановского</w:t>
      </w:r>
      <w:proofErr w:type="spellEnd"/>
      <w:r w:rsidRPr="0096605D">
        <w:rPr>
          <w:rFonts w:ascii="Times New Roman" w:eastAsia="Calibri" w:hAnsi="Times New Roman" w:cs="Times New Roman"/>
          <w:sz w:val="28"/>
          <w:szCs w:val="28"/>
        </w:rPr>
        <w:t xml:space="preserve"> района Новосибирской области</w:t>
      </w:r>
      <w:r w:rsidRPr="0096605D">
        <w:rPr>
          <w:rFonts w:ascii="Times New Roman" w:hAnsi="Times New Roman" w:cs="Times New Roman"/>
          <w:iCs/>
          <w:sz w:val="28"/>
          <w:szCs w:val="28"/>
        </w:rPr>
        <w:t xml:space="preserve">, </w:t>
      </w:r>
      <w:r w:rsidRPr="0096605D">
        <w:rPr>
          <w:rFonts w:ascii="Times New Roman" w:hAnsi="Times New Roman" w:cs="Times New Roman"/>
          <w:sz w:val="28"/>
          <w:szCs w:val="28"/>
        </w:rPr>
        <w:t xml:space="preserve">утвержденных решением Совета депутатов </w:t>
      </w:r>
      <w:r w:rsidRPr="0096605D">
        <w:rPr>
          <w:rFonts w:ascii="Times New Roman" w:eastAsia="Calibri" w:hAnsi="Times New Roman" w:cs="Times New Roman"/>
          <w:sz w:val="28"/>
          <w:szCs w:val="28"/>
        </w:rPr>
        <w:t xml:space="preserve">Покровского  сельсовета </w:t>
      </w:r>
      <w:proofErr w:type="spellStart"/>
      <w:r w:rsidRPr="0096605D">
        <w:rPr>
          <w:rFonts w:ascii="Times New Roman" w:eastAsia="Calibri" w:hAnsi="Times New Roman" w:cs="Times New Roman"/>
          <w:sz w:val="28"/>
          <w:szCs w:val="28"/>
        </w:rPr>
        <w:t>Чановского</w:t>
      </w:r>
      <w:proofErr w:type="spellEnd"/>
      <w:r w:rsidRPr="0096605D">
        <w:rPr>
          <w:rFonts w:ascii="Times New Roman" w:eastAsia="Calibri" w:hAnsi="Times New Roman" w:cs="Times New Roman"/>
          <w:sz w:val="28"/>
          <w:szCs w:val="28"/>
        </w:rPr>
        <w:t xml:space="preserve"> района Новосибирской области от 26.12.2019 № 210</w:t>
      </w:r>
      <w:r w:rsidRPr="0096605D">
        <w:rPr>
          <w:rFonts w:ascii="Times New Roman" w:hAnsi="Times New Roman" w:cs="Times New Roman"/>
          <w:sz w:val="28"/>
          <w:szCs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96605D">
        <w:rPr>
          <w:rFonts w:ascii="Times New Roman" w:eastAsia="Calibri" w:hAnsi="Times New Roman" w:cs="Times New Roman"/>
          <w:sz w:val="28"/>
          <w:szCs w:val="28"/>
        </w:rPr>
        <w:t>Покровского  сельсовета</w:t>
      </w:r>
      <w:proofErr w:type="gramEnd"/>
      <w:r w:rsidRPr="0096605D">
        <w:rPr>
          <w:rFonts w:ascii="Times New Roman" w:eastAsia="Calibri" w:hAnsi="Times New Roman" w:cs="Times New Roman"/>
          <w:sz w:val="28"/>
          <w:szCs w:val="28"/>
        </w:rPr>
        <w:t xml:space="preserve"> </w:t>
      </w:r>
      <w:proofErr w:type="spellStart"/>
      <w:r w:rsidRPr="0096605D">
        <w:rPr>
          <w:rFonts w:ascii="Times New Roman" w:eastAsia="Calibri" w:hAnsi="Times New Roman" w:cs="Times New Roman"/>
          <w:sz w:val="28"/>
          <w:szCs w:val="28"/>
        </w:rPr>
        <w:t>Чановского</w:t>
      </w:r>
      <w:proofErr w:type="spellEnd"/>
      <w:r w:rsidRPr="0096605D">
        <w:rPr>
          <w:rFonts w:ascii="Times New Roman" w:eastAsia="Calibri" w:hAnsi="Times New Roman" w:cs="Times New Roman"/>
          <w:sz w:val="28"/>
          <w:szCs w:val="28"/>
        </w:rPr>
        <w:t xml:space="preserve"> района Новосибирской области</w:t>
      </w:r>
      <w:r w:rsidRPr="0096605D">
        <w:rPr>
          <w:rFonts w:ascii="Times New Roman" w:hAnsi="Times New Roman" w:cs="Times New Roman"/>
          <w:sz w:val="28"/>
          <w:szCs w:val="28"/>
        </w:rPr>
        <w:t xml:space="preserve"> в соответствии с Правилами;</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lastRenderedPageBreak/>
        <w:t>исполнение решений, принимаемых по результатам контрольных мероприятий.</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 xml:space="preserve">1.3. Объектами муниципального контроля (далее– </w:t>
      </w:r>
      <w:proofErr w:type="gramStart"/>
      <w:r w:rsidRPr="0096605D">
        <w:rPr>
          <w:rFonts w:ascii="Times New Roman" w:hAnsi="Times New Roman"/>
          <w:sz w:val="28"/>
          <w:szCs w:val="28"/>
        </w:rPr>
        <w:t>об</w:t>
      </w:r>
      <w:proofErr w:type="gramEnd"/>
      <w:r w:rsidRPr="0096605D">
        <w:rPr>
          <w:rFonts w:ascii="Times New Roman" w:hAnsi="Times New Roman"/>
          <w:sz w:val="28"/>
          <w:szCs w:val="28"/>
        </w:rPr>
        <w:t>ъект контроля) являются:</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деятельность, действия (бездействие) контролируемых лиц в сфере благоустройства территории </w:t>
      </w:r>
      <w:r w:rsidRPr="0096605D">
        <w:rPr>
          <w:rFonts w:ascii="Times New Roman" w:eastAsia="Calibri" w:hAnsi="Times New Roman" w:cs="Times New Roman"/>
          <w:sz w:val="28"/>
          <w:szCs w:val="28"/>
        </w:rPr>
        <w:t xml:space="preserve">Покровского  сельсовета </w:t>
      </w:r>
      <w:proofErr w:type="spellStart"/>
      <w:r w:rsidRPr="0096605D">
        <w:rPr>
          <w:rFonts w:ascii="Times New Roman" w:eastAsia="Calibri" w:hAnsi="Times New Roman" w:cs="Times New Roman"/>
          <w:sz w:val="28"/>
          <w:szCs w:val="28"/>
        </w:rPr>
        <w:t>Чановского</w:t>
      </w:r>
      <w:proofErr w:type="spellEnd"/>
      <w:r w:rsidRPr="0096605D">
        <w:rPr>
          <w:rFonts w:ascii="Times New Roman" w:eastAsia="Calibri" w:hAnsi="Times New Roman" w:cs="Times New Roman"/>
          <w:sz w:val="28"/>
          <w:szCs w:val="28"/>
        </w:rPr>
        <w:t xml:space="preserve"> района Новосибирской области</w:t>
      </w:r>
      <w:r w:rsidRPr="0096605D">
        <w:rPr>
          <w:rFonts w:ascii="Times New Roman" w:hAnsi="Times New Roman" w:cs="Times New Roman"/>
          <w:iCs/>
          <w:sz w:val="28"/>
          <w:szCs w:val="28"/>
        </w:rPr>
        <w:t xml:space="preserve">, </w:t>
      </w:r>
      <w:r w:rsidRPr="0096605D">
        <w:rPr>
          <w:rFonts w:ascii="Times New Roman" w:hAnsi="Times New Roman" w:cs="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результаты деятельности контролируемых лиц, в том числе работы и услуги, к которым предъявляются обязательные требования;</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1.4. Учет объектов контроля осуществляется посредством создания:</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единого реестра контрольных мероприятий;</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иных государственных и муниципальных информационных систем путем межведомственного информационного взаимодействия.</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9864FE" w:rsidRPr="0096605D" w:rsidRDefault="009864FE" w:rsidP="009864FE">
      <w:pPr>
        <w:pStyle w:val="ae"/>
        <w:ind w:left="0" w:firstLine="709"/>
        <w:jc w:val="both"/>
        <w:rPr>
          <w:rFonts w:ascii="Times New Roman" w:hAnsi="Times New Roman"/>
          <w:sz w:val="28"/>
          <w:szCs w:val="28"/>
        </w:rPr>
      </w:pPr>
      <w:r w:rsidRPr="0096605D">
        <w:rPr>
          <w:rFonts w:ascii="Times New Roman" w:hAnsi="Times New Roman"/>
          <w:sz w:val="28"/>
          <w:szCs w:val="28"/>
        </w:rPr>
        <w:t xml:space="preserve">1.5. Муниципальный контроль осуществляется администрацией Покровского  сельсовета </w:t>
      </w:r>
      <w:proofErr w:type="spellStart"/>
      <w:r w:rsidRPr="0096605D">
        <w:rPr>
          <w:rFonts w:ascii="Times New Roman" w:hAnsi="Times New Roman"/>
          <w:sz w:val="28"/>
          <w:szCs w:val="28"/>
        </w:rPr>
        <w:t>Чановского</w:t>
      </w:r>
      <w:proofErr w:type="spellEnd"/>
      <w:r w:rsidRPr="0096605D">
        <w:rPr>
          <w:rFonts w:ascii="Times New Roman" w:hAnsi="Times New Roman"/>
          <w:sz w:val="28"/>
          <w:szCs w:val="28"/>
        </w:rPr>
        <w:t xml:space="preserve"> района Новосибирской области (далее – Контрольный орган).</w:t>
      </w:r>
    </w:p>
    <w:p w:rsidR="009864FE" w:rsidRPr="0096605D" w:rsidRDefault="009864FE" w:rsidP="009864FE">
      <w:pPr>
        <w:pStyle w:val="ae"/>
        <w:ind w:left="0" w:firstLine="709"/>
        <w:jc w:val="both"/>
        <w:rPr>
          <w:rFonts w:ascii="Times New Roman" w:hAnsi="Times New Roman"/>
          <w:sz w:val="28"/>
          <w:szCs w:val="28"/>
          <w:vertAlign w:val="superscript"/>
        </w:rPr>
      </w:pPr>
      <w:r w:rsidRPr="0096605D">
        <w:rPr>
          <w:rFonts w:ascii="Times New Roman" w:hAnsi="Times New Roman"/>
          <w:sz w:val="28"/>
          <w:szCs w:val="28"/>
        </w:rPr>
        <w:t>Непосредственное осуществление муниципального контроля возлагается на  уполномоченного сотрудника администрации   (дале</w:t>
      </w:r>
      <w:proofErr w:type="gramStart"/>
      <w:r w:rsidRPr="0096605D">
        <w:rPr>
          <w:rFonts w:ascii="Times New Roman" w:hAnsi="Times New Roman"/>
          <w:sz w:val="28"/>
          <w:szCs w:val="28"/>
        </w:rPr>
        <w:t>е-</w:t>
      </w:r>
      <w:proofErr w:type="gramEnd"/>
      <w:r w:rsidRPr="0096605D">
        <w:rPr>
          <w:rFonts w:ascii="Times New Roman" w:hAnsi="Times New Roman"/>
          <w:sz w:val="28"/>
          <w:szCs w:val="28"/>
        </w:rPr>
        <w:t xml:space="preserve"> уполномоченный сотрудник администрации).</w:t>
      </w:r>
    </w:p>
    <w:p w:rsidR="009864FE" w:rsidRPr="0096605D" w:rsidRDefault="009864FE" w:rsidP="009864FE">
      <w:pPr>
        <w:pStyle w:val="ae"/>
        <w:ind w:left="0" w:firstLine="709"/>
        <w:jc w:val="both"/>
        <w:rPr>
          <w:rFonts w:ascii="Times New Roman" w:hAnsi="Times New Roman"/>
          <w:iCs/>
          <w:sz w:val="28"/>
          <w:szCs w:val="28"/>
        </w:rPr>
      </w:pPr>
      <w:r w:rsidRPr="0096605D">
        <w:rPr>
          <w:rFonts w:ascii="Times New Roman" w:hAnsi="Times New Roman"/>
          <w:sz w:val="28"/>
          <w:szCs w:val="28"/>
        </w:rPr>
        <w:t xml:space="preserve">1.6. Руководство деятельностью по осуществлению муниципального контроля осуществляет глава Покровского  сельсовета </w:t>
      </w:r>
      <w:proofErr w:type="spellStart"/>
      <w:r w:rsidRPr="0096605D">
        <w:rPr>
          <w:rFonts w:ascii="Times New Roman" w:hAnsi="Times New Roman"/>
          <w:sz w:val="28"/>
          <w:szCs w:val="28"/>
        </w:rPr>
        <w:t>Чановского</w:t>
      </w:r>
      <w:proofErr w:type="spellEnd"/>
      <w:r w:rsidRPr="0096605D">
        <w:rPr>
          <w:rFonts w:ascii="Times New Roman" w:hAnsi="Times New Roman"/>
          <w:sz w:val="28"/>
          <w:szCs w:val="28"/>
        </w:rPr>
        <w:t xml:space="preserve"> района Новосибирской области (далее - глава муниципального образования)</w:t>
      </w:r>
      <w:r w:rsidRPr="0096605D">
        <w:rPr>
          <w:rFonts w:ascii="Times New Roman" w:hAnsi="Times New Roman"/>
          <w:iCs/>
          <w:sz w:val="28"/>
          <w:szCs w:val="28"/>
        </w:rPr>
        <w:t xml:space="preserve">. </w:t>
      </w:r>
    </w:p>
    <w:p w:rsidR="009864FE" w:rsidRPr="0096605D" w:rsidRDefault="009864FE" w:rsidP="009864FE">
      <w:pPr>
        <w:pStyle w:val="ae"/>
        <w:ind w:left="0" w:firstLine="709"/>
        <w:jc w:val="both"/>
        <w:rPr>
          <w:rFonts w:ascii="Times New Roman" w:hAnsi="Times New Roman"/>
          <w:sz w:val="28"/>
          <w:szCs w:val="28"/>
        </w:rPr>
      </w:pPr>
      <w:r w:rsidRPr="0096605D">
        <w:rPr>
          <w:rFonts w:ascii="Times New Roman" w:hAnsi="Times New Roman"/>
          <w:sz w:val="28"/>
          <w:szCs w:val="28"/>
        </w:rPr>
        <w:t>1.7. От имени Контрольного органа муниципальный контроль вправе осуществлять следующие должностные лица:</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1) руководитель (заместитель руководителя) Контрольного органа;</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w:t>
      </w:r>
      <w:r w:rsidRPr="0096605D">
        <w:rPr>
          <w:rFonts w:ascii="Times New Roman" w:hAnsi="Times New Roman" w:cs="Times New Roman"/>
          <w:sz w:val="28"/>
          <w:szCs w:val="28"/>
        </w:rPr>
        <w:lastRenderedPageBreak/>
        <w:t>муниципального контроля, в том числе проведение профилактических мероприятий и контрольных мероприятий (далее – инспектор).</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Должностными лицами Контрольного органа, уполномоченными </w:t>
      </w:r>
      <w:r w:rsidRPr="0096605D">
        <w:rPr>
          <w:rFonts w:ascii="Times New Roman" w:hAnsi="Times New Roman" w:cs="Times New Roman"/>
          <w:sz w:val="28"/>
          <w:szCs w:val="28"/>
        </w:rPr>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1.8. Права и обязанности инспектора.</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1.8.1. Инспектор обязан:</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1) соблюдать законодательство Российской Федерации, права и законные интересы контролируемых лиц;</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9864FE" w:rsidRPr="0096605D" w:rsidRDefault="009864FE" w:rsidP="009864FE">
      <w:pPr>
        <w:pStyle w:val="ae"/>
        <w:tabs>
          <w:tab w:val="left" w:pos="1134"/>
        </w:tabs>
        <w:ind w:left="0" w:firstLine="851"/>
        <w:jc w:val="both"/>
        <w:rPr>
          <w:rFonts w:ascii="Times New Roman" w:hAnsi="Times New Roman"/>
          <w:sz w:val="28"/>
          <w:szCs w:val="28"/>
        </w:rPr>
      </w:pPr>
      <w:proofErr w:type="gramStart"/>
      <w:r w:rsidRPr="0096605D">
        <w:rPr>
          <w:rFonts w:ascii="Times New Roman" w:hAnsi="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864FE" w:rsidRPr="0096605D" w:rsidRDefault="009864FE" w:rsidP="009864FE">
      <w:pPr>
        <w:pStyle w:val="ae"/>
        <w:tabs>
          <w:tab w:val="left" w:pos="1134"/>
        </w:tabs>
        <w:ind w:left="0" w:firstLine="851"/>
        <w:jc w:val="both"/>
        <w:rPr>
          <w:rFonts w:ascii="Times New Roman" w:hAnsi="Times New Roman"/>
          <w:sz w:val="28"/>
          <w:szCs w:val="28"/>
        </w:rPr>
      </w:pPr>
      <w:proofErr w:type="gramStart"/>
      <w:r w:rsidRPr="0096605D">
        <w:rPr>
          <w:rFonts w:ascii="Times New Roman" w:hAnsi="Times New Roman"/>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96605D">
        <w:rPr>
          <w:rFonts w:ascii="Times New Roman" w:hAnsi="Times New Roman"/>
          <w:sz w:val="28"/>
          <w:szCs w:val="28"/>
        </w:rPr>
        <w:t xml:space="preserve"> Федеральным законом № 248-ФЗ и пунктом 3.3 настоящего Положения, осуществлять консультирование;</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w:t>
      </w:r>
      <w:r w:rsidRPr="0096605D">
        <w:rPr>
          <w:rFonts w:ascii="Times New Roman" w:hAnsi="Times New Roman"/>
          <w:sz w:val="28"/>
          <w:szCs w:val="28"/>
        </w:rPr>
        <w:lastRenderedPageBreak/>
        <w:t xml:space="preserve">сведения о согласовании проведения контрольного мероприятия органами прокуратуры в случае, если такое согласование предусмотрено  Федеральным </w:t>
      </w:r>
      <w:proofErr w:type="spellStart"/>
      <w:r w:rsidRPr="0096605D">
        <w:rPr>
          <w:rFonts w:ascii="Times New Roman" w:hAnsi="Times New Roman"/>
          <w:sz w:val="28"/>
          <w:szCs w:val="28"/>
        </w:rPr>
        <w:t>законом№</w:t>
      </w:r>
      <w:proofErr w:type="spellEnd"/>
      <w:r w:rsidRPr="0096605D">
        <w:rPr>
          <w:rFonts w:ascii="Times New Roman" w:hAnsi="Times New Roman"/>
          <w:sz w:val="28"/>
          <w:szCs w:val="28"/>
        </w:rPr>
        <w:t xml:space="preserve"> 248-ФЗ;</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1.8.2.Инспектор при проведении контрольного мероприятия в пределах своих полномочий и в объеме проводимых контрольных действий имеет право:</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lastRenderedPageBreak/>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9864FE" w:rsidRPr="0096605D" w:rsidRDefault="009864FE" w:rsidP="009864FE">
      <w:pPr>
        <w:pStyle w:val="ae"/>
        <w:tabs>
          <w:tab w:val="left" w:pos="1134"/>
        </w:tabs>
        <w:ind w:left="0" w:firstLine="851"/>
        <w:jc w:val="both"/>
        <w:rPr>
          <w:rFonts w:ascii="Times New Roman" w:hAnsi="Times New Roman"/>
          <w:sz w:val="28"/>
          <w:szCs w:val="28"/>
        </w:rPr>
      </w:pPr>
      <w:r w:rsidRPr="0096605D">
        <w:rPr>
          <w:rFonts w:ascii="Times New Roman" w:hAnsi="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1.10. </w:t>
      </w:r>
      <w:proofErr w:type="gramStart"/>
      <w:r w:rsidRPr="0096605D">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96605D">
        <w:rPr>
          <w:rFonts w:ascii="Times New Roman" w:hAnsi="Times New Roman" w:cs="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proofErr w:type="gramStart"/>
      <w:r w:rsidRPr="0096605D">
        <w:rPr>
          <w:rFonts w:ascii="Times New Roman" w:hAnsi="Times New Roman" w:cs="Times New Roman"/>
          <w:sz w:val="28"/>
          <w:szCs w:val="28"/>
        </w:rPr>
        <w:t>»(</w:t>
      </w:r>
      <w:proofErr w:type="gramEnd"/>
      <w:r w:rsidRPr="0096605D">
        <w:rPr>
          <w:rFonts w:ascii="Times New Roman" w:hAnsi="Times New Roman" w:cs="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rsidR="009864FE" w:rsidRPr="0096605D" w:rsidRDefault="009864FE" w:rsidP="009864FE">
      <w:pPr>
        <w:pStyle w:val="ConsPlusNormal"/>
        <w:ind w:firstLine="709"/>
        <w:jc w:val="both"/>
        <w:rPr>
          <w:rFonts w:ascii="Times New Roman" w:hAnsi="Times New Roman" w:cs="Times New Roman"/>
          <w:sz w:val="28"/>
          <w:szCs w:val="28"/>
        </w:rPr>
      </w:pPr>
    </w:p>
    <w:p w:rsidR="009864FE" w:rsidRPr="0096605D" w:rsidRDefault="009864FE" w:rsidP="009864FE">
      <w:pPr>
        <w:pStyle w:val="ConsPlusTitle"/>
        <w:ind w:left="1543"/>
        <w:outlineLvl w:val="1"/>
        <w:rPr>
          <w:rFonts w:ascii="Times New Roman" w:hAnsi="Times New Roman" w:cs="Times New Roman"/>
          <w:sz w:val="28"/>
          <w:szCs w:val="28"/>
        </w:rPr>
      </w:pPr>
      <w:r w:rsidRPr="0096605D">
        <w:rPr>
          <w:rFonts w:ascii="Times New Roman" w:hAnsi="Times New Roman" w:cs="Times New Roman"/>
          <w:sz w:val="28"/>
          <w:szCs w:val="28"/>
        </w:rPr>
        <w:t>2. Категории риска причинения вреда (ущерба)</w:t>
      </w:r>
    </w:p>
    <w:p w:rsidR="009864FE" w:rsidRPr="0096605D" w:rsidRDefault="009864FE" w:rsidP="009864FE">
      <w:pPr>
        <w:pStyle w:val="ConsPlusNormal"/>
        <w:ind w:firstLine="709"/>
        <w:jc w:val="both"/>
        <w:rPr>
          <w:rFonts w:ascii="Times New Roman" w:hAnsi="Times New Roman" w:cs="Times New Roman"/>
          <w:sz w:val="28"/>
          <w:szCs w:val="28"/>
        </w:rPr>
      </w:pPr>
    </w:p>
    <w:p w:rsidR="009864FE" w:rsidRPr="0096605D" w:rsidRDefault="009864FE" w:rsidP="009864FE">
      <w:pPr>
        <w:pStyle w:val="ae"/>
        <w:tabs>
          <w:tab w:val="left" w:pos="1134"/>
        </w:tabs>
        <w:ind w:left="0" w:firstLine="709"/>
        <w:jc w:val="both"/>
        <w:rPr>
          <w:rFonts w:ascii="Times New Roman" w:hAnsi="Times New Roman"/>
          <w:sz w:val="28"/>
          <w:szCs w:val="28"/>
          <w:lang w:eastAsia="ru-RU"/>
        </w:rPr>
      </w:pPr>
      <w:r w:rsidRPr="0096605D">
        <w:rPr>
          <w:rFonts w:ascii="Times New Roman" w:hAnsi="Times New Roman"/>
          <w:sz w:val="28"/>
          <w:szCs w:val="28"/>
        </w:rPr>
        <w:t xml:space="preserve">2.1. </w:t>
      </w:r>
      <w:r w:rsidRPr="0096605D">
        <w:rPr>
          <w:rFonts w:ascii="Times New Roman" w:hAnsi="Times New Roman"/>
          <w:sz w:val="28"/>
          <w:szCs w:val="28"/>
          <w:lang w:eastAsia="ru-RU"/>
        </w:rPr>
        <w:t xml:space="preserve">Система оценки и управления рисками при осуществлении муниципального контроля </w:t>
      </w:r>
      <w:r w:rsidRPr="0096605D">
        <w:rPr>
          <w:rFonts w:ascii="Times New Roman" w:hAnsi="Times New Roman"/>
          <w:sz w:val="28"/>
          <w:szCs w:val="28"/>
        </w:rPr>
        <w:t xml:space="preserve">в сфере благоустройства  </w:t>
      </w:r>
      <w:r w:rsidRPr="0096605D">
        <w:rPr>
          <w:rFonts w:ascii="Times New Roman" w:hAnsi="Times New Roman"/>
          <w:sz w:val="28"/>
          <w:szCs w:val="28"/>
          <w:lang w:eastAsia="ru-RU"/>
        </w:rPr>
        <w:t xml:space="preserve"> не применяется.</w:t>
      </w:r>
    </w:p>
    <w:p w:rsidR="009864FE" w:rsidRPr="0096605D" w:rsidRDefault="009864FE" w:rsidP="009864FE">
      <w:pPr>
        <w:pStyle w:val="ae"/>
        <w:tabs>
          <w:tab w:val="left" w:pos="1134"/>
        </w:tabs>
        <w:ind w:left="0" w:firstLine="709"/>
        <w:jc w:val="both"/>
        <w:rPr>
          <w:rFonts w:ascii="Times New Roman" w:hAnsi="Times New Roman"/>
          <w:sz w:val="28"/>
          <w:szCs w:val="28"/>
        </w:rPr>
      </w:pPr>
    </w:p>
    <w:p w:rsidR="009864FE" w:rsidRPr="0096605D" w:rsidRDefault="009864FE" w:rsidP="0096605D">
      <w:pPr>
        <w:tabs>
          <w:tab w:val="left" w:pos="1134"/>
        </w:tabs>
        <w:spacing w:after="0"/>
        <w:jc w:val="center"/>
        <w:rPr>
          <w:rFonts w:ascii="Times New Roman" w:hAnsi="Times New Roman" w:cs="Times New Roman"/>
          <w:b/>
          <w:sz w:val="28"/>
          <w:szCs w:val="28"/>
        </w:rPr>
      </w:pPr>
      <w:r w:rsidRPr="0096605D">
        <w:rPr>
          <w:rFonts w:ascii="Times New Roman" w:hAnsi="Times New Roman" w:cs="Times New Roman"/>
          <w:b/>
          <w:sz w:val="28"/>
          <w:szCs w:val="28"/>
        </w:rPr>
        <w:t xml:space="preserve">3. Виды профилактических мероприятий, которые проводятся при осуществлении муниципального контроля </w:t>
      </w:r>
    </w:p>
    <w:p w:rsidR="009864FE" w:rsidRPr="0096605D" w:rsidRDefault="009864FE" w:rsidP="0096605D">
      <w:pPr>
        <w:tabs>
          <w:tab w:val="left" w:pos="1134"/>
        </w:tabs>
        <w:spacing w:after="0"/>
        <w:jc w:val="both"/>
        <w:rPr>
          <w:rFonts w:ascii="Times New Roman" w:hAnsi="Times New Roman" w:cs="Times New Roman"/>
          <w:sz w:val="28"/>
          <w:szCs w:val="28"/>
        </w:rPr>
      </w:pP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При осуществлении муниципального контроля Контрольный орган проводит следующие виды профилактических мероприятий:</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1) информирование;</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2) обобщение правоприменительной практики;</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3) объявление предостережения;</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lastRenderedPageBreak/>
        <w:t>4) консультирование;</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5) профилактический визит.</w:t>
      </w:r>
    </w:p>
    <w:p w:rsidR="009864FE" w:rsidRPr="0096605D" w:rsidRDefault="009864FE" w:rsidP="009864FE">
      <w:pPr>
        <w:pStyle w:val="ConsPlusNormal"/>
        <w:ind w:firstLine="709"/>
        <w:jc w:val="both"/>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r w:rsidRPr="0096605D">
        <w:rPr>
          <w:rFonts w:ascii="Times New Roman" w:hAnsi="Times New Roman" w:cs="Times New Roman"/>
          <w:sz w:val="28"/>
          <w:szCs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9864FE" w:rsidRPr="0096605D" w:rsidRDefault="009864FE" w:rsidP="009864FE">
      <w:pPr>
        <w:pStyle w:val="ConsPlusNormal"/>
        <w:ind w:firstLine="709"/>
        <w:jc w:val="center"/>
        <w:rPr>
          <w:rFonts w:ascii="Times New Roman" w:hAnsi="Times New Roman" w:cs="Times New Roman"/>
          <w:b/>
          <w:sz w:val="28"/>
          <w:szCs w:val="28"/>
        </w:rPr>
      </w:pP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sidRPr="0096605D">
        <w:rPr>
          <w:rFonts w:ascii="Times New Roman" w:hAnsi="Times New Roman"/>
          <w:sz w:val="28"/>
          <w:szCs w:val="28"/>
        </w:rPr>
        <w:t>своем</w:t>
      </w:r>
      <w:proofErr w:type="gramEnd"/>
      <w:r w:rsidRPr="0096605D">
        <w:rPr>
          <w:rFonts w:ascii="Times New Roman" w:hAnsi="Times New Roman"/>
          <w:sz w:val="28"/>
          <w:szCs w:val="28"/>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3.1.2. Обобщение правоприменительной практики организации и проведения муниципального контроля осуществляется ежегодно.</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Контрольный орган обеспечивает публичное обсуждение проекта доклада. </w:t>
      </w:r>
    </w:p>
    <w:p w:rsidR="009864FE" w:rsidRPr="0096605D" w:rsidRDefault="009864FE" w:rsidP="009864FE">
      <w:pPr>
        <w:pStyle w:val="HTML"/>
        <w:ind w:firstLine="540"/>
        <w:jc w:val="both"/>
        <w:rPr>
          <w:rFonts w:ascii="Times New Roman" w:hAnsi="Times New Roman" w:cs="Times New Roman"/>
          <w:sz w:val="28"/>
          <w:szCs w:val="28"/>
        </w:rPr>
      </w:pPr>
      <w:r w:rsidRPr="0096605D">
        <w:rPr>
          <w:rFonts w:ascii="Times New Roman" w:hAnsi="Times New Roman" w:cs="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9864FE" w:rsidRPr="0096605D" w:rsidRDefault="009864FE" w:rsidP="0096605D">
      <w:pPr>
        <w:spacing w:after="0"/>
        <w:ind w:firstLine="709"/>
        <w:jc w:val="both"/>
        <w:rPr>
          <w:rFonts w:ascii="Times New Roman" w:hAnsi="Times New Roman" w:cs="Times New Roman"/>
          <w:sz w:val="28"/>
          <w:szCs w:val="28"/>
        </w:rPr>
      </w:pP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 xml:space="preserve">3.2. Предостережение о недопустимости нарушения </w:t>
      </w: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обязательных требований</w:t>
      </w:r>
    </w:p>
    <w:p w:rsidR="009864FE" w:rsidRPr="0096605D" w:rsidRDefault="009864FE" w:rsidP="0096605D">
      <w:pPr>
        <w:spacing w:after="0"/>
        <w:ind w:firstLine="709"/>
        <w:jc w:val="center"/>
        <w:rPr>
          <w:rFonts w:ascii="Times New Roman" w:hAnsi="Times New Roman" w:cs="Times New Roman"/>
          <w:b/>
          <w:sz w:val="28"/>
          <w:szCs w:val="28"/>
        </w:rPr>
      </w:pP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 xml:space="preserve">3.2.1. </w:t>
      </w:r>
      <w:proofErr w:type="gramStart"/>
      <w:r w:rsidRPr="0096605D">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96605D">
        <w:rPr>
          <w:rFonts w:ascii="Times New Roman" w:hAnsi="Times New Roman"/>
          <w:sz w:val="28"/>
          <w:szCs w:val="28"/>
        </w:rPr>
        <w:t xml:space="preserve"> соблюдения обязательных требований.</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3.2.4. Возражение должно содержать:</w:t>
      </w:r>
    </w:p>
    <w:p w:rsidR="009864FE" w:rsidRPr="0096605D" w:rsidRDefault="009864FE" w:rsidP="0096605D">
      <w:pPr>
        <w:spacing w:after="0"/>
        <w:ind w:firstLine="709"/>
        <w:jc w:val="both"/>
        <w:rPr>
          <w:rFonts w:ascii="Times New Roman" w:hAnsi="Times New Roman" w:cs="Times New Roman"/>
          <w:sz w:val="28"/>
          <w:szCs w:val="28"/>
        </w:rPr>
      </w:pPr>
      <w:proofErr w:type="gramStart"/>
      <w:r w:rsidRPr="0096605D">
        <w:rPr>
          <w:rFonts w:ascii="Times New Roman" w:hAnsi="Times New Roman" w:cs="Times New Roman"/>
          <w:sz w:val="28"/>
          <w:szCs w:val="28"/>
        </w:rPr>
        <w:t>1) наименование Контрольного органа, в который направляется возражение;</w:t>
      </w:r>
      <w:proofErr w:type="gramEnd"/>
    </w:p>
    <w:p w:rsidR="009864FE" w:rsidRPr="0096605D" w:rsidRDefault="009864FE" w:rsidP="0096605D">
      <w:pPr>
        <w:spacing w:after="0"/>
        <w:ind w:firstLine="709"/>
        <w:jc w:val="both"/>
        <w:rPr>
          <w:rFonts w:ascii="Times New Roman" w:hAnsi="Times New Roman" w:cs="Times New Roman"/>
          <w:sz w:val="28"/>
          <w:szCs w:val="28"/>
        </w:rPr>
      </w:pPr>
      <w:proofErr w:type="gramStart"/>
      <w:r w:rsidRPr="0096605D">
        <w:rPr>
          <w:rFonts w:ascii="Times New Roman" w:hAnsi="Times New Roman" w:cs="Times New Roman"/>
          <w:sz w:val="28"/>
          <w:szCs w:val="28"/>
        </w:rPr>
        <w:lastRenderedPageBreak/>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3) дату и номер предостережения;</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4) доводы, на основании которых контролируемое лицо </w:t>
      </w:r>
      <w:proofErr w:type="gramStart"/>
      <w:r w:rsidRPr="0096605D">
        <w:rPr>
          <w:rFonts w:ascii="Times New Roman" w:hAnsi="Times New Roman" w:cs="Times New Roman"/>
          <w:sz w:val="28"/>
          <w:szCs w:val="28"/>
        </w:rPr>
        <w:t>не согласно</w:t>
      </w:r>
      <w:proofErr w:type="gramEnd"/>
      <w:r w:rsidRPr="0096605D">
        <w:rPr>
          <w:rFonts w:ascii="Times New Roman" w:hAnsi="Times New Roman" w:cs="Times New Roman"/>
          <w:sz w:val="28"/>
          <w:szCs w:val="28"/>
        </w:rPr>
        <w:t xml:space="preserve"> с объявленным предостережением;</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5) дату получения предостережения контролируемым лицом;</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6) личную подпись и дату.</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3.2.7. По результатам рассмотрения возражения Контрольный орган принимает одно из следующих решений:</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1) удовлетворяет возражение в форме отмены предостережения;</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2) отказывает в удовлетворении возражения с указанием причины отказа.</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3.2.9. Повторное направление возражения по тем же основаниям не допускается.</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9864FE" w:rsidRPr="0096605D" w:rsidRDefault="009864FE" w:rsidP="0096605D">
      <w:pPr>
        <w:spacing w:after="0"/>
        <w:ind w:firstLine="709"/>
        <w:jc w:val="center"/>
        <w:rPr>
          <w:rFonts w:ascii="Times New Roman" w:hAnsi="Times New Roman" w:cs="Times New Roman"/>
          <w:sz w:val="28"/>
          <w:szCs w:val="28"/>
        </w:rPr>
      </w:pPr>
    </w:p>
    <w:p w:rsidR="009864FE" w:rsidRPr="0096605D" w:rsidRDefault="009864FE" w:rsidP="0096605D">
      <w:pPr>
        <w:spacing w:after="0"/>
        <w:jc w:val="center"/>
        <w:rPr>
          <w:rFonts w:ascii="Times New Roman" w:hAnsi="Times New Roman" w:cs="Times New Roman"/>
          <w:sz w:val="28"/>
          <w:szCs w:val="28"/>
        </w:rPr>
      </w:pPr>
      <w:r w:rsidRPr="0096605D">
        <w:rPr>
          <w:rFonts w:ascii="Times New Roman" w:hAnsi="Times New Roman" w:cs="Times New Roman"/>
          <w:sz w:val="28"/>
          <w:szCs w:val="28"/>
        </w:rPr>
        <w:t>3.3. Консультирование</w:t>
      </w:r>
    </w:p>
    <w:p w:rsidR="009864FE" w:rsidRPr="0096605D" w:rsidRDefault="009864FE" w:rsidP="0096605D">
      <w:pPr>
        <w:spacing w:after="0"/>
        <w:ind w:firstLine="709"/>
        <w:jc w:val="center"/>
        <w:rPr>
          <w:rFonts w:ascii="Times New Roman" w:hAnsi="Times New Roman" w:cs="Times New Roman"/>
          <w:b/>
          <w:sz w:val="28"/>
          <w:szCs w:val="28"/>
        </w:rPr>
      </w:pP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9864FE" w:rsidRPr="0096605D" w:rsidRDefault="009864FE" w:rsidP="009864FE">
      <w:pPr>
        <w:pStyle w:val="ConsPlusNormal"/>
        <w:tabs>
          <w:tab w:val="left" w:pos="1134"/>
        </w:tabs>
        <w:ind w:left="709" w:firstLine="0"/>
        <w:jc w:val="both"/>
        <w:rPr>
          <w:rFonts w:ascii="Times New Roman" w:hAnsi="Times New Roman" w:cs="Times New Roman"/>
          <w:sz w:val="28"/>
          <w:szCs w:val="28"/>
        </w:rPr>
      </w:pPr>
      <w:r w:rsidRPr="0096605D">
        <w:rPr>
          <w:rFonts w:ascii="Times New Roman" w:hAnsi="Times New Roman" w:cs="Times New Roman"/>
          <w:sz w:val="28"/>
          <w:szCs w:val="28"/>
        </w:rPr>
        <w:t>1) порядка проведения контрольных мероприятий;</w:t>
      </w:r>
    </w:p>
    <w:p w:rsidR="009864FE" w:rsidRPr="0096605D" w:rsidRDefault="009864FE" w:rsidP="009864FE">
      <w:pPr>
        <w:pStyle w:val="ConsPlusNormal"/>
        <w:tabs>
          <w:tab w:val="left" w:pos="1134"/>
        </w:tabs>
        <w:ind w:left="709" w:firstLine="0"/>
        <w:jc w:val="both"/>
        <w:rPr>
          <w:rFonts w:ascii="Times New Roman" w:hAnsi="Times New Roman" w:cs="Times New Roman"/>
          <w:sz w:val="28"/>
          <w:szCs w:val="28"/>
        </w:rPr>
      </w:pPr>
      <w:r w:rsidRPr="0096605D">
        <w:rPr>
          <w:rFonts w:ascii="Times New Roman" w:hAnsi="Times New Roman" w:cs="Times New Roman"/>
          <w:sz w:val="28"/>
          <w:szCs w:val="28"/>
        </w:rPr>
        <w:t>2) периодичности проведения контрольных мероприятий;</w:t>
      </w:r>
    </w:p>
    <w:p w:rsidR="009864FE" w:rsidRPr="0096605D" w:rsidRDefault="009864FE" w:rsidP="009864FE">
      <w:pPr>
        <w:pStyle w:val="ConsPlusNormal"/>
        <w:tabs>
          <w:tab w:val="left" w:pos="1134"/>
        </w:tabs>
        <w:ind w:left="709" w:firstLine="0"/>
        <w:jc w:val="both"/>
        <w:rPr>
          <w:rFonts w:ascii="Times New Roman" w:hAnsi="Times New Roman" w:cs="Times New Roman"/>
          <w:sz w:val="28"/>
          <w:szCs w:val="28"/>
        </w:rPr>
      </w:pPr>
      <w:r w:rsidRPr="0096605D">
        <w:rPr>
          <w:rFonts w:ascii="Times New Roman" w:hAnsi="Times New Roman" w:cs="Times New Roman"/>
          <w:sz w:val="28"/>
          <w:szCs w:val="28"/>
        </w:rPr>
        <w:t>3) порядка принятия решений по итогам контрольных мероприятий;</w:t>
      </w:r>
    </w:p>
    <w:p w:rsidR="009864FE" w:rsidRPr="0096605D" w:rsidRDefault="009864FE" w:rsidP="009864FE">
      <w:pPr>
        <w:pStyle w:val="ConsPlusNormal"/>
        <w:tabs>
          <w:tab w:val="left" w:pos="1134"/>
        </w:tabs>
        <w:ind w:left="709" w:firstLine="0"/>
        <w:jc w:val="both"/>
        <w:rPr>
          <w:rFonts w:ascii="Times New Roman" w:hAnsi="Times New Roman" w:cs="Times New Roman"/>
          <w:sz w:val="28"/>
          <w:szCs w:val="28"/>
        </w:rPr>
      </w:pPr>
      <w:r w:rsidRPr="0096605D">
        <w:rPr>
          <w:rFonts w:ascii="Times New Roman" w:hAnsi="Times New Roman" w:cs="Times New Roman"/>
          <w:sz w:val="28"/>
          <w:szCs w:val="28"/>
        </w:rPr>
        <w:t>4) порядка обжалования решений Контрольного органа.</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3.3.2. Инспекторы осуществляют консультирование контролируемых лиц и их представителей:</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1) в виде устных разъяснений по телефону, посредством </w:t>
      </w:r>
      <w:proofErr w:type="spellStart"/>
      <w:r w:rsidRPr="0096605D">
        <w:rPr>
          <w:rFonts w:ascii="Times New Roman" w:hAnsi="Times New Roman" w:cs="Times New Roman"/>
          <w:sz w:val="28"/>
          <w:szCs w:val="28"/>
        </w:rPr>
        <w:t>видео-конференц-связи</w:t>
      </w:r>
      <w:proofErr w:type="spellEnd"/>
      <w:r w:rsidRPr="0096605D">
        <w:rPr>
          <w:rFonts w:ascii="Times New Roman" w:hAnsi="Times New Roman" w:cs="Times New Roman"/>
          <w:sz w:val="28"/>
          <w:szCs w:val="28"/>
        </w:rPr>
        <w:t>, на личном приеме либо в ходе проведения профилактического мероприятия, контрольного мероприятия;</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lastRenderedPageBreak/>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3.3.3. Индивидуальное консультирование на личном приеме каждого заявителя инспекторами не может превышать 10 минут.</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Время разговора по телефону не должно превышать 10 минут.</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3.3.5. Письменное консультирование контролируемых лиц и их представителей осуществляется по следующим вопросам:</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1) порядок обжалования решений Контрольного органа.</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26" w:history="1">
        <w:r w:rsidRPr="0096605D">
          <w:rPr>
            <w:rFonts w:ascii="Times New Roman" w:hAnsi="Times New Roman" w:cs="Times New Roman"/>
            <w:sz w:val="28"/>
            <w:szCs w:val="28"/>
          </w:rPr>
          <w:t>законом</w:t>
        </w:r>
      </w:hyperlink>
      <w:r w:rsidRPr="0096605D">
        <w:rPr>
          <w:rFonts w:ascii="Times New Roman" w:hAnsi="Times New Roman" w:cs="Times New Roman"/>
          <w:sz w:val="28"/>
          <w:szCs w:val="28"/>
        </w:rPr>
        <w:t xml:space="preserve"> от 02.05.2006 № 59-ФЗ «О порядке рассмотрения обращений граждан Российской Федерации».</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3.3.7. Контрольный орган осуществляет учет проведенных консультирований.</w:t>
      </w:r>
    </w:p>
    <w:p w:rsidR="009864FE" w:rsidRPr="0096605D" w:rsidRDefault="009864FE" w:rsidP="009864FE">
      <w:pPr>
        <w:pStyle w:val="ConsPlusNormal"/>
        <w:ind w:firstLine="709"/>
        <w:jc w:val="both"/>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r w:rsidRPr="0096605D">
        <w:rPr>
          <w:rFonts w:ascii="Times New Roman" w:hAnsi="Times New Roman" w:cs="Times New Roman"/>
          <w:sz w:val="28"/>
          <w:szCs w:val="28"/>
        </w:rPr>
        <w:t>3.4. Профилактический визит</w:t>
      </w:r>
    </w:p>
    <w:p w:rsidR="009864FE" w:rsidRPr="0096605D" w:rsidRDefault="009864FE" w:rsidP="009864FE">
      <w:pPr>
        <w:pStyle w:val="ConsPlusNormal"/>
        <w:ind w:firstLine="709"/>
        <w:jc w:val="both"/>
        <w:rPr>
          <w:rFonts w:ascii="Times New Roman" w:hAnsi="Times New Roman" w:cs="Times New Roman"/>
          <w:b/>
          <w:sz w:val="28"/>
          <w:szCs w:val="28"/>
        </w:rPr>
      </w:pP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Pr="0096605D">
        <w:rPr>
          <w:rFonts w:ascii="Times New Roman" w:hAnsi="Times New Roman" w:cs="Times New Roman"/>
          <w:sz w:val="28"/>
          <w:szCs w:val="28"/>
        </w:rPr>
        <w:t>видео-конференц-связи</w:t>
      </w:r>
      <w:proofErr w:type="spellEnd"/>
      <w:r w:rsidRPr="0096605D">
        <w:rPr>
          <w:rFonts w:ascii="Times New Roman" w:hAnsi="Times New Roman" w:cs="Times New Roman"/>
          <w:sz w:val="28"/>
          <w:szCs w:val="28"/>
        </w:rPr>
        <w:t>.</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Продолжительность профилактического визита составляет не более двух часов в течение рабочего дня.</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3.4.2. Инспектор проводит обязательный профилактический визит в отношении:</w:t>
      </w:r>
    </w:p>
    <w:p w:rsidR="009864FE" w:rsidRPr="0096605D" w:rsidRDefault="009864FE" w:rsidP="0096605D">
      <w:pPr>
        <w:spacing w:after="0"/>
        <w:ind w:firstLine="709"/>
        <w:jc w:val="both"/>
        <w:rPr>
          <w:rFonts w:ascii="Times New Roman" w:hAnsi="Times New Roman" w:cs="Times New Roman"/>
          <w:sz w:val="28"/>
          <w:szCs w:val="28"/>
        </w:rPr>
      </w:pPr>
      <w:proofErr w:type="gramStart"/>
      <w:r w:rsidRPr="0096605D">
        <w:rPr>
          <w:rFonts w:ascii="Times New Roman" w:hAnsi="Times New Roman" w:cs="Times New Roman"/>
          <w:sz w:val="28"/>
          <w:szCs w:val="28"/>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roofErr w:type="gramEnd"/>
    </w:p>
    <w:p w:rsidR="009864FE" w:rsidRPr="0096605D" w:rsidRDefault="009864FE" w:rsidP="0096605D">
      <w:pPr>
        <w:spacing w:after="0"/>
        <w:ind w:firstLine="709"/>
        <w:jc w:val="both"/>
        <w:rPr>
          <w:rFonts w:ascii="Times New Roman" w:hAnsi="Times New Roman" w:cs="Times New Roman"/>
          <w:sz w:val="28"/>
          <w:szCs w:val="28"/>
          <w:shd w:val="clear" w:color="auto" w:fill="F1C100"/>
        </w:rPr>
      </w:pPr>
      <w:r w:rsidRPr="0096605D">
        <w:rPr>
          <w:rFonts w:ascii="Times New Roman" w:hAnsi="Times New Roman" w:cs="Times New Roman"/>
          <w:sz w:val="28"/>
          <w:szCs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3.4.3. Профилактические визиты проводятся по согласованию с контролируемыми лицами.</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3.4.4. Контрольный орган направляет контролируемому лицу уведомление о проведении профилактического визита не </w:t>
      </w:r>
      <w:proofErr w:type="gramStart"/>
      <w:r w:rsidRPr="0096605D">
        <w:rPr>
          <w:rFonts w:ascii="Times New Roman" w:hAnsi="Times New Roman" w:cs="Times New Roman"/>
          <w:sz w:val="28"/>
          <w:szCs w:val="28"/>
        </w:rPr>
        <w:t>позднее</w:t>
      </w:r>
      <w:proofErr w:type="gramEnd"/>
      <w:r w:rsidRPr="0096605D">
        <w:rPr>
          <w:rFonts w:ascii="Times New Roman" w:hAnsi="Times New Roman" w:cs="Times New Roman"/>
          <w:sz w:val="28"/>
          <w:szCs w:val="28"/>
        </w:rPr>
        <w:t xml:space="preserve"> чем за пять рабочих дней до даты его проведения.</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lastRenderedPageBreak/>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3.4.6. Контрольный орган осуществляет учет проведенных профилактических визитов.</w:t>
      </w:r>
    </w:p>
    <w:p w:rsidR="009864FE" w:rsidRPr="0096605D" w:rsidRDefault="009864FE" w:rsidP="0096605D">
      <w:pPr>
        <w:spacing w:after="0"/>
        <w:jc w:val="both"/>
        <w:rPr>
          <w:rFonts w:ascii="Times New Roman" w:hAnsi="Times New Roman" w:cs="Times New Roman"/>
          <w:sz w:val="28"/>
          <w:szCs w:val="28"/>
          <w:shd w:val="clear" w:color="auto" w:fill="FFFFFF"/>
        </w:rPr>
      </w:pPr>
      <w:r w:rsidRPr="0096605D">
        <w:rPr>
          <w:rFonts w:ascii="Times New Roman" w:hAnsi="Times New Roman" w:cs="Times New Roman"/>
          <w:sz w:val="28"/>
          <w:szCs w:val="28"/>
        </w:rPr>
        <w:t xml:space="preserve">         3.4.7. </w:t>
      </w:r>
      <w:r w:rsidRPr="0096605D">
        <w:rPr>
          <w:rFonts w:ascii="Times New Roman" w:hAnsi="Times New Roman" w:cs="Times New Roman"/>
          <w:sz w:val="28"/>
          <w:szCs w:val="28"/>
          <w:shd w:val="clear" w:color="auto" w:fill="FFFFFF"/>
        </w:rPr>
        <w:t xml:space="preserve">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9864FE" w:rsidRPr="0096605D" w:rsidRDefault="009864FE" w:rsidP="0096605D">
      <w:pPr>
        <w:spacing w:after="0"/>
        <w:ind w:firstLine="709"/>
        <w:jc w:val="both"/>
        <w:rPr>
          <w:rFonts w:ascii="Times New Roman" w:hAnsi="Times New Roman" w:cs="Times New Roman"/>
          <w:sz w:val="28"/>
          <w:szCs w:val="28"/>
          <w:shd w:val="clear" w:color="auto" w:fill="FFFFFF"/>
        </w:rPr>
      </w:pPr>
      <w:r w:rsidRPr="0096605D">
        <w:rPr>
          <w:rFonts w:ascii="Times New Roman" w:hAnsi="Times New Roman" w:cs="Times New Roman"/>
          <w:sz w:val="28"/>
          <w:szCs w:val="28"/>
          <w:shd w:val="clear" w:color="auto" w:fill="FFFFFF"/>
        </w:rPr>
        <w:t xml:space="preserve">3.4.8. Контрольный (надзорный) орган рассматривает заявление контролируемого лица в течение десяти рабочих дней </w:t>
      </w:r>
      <w:proofErr w:type="gramStart"/>
      <w:r w:rsidRPr="0096605D">
        <w:rPr>
          <w:rFonts w:ascii="Times New Roman" w:hAnsi="Times New Roman" w:cs="Times New Roman"/>
          <w:sz w:val="28"/>
          <w:szCs w:val="28"/>
          <w:shd w:val="clear" w:color="auto" w:fill="FFFFFF"/>
        </w:rPr>
        <w:t>с даты регистрации</w:t>
      </w:r>
      <w:proofErr w:type="gramEnd"/>
      <w:r w:rsidRPr="0096605D">
        <w:rPr>
          <w:rFonts w:ascii="Times New Roman" w:hAnsi="Times New Roman" w:cs="Times New Roman"/>
          <w:sz w:val="28"/>
          <w:szCs w:val="28"/>
          <w:shd w:val="clear" w:color="auto" w:fill="FFFFFF"/>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9864FE" w:rsidRPr="0096605D" w:rsidRDefault="009864FE" w:rsidP="0096605D">
      <w:pPr>
        <w:pStyle w:val="a9"/>
        <w:shd w:val="clear" w:color="auto" w:fill="FFFFFF"/>
        <w:spacing w:before="0" w:beforeAutospacing="0" w:after="0" w:afterAutospacing="0"/>
        <w:ind w:firstLine="709"/>
        <w:jc w:val="both"/>
        <w:rPr>
          <w:color w:val="000000"/>
          <w:sz w:val="28"/>
          <w:szCs w:val="28"/>
        </w:rPr>
      </w:pPr>
      <w:r w:rsidRPr="0096605D">
        <w:rPr>
          <w:color w:val="000000"/>
          <w:sz w:val="28"/>
          <w:szCs w:val="28"/>
          <w:shd w:val="clear" w:color="auto" w:fill="FFFFFF"/>
        </w:rPr>
        <w:t>3.4.9.</w:t>
      </w:r>
      <w:r w:rsidRPr="0096605D">
        <w:rPr>
          <w:color w:val="000000"/>
          <w:sz w:val="28"/>
          <w:szCs w:val="28"/>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9864FE" w:rsidRPr="0096605D" w:rsidRDefault="009864FE" w:rsidP="0096605D">
      <w:pPr>
        <w:pStyle w:val="a9"/>
        <w:shd w:val="clear" w:color="auto" w:fill="FFFFFF"/>
        <w:spacing w:before="0" w:beforeAutospacing="0" w:after="0" w:afterAutospacing="0"/>
        <w:ind w:firstLine="709"/>
        <w:jc w:val="both"/>
        <w:rPr>
          <w:color w:val="000000"/>
          <w:sz w:val="28"/>
          <w:szCs w:val="28"/>
        </w:rPr>
      </w:pPr>
      <w:r w:rsidRPr="0096605D">
        <w:rPr>
          <w:color w:val="000000"/>
          <w:sz w:val="28"/>
          <w:szCs w:val="28"/>
        </w:rPr>
        <w:t>1) от контролируемого лица поступило уведомление об отзыве заявления о проведении профилактического визита;</w:t>
      </w:r>
    </w:p>
    <w:p w:rsidR="009864FE" w:rsidRPr="0096605D" w:rsidRDefault="009864FE" w:rsidP="0096605D">
      <w:pPr>
        <w:pStyle w:val="a9"/>
        <w:shd w:val="clear" w:color="auto" w:fill="FFFFFF"/>
        <w:spacing w:before="0" w:beforeAutospacing="0" w:after="0" w:afterAutospacing="0"/>
        <w:ind w:firstLine="709"/>
        <w:jc w:val="both"/>
        <w:rPr>
          <w:color w:val="000000"/>
          <w:sz w:val="28"/>
          <w:szCs w:val="28"/>
        </w:rPr>
      </w:pPr>
      <w:r w:rsidRPr="0096605D">
        <w:rPr>
          <w:color w:val="000000"/>
          <w:sz w:val="28"/>
          <w:szCs w:val="28"/>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9864FE" w:rsidRPr="0096605D" w:rsidRDefault="009864FE" w:rsidP="0096605D">
      <w:pPr>
        <w:pStyle w:val="a9"/>
        <w:shd w:val="clear" w:color="auto" w:fill="FFFFFF"/>
        <w:spacing w:before="0" w:beforeAutospacing="0" w:after="0" w:afterAutospacing="0"/>
        <w:ind w:firstLine="709"/>
        <w:jc w:val="both"/>
        <w:rPr>
          <w:color w:val="000000"/>
          <w:sz w:val="28"/>
          <w:szCs w:val="28"/>
        </w:rPr>
      </w:pPr>
      <w:r w:rsidRPr="0096605D">
        <w:rPr>
          <w:color w:val="000000"/>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864FE" w:rsidRPr="0096605D" w:rsidRDefault="009864FE" w:rsidP="0096605D">
      <w:pPr>
        <w:pStyle w:val="a9"/>
        <w:shd w:val="clear" w:color="auto" w:fill="FFFFFF"/>
        <w:spacing w:before="0" w:beforeAutospacing="0" w:after="0" w:afterAutospacing="0"/>
        <w:ind w:firstLine="709"/>
        <w:jc w:val="both"/>
        <w:rPr>
          <w:color w:val="000000"/>
          <w:sz w:val="28"/>
          <w:szCs w:val="28"/>
        </w:rPr>
      </w:pPr>
      <w:r w:rsidRPr="0096605D">
        <w:rPr>
          <w:color w:val="000000"/>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shd w:val="clear" w:color="auto" w:fill="FFFFFF"/>
        </w:rPr>
        <w:t>3.4.10.</w:t>
      </w:r>
      <w:r w:rsidRPr="0096605D">
        <w:rPr>
          <w:rFonts w:ascii="Times New Roman" w:hAnsi="Times New Roman" w:cs="Times New Roman"/>
          <w:sz w:val="28"/>
          <w:szCs w:val="28"/>
        </w:rPr>
        <w:t xml:space="preserve"> </w:t>
      </w:r>
      <w:r w:rsidRPr="0096605D">
        <w:rPr>
          <w:rFonts w:ascii="Times New Roman" w:hAnsi="Times New Roman" w:cs="Times New Roman"/>
          <w:sz w:val="28"/>
          <w:szCs w:val="28"/>
          <w:shd w:val="clear" w:color="auto" w:fill="FFFFFF"/>
        </w:rPr>
        <w:t>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96605D">
        <w:rPr>
          <w:rFonts w:ascii="Times New Roman" w:hAnsi="Times New Roman" w:cs="Times New Roman"/>
          <w:sz w:val="28"/>
          <w:szCs w:val="28"/>
          <w:shd w:val="clear" w:color="auto" w:fill="FFFFFF"/>
        </w:rPr>
        <w:t>.».</w:t>
      </w:r>
      <w:proofErr w:type="gramEnd"/>
    </w:p>
    <w:p w:rsidR="009864FE" w:rsidRPr="0096605D" w:rsidRDefault="009864FE" w:rsidP="009864FE">
      <w:pPr>
        <w:pStyle w:val="ae"/>
        <w:tabs>
          <w:tab w:val="left" w:pos="1134"/>
        </w:tabs>
        <w:ind w:left="0"/>
        <w:rPr>
          <w:rFonts w:ascii="Times New Roman" w:hAnsi="Times New Roman"/>
          <w:b/>
          <w:sz w:val="28"/>
          <w:szCs w:val="28"/>
        </w:rPr>
      </w:pPr>
    </w:p>
    <w:p w:rsidR="009864FE" w:rsidRPr="0096605D" w:rsidRDefault="009864FE" w:rsidP="009864FE">
      <w:pPr>
        <w:pStyle w:val="ae"/>
        <w:tabs>
          <w:tab w:val="left" w:pos="1134"/>
        </w:tabs>
        <w:ind w:left="0"/>
        <w:rPr>
          <w:rFonts w:ascii="Times New Roman" w:hAnsi="Times New Roman"/>
          <w:b/>
          <w:sz w:val="28"/>
          <w:szCs w:val="28"/>
        </w:rPr>
      </w:pPr>
      <w:r w:rsidRPr="0096605D">
        <w:rPr>
          <w:rFonts w:ascii="Times New Roman" w:hAnsi="Times New Roman"/>
          <w:b/>
          <w:sz w:val="28"/>
          <w:szCs w:val="28"/>
        </w:rPr>
        <w:t xml:space="preserve">4. Контрольные мероприятия, проводимые в рамках </w:t>
      </w:r>
    </w:p>
    <w:p w:rsidR="009864FE" w:rsidRPr="0096605D" w:rsidRDefault="009864FE" w:rsidP="009864FE">
      <w:pPr>
        <w:pStyle w:val="ae"/>
        <w:tabs>
          <w:tab w:val="left" w:pos="1134"/>
        </w:tabs>
        <w:ind w:left="0"/>
        <w:rPr>
          <w:rFonts w:ascii="Times New Roman" w:hAnsi="Times New Roman"/>
          <w:b/>
          <w:sz w:val="28"/>
          <w:szCs w:val="28"/>
        </w:rPr>
      </w:pPr>
      <w:r w:rsidRPr="0096605D">
        <w:rPr>
          <w:rFonts w:ascii="Times New Roman" w:hAnsi="Times New Roman"/>
          <w:b/>
          <w:sz w:val="28"/>
          <w:szCs w:val="28"/>
        </w:rPr>
        <w:t>муниципального контроля</w:t>
      </w:r>
    </w:p>
    <w:p w:rsidR="009864FE" w:rsidRPr="0096605D" w:rsidRDefault="009864FE" w:rsidP="009864FE">
      <w:pPr>
        <w:pStyle w:val="ae"/>
        <w:tabs>
          <w:tab w:val="left" w:pos="1134"/>
        </w:tabs>
        <w:ind w:left="709"/>
        <w:jc w:val="both"/>
        <w:rPr>
          <w:rFonts w:ascii="Times New Roman" w:hAnsi="Times New Roman"/>
          <w:sz w:val="28"/>
          <w:szCs w:val="28"/>
        </w:rPr>
      </w:pPr>
    </w:p>
    <w:p w:rsidR="009864FE" w:rsidRPr="0096605D" w:rsidRDefault="009864FE" w:rsidP="0096605D">
      <w:pPr>
        <w:tabs>
          <w:tab w:val="left" w:pos="1134"/>
        </w:tabs>
        <w:spacing w:after="0"/>
        <w:jc w:val="center"/>
        <w:rPr>
          <w:rFonts w:ascii="Times New Roman" w:hAnsi="Times New Roman" w:cs="Times New Roman"/>
          <w:sz w:val="28"/>
          <w:szCs w:val="28"/>
        </w:rPr>
      </w:pPr>
      <w:r w:rsidRPr="0096605D">
        <w:rPr>
          <w:rFonts w:ascii="Times New Roman" w:hAnsi="Times New Roman" w:cs="Times New Roman"/>
          <w:sz w:val="28"/>
          <w:szCs w:val="28"/>
        </w:rPr>
        <w:t>4.1. Контрольные мероприятия. Общие вопросы</w:t>
      </w:r>
    </w:p>
    <w:p w:rsidR="009864FE" w:rsidRPr="0096605D" w:rsidRDefault="009864FE" w:rsidP="0096605D">
      <w:pPr>
        <w:tabs>
          <w:tab w:val="left" w:pos="1134"/>
        </w:tabs>
        <w:spacing w:after="0"/>
        <w:ind w:firstLine="709"/>
        <w:jc w:val="both"/>
        <w:rPr>
          <w:rFonts w:ascii="Times New Roman" w:hAnsi="Times New Roman" w:cs="Times New Roman"/>
          <w:sz w:val="28"/>
          <w:szCs w:val="28"/>
        </w:rPr>
      </w:pP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инспекционный визит, рейдовый осмотр, документарная проверка, выездная проверка – при взаимодействии с контролируемыми лицами;</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 xml:space="preserve">4.1.2. При осуществлении муниципального контроля взаимодействием с контролируемыми лицами являются: </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запрос документов, иных материалов;</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9864FE" w:rsidRPr="0096605D" w:rsidRDefault="009864FE" w:rsidP="0096605D">
      <w:pPr>
        <w:tabs>
          <w:tab w:val="left" w:pos="1134"/>
        </w:tabs>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9864FE" w:rsidRPr="0096605D" w:rsidRDefault="009864FE" w:rsidP="0096605D">
      <w:pPr>
        <w:tabs>
          <w:tab w:val="left" w:pos="1134"/>
        </w:tabs>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864FE" w:rsidRPr="0096605D" w:rsidRDefault="009864FE" w:rsidP="0096605D">
      <w:pPr>
        <w:tabs>
          <w:tab w:val="left" w:pos="1134"/>
        </w:tabs>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2) наступление сроков проведения контрольных мероприятий, включенных в план проведения контрольных мероприятий;</w:t>
      </w:r>
    </w:p>
    <w:p w:rsidR="009864FE" w:rsidRPr="0096605D" w:rsidRDefault="009864FE" w:rsidP="0096605D">
      <w:pPr>
        <w:tabs>
          <w:tab w:val="left" w:pos="1134"/>
        </w:tabs>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864FE" w:rsidRPr="0096605D" w:rsidRDefault="009864FE" w:rsidP="0096605D">
      <w:pPr>
        <w:tabs>
          <w:tab w:val="left" w:pos="1134"/>
        </w:tabs>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864FE" w:rsidRPr="0096605D" w:rsidRDefault="009864FE" w:rsidP="0096605D">
      <w:pPr>
        <w:tabs>
          <w:tab w:val="left" w:pos="1134"/>
        </w:tabs>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27" w:history="1">
        <w:r w:rsidRPr="0096605D">
          <w:rPr>
            <w:rFonts w:ascii="Times New Roman" w:hAnsi="Times New Roman" w:cs="Times New Roman"/>
            <w:sz w:val="28"/>
            <w:szCs w:val="28"/>
          </w:rPr>
          <w:t>частью 1 статьи 95</w:t>
        </w:r>
      </w:hyperlink>
      <w:r w:rsidRPr="0096605D">
        <w:rPr>
          <w:rFonts w:ascii="Times New Roman" w:hAnsi="Times New Roman" w:cs="Times New Roman"/>
          <w:sz w:val="28"/>
          <w:szCs w:val="28"/>
        </w:rPr>
        <w:t>Федерального закона № 248-ФЗ.</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w:t>
      </w:r>
      <w:r w:rsidRPr="0096605D">
        <w:rPr>
          <w:rFonts w:ascii="Times New Roman" w:hAnsi="Times New Roman" w:cs="Times New Roman"/>
          <w:sz w:val="28"/>
          <w:szCs w:val="28"/>
        </w:rPr>
        <w:lastRenderedPageBreak/>
        <w:t xml:space="preserve">совершения инспектором и лицами, привлекаемыми к проведению контрольного мероприятия, следующих контрольных действий: </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осмотр;</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опрос;</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получение письменных объяснений;</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истребование документов.</w:t>
      </w:r>
    </w:p>
    <w:p w:rsidR="009864FE" w:rsidRPr="0096605D" w:rsidRDefault="009864FE" w:rsidP="0096605D">
      <w:pPr>
        <w:tabs>
          <w:tab w:val="left" w:pos="1134"/>
        </w:tabs>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w:t>
      </w:r>
      <w:proofErr w:type="gramStart"/>
      <w:r w:rsidRPr="0096605D">
        <w:rPr>
          <w:rFonts w:ascii="Times New Roman" w:hAnsi="Times New Roman" w:cs="Times New Roman"/>
          <w:sz w:val="28"/>
          <w:szCs w:val="28"/>
        </w:rPr>
        <w:t>1</w:t>
      </w:r>
      <w:proofErr w:type="gramEnd"/>
      <w:r w:rsidRPr="0096605D">
        <w:rPr>
          <w:rFonts w:ascii="Times New Roman" w:hAnsi="Times New Roman" w:cs="Times New Roman"/>
          <w:sz w:val="28"/>
          <w:szCs w:val="28"/>
        </w:rPr>
        <w:t xml:space="preserve"> статьи 64 Федерального закона № 248-ФЗ. </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9864FE" w:rsidRPr="0096605D" w:rsidRDefault="009864FE" w:rsidP="0096605D">
      <w:pPr>
        <w:tabs>
          <w:tab w:val="left" w:pos="1134"/>
        </w:tabs>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9864FE" w:rsidRPr="0096605D" w:rsidRDefault="009864FE" w:rsidP="009864FE">
      <w:pPr>
        <w:pStyle w:val="HTML"/>
        <w:ind w:firstLine="540"/>
        <w:jc w:val="both"/>
        <w:rPr>
          <w:rFonts w:ascii="Times New Roman" w:hAnsi="Times New Roman" w:cs="Times New Roman"/>
          <w:sz w:val="28"/>
          <w:szCs w:val="28"/>
        </w:rPr>
      </w:pPr>
      <w:r w:rsidRPr="0096605D">
        <w:rPr>
          <w:rFonts w:ascii="Times New Roman" w:hAnsi="Times New Roman" w:cs="Times New Roman"/>
          <w:sz w:val="28"/>
          <w:szCs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proofErr w:type="gramStart"/>
      <w:r w:rsidRPr="0096605D">
        <w:rPr>
          <w:rFonts w:ascii="Times New Roman" w:hAnsi="Times New Roman" w:cs="Times New Roman"/>
          <w:sz w:val="28"/>
          <w:szCs w:val="28"/>
        </w:rPr>
        <w:t>)п</w:t>
      </w:r>
      <w:proofErr w:type="gramEnd"/>
      <w:r w:rsidRPr="0096605D">
        <w:rPr>
          <w:rFonts w:ascii="Times New Roman" w:hAnsi="Times New Roman" w:cs="Times New Roman"/>
          <w:sz w:val="28"/>
          <w:szCs w:val="28"/>
        </w:rPr>
        <w:t>о форме, утвержденной приказом Минэкономразвития России от 31.03.2021 № 151 «О типовых формах документов, используемых контрольным (надзорным) органом».</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4.1.8. Документы, иные материалы, являющиеся доказательствами нарушения обязательных требований, приобщаются к акту.</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Заполненные при проведении контрольного мероприятия проверочные листы должны быть приобщены к акту.</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864FE" w:rsidRPr="0096605D" w:rsidRDefault="009864FE" w:rsidP="009864FE">
      <w:pPr>
        <w:pStyle w:val="HTML"/>
        <w:ind w:firstLine="540"/>
        <w:jc w:val="both"/>
        <w:rPr>
          <w:rFonts w:ascii="Times New Roman" w:hAnsi="Times New Roman" w:cs="Times New Roman"/>
          <w:sz w:val="28"/>
          <w:szCs w:val="28"/>
        </w:rPr>
      </w:pPr>
      <w:r w:rsidRPr="0096605D">
        <w:rPr>
          <w:rFonts w:ascii="Times New Roman" w:hAnsi="Times New Roman" w:cs="Times New Roman"/>
          <w:sz w:val="28"/>
          <w:szCs w:val="28"/>
        </w:rPr>
        <w:lastRenderedPageBreak/>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9864FE" w:rsidRPr="0096605D" w:rsidRDefault="009864FE" w:rsidP="009864FE">
      <w:pPr>
        <w:pStyle w:val="ae"/>
        <w:tabs>
          <w:tab w:val="left" w:pos="1134"/>
        </w:tabs>
        <w:ind w:left="0" w:firstLine="709"/>
        <w:jc w:val="both"/>
        <w:rPr>
          <w:rFonts w:ascii="Times New Roman" w:hAnsi="Times New Roman"/>
          <w:sz w:val="28"/>
          <w:szCs w:val="28"/>
        </w:rPr>
      </w:pPr>
    </w:p>
    <w:p w:rsidR="009864FE" w:rsidRPr="0096605D" w:rsidRDefault="009864FE" w:rsidP="009864FE">
      <w:pPr>
        <w:pStyle w:val="ConsPlusNormal"/>
        <w:tabs>
          <w:tab w:val="left" w:pos="284"/>
        </w:tabs>
        <w:ind w:firstLine="0"/>
        <w:jc w:val="center"/>
        <w:rPr>
          <w:rFonts w:ascii="Times New Roman" w:hAnsi="Times New Roman" w:cs="Times New Roman"/>
          <w:sz w:val="28"/>
          <w:szCs w:val="28"/>
        </w:rPr>
      </w:pPr>
      <w:r w:rsidRPr="0096605D">
        <w:rPr>
          <w:rFonts w:ascii="Times New Roman" w:hAnsi="Times New Roman" w:cs="Times New Roman"/>
          <w:sz w:val="28"/>
          <w:szCs w:val="28"/>
        </w:rPr>
        <w:t>4.2. Меры, принимаемые Контрольным органом по результатам контрольных мероприятий</w:t>
      </w:r>
    </w:p>
    <w:p w:rsidR="009864FE" w:rsidRPr="0096605D" w:rsidRDefault="009864FE" w:rsidP="009864FE">
      <w:pPr>
        <w:pStyle w:val="ConsPlusNormal"/>
        <w:ind w:firstLine="709"/>
        <w:jc w:val="center"/>
        <w:rPr>
          <w:rFonts w:ascii="Times New Roman" w:hAnsi="Times New Roman" w:cs="Times New Roman"/>
          <w:b/>
          <w:sz w:val="28"/>
          <w:szCs w:val="28"/>
          <w:highlight w:val="yellow"/>
        </w:rPr>
      </w:pP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9864FE" w:rsidRPr="0096605D" w:rsidRDefault="009864FE" w:rsidP="009864FE">
      <w:pPr>
        <w:pStyle w:val="ConsPlusNormal"/>
        <w:ind w:firstLine="709"/>
        <w:jc w:val="both"/>
        <w:rPr>
          <w:rFonts w:ascii="Times New Roman" w:hAnsi="Times New Roman" w:cs="Times New Roman"/>
          <w:sz w:val="28"/>
          <w:szCs w:val="28"/>
        </w:rPr>
      </w:pPr>
      <w:proofErr w:type="gramStart"/>
      <w:r w:rsidRPr="0096605D">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96605D">
        <w:rPr>
          <w:rFonts w:ascii="Times New Roman" w:hAnsi="Times New Roman" w:cs="Times New Roman"/>
          <w:sz w:val="28"/>
          <w:szCs w:val="28"/>
        </w:rPr>
        <w:t xml:space="preserve"> также других мероприятий, предусмотренных федеральным законом о виде контроля;</w:t>
      </w:r>
    </w:p>
    <w:p w:rsidR="009864FE" w:rsidRPr="0096605D" w:rsidRDefault="009864FE" w:rsidP="0096605D">
      <w:pPr>
        <w:spacing w:after="0"/>
        <w:ind w:firstLine="709"/>
        <w:jc w:val="both"/>
        <w:rPr>
          <w:rFonts w:ascii="Times New Roman" w:hAnsi="Times New Roman" w:cs="Times New Roman"/>
          <w:sz w:val="28"/>
          <w:szCs w:val="28"/>
        </w:rPr>
      </w:pPr>
      <w:proofErr w:type="gramStart"/>
      <w:r w:rsidRPr="0096605D">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96605D">
        <w:rPr>
          <w:rFonts w:ascii="Times New Roman" w:hAnsi="Times New Roman" w:cs="Times New Roman"/>
          <w:sz w:val="28"/>
          <w:szCs w:val="28"/>
        </w:rPr>
        <w:t xml:space="preserve"> </w:t>
      </w:r>
      <w:proofErr w:type="gramStart"/>
      <w:r w:rsidRPr="0096605D">
        <w:rPr>
          <w:rFonts w:ascii="Times New Roman" w:hAnsi="Times New Roman" w:cs="Times New Roman"/>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96605D">
        <w:rPr>
          <w:rFonts w:ascii="Times New Roman" w:hAnsi="Times New Roman" w:cs="Times New Roman"/>
          <w:sz w:val="28"/>
          <w:szCs w:val="28"/>
        </w:rPr>
        <w:t xml:space="preserve"> (ущерб) причинен;</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864FE" w:rsidRPr="0096605D" w:rsidRDefault="009864FE" w:rsidP="009864FE">
      <w:pPr>
        <w:pStyle w:val="ConsPlusNormal"/>
        <w:ind w:firstLine="709"/>
        <w:jc w:val="both"/>
        <w:rPr>
          <w:rFonts w:ascii="Times New Roman" w:hAnsi="Times New Roman" w:cs="Times New Roman"/>
          <w:sz w:val="28"/>
          <w:szCs w:val="28"/>
        </w:rPr>
      </w:pPr>
      <w:proofErr w:type="gramStart"/>
      <w:r w:rsidRPr="0096605D">
        <w:rPr>
          <w:rFonts w:ascii="Times New Roman" w:hAnsi="Times New Roman" w:cs="Times New Roman"/>
          <w:sz w:val="28"/>
          <w:szCs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w:t>
      </w:r>
      <w:r w:rsidRPr="0096605D">
        <w:rPr>
          <w:rFonts w:ascii="Times New Roman" w:hAnsi="Times New Roman" w:cs="Times New Roman"/>
          <w:sz w:val="28"/>
          <w:szCs w:val="28"/>
        </w:rPr>
        <w:lastRenderedPageBreak/>
        <w:t>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4.2.2. Предписание оформляется по форме согласно приложению 2 к настоящему Положению.</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96605D">
        <w:rPr>
          <w:rFonts w:ascii="Times New Roman" w:hAnsi="Times New Roman" w:cs="Times New Roman"/>
          <w:sz w:val="28"/>
          <w:szCs w:val="28"/>
        </w:rPr>
        <w:t xml:space="preserve">надзорный) </w:t>
      </w:r>
      <w:proofErr w:type="gramEnd"/>
      <w:r w:rsidRPr="0096605D">
        <w:rPr>
          <w:rFonts w:ascii="Times New Roman" w:hAnsi="Times New Roman" w:cs="Times New Roman"/>
          <w:sz w:val="28"/>
          <w:szCs w:val="28"/>
        </w:rPr>
        <w:t xml:space="preserve">орган оценивает исполнение решения на основании представленных документов и сведений, полученной информации. </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4.2.6.Если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В случае</w:t>
      </w:r>
      <w:proofErr w:type="gramStart"/>
      <w:r w:rsidRPr="0096605D">
        <w:rPr>
          <w:rFonts w:ascii="Times New Roman" w:hAnsi="Times New Roman" w:cs="Times New Roman"/>
          <w:sz w:val="28"/>
          <w:szCs w:val="28"/>
        </w:rPr>
        <w:t>,</w:t>
      </w:r>
      <w:proofErr w:type="gramEnd"/>
      <w:r w:rsidRPr="0096605D">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4.2.7. В случае</w:t>
      </w:r>
      <w:proofErr w:type="gramStart"/>
      <w:r w:rsidRPr="0096605D">
        <w:rPr>
          <w:rFonts w:ascii="Times New Roman" w:hAnsi="Times New Roman" w:cs="Times New Roman"/>
          <w:sz w:val="28"/>
          <w:szCs w:val="28"/>
        </w:rPr>
        <w:t>,</w:t>
      </w:r>
      <w:proofErr w:type="gramEnd"/>
      <w:r w:rsidRPr="0096605D">
        <w:rPr>
          <w:rFonts w:ascii="Times New Roman" w:hAnsi="Times New Roman" w:cs="Times New Roman"/>
          <w:sz w:val="28"/>
          <w:szCs w:val="28"/>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9864FE" w:rsidRPr="0096605D" w:rsidRDefault="009864FE" w:rsidP="009864FE">
      <w:pPr>
        <w:pStyle w:val="HTML"/>
        <w:ind w:firstLine="540"/>
        <w:jc w:val="both"/>
        <w:rPr>
          <w:rFonts w:ascii="Times New Roman" w:hAnsi="Times New Roman" w:cs="Times New Roman"/>
          <w:sz w:val="28"/>
          <w:szCs w:val="28"/>
        </w:rPr>
      </w:pPr>
      <w:r w:rsidRPr="0096605D">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864FE" w:rsidRPr="0096605D" w:rsidRDefault="009864FE" w:rsidP="009864FE">
      <w:pPr>
        <w:pStyle w:val="HTML"/>
        <w:ind w:firstLine="709"/>
        <w:jc w:val="both"/>
        <w:rPr>
          <w:rFonts w:ascii="Times New Roman" w:hAnsi="Times New Roman" w:cs="Times New Roman"/>
          <w:sz w:val="28"/>
          <w:szCs w:val="28"/>
        </w:rPr>
      </w:pPr>
    </w:p>
    <w:p w:rsidR="009864FE" w:rsidRPr="0096605D" w:rsidRDefault="009864FE" w:rsidP="009864FE">
      <w:pPr>
        <w:pStyle w:val="ae"/>
        <w:tabs>
          <w:tab w:val="left" w:pos="1134"/>
        </w:tabs>
        <w:ind w:left="0"/>
        <w:rPr>
          <w:rFonts w:ascii="Times New Roman" w:hAnsi="Times New Roman"/>
          <w:sz w:val="28"/>
          <w:szCs w:val="28"/>
        </w:rPr>
      </w:pPr>
      <w:r w:rsidRPr="0096605D">
        <w:rPr>
          <w:rFonts w:ascii="Times New Roman" w:hAnsi="Times New Roman"/>
          <w:sz w:val="28"/>
          <w:szCs w:val="28"/>
        </w:rPr>
        <w:lastRenderedPageBreak/>
        <w:t>4.3. Плановые контрольные мероприятия</w:t>
      </w:r>
    </w:p>
    <w:p w:rsidR="009864FE" w:rsidRPr="0096605D" w:rsidRDefault="009864FE" w:rsidP="009864FE">
      <w:pPr>
        <w:pStyle w:val="ae"/>
        <w:tabs>
          <w:tab w:val="left" w:pos="1134"/>
        </w:tabs>
        <w:ind w:left="709"/>
        <w:rPr>
          <w:rFonts w:ascii="Times New Roman" w:hAnsi="Times New Roman"/>
          <w:b/>
          <w:sz w:val="28"/>
          <w:szCs w:val="28"/>
        </w:rPr>
      </w:pPr>
    </w:p>
    <w:p w:rsidR="009864FE" w:rsidRPr="0096605D" w:rsidRDefault="009864FE" w:rsidP="0096605D">
      <w:pPr>
        <w:tabs>
          <w:tab w:val="left" w:pos="1134"/>
        </w:tabs>
        <w:spacing w:after="0"/>
        <w:ind w:firstLine="709"/>
        <w:contextualSpacing/>
        <w:jc w:val="both"/>
        <w:rPr>
          <w:rFonts w:ascii="Times New Roman" w:hAnsi="Times New Roman" w:cs="Times New Roman"/>
          <w:sz w:val="28"/>
          <w:szCs w:val="28"/>
        </w:rPr>
      </w:pPr>
      <w:r w:rsidRPr="0096605D">
        <w:rPr>
          <w:rFonts w:ascii="Times New Roman" w:hAnsi="Times New Roman" w:cs="Times New Roman"/>
          <w:sz w:val="28"/>
          <w:szCs w:val="28"/>
        </w:rPr>
        <w:t>В соответствии с частью 2 статьи 61 Федерального закона № 248-ФЗ, муниципальный контроль в сфере благоустройства осуществляется без проведения плановых контрольных мероприятий.</w:t>
      </w:r>
    </w:p>
    <w:p w:rsidR="009864FE" w:rsidRPr="0096605D" w:rsidRDefault="009864FE" w:rsidP="009864FE">
      <w:pPr>
        <w:pStyle w:val="ae"/>
        <w:tabs>
          <w:tab w:val="left" w:pos="1134"/>
        </w:tabs>
        <w:ind w:left="0" w:firstLine="709"/>
        <w:jc w:val="both"/>
        <w:rPr>
          <w:rFonts w:ascii="Times New Roman" w:hAnsi="Times New Roman"/>
          <w:sz w:val="28"/>
          <w:szCs w:val="28"/>
        </w:rPr>
      </w:pPr>
    </w:p>
    <w:p w:rsidR="009864FE" w:rsidRPr="0096605D" w:rsidRDefault="009864FE" w:rsidP="009864FE">
      <w:pPr>
        <w:pStyle w:val="ae"/>
        <w:tabs>
          <w:tab w:val="left" w:pos="1134"/>
        </w:tabs>
        <w:ind w:left="0"/>
        <w:rPr>
          <w:rFonts w:ascii="Times New Roman" w:hAnsi="Times New Roman"/>
          <w:sz w:val="28"/>
          <w:szCs w:val="28"/>
        </w:rPr>
      </w:pPr>
      <w:r w:rsidRPr="0096605D">
        <w:rPr>
          <w:rFonts w:ascii="Times New Roman" w:hAnsi="Times New Roman"/>
          <w:sz w:val="28"/>
          <w:szCs w:val="28"/>
        </w:rPr>
        <w:t>4.4. Внеплановые контрольные мероприятия</w:t>
      </w:r>
    </w:p>
    <w:p w:rsidR="009864FE" w:rsidRPr="0096605D" w:rsidRDefault="009864FE" w:rsidP="009864FE">
      <w:pPr>
        <w:pStyle w:val="ae"/>
        <w:tabs>
          <w:tab w:val="left" w:pos="1134"/>
        </w:tabs>
        <w:ind w:left="709"/>
        <w:rPr>
          <w:rFonts w:ascii="Times New Roman" w:hAnsi="Times New Roman"/>
          <w:b/>
          <w:sz w:val="28"/>
          <w:szCs w:val="28"/>
        </w:rPr>
      </w:pP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4.4.4. В случае</w:t>
      </w:r>
      <w:proofErr w:type="gramStart"/>
      <w:r w:rsidRPr="0096605D">
        <w:rPr>
          <w:rFonts w:ascii="Times New Roman" w:hAnsi="Times New Roman" w:cs="Times New Roman"/>
          <w:sz w:val="28"/>
          <w:szCs w:val="28"/>
        </w:rPr>
        <w:t>,</w:t>
      </w:r>
      <w:proofErr w:type="gramEnd"/>
      <w:r w:rsidRPr="0096605D">
        <w:rPr>
          <w:rFonts w:ascii="Times New Roman" w:hAnsi="Times New Roman" w:cs="Times New Roman"/>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9864FE" w:rsidRPr="0096605D" w:rsidRDefault="009864FE" w:rsidP="009864FE">
      <w:pPr>
        <w:pStyle w:val="ConsPlusNormal"/>
        <w:ind w:firstLine="709"/>
        <w:jc w:val="both"/>
        <w:rPr>
          <w:rFonts w:ascii="Times New Roman" w:hAnsi="Times New Roman" w:cs="Times New Roman"/>
          <w:b/>
          <w:sz w:val="28"/>
          <w:szCs w:val="28"/>
          <w:u w:val="single"/>
        </w:rPr>
      </w:pPr>
    </w:p>
    <w:p w:rsidR="009864FE" w:rsidRPr="0096605D" w:rsidRDefault="009864FE" w:rsidP="0096605D">
      <w:pPr>
        <w:tabs>
          <w:tab w:val="left" w:pos="1134"/>
        </w:tabs>
        <w:spacing w:after="0"/>
        <w:jc w:val="center"/>
        <w:rPr>
          <w:rFonts w:ascii="Times New Roman" w:hAnsi="Times New Roman" w:cs="Times New Roman"/>
          <w:sz w:val="28"/>
          <w:szCs w:val="28"/>
        </w:rPr>
      </w:pPr>
      <w:r w:rsidRPr="0096605D">
        <w:rPr>
          <w:rFonts w:ascii="Times New Roman" w:hAnsi="Times New Roman" w:cs="Times New Roman"/>
          <w:sz w:val="28"/>
          <w:szCs w:val="28"/>
        </w:rPr>
        <w:t>4.5. Документарная проверка</w:t>
      </w:r>
    </w:p>
    <w:p w:rsidR="009864FE" w:rsidRPr="0096605D" w:rsidRDefault="009864FE" w:rsidP="009864FE">
      <w:pPr>
        <w:pStyle w:val="ae"/>
        <w:tabs>
          <w:tab w:val="left" w:pos="1134"/>
        </w:tabs>
        <w:ind w:left="709"/>
        <w:rPr>
          <w:rFonts w:ascii="Times New Roman" w:hAnsi="Times New Roman"/>
          <w:b/>
          <w:sz w:val="28"/>
          <w:szCs w:val="28"/>
        </w:rPr>
      </w:pP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 xml:space="preserve">4.5.1. </w:t>
      </w:r>
      <w:proofErr w:type="gramStart"/>
      <w:r w:rsidRPr="0096605D">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9864FE" w:rsidRPr="0096605D" w:rsidRDefault="009864FE" w:rsidP="0096605D">
      <w:pPr>
        <w:tabs>
          <w:tab w:val="left" w:pos="1134"/>
        </w:tabs>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4.5.2. В случае</w:t>
      </w:r>
      <w:proofErr w:type="gramStart"/>
      <w:r w:rsidRPr="0096605D">
        <w:rPr>
          <w:rFonts w:ascii="Times New Roman" w:hAnsi="Times New Roman" w:cs="Times New Roman"/>
          <w:sz w:val="28"/>
          <w:szCs w:val="28"/>
        </w:rPr>
        <w:t>,</w:t>
      </w:r>
      <w:proofErr w:type="gramEnd"/>
      <w:r w:rsidRPr="0096605D">
        <w:rPr>
          <w:rFonts w:ascii="Times New Roman" w:hAnsi="Times New Roman" w:cs="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 xml:space="preserve">4.5.3. Срок проведения документарной проверки не может превышать десять рабочих дней. </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В указанный срок не включается период с момента:</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lastRenderedPageBreak/>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2) период с момента направления контролируемому лицу информации Контрольного органа:</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о выявлении ошибок и (или) противоречий в представленных контролируемым лицом документах;</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 xml:space="preserve">4.5.4. Перечень допустимых контрольных действий </w:t>
      </w:r>
      <w:proofErr w:type="spellStart"/>
      <w:r w:rsidRPr="0096605D">
        <w:rPr>
          <w:rFonts w:ascii="Times New Roman" w:hAnsi="Times New Roman"/>
          <w:sz w:val="28"/>
          <w:szCs w:val="28"/>
        </w:rPr>
        <w:t>совершаемыхв</w:t>
      </w:r>
      <w:proofErr w:type="spellEnd"/>
      <w:r w:rsidRPr="0096605D">
        <w:rPr>
          <w:rFonts w:ascii="Times New Roman" w:hAnsi="Times New Roman"/>
          <w:sz w:val="28"/>
          <w:szCs w:val="28"/>
        </w:rPr>
        <w:t xml:space="preserve"> ходе документарной проверки:</w:t>
      </w:r>
    </w:p>
    <w:p w:rsidR="009864FE" w:rsidRPr="0096605D" w:rsidRDefault="009864FE" w:rsidP="009864FE">
      <w:pPr>
        <w:pStyle w:val="ConsPlusNormal"/>
        <w:ind w:firstLine="709"/>
        <w:jc w:val="both"/>
        <w:rPr>
          <w:rFonts w:ascii="Times New Roman" w:hAnsi="Times New Roman" w:cs="Times New Roman"/>
          <w:sz w:val="28"/>
          <w:szCs w:val="28"/>
        </w:rPr>
      </w:pPr>
      <w:bookmarkStart w:id="3" w:name="_Hlk73716001"/>
      <w:r w:rsidRPr="0096605D">
        <w:rPr>
          <w:rFonts w:ascii="Times New Roman" w:hAnsi="Times New Roman" w:cs="Times New Roman"/>
          <w:sz w:val="28"/>
          <w:szCs w:val="28"/>
        </w:rPr>
        <w:t>1) истребование документов;</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2) получение письменных объяснений</w:t>
      </w:r>
      <w:bookmarkEnd w:id="3"/>
      <w:r w:rsidRPr="0096605D">
        <w:rPr>
          <w:rFonts w:ascii="Times New Roman" w:hAnsi="Times New Roman" w:cs="Times New Roman"/>
          <w:sz w:val="28"/>
          <w:szCs w:val="28"/>
        </w:rPr>
        <w:t>.</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Контролируемое лицо в срок, указанный в требовании о представлении документов, направляет </w:t>
      </w:r>
      <w:proofErr w:type="spellStart"/>
      <w:r w:rsidRPr="0096605D">
        <w:rPr>
          <w:rFonts w:ascii="Times New Roman" w:hAnsi="Times New Roman" w:cs="Times New Roman"/>
          <w:sz w:val="28"/>
          <w:szCs w:val="28"/>
        </w:rPr>
        <w:t>истребуемые</w:t>
      </w:r>
      <w:proofErr w:type="spellEnd"/>
      <w:r w:rsidRPr="0096605D">
        <w:rPr>
          <w:rFonts w:ascii="Times New Roman" w:hAnsi="Times New Roman" w:cs="Times New Roman"/>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96605D">
        <w:rPr>
          <w:rFonts w:ascii="Times New Roman" w:hAnsi="Times New Roman" w:cs="Times New Roman"/>
          <w:sz w:val="28"/>
          <w:szCs w:val="28"/>
        </w:rPr>
        <w:t>истребуемые</w:t>
      </w:r>
      <w:proofErr w:type="spellEnd"/>
      <w:r w:rsidRPr="0096605D">
        <w:rPr>
          <w:rFonts w:ascii="Times New Roman" w:hAnsi="Times New Roman" w:cs="Times New Roman"/>
          <w:sz w:val="28"/>
          <w:szCs w:val="28"/>
        </w:rPr>
        <w:t xml:space="preserve"> документы.</w:t>
      </w:r>
    </w:p>
    <w:p w:rsidR="009864FE" w:rsidRPr="0096605D" w:rsidRDefault="009864FE" w:rsidP="009864FE">
      <w:pPr>
        <w:pStyle w:val="HTML"/>
        <w:ind w:firstLine="709"/>
        <w:jc w:val="both"/>
        <w:rPr>
          <w:rFonts w:ascii="Times New Roman" w:hAnsi="Times New Roman" w:cs="Times New Roman"/>
          <w:b/>
          <w:sz w:val="28"/>
          <w:szCs w:val="28"/>
        </w:rPr>
      </w:pPr>
      <w:r w:rsidRPr="0096605D">
        <w:rPr>
          <w:rFonts w:ascii="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4.5.6. Письменные объяснения могут быть запрошены инспектором от контролируемого лица или его представителя, свидетелей.</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w:t>
      </w:r>
      <w:r w:rsidRPr="0096605D">
        <w:rPr>
          <w:rFonts w:ascii="Times New Roman" w:hAnsi="Times New Roman" w:cs="Times New Roman"/>
          <w:sz w:val="28"/>
          <w:szCs w:val="28"/>
        </w:rPr>
        <w:lastRenderedPageBreak/>
        <w:t>текст, делают отметку о том, что инспектор с их слов записал верно, и подписывают документ, указывая дату и место его составления.</w:t>
      </w:r>
    </w:p>
    <w:p w:rsidR="009864FE" w:rsidRPr="0096605D" w:rsidRDefault="009864FE" w:rsidP="009864FE">
      <w:pPr>
        <w:pStyle w:val="ConsPlusNormal"/>
        <w:ind w:firstLine="709"/>
        <w:jc w:val="both"/>
        <w:rPr>
          <w:rFonts w:ascii="Times New Roman" w:hAnsi="Times New Roman" w:cs="Times New Roman"/>
          <w:b/>
          <w:sz w:val="28"/>
          <w:szCs w:val="28"/>
        </w:rPr>
      </w:pPr>
      <w:r w:rsidRPr="0096605D">
        <w:rPr>
          <w:rFonts w:ascii="Times New Roman" w:hAnsi="Times New Roman" w:cs="Times New Roman"/>
          <w:sz w:val="28"/>
          <w:szCs w:val="28"/>
        </w:rPr>
        <w:t>4.5.7. Оформление акта производится по месту нахождения Контрольного органа в день окончания проведения документарной проверки.</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4.5.9. Внеплановая документарная проверка проводится без согласования с органами прокуратуры.</w:t>
      </w:r>
    </w:p>
    <w:p w:rsidR="009864FE" w:rsidRPr="0096605D" w:rsidRDefault="009864FE" w:rsidP="009864FE">
      <w:pPr>
        <w:pStyle w:val="ae"/>
        <w:tabs>
          <w:tab w:val="left" w:pos="1134"/>
        </w:tabs>
        <w:ind w:left="709"/>
        <w:jc w:val="both"/>
        <w:rPr>
          <w:rFonts w:ascii="Times New Roman" w:hAnsi="Times New Roman"/>
          <w:sz w:val="28"/>
          <w:szCs w:val="28"/>
        </w:rPr>
      </w:pPr>
    </w:p>
    <w:p w:rsidR="009864FE" w:rsidRPr="0096605D" w:rsidRDefault="009864FE" w:rsidP="009864FE">
      <w:pPr>
        <w:pStyle w:val="ae"/>
        <w:tabs>
          <w:tab w:val="left" w:pos="1134"/>
        </w:tabs>
        <w:ind w:left="0"/>
        <w:rPr>
          <w:rFonts w:ascii="Times New Roman" w:hAnsi="Times New Roman"/>
          <w:sz w:val="28"/>
          <w:szCs w:val="28"/>
        </w:rPr>
      </w:pPr>
      <w:r w:rsidRPr="0096605D">
        <w:rPr>
          <w:rFonts w:ascii="Times New Roman" w:hAnsi="Times New Roman"/>
          <w:sz w:val="28"/>
          <w:szCs w:val="28"/>
        </w:rPr>
        <w:t>4.6. Выездная проверка</w:t>
      </w:r>
    </w:p>
    <w:p w:rsidR="009864FE" w:rsidRPr="0096605D" w:rsidRDefault="009864FE" w:rsidP="009864FE">
      <w:pPr>
        <w:pStyle w:val="ae"/>
        <w:tabs>
          <w:tab w:val="left" w:pos="1134"/>
        </w:tabs>
        <w:ind w:left="0" w:firstLine="709"/>
        <w:jc w:val="both"/>
        <w:rPr>
          <w:rFonts w:ascii="Times New Roman" w:hAnsi="Times New Roman"/>
          <w:sz w:val="28"/>
          <w:szCs w:val="28"/>
        </w:rPr>
      </w:pP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4.6.2. Выездная проверка проводится в случае, если не представляется возможным:</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9864FE" w:rsidRPr="0096605D" w:rsidRDefault="009864FE" w:rsidP="009864FE">
      <w:pPr>
        <w:pStyle w:val="HTML"/>
        <w:ind w:firstLine="709"/>
        <w:jc w:val="both"/>
        <w:rPr>
          <w:rFonts w:ascii="Times New Roman" w:hAnsi="Times New Roman" w:cs="Times New Roman"/>
          <w:sz w:val="28"/>
          <w:szCs w:val="28"/>
        </w:rPr>
      </w:pPr>
      <w:proofErr w:type="gramStart"/>
      <w:r w:rsidRPr="0096605D">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9864FE" w:rsidRPr="0096605D" w:rsidRDefault="009864FE" w:rsidP="0096605D">
      <w:pPr>
        <w:tabs>
          <w:tab w:val="left" w:pos="1134"/>
        </w:tabs>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4.6.4. Контрольный орган уведомляет контролируемое лицо о проведении выездной проверки не </w:t>
      </w:r>
      <w:proofErr w:type="gramStart"/>
      <w:r w:rsidRPr="0096605D">
        <w:rPr>
          <w:rFonts w:ascii="Times New Roman" w:hAnsi="Times New Roman" w:cs="Times New Roman"/>
          <w:sz w:val="28"/>
          <w:szCs w:val="28"/>
        </w:rPr>
        <w:t>позднее</w:t>
      </w:r>
      <w:proofErr w:type="gramEnd"/>
      <w:r w:rsidRPr="0096605D">
        <w:rPr>
          <w:rFonts w:ascii="Times New Roman" w:hAnsi="Times New Roman" w:cs="Times New Roman"/>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4.6.6. Срок проведения выездной проверки составляет не более десяти рабочих дней.</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Pr="0096605D">
        <w:rPr>
          <w:rFonts w:ascii="Times New Roman" w:hAnsi="Times New Roman"/>
          <w:sz w:val="28"/>
          <w:szCs w:val="28"/>
        </w:rPr>
        <w:lastRenderedPageBreak/>
        <w:t xml:space="preserve">пятьдесят часов для малого предприятия и пятнадцать часов для </w:t>
      </w:r>
      <w:proofErr w:type="spellStart"/>
      <w:r w:rsidRPr="0096605D">
        <w:rPr>
          <w:rFonts w:ascii="Times New Roman" w:hAnsi="Times New Roman"/>
          <w:sz w:val="28"/>
          <w:szCs w:val="28"/>
        </w:rPr>
        <w:t>микропредприятия</w:t>
      </w:r>
      <w:proofErr w:type="spellEnd"/>
      <w:r w:rsidRPr="0096605D">
        <w:rPr>
          <w:rFonts w:ascii="Times New Roman" w:hAnsi="Times New Roman"/>
          <w:sz w:val="28"/>
          <w:szCs w:val="28"/>
        </w:rPr>
        <w:t>.</w:t>
      </w:r>
    </w:p>
    <w:p w:rsidR="009864FE" w:rsidRPr="0096605D" w:rsidRDefault="009864FE" w:rsidP="0096605D">
      <w:pPr>
        <w:tabs>
          <w:tab w:val="left" w:pos="1134"/>
        </w:tabs>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4.6.7. Перечень допустимых контрольных действий в ходе выездной проверки:</w:t>
      </w:r>
    </w:p>
    <w:p w:rsidR="009864FE" w:rsidRPr="0096605D" w:rsidRDefault="009864FE" w:rsidP="009864FE">
      <w:pPr>
        <w:pStyle w:val="ConsPlusNormal"/>
        <w:ind w:firstLine="709"/>
        <w:jc w:val="both"/>
        <w:rPr>
          <w:rFonts w:ascii="Times New Roman" w:hAnsi="Times New Roman" w:cs="Times New Roman"/>
          <w:sz w:val="28"/>
          <w:szCs w:val="28"/>
        </w:rPr>
      </w:pPr>
      <w:bookmarkStart w:id="4" w:name="_Hlk73715973"/>
      <w:r w:rsidRPr="0096605D">
        <w:rPr>
          <w:rFonts w:ascii="Times New Roman" w:hAnsi="Times New Roman" w:cs="Times New Roman"/>
          <w:sz w:val="28"/>
          <w:szCs w:val="28"/>
        </w:rPr>
        <w:t>1) осмотр;</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2) опрос;</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3) истребование документов;</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4) получение письменных объяснений.</w:t>
      </w:r>
      <w:bookmarkEnd w:id="4"/>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По результатам осмотра составляется протокол осмотра.</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4.6.11. Представление контролируемым лицом </w:t>
      </w:r>
      <w:proofErr w:type="spellStart"/>
      <w:r w:rsidRPr="0096605D">
        <w:rPr>
          <w:rFonts w:ascii="Times New Roman" w:hAnsi="Times New Roman" w:cs="Times New Roman"/>
          <w:sz w:val="28"/>
          <w:szCs w:val="28"/>
        </w:rPr>
        <w:t>истребуемых</w:t>
      </w:r>
      <w:proofErr w:type="spellEnd"/>
      <w:r w:rsidRPr="0096605D">
        <w:rPr>
          <w:rFonts w:ascii="Times New Roman" w:hAnsi="Times New Roman" w:cs="Times New Roman"/>
          <w:sz w:val="28"/>
          <w:szCs w:val="28"/>
        </w:rPr>
        <w:t xml:space="preserve"> документов, письменных объяснений, осуществляется в соответствии с пунктами 4.5.5, 4.5.6 настоящего Положения.</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4.6.12. По окончании проведения выездной проверки инспектор составляет акт выездной проверки.</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Информация о проведении фотосъемки, аудио- и видеозаписи отражается в акте проверки.</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96605D">
        <w:rPr>
          <w:rFonts w:ascii="Times New Roman" w:hAnsi="Times New Roman"/>
          <w:sz w:val="28"/>
          <w:szCs w:val="28"/>
        </w:rPr>
        <w:lastRenderedPageBreak/>
        <w:t>деятельности</w:t>
      </w:r>
      <w:proofErr w:type="gramEnd"/>
      <w:r w:rsidRPr="0096605D">
        <w:rPr>
          <w:rFonts w:ascii="Times New Roman" w:hAnsi="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28" w:tooltip="Федеральный закон от 31.07.2020 N 248-ФЗ" w:history="1">
        <w:r w:rsidRPr="0096605D">
          <w:rPr>
            <w:rFonts w:ascii="Times New Roman" w:hAnsi="Times New Roman"/>
            <w:sz w:val="28"/>
            <w:szCs w:val="28"/>
          </w:rPr>
          <w:t>частями 4</w:t>
        </w:r>
      </w:hyperlink>
      <w:r w:rsidRPr="0096605D">
        <w:rPr>
          <w:rFonts w:ascii="Times New Roman" w:hAnsi="Times New Roman"/>
          <w:sz w:val="28"/>
          <w:szCs w:val="28"/>
        </w:rPr>
        <w:t xml:space="preserve"> и </w:t>
      </w:r>
      <w:hyperlink r:id="rId29" w:tooltip="Федеральный закон от 31.07.2020 N 248-ФЗ" w:history="1">
        <w:r w:rsidRPr="0096605D">
          <w:rPr>
            <w:rFonts w:ascii="Times New Roman" w:hAnsi="Times New Roman"/>
            <w:sz w:val="28"/>
            <w:szCs w:val="28"/>
          </w:rPr>
          <w:t>5 статьи 21</w:t>
        </w:r>
      </w:hyperlink>
      <w:r w:rsidRPr="0096605D">
        <w:rPr>
          <w:rFonts w:ascii="Times New Roman" w:hAnsi="Times New Roman"/>
          <w:sz w:val="28"/>
          <w:szCs w:val="28"/>
        </w:rPr>
        <w:t xml:space="preserve">Федеральным законом № 248-ФЗ. </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1) временной нетрудоспособности;</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2) необходимости явки по вызову (извещениям, повесткам) судов, правоохранительных органов, военных комиссариатов;</w:t>
      </w:r>
    </w:p>
    <w:p w:rsidR="009864FE" w:rsidRPr="0096605D" w:rsidRDefault="009864FE" w:rsidP="0096605D">
      <w:pPr>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9864FE" w:rsidRPr="0096605D" w:rsidRDefault="009864FE" w:rsidP="0096605D">
      <w:pPr>
        <w:suppressAutoHyphens/>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4) нахождения в служебной командировке.</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r w:rsidRPr="0096605D">
        <w:rPr>
          <w:rFonts w:ascii="Times New Roman" w:hAnsi="Times New Roman" w:cs="Times New Roman"/>
          <w:sz w:val="28"/>
          <w:szCs w:val="28"/>
        </w:rPr>
        <w:t>4.7. Инспекционный визит, рейдовый осмотр</w:t>
      </w:r>
    </w:p>
    <w:p w:rsidR="009864FE" w:rsidRPr="0096605D" w:rsidRDefault="009864FE" w:rsidP="009864FE">
      <w:pPr>
        <w:pStyle w:val="ConsPlusNormal"/>
        <w:ind w:firstLine="709"/>
        <w:jc w:val="center"/>
        <w:rPr>
          <w:rFonts w:ascii="Times New Roman" w:hAnsi="Times New Roman" w:cs="Times New Roman"/>
          <w:b/>
          <w:sz w:val="28"/>
          <w:szCs w:val="28"/>
        </w:rPr>
      </w:pP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4.7.2. Перечень допустимых контрольных действий в ходе инспекционного визита:</w:t>
      </w:r>
    </w:p>
    <w:p w:rsidR="009864FE" w:rsidRPr="0096605D" w:rsidRDefault="009864FE" w:rsidP="009864FE">
      <w:pPr>
        <w:pStyle w:val="ConsPlusNormal"/>
        <w:ind w:firstLine="709"/>
        <w:jc w:val="both"/>
        <w:rPr>
          <w:rFonts w:ascii="Times New Roman" w:hAnsi="Times New Roman" w:cs="Times New Roman"/>
          <w:sz w:val="28"/>
          <w:szCs w:val="28"/>
        </w:rPr>
      </w:pPr>
      <w:bookmarkStart w:id="5" w:name="_Hlk73715943"/>
      <w:r w:rsidRPr="0096605D">
        <w:rPr>
          <w:rFonts w:ascii="Times New Roman" w:hAnsi="Times New Roman" w:cs="Times New Roman"/>
          <w:sz w:val="28"/>
          <w:szCs w:val="28"/>
        </w:rPr>
        <w:t>а) осмотр;</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б) опрос;</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в) получение письменных объяснений;</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lastRenderedPageBreak/>
        <w:t>г) истребование документов</w:t>
      </w:r>
      <w:bookmarkEnd w:id="5"/>
      <w:r w:rsidRPr="0096605D">
        <w:rPr>
          <w:rFonts w:ascii="Times New Roman" w:hAnsi="Times New Roman" w:cs="Times New Roman"/>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4.7.5. Перечень допустимых контрольных действий в ходе рейдового осмотра:</w:t>
      </w:r>
    </w:p>
    <w:p w:rsidR="009864FE" w:rsidRPr="0096605D" w:rsidRDefault="009864FE" w:rsidP="009864FE">
      <w:pPr>
        <w:pStyle w:val="ConsPlusNormal"/>
        <w:ind w:firstLine="709"/>
        <w:jc w:val="both"/>
        <w:rPr>
          <w:rFonts w:ascii="Times New Roman" w:hAnsi="Times New Roman" w:cs="Times New Roman"/>
          <w:sz w:val="28"/>
          <w:szCs w:val="28"/>
        </w:rPr>
      </w:pPr>
      <w:bookmarkStart w:id="6" w:name="_Hlk73715920"/>
      <w:r w:rsidRPr="0096605D">
        <w:rPr>
          <w:rFonts w:ascii="Times New Roman" w:hAnsi="Times New Roman" w:cs="Times New Roman"/>
          <w:sz w:val="28"/>
          <w:szCs w:val="28"/>
        </w:rPr>
        <w:t>а) осмотр;</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б) опрос;</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в) получение письменных объяснений;</w:t>
      </w:r>
    </w:p>
    <w:p w:rsidR="009864FE" w:rsidRPr="0096605D" w:rsidRDefault="009864FE" w:rsidP="009864FE">
      <w:pPr>
        <w:pStyle w:val="ConsPlusNormal"/>
        <w:ind w:firstLine="709"/>
        <w:jc w:val="both"/>
        <w:rPr>
          <w:rFonts w:ascii="Times New Roman" w:hAnsi="Times New Roman" w:cs="Times New Roman"/>
          <w:sz w:val="28"/>
          <w:szCs w:val="28"/>
        </w:rPr>
      </w:pPr>
      <w:r w:rsidRPr="0096605D">
        <w:rPr>
          <w:rFonts w:ascii="Times New Roman" w:hAnsi="Times New Roman" w:cs="Times New Roman"/>
          <w:sz w:val="28"/>
          <w:szCs w:val="28"/>
        </w:rPr>
        <w:t>г) истребование документов</w:t>
      </w:r>
      <w:bookmarkEnd w:id="6"/>
      <w:r w:rsidRPr="0096605D">
        <w:rPr>
          <w:rFonts w:ascii="Times New Roman" w:hAnsi="Times New Roman" w:cs="Times New Roman"/>
          <w:sz w:val="28"/>
          <w:szCs w:val="28"/>
        </w:rPr>
        <w:t>.</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4.7.7. В случае</w:t>
      </w:r>
      <w:proofErr w:type="gramStart"/>
      <w:r w:rsidRPr="0096605D">
        <w:rPr>
          <w:rFonts w:ascii="Times New Roman" w:hAnsi="Times New Roman" w:cs="Times New Roman"/>
          <w:sz w:val="28"/>
          <w:szCs w:val="28"/>
        </w:rPr>
        <w:t>,</w:t>
      </w:r>
      <w:proofErr w:type="gramEnd"/>
      <w:r w:rsidRPr="0096605D">
        <w:rPr>
          <w:rFonts w:ascii="Times New Roman" w:hAnsi="Times New Roman" w:cs="Times New Roman"/>
          <w:sz w:val="28"/>
          <w:szCs w:val="28"/>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9864FE" w:rsidRPr="0096605D" w:rsidRDefault="009864FE" w:rsidP="0096605D">
      <w:pPr>
        <w:autoSpaceDE w:val="0"/>
        <w:autoSpaceDN w:val="0"/>
        <w:adjustRightInd w:val="0"/>
        <w:spacing w:after="0"/>
        <w:ind w:firstLine="709"/>
        <w:jc w:val="both"/>
        <w:rPr>
          <w:rFonts w:ascii="Times New Roman" w:hAnsi="Times New Roman" w:cs="Times New Roman"/>
          <w:sz w:val="28"/>
          <w:szCs w:val="28"/>
        </w:rPr>
      </w:pPr>
      <w:r w:rsidRPr="0096605D">
        <w:rPr>
          <w:rFonts w:ascii="Times New Roman" w:hAnsi="Times New Roman" w:cs="Times New Roman"/>
          <w:sz w:val="28"/>
          <w:szCs w:val="28"/>
        </w:rPr>
        <w:t>4.7.9. Контрольные действия, предусмотренные пунктом 4.7.2, 4.7.5 настоящего Положения, осуществляются в соответствии с пунктами 4.5.5, 4.5.6, 4.5.7, 4.6.8 - 4.6.10 настоящего Положения.</w:t>
      </w:r>
    </w:p>
    <w:p w:rsidR="009864FE" w:rsidRPr="0096605D" w:rsidRDefault="009864FE" w:rsidP="009864FE">
      <w:pPr>
        <w:pStyle w:val="HTML"/>
        <w:ind w:firstLine="709"/>
        <w:jc w:val="both"/>
        <w:rPr>
          <w:rFonts w:ascii="Times New Roman" w:hAnsi="Times New Roman" w:cs="Times New Roman"/>
          <w:sz w:val="28"/>
          <w:szCs w:val="28"/>
        </w:rPr>
      </w:pPr>
    </w:p>
    <w:p w:rsidR="009864FE" w:rsidRPr="0096605D" w:rsidRDefault="009864FE" w:rsidP="009864FE">
      <w:pPr>
        <w:pStyle w:val="ConsPlusNormal"/>
        <w:ind w:firstLine="709"/>
        <w:jc w:val="center"/>
        <w:rPr>
          <w:rFonts w:ascii="Times New Roman" w:hAnsi="Times New Roman" w:cs="Times New Roman"/>
          <w:sz w:val="28"/>
          <w:szCs w:val="28"/>
        </w:rPr>
      </w:pPr>
      <w:r w:rsidRPr="0096605D">
        <w:rPr>
          <w:rFonts w:ascii="Times New Roman" w:hAnsi="Times New Roman" w:cs="Times New Roman"/>
          <w:sz w:val="28"/>
          <w:szCs w:val="28"/>
        </w:rPr>
        <w:t>4.8. Наблюдение за соблюдением обязательных требований (мониторинг безопасности)</w:t>
      </w:r>
    </w:p>
    <w:p w:rsidR="009864FE" w:rsidRPr="0096605D" w:rsidRDefault="009864FE" w:rsidP="009864FE">
      <w:pPr>
        <w:pStyle w:val="ConsPlusNormal"/>
        <w:ind w:firstLine="709"/>
        <w:jc w:val="center"/>
        <w:rPr>
          <w:rFonts w:ascii="Times New Roman" w:hAnsi="Times New Roman" w:cs="Times New Roman"/>
          <w:b/>
          <w:sz w:val="28"/>
          <w:szCs w:val="28"/>
        </w:rPr>
      </w:pP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 xml:space="preserve">4.8.1. </w:t>
      </w:r>
      <w:proofErr w:type="gramStart"/>
      <w:r w:rsidRPr="0096605D">
        <w:rPr>
          <w:rFonts w:ascii="Times New Roman" w:hAnsi="Times New Roman"/>
          <w:sz w:val="28"/>
          <w:szCs w:val="28"/>
        </w:rPr>
        <w:t xml:space="preserve">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w:t>
      </w:r>
      <w:r w:rsidRPr="0096605D">
        <w:rPr>
          <w:rFonts w:ascii="Times New Roman" w:hAnsi="Times New Roman"/>
          <w:sz w:val="28"/>
          <w:szCs w:val="28"/>
        </w:rPr>
        <w:lastRenderedPageBreak/>
        <w:t>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96605D">
        <w:rPr>
          <w:rFonts w:ascii="Times New Roman" w:hAnsi="Times New Roman"/>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2) решение об объявлении предостережения;</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9864FE" w:rsidRPr="0096605D" w:rsidRDefault="009864FE" w:rsidP="009864FE">
      <w:pPr>
        <w:pStyle w:val="ConsPlusNormal"/>
        <w:ind w:firstLine="709"/>
        <w:jc w:val="both"/>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r w:rsidRPr="0096605D">
        <w:rPr>
          <w:rFonts w:ascii="Times New Roman" w:hAnsi="Times New Roman" w:cs="Times New Roman"/>
          <w:sz w:val="28"/>
          <w:szCs w:val="28"/>
        </w:rPr>
        <w:t>4.9. Выездное обследование</w:t>
      </w:r>
    </w:p>
    <w:p w:rsidR="009864FE" w:rsidRPr="0096605D" w:rsidRDefault="009864FE" w:rsidP="009864FE">
      <w:pPr>
        <w:pStyle w:val="ConsPlusNormal"/>
        <w:ind w:firstLine="709"/>
        <w:jc w:val="center"/>
        <w:rPr>
          <w:rFonts w:ascii="Times New Roman" w:hAnsi="Times New Roman" w:cs="Times New Roman"/>
          <w:sz w:val="28"/>
          <w:szCs w:val="28"/>
        </w:rPr>
      </w:pP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4.9.1. Выездное обследование проводится в целях оценки соблюдения контролируемыми лицами обязательных требований.</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9864FE" w:rsidRPr="0096605D" w:rsidRDefault="009864FE" w:rsidP="009864FE">
      <w:pPr>
        <w:pStyle w:val="ae"/>
        <w:tabs>
          <w:tab w:val="left" w:pos="1134"/>
        </w:tabs>
        <w:ind w:left="0" w:firstLine="709"/>
        <w:jc w:val="both"/>
        <w:rPr>
          <w:rFonts w:ascii="Times New Roman" w:hAnsi="Times New Roman"/>
          <w:sz w:val="28"/>
          <w:szCs w:val="28"/>
        </w:rPr>
      </w:pPr>
      <w:r w:rsidRPr="0096605D">
        <w:rPr>
          <w:rFonts w:ascii="Times New Roman" w:hAnsi="Times New Roman"/>
          <w:sz w:val="28"/>
          <w:szCs w:val="28"/>
        </w:rPr>
        <w:t>4.9.3. Выездное обследование проводится без информирования контролируемого лица.</w:t>
      </w:r>
    </w:p>
    <w:p w:rsidR="009864FE" w:rsidRPr="0096605D" w:rsidRDefault="009864FE" w:rsidP="009864FE">
      <w:pPr>
        <w:pStyle w:val="HTML"/>
        <w:ind w:firstLine="540"/>
        <w:jc w:val="both"/>
        <w:rPr>
          <w:rFonts w:ascii="Times New Roman" w:hAnsi="Times New Roman" w:cs="Times New Roman"/>
          <w:sz w:val="28"/>
          <w:szCs w:val="28"/>
        </w:rPr>
      </w:pPr>
      <w:r w:rsidRPr="0096605D">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9864FE" w:rsidRPr="0096605D" w:rsidRDefault="009864FE" w:rsidP="009864FE">
      <w:pPr>
        <w:pStyle w:val="HTML"/>
        <w:ind w:firstLine="709"/>
        <w:jc w:val="both"/>
        <w:rPr>
          <w:rFonts w:ascii="Times New Roman" w:hAnsi="Times New Roman" w:cs="Times New Roman"/>
          <w:sz w:val="28"/>
          <w:szCs w:val="28"/>
        </w:rPr>
      </w:pPr>
      <w:r w:rsidRPr="0096605D">
        <w:rPr>
          <w:rFonts w:ascii="Times New Roman" w:hAnsi="Times New Roman" w:cs="Times New Roman"/>
          <w:sz w:val="28"/>
          <w:szCs w:val="28"/>
        </w:rPr>
        <w:lastRenderedPageBreak/>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9864FE" w:rsidRPr="0096605D" w:rsidRDefault="009864FE" w:rsidP="009864FE">
      <w:pPr>
        <w:pStyle w:val="ae"/>
        <w:tabs>
          <w:tab w:val="left" w:pos="1134"/>
        </w:tabs>
        <w:ind w:left="0" w:firstLine="709"/>
        <w:jc w:val="both"/>
        <w:rPr>
          <w:rFonts w:ascii="Times New Roman" w:hAnsi="Times New Roman"/>
          <w:sz w:val="28"/>
          <w:szCs w:val="28"/>
        </w:rPr>
      </w:pPr>
    </w:p>
    <w:p w:rsidR="009864FE" w:rsidRPr="0096605D" w:rsidRDefault="009864FE" w:rsidP="009864FE">
      <w:pPr>
        <w:pStyle w:val="ConsPlusNormal"/>
        <w:ind w:firstLine="0"/>
        <w:jc w:val="center"/>
        <w:rPr>
          <w:rFonts w:ascii="Times New Roman" w:hAnsi="Times New Roman" w:cs="Times New Roman"/>
          <w:b/>
          <w:bCs/>
          <w:sz w:val="28"/>
          <w:szCs w:val="28"/>
        </w:rPr>
      </w:pPr>
      <w:r w:rsidRPr="0096605D">
        <w:rPr>
          <w:rFonts w:ascii="Times New Roman" w:hAnsi="Times New Roman" w:cs="Times New Roman"/>
          <w:b/>
          <w:bCs/>
          <w:sz w:val="28"/>
          <w:szCs w:val="28"/>
        </w:rPr>
        <w:t>5. Досудебное обжалование</w:t>
      </w:r>
    </w:p>
    <w:p w:rsidR="009864FE" w:rsidRPr="0096605D" w:rsidRDefault="009864FE" w:rsidP="009864FE">
      <w:pPr>
        <w:pStyle w:val="ConsPlusNormal"/>
        <w:ind w:firstLine="0"/>
        <w:jc w:val="center"/>
        <w:rPr>
          <w:rFonts w:ascii="Times New Roman" w:hAnsi="Times New Roman" w:cs="Times New Roman"/>
          <w:b/>
          <w:bCs/>
          <w:sz w:val="28"/>
          <w:szCs w:val="28"/>
        </w:rPr>
      </w:pPr>
    </w:p>
    <w:p w:rsidR="009864FE" w:rsidRPr="0096605D" w:rsidRDefault="009864FE" w:rsidP="009864FE">
      <w:pPr>
        <w:pStyle w:val="Default"/>
        <w:tabs>
          <w:tab w:val="left" w:pos="709"/>
        </w:tabs>
        <w:ind w:firstLine="709"/>
        <w:jc w:val="both"/>
        <w:rPr>
          <w:rFonts w:ascii="Times New Roman" w:hAnsi="Times New Roman" w:cs="Times New Roman"/>
          <w:sz w:val="28"/>
          <w:szCs w:val="28"/>
        </w:rPr>
      </w:pPr>
      <w:r w:rsidRPr="0096605D">
        <w:rPr>
          <w:rFonts w:ascii="Times New Roman" w:hAnsi="Times New Roman" w:cs="Times New Roman"/>
          <w:sz w:val="28"/>
          <w:szCs w:val="28"/>
        </w:rPr>
        <w:t xml:space="preserve">5.1 Решения администрации, действия (бездействие)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 на территории Покровского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могут быть обжалованы в судебном порядке. </w:t>
      </w:r>
    </w:p>
    <w:p w:rsidR="009864FE" w:rsidRPr="0096605D" w:rsidRDefault="009864FE" w:rsidP="009864FE">
      <w:pPr>
        <w:pStyle w:val="ae"/>
        <w:tabs>
          <w:tab w:val="left" w:pos="709"/>
          <w:tab w:val="left" w:pos="1134"/>
        </w:tabs>
        <w:ind w:left="0" w:firstLine="709"/>
        <w:jc w:val="both"/>
        <w:rPr>
          <w:rFonts w:ascii="Times New Roman" w:hAnsi="Times New Roman"/>
          <w:sz w:val="28"/>
          <w:szCs w:val="28"/>
        </w:rPr>
      </w:pPr>
      <w:r w:rsidRPr="0096605D">
        <w:rPr>
          <w:rFonts w:ascii="Times New Roman" w:hAnsi="Times New Roman"/>
          <w:sz w:val="28"/>
          <w:szCs w:val="28"/>
        </w:rPr>
        <w:t>5.2. Досудебный порядок подачи жалоб на решения администрации, действия (бездействие) должностных лиц, уполномоченных осуществлять муниципальный контроль на автомобильном транспорте, не применяется.</w:t>
      </w:r>
    </w:p>
    <w:p w:rsidR="009864FE" w:rsidRPr="0096605D" w:rsidRDefault="009864FE" w:rsidP="009864FE">
      <w:pPr>
        <w:pStyle w:val="ae"/>
        <w:tabs>
          <w:tab w:val="left" w:pos="1134"/>
        </w:tabs>
        <w:ind w:left="0"/>
        <w:rPr>
          <w:rFonts w:ascii="Times New Roman" w:hAnsi="Times New Roman"/>
          <w:b/>
          <w:sz w:val="28"/>
          <w:szCs w:val="28"/>
        </w:rPr>
      </w:pPr>
    </w:p>
    <w:p w:rsidR="009864FE" w:rsidRPr="0096605D" w:rsidRDefault="009864FE" w:rsidP="0096605D">
      <w:pPr>
        <w:spacing w:after="0"/>
        <w:jc w:val="center"/>
        <w:rPr>
          <w:rFonts w:ascii="Times New Roman" w:hAnsi="Times New Roman" w:cs="Times New Roman"/>
          <w:b/>
          <w:bCs/>
          <w:sz w:val="28"/>
          <w:szCs w:val="28"/>
        </w:rPr>
      </w:pPr>
      <w:r w:rsidRPr="0096605D">
        <w:rPr>
          <w:rFonts w:ascii="Times New Roman" w:hAnsi="Times New Roman" w:cs="Times New Roman"/>
          <w:b/>
          <w:bCs/>
          <w:sz w:val="28"/>
          <w:szCs w:val="28"/>
        </w:rPr>
        <w:t>6. Заключительные положения</w:t>
      </w:r>
    </w:p>
    <w:p w:rsidR="009864FE" w:rsidRPr="0096605D" w:rsidRDefault="009864FE" w:rsidP="0096605D">
      <w:pPr>
        <w:spacing w:after="0"/>
        <w:ind w:firstLine="567"/>
        <w:jc w:val="both"/>
        <w:rPr>
          <w:rFonts w:ascii="Times New Roman" w:hAnsi="Times New Roman" w:cs="Times New Roman"/>
          <w:sz w:val="28"/>
          <w:szCs w:val="28"/>
        </w:rPr>
      </w:pPr>
      <w:r w:rsidRPr="0096605D">
        <w:rPr>
          <w:rFonts w:ascii="Times New Roman" w:hAnsi="Times New Roman" w:cs="Times New Roman"/>
          <w:sz w:val="28"/>
          <w:szCs w:val="28"/>
        </w:rPr>
        <w:t>6.1. До 31 декабря 2024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9864FE" w:rsidRPr="0096605D" w:rsidRDefault="009864FE" w:rsidP="009864FE">
      <w:pPr>
        <w:pStyle w:val="ConsPlusNormal"/>
        <w:ind w:left="4535" w:firstLine="0"/>
        <w:outlineLvl w:val="1"/>
        <w:rPr>
          <w:rFonts w:ascii="Times New Roman" w:hAnsi="Times New Roman" w:cs="Times New Roman"/>
          <w:sz w:val="28"/>
          <w:szCs w:val="28"/>
        </w:rPr>
      </w:pPr>
      <w:r w:rsidRPr="0096605D">
        <w:rPr>
          <w:rFonts w:ascii="Times New Roman" w:hAnsi="Times New Roman" w:cs="Times New Roman"/>
          <w:sz w:val="28"/>
          <w:szCs w:val="28"/>
        </w:rPr>
        <w:br w:type="page"/>
      </w:r>
    </w:p>
    <w:p w:rsidR="009864FE" w:rsidRPr="0096605D" w:rsidRDefault="009864FE" w:rsidP="009864FE">
      <w:pPr>
        <w:pStyle w:val="ConsPlusNormal"/>
        <w:ind w:left="4535" w:firstLine="0"/>
        <w:jc w:val="right"/>
        <w:outlineLvl w:val="1"/>
        <w:rPr>
          <w:rFonts w:ascii="Times New Roman" w:hAnsi="Times New Roman" w:cs="Times New Roman"/>
          <w:sz w:val="28"/>
          <w:szCs w:val="28"/>
        </w:rPr>
      </w:pPr>
    </w:p>
    <w:p w:rsidR="009864FE" w:rsidRPr="0096605D" w:rsidRDefault="009864FE" w:rsidP="009864FE">
      <w:pPr>
        <w:pStyle w:val="ConsPlusNormal"/>
        <w:ind w:left="4535" w:firstLine="0"/>
        <w:jc w:val="right"/>
        <w:outlineLvl w:val="1"/>
        <w:rPr>
          <w:rFonts w:ascii="Times New Roman" w:hAnsi="Times New Roman" w:cs="Times New Roman"/>
          <w:sz w:val="28"/>
          <w:szCs w:val="28"/>
        </w:rPr>
      </w:pPr>
      <w:r w:rsidRPr="0096605D">
        <w:rPr>
          <w:rFonts w:ascii="Times New Roman" w:hAnsi="Times New Roman" w:cs="Times New Roman"/>
          <w:sz w:val="28"/>
          <w:szCs w:val="28"/>
        </w:rPr>
        <w:t xml:space="preserve">ПРИЛОЖЕНИЕ 1 </w:t>
      </w:r>
    </w:p>
    <w:p w:rsidR="009864FE" w:rsidRPr="0096605D" w:rsidRDefault="009864FE" w:rsidP="009864FE">
      <w:pPr>
        <w:pStyle w:val="ConsPlusNormal"/>
        <w:ind w:left="4535" w:firstLine="0"/>
        <w:jc w:val="right"/>
        <w:rPr>
          <w:rFonts w:ascii="Times New Roman" w:hAnsi="Times New Roman" w:cs="Times New Roman"/>
          <w:sz w:val="28"/>
          <w:szCs w:val="28"/>
        </w:rPr>
      </w:pPr>
      <w:bookmarkStart w:id="7" w:name="_Hlk73456542"/>
      <w:r w:rsidRPr="0096605D">
        <w:rPr>
          <w:rFonts w:ascii="Times New Roman" w:hAnsi="Times New Roman" w:cs="Times New Roman"/>
          <w:sz w:val="28"/>
          <w:szCs w:val="28"/>
        </w:rPr>
        <w:t xml:space="preserve">к Положению о муниципальном контроле в сфере благоустройства на  территории </w:t>
      </w:r>
      <w:r w:rsidRPr="0096605D">
        <w:rPr>
          <w:rFonts w:ascii="Times New Roman" w:eastAsia="Calibri" w:hAnsi="Times New Roman" w:cs="Times New Roman"/>
          <w:sz w:val="28"/>
          <w:szCs w:val="28"/>
          <w:lang w:eastAsia="en-US"/>
        </w:rPr>
        <w:t xml:space="preserve">Покровского  </w:t>
      </w:r>
      <w:r w:rsidRPr="0096605D">
        <w:rPr>
          <w:rFonts w:ascii="Times New Roman" w:hAnsi="Times New Roman" w:cs="Times New Roman"/>
          <w:sz w:val="28"/>
          <w:szCs w:val="28"/>
        </w:rPr>
        <w:t xml:space="preserve">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bookmarkEnd w:id="7"/>
    <w:p w:rsidR="009864FE" w:rsidRPr="0096605D" w:rsidRDefault="009864FE" w:rsidP="0096605D">
      <w:pPr>
        <w:autoSpaceDE w:val="0"/>
        <w:spacing w:after="0"/>
        <w:ind w:left="5103"/>
        <w:jc w:val="right"/>
        <w:rPr>
          <w:rFonts w:ascii="Times New Roman" w:hAnsi="Times New Roman" w:cs="Times New Roman"/>
          <w:sz w:val="28"/>
          <w:szCs w:val="28"/>
        </w:rPr>
      </w:pPr>
      <w:r w:rsidRPr="0096605D">
        <w:rPr>
          <w:rFonts w:ascii="Times New Roman" w:hAnsi="Times New Roman" w:cs="Times New Roman"/>
          <w:sz w:val="28"/>
          <w:szCs w:val="28"/>
        </w:rPr>
        <w:t xml:space="preserve">          от 01.11.2024 № 226</w:t>
      </w:r>
    </w:p>
    <w:p w:rsidR="009864FE" w:rsidRPr="0096605D" w:rsidRDefault="009864FE" w:rsidP="009864FE">
      <w:pPr>
        <w:pStyle w:val="ConsPlusTitle"/>
        <w:jc w:val="center"/>
        <w:rPr>
          <w:rFonts w:ascii="Times New Roman" w:hAnsi="Times New Roman" w:cs="Times New Roman"/>
          <w:b w:val="0"/>
          <w:bCs/>
          <w:sz w:val="28"/>
          <w:szCs w:val="28"/>
        </w:rPr>
      </w:pPr>
    </w:p>
    <w:p w:rsidR="009864FE" w:rsidRPr="0096605D" w:rsidRDefault="009864FE" w:rsidP="009864FE">
      <w:pPr>
        <w:pStyle w:val="ConsPlusNormal"/>
        <w:ind w:left="4535" w:firstLine="0"/>
        <w:jc w:val="right"/>
        <w:rPr>
          <w:rFonts w:ascii="Times New Roman" w:hAnsi="Times New Roman" w:cs="Times New Roman"/>
          <w:sz w:val="28"/>
          <w:szCs w:val="28"/>
        </w:rPr>
      </w:pPr>
      <w:r w:rsidRPr="0096605D">
        <w:rPr>
          <w:rFonts w:ascii="Times New Roman" w:hAnsi="Times New Roman" w:cs="Times New Roman"/>
          <w:sz w:val="28"/>
          <w:szCs w:val="28"/>
        </w:rPr>
        <w:t xml:space="preserve"> </w:t>
      </w:r>
    </w:p>
    <w:p w:rsidR="009864FE" w:rsidRPr="0096605D" w:rsidRDefault="009864FE" w:rsidP="009864FE">
      <w:pPr>
        <w:pStyle w:val="ConsPlusNormal"/>
        <w:ind w:firstLine="0"/>
        <w:jc w:val="center"/>
        <w:rPr>
          <w:rFonts w:ascii="Times New Roman" w:hAnsi="Times New Roman" w:cs="Times New Roman"/>
          <w:sz w:val="28"/>
          <w:szCs w:val="28"/>
        </w:rPr>
      </w:pPr>
      <w:r w:rsidRPr="0096605D">
        <w:rPr>
          <w:rFonts w:ascii="Times New Roman" w:hAnsi="Times New Roman" w:cs="Times New Roman"/>
          <w:sz w:val="28"/>
          <w:szCs w:val="28"/>
        </w:rPr>
        <w:t>Перечень должностных лиц</w:t>
      </w:r>
      <w:r w:rsidRPr="0096605D">
        <w:rPr>
          <w:rFonts w:ascii="Times New Roman" w:hAnsi="Times New Roman" w:cs="Times New Roman"/>
          <w:bCs/>
          <w:sz w:val="28"/>
          <w:szCs w:val="28"/>
        </w:rPr>
        <w:t>,</w:t>
      </w:r>
      <w:r w:rsidRPr="0096605D">
        <w:rPr>
          <w:rFonts w:ascii="Times New Roman" w:hAnsi="Times New Roman" w:cs="Times New Roman"/>
          <w:sz w:val="28"/>
          <w:szCs w:val="28"/>
        </w:rPr>
        <w:t xml:space="preserve"> уполномоченных на осуществление муниципального контроля в сфере благоустройства</w:t>
      </w:r>
    </w:p>
    <w:p w:rsidR="009864FE" w:rsidRPr="0096605D" w:rsidRDefault="009864FE" w:rsidP="009864FE">
      <w:pPr>
        <w:pStyle w:val="ConsPlusNormal"/>
        <w:jc w:val="center"/>
        <w:rPr>
          <w:rFonts w:ascii="Times New Roman" w:hAnsi="Times New Roman" w:cs="Times New Roman"/>
          <w:sz w:val="28"/>
          <w:szCs w:val="28"/>
        </w:rPr>
      </w:pPr>
    </w:p>
    <w:p w:rsidR="009864FE" w:rsidRPr="0096605D" w:rsidRDefault="009864FE" w:rsidP="009864FE">
      <w:pPr>
        <w:pStyle w:val="ConsPlusNormal"/>
        <w:jc w:val="both"/>
        <w:rPr>
          <w:rFonts w:ascii="Times New Roman" w:hAnsi="Times New Roman" w:cs="Times New Roman"/>
          <w:sz w:val="28"/>
          <w:szCs w:val="28"/>
        </w:rPr>
      </w:pPr>
      <w:r w:rsidRPr="0096605D">
        <w:rPr>
          <w:rFonts w:ascii="Times New Roman" w:hAnsi="Times New Roman" w:cs="Times New Roman"/>
          <w:sz w:val="28"/>
          <w:szCs w:val="28"/>
        </w:rPr>
        <w:t xml:space="preserve">1Семченко Петр Викторович - глава  </w:t>
      </w:r>
      <w:r w:rsidRPr="0096605D">
        <w:rPr>
          <w:rFonts w:ascii="Times New Roman" w:eastAsia="Calibri" w:hAnsi="Times New Roman" w:cs="Times New Roman"/>
          <w:sz w:val="28"/>
          <w:szCs w:val="28"/>
          <w:lang w:eastAsia="en-US"/>
        </w:rPr>
        <w:t xml:space="preserve">Покровского  </w:t>
      </w:r>
      <w:r w:rsidRPr="0096605D">
        <w:rPr>
          <w:rFonts w:ascii="Times New Roman" w:hAnsi="Times New Roman" w:cs="Times New Roman"/>
          <w:sz w:val="28"/>
          <w:szCs w:val="28"/>
        </w:rPr>
        <w:t xml:space="preserve">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864FE">
      <w:pPr>
        <w:pStyle w:val="ConsPlusNormal"/>
        <w:jc w:val="both"/>
        <w:rPr>
          <w:rFonts w:ascii="Times New Roman" w:hAnsi="Times New Roman" w:cs="Times New Roman"/>
          <w:sz w:val="28"/>
          <w:szCs w:val="28"/>
        </w:rPr>
      </w:pPr>
      <w:r w:rsidRPr="0096605D">
        <w:rPr>
          <w:rFonts w:ascii="Times New Roman" w:hAnsi="Times New Roman" w:cs="Times New Roman"/>
          <w:sz w:val="28"/>
          <w:szCs w:val="28"/>
        </w:rPr>
        <w:t xml:space="preserve">2.Специалист по земельным, имущественным и экономическим отношениям администрации  </w:t>
      </w:r>
      <w:r w:rsidRPr="0096605D">
        <w:rPr>
          <w:rFonts w:ascii="Times New Roman" w:eastAsia="Calibri" w:hAnsi="Times New Roman" w:cs="Times New Roman"/>
          <w:sz w:val="28"/>
          <w:szCs w:val="28"/>
          <w:lang w:eastAsia="en-US"/>
        </w:rPr>
        <w:t xml:space="preserve">Покровского  </w:t>
      </w:r>
      <w:r w:rsidRPr="0096605D">
        <w:rPr>
          <w:rFonts w:ascii="Times New Roman" w:hAnsi="Times New Roman" w:cs="Times New Roman"/>
          <w:sz w:val="28"/>
          <w:szCs w:val="28"/>
        </w:rPr>
        <w:t xml:space="preserve">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864FE">
      <w:pPr>
        <w:pStyle w:val="ConsPlusNormal"/>
        <w:jc w:val="both"/>
        <w:rPr>
          <w:rFonts w:ascii="Times New Roman" w:hAnsi="Times New Roman" w:cs="Times New Roman"/>
          <w:sz w:val="28"/>
          <w:szCs w:val="28"/>
        </w:rPr>
      </w:pPr>
      <w:r w:rsidRPr="0096605D">
        <w:rPr>
          <w:rFonts w:ascii="Times New Roman" w:hAnsi="Times New Roman" w:cs="Times New Roman"/>
          <w:sz w:val="28"/>
          <w:szCs w:val="28"/>
        </w:rPr>
        <w:t xml:space="preserve">3. Маркова Нина Анатольевна - специалист администрации </w:t>
      </w:r>
      <w:r w:rsidRPr="0096605D">
        <w:rPr>
          <w:rFonts w:ascii="Times New Roman" w:eastAsia="Calibri" w:hAnsi="Times New Roman" w:cs="Times New Roman"/>
          <w:sz w:val="28"/>
          <w:szCs w:val="28"/>
          <w:lang w:eastAsia="en-US"/>
        </w:rPr>
        <w:t xml:space="preserve">Покровского  </w:t>
      </w:r>
      <w:r w:rsidRPr="0096605D">
        <w:rPr>
          <w:rFonts w:ascii="Times New Roman" w:hAnsi="Times New Roman" w:cs="Times New Roman"/>
          <w:sz w:val="28"/>
          <w:szCs w:val="28"/>
        </w:rPr>
        <w:t xml:space="preserve">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864FE">
      <w:pPr>
        <w:pStyle w:val="ConsPlusNormal"/>
        <w:jc w:val="both"/>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outlineLvl w:val="1"/>
        <w:rPr>
          <w:rFonts w:ascii="Times New Roman" w:hAnsi="Times New Roman" w:cs="Times New Roman"/>
          <w:sz w:val="28"/>
          <w:szCs w:val="28"/>
        </w:rPr>
      </w:pPr>
    </w:p>
    <w:p w:rsidR="009864FE" w:rsidRPr="0096605D" w:rsidRDefault="009864FE" w:rsidP="009864FE">
      <w:pPr>
        <w:pStyle w:val="ConsPlusNormal"/>
        <w:ind w:left="4535" w:firstLine="0"/>
        <w:jc w:val="right"/>
        <w:outlineLvl w:val="1"/>
        <w:rPr>
          <w:rFonts w:ascii="Times New Roman" w:hAnsi="Times New Roman" w:cs="Times New Roman"/>
          <w:sz w:val="28"/>
          <w:szCs w:val="28"/>
        </w:rPr>
      </w:pPr>
      <w:r w:rsidRPr="0096605D">
        <w:rPr>
          <w:rFonts w:ascii="Times New Roman" w:hAnsi="Times New Roman" w:cs="Times New Roman"/>
          <w:sz w:val="28"/>
          <w:szCs w:val="28"/>
        </w:rPr>
        <w:t>ПРИЛОЖЕНИЕ 2</w:t>
      </w:r>
    </w:p>
    <w:p w:rsidR="009864FE" w:rsidRPr="0096605D" w:rsidRDefault="009864FE" w:rsidP="009864FE">
      <w:pPr>
        <w:pStyle w:val="ConsPlusNormal"/>
        <w:ind w:left="4535" w:firstLine="0"/>
        <w:jc w:val="right"/>
        <w:rPr>
          <w:rFonts w:ascii="Times New Roman" w:hAnsi="Times New Roman" w:cs="Times New Roman"/>
          <w:sz w:val="28"/>
          <w:szCs w:val="28"/>
        </w:rPr>
      </w:pPr>
      <w:r w:rsidRPr="0096605D">
        <w:rPr>
          <w:rFonts w:ascii="Times New Roman" w:hAnsi="Times New Roman" w:cs="Times New Roman"/>
          <w:sz w:val="28"/>
          <w:szCs w:val="28"/>
        </w:rPr>
        <w:t xml:space="preserve">к Положению о муниципальном контроле в сфере благоустройства на  территории </w:t>
      </w:r>
      <w:r w:rsidRPr="0096605D">
        <w:rPr>
          <w:rFonts w:ascii="Times New Roman" w:eastAsia="Calibri" w:hAnsi="Times New Roman" w:cs="Times New Roman"/>
          <w:sz w:val="28"/>
          <w:szCs w:val="28"/>
          <w:lang w:eastAsia="en-US"/>
        </w:rPr>
        <w:t xml:space="preserve">Покровского  </w:t>
      </w:r>
      <w:r w:rsidRPr="0096605D">
        <w:rPr>
          <w:rFonts w:ascii="Times New Roman" w:hAnsi="Times New Roman" w:cs="Times New Roman"/>
          <w:sz w:val="28"/>
          <w:szCs w:val="28"/>
        </w:rPr>
        <w:t xml:space="preserve">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6605D">
      <w:pPr>
        <w:autoSpaceDE w:val="0"/>
        <w:spacing w:after="0"/>
        <w:ind w:left="5103"/>
        <w:jc w:val="right"/>
        <w:rPr>
          <w:rFonts w:ascii="Times New Roman" w:hAnsi="Times New Roman" w:cs="Times New Roman"/>
          <w:sz w:val="28"/>
          <w:szCs w:val="28"/>
        </w:rPr>
      </w:pPr>
      <w:r w:rsidRPr="0096605D">
        <w:rPr>
          <w:rFonts w:ascii="Times New Roman" w:hAnsi="Times New Roman" w:cs="Times New Roman"/>
          <w:sz w:val="28"/>
          <w:szCs w:val="28"/>
        </w:rPr>
        <w:t xml:space="preserve">          от 01.11.2024г. № 226</w:t>
      </w:r>
    </w:p>
    <w:p w:rsidR="009864FE" w:rsidRPr="0096605D" w:rsidRDefault="009864FE" w:rsidP="009864FE">
      <w:pPr>
        <w:pStyle w:val="ConsPlusTitle"/>
        <w:jc w:val="center"/>
        <w:rPr>
          <w:rFonts w:ascii="Times New Roman" w:hAnsi="Times New Roman" w:cs="Times New Roman"/>
          <w:b w:val="0"/>
          <w:bCs/>
          <w:sz w:val="28"/>
          <w:szCs w:val="28"/>
        </w:rPr>
      </w:pPr>
    </w:p>
    <w:p w:rsidR="009864FE" w:rsidRPr="0096605D" w:rsidRDefault="009864FE" w:rsidP="009864FE">
      <w:pPr>
        <w:pStyle w:val="ConsPlusNormal"/>
        <w:ind w:left="4535" w:firstLine="0"/>
        <w:rPr>
          <w:rFonts w:ascii="Times New Roman" w:hAnsi="Times New Roman" w:cs="Times New Roman"/>
          <w:sz w:val="28"/>
          <w:szCs w:val="28"/>
        </w:rPr>
      </w:pPr>
    </w:p>
    <w:p w:rsidR="009864FE" w:rsidRPr="0096605D" w:rsidRDefault="009864FE" w:rsidP="009864FE">
      <w:pPr>
        <w:pStyle w:val="ConsPlusNormal"/>
        <w:ind w:left="4535" w:firstLine="0"/>
        <w:rPr>
          <w:rFonts w:ascii="Times New Roman" w:hAnsi="Times New Roman" w:cs="Times New Roman"/>
          <w:sz w:val="28"/>
          <w:szCs w:val="28"/>
        </w:rPr>
      </w:pPr>
    </w:p>
    <w:p w:rsidR="009864FE" w:rsidRPr="0096605D" w:rsidRDefault="009864FE" w:rsidP="009864FE">
      <w:pPr>
        <w:pStyle w:val="ConsPlusNormal"/>
        <w:jc w:val="right"/>
        <w:rPr>
          <w:rFonts w:ascii="Times New Roman" w:hAnsi="Times New Roman" w:cs="Times New Roman"/>
          <w:sz w:val="28"/>
          <w:szCs w:val="28"/>
        </w:rPr>
      </w:pPr>
    </w:p>
    <w:p w:rsidR="009864FE" w:rsidRPr="0096605D" w:rsidRDefault="009864FE" w:rsidP="009864FE">
      <w:pPr>
        <w:pStyle w:val="ConsPlusNormal"/>
        <w:jc w:val="right"/>
        <w:rPr>
          <w:rFonts w:ascii="Times New Roman" w:hAnsi="Times New Roman" w:cs="Times New Roman"/>
          <w:sz w:val="28"/>
          <w:szCs w:val="28"/>
        </w:rPr>
      </w:pPr>
    </w:p>
    <w:p w:rsidR="009864FE" w:rsidRPr="0096605D" w:rsidRDefault="009864FE" w:rsidP="009864FE">
      <w:pPr>
        <w:pStyle w:val="ConsPlusNormal"/>
        <w:jc w:val="right"/>
        <w:rPr>
          <w:rFonts w:ascii="Times New Roman" w:hAnsi="Times New Roman" w:cs="Times New Roman"/>
          <w:sz w:val="28"/>
          <w:szCs w:val="28"/>
        </w:rPr>
      </w:pPr>
      <w:r w:rsidRPr="0096605D">
        <w:rPr>
          <w:rFonts w:ascii="Times New Roman" w:hAnsi="Times New Roman" w:cs="Times New Roman"/>
          <w:sz w:val="28"/>
          <w:szCs w:val="28"/>
        </w:rPr>
        <w:t>Форма</w:t>
      </w:r>
    </w:p>
    <w:p w:rsidR="009864FE" w:rsidRPr="0096605D" w:rsidRDefault="009864FE" w:rsidP="009864FE">
      <w:pPr>
        <w:pStyle w:val="ConsPlusNormal"/>
        <w:ind w:firstLine="540"/>
        <w:jc w:val="both"/>
        <w:rPr>
          <w:rFonts w:ascii="Times New Roman" w:hAnsi="Times New Roman" w:cs="Times New Roman"/>
          <w:sz w:val="28"/>
          <w:szCs w:val="28"/>
        </w:rPr>
      </w:pPr>
    </w:p>
    <w:tbl>
      <w:tblPr>
        <w:tblW w:w="0" w:type="auto"/>
        <w:tblCellMar>
          <w:top w:w="102" w:type="dxa"/>
          <w:left w:w="62" w:type="dxa"/>
          <w:bottom w:w="102" w:type="dxa"/>
          <w:right w:w="62" w:type="dxa"/>
        </w:tblCellMar>
        <w:tblLook w:val="04A0"/>
      </w:tblPr>
      <w:tblGrid>
        <w:gridCol w:w="4252"/>
        <w:gridCol w:w="4819"/>
      </w:tblGrid>
      <w:tr w:rsidR="009864FE" w:rsidRPr="0096605D" w:rsidTr="0096605D">
        <w:tc>
          <w:tcPr>
            <w:tcW w:w="4252" w:type="dxa"/>
            <w:tcMar>
              <w:top w:w="102" w:type="dxa"/>
              <w:left w:w="62" w:type="dxa"/>
              <w:bottom w:w="102" w:type="dxa"/>
              <w:right w:w="62" w:type="dxa"/>
            </w:tcMar>
          </w:tcPr>
          <w:p w:rsidR="009864FE" w:rsidRPr="0096605D" w:rsidRDefault="009864FE" w:rsidP="0096605D">
            <w:pPr>
              <w:pStyle w:val="ConsPlusNormal"/>
              <w:ind w:firstLine="0"/>
              <w:rPr>
                <w:rFonts w:ascii="Times New Roman" w:hAnsi="Times New Roman" w:cs="Times New Roman"/>
                <w:sz w:val="28"/>
                <w:szCs w:val="28"/>
              </w:rPr>
            </w:pPr>
            <w:r w:rsidRPr="0096605D">
              <w:rPr>
                <w:rFonts w:ascii="Times New Roman" w:hAnsi="Times New Roman" w:cs="Times New Roman"/>
                <w:sz w:val="28"/>
                <w:szCs w:val="28"/>
              </w:rPr>
              <w:t>Бланк Контрольного органа</w:t>
            </w:r>
          </w:p>
        </w:tc>
        <w:tc>
          <w:tcPr>
            <w:tcW w:w="4819" w:type="dxa"/>
            <w:tcMar>
              <w:top w:w="102" w:type="dxa"/>
              <w:left w:w="62" w:type="dxa"/>
              <w:bottom w:w="102" w:type="dxa"/>
              <w:right w:w="62" w:type="dxa"/>
            </w:tcMar>
          </w:tcPr>
          <w:p w:rsidR="009864FE" w:rsidRPr="0096605D" w:rsidRDefault="009864FE" w:rsidP="0096605D">
            <w:pPr>
              <w:pStyle w:val="ConsPlusNormal"/>
              <w:ind w:firstLine="5"/>
              <w:jc w:val="center"/>
              <w:rPr>
                <w:rFonts w:ascii="Times New Roman" w:hAnsi="Times New Roman" w:cs="Times New Roman"/>
                <w:sz w:val="28"/>
                <w:szCs w:val="28"/>
              </w:rPr>
            </w:pPr>
            <w:r w:rsidRPr="0096605D">
              <w:rPr>
                <w:rFonts w:ascii="Times New Roman" w:hAnsi="Times New Roman" w:cs="Times New Roman"/>
                <w:sz w:val="28"/>
                <w:szCs w:val="28"/>
              </w:rPr>
              <w:t>_________________________________</w:t>
            </w:r>
          </w:p>
          <w:p w:rsidR="009864FE" w:rsidRPr="0096605D" w:rsidRDefault="009864FE" w:rsidP="0096605D">
            <w:pPr>
              <w:pStyle w:val="ConsPlusNormal"/>
              <w:ind w:firstLine="6"/>
              <w:jc w:val="center"/>
              <w:rPr>
                <w:rFonts w:ascii="Times New Roman" w:hAnsi="Times New Roman" w:cs="Times New Roman"/>
                <w:sz w:val="28"/>
                <w:szCs w:val="28"/>
              </w:rPr>
            </w:pPr>
            <w:r w:rsidRPr="0096605D">
              <w:rPr>
                <w:rFonts w:ascii="Times New Roman" w:hAnsi="Times New Roman" w:cs="Times New Roman"/>
                <w:sz w:val="28"/>
                <w:szCs w:val="28"/>
              </w:rPr>
              <w:t>(указывается должность руководителя контролируемого лица)</w:t>
            </w:r>
          </w:p>
          <w:p w:rsidR="009864FE" w:rsidRPr="0096605D" w:rsidRDefault="009864FE" w:rsidP="0096605D">
            <w:pPr>
              <w:pStyle w:val="ConsPlusNormal"/>
              <w:ind w:firstLine="6"/>
              <w:jc w:val="center"/>
              <w:rPr>
                <w:rFonts w:ascii="Times New Roman" w:hAnsi="Times New Roman" w:cs="Times New Roman"/>
                <w:sz w:val="28"/>
                <w:szCs w:val="28"/>
              </w:rPr>
            </w:pPr>
            <w:r w:rsidRPr="0096605D">
              <w:rPr>
                <w:rFonts w:ascii="Times New Roman" w:hAnsi="Times New Roman" w:cs="Times New Roman"/>
                <w:sz w:val="28"/>
                <w:szCs w:val="28"/>
              </w:rPr>
              <w:t>_________________________________</w:t>
            </w:r>
          </w:p>
          <w:p w:rsidR="009864FE" w:rsidRPr="0096605D" w:rsidRDefault="009864FE" w:rsidP="0096605D">
            <w:pPr>
              <w:pStyle w:val="ConsPlusNormal"/>
              <w:ind w:firstLine="6"/>
              <w:jc w:val="center"/>
              <w:rPr>
                <w:rFonts w:ascii="Times New Roman" w:hAnsi="Times New Roman" w:cs="Times New Roman"/>
                <w:sz w:val="28"/>
                <w:szCs w:val="28"/>
              </w:rPr>
            </w:pPr>
            <w:r w:rsidRPr="0096605D">
              <w:rPr>
                <w:rFonts w:ascii="Times New Roman" w:hAnsi="Times New Roman" w:cs="Times New Roman"/>
                <w:sz w:val="28"/>
                <w:szCs w:val="28"/>
              </w:rPr>
              <w:t>(указывается полное наименование контролируемого лица)</w:t>
            </w:r>
          </w:p>
          <w:p w:rsidR="009864FE" w:rsidRPr="0096605D" w:rsidRDefault="009864FE" w:rsidP="0096605D">
            <w:pPr>
              <w:pStyle w:val="ConsPlusNormal"/>
              <w:ind w:firstLine="6"/>
              <w:jc w:val="center"/>
              <w:rPr>
                <w:rFonts w:ascii="Times New Roman" w:hAnsi="Times New Roman" w:cs="Times New Roman"/>
                <w:sz w:val="28"/>
                <w:szCs w:val="28"/>
              </w:rPr>
            </w:pPr>
            <w:r w:rsidRPr="0096605D">
              <w:rPr>
                <w:rFonts w:ascii="Times New Roman" w:hAnsi="Times New Roman" w:cs="Times New Roman"/>
                <w:sz w:val="28"/>
                <w:szCs w:val="28"/>
              </w:rPr>
              <w:t>_________________________________</w:t>
            </w:r>
          </w:p>
          <w:p w:rsidR="009864FE" w:rsidRPr="0096605D" w:rsidRDefault="009864FE" w:rsidP="0096605D">
            <w:pPr>
              <w:pStyle w:val="ConsPlusNormal"/>
              <w:ind w:firstLine="6"/>
              <w:jc w:val="center"/>
              <w:rPr>
                <w:rFonts w:ascii="Times New Roman" w:hAnsi="Times New Roman" w:cs="Times New Roman"/>
                <w:sz w:val="28"/>
                <w:szCs w:val="28"/>
              </w:rPr>
            </w:pPr>
            <w:proofErr w:type="gramStart"/>
            <w:r w:rsidRPr="0096605D">
              <w:rPr>
                <w:rFonts w:ascii="Times New Roman" w:hAnsi="Times New Roman" w:cs="Times New Roman"/>
                <w:sz w:val="28"/>
                <w:szCs w:val="28"/>
              </w:rPr>
              <w:t>(указывается фамилия, имя, отчество</w:t>
            </w:r>
            <w:proofErr w:type="gramEnd"/>
          </w:p>
          <w:p w:rsidR="009864FE" w:rsidRPr="0096605D" w:rsidRDefault="009864FE" w:rsidP="0096605D">
            <w:pPr>
              <w:pStyle w:val="ConsPlusNormal"/>
              <w:ind w:firstLine="6"/>
              <w:jc w:val="center"/>
              <w:rPr>
                <w:rFonts w:ascii="Times New Roman" w:hAnsi="Times New Roman" w:cs="Times New Roman"/>
                <w:sz w:val="28"/>
                <w:szCs w:val="28"/>
              </w:rPr>
            </w:pPr>
            <w:r w:rsidRPr="0096605D">
              <w:rPr>
                <w:rFonts w:ascii="Times New Roman" w:hAnsi="Times New Roman" w:cs="Times New Roman"/>
                <w:sz w:val="28"/>
                <w:szCs w:val="28"/>
              </w:rPr>
              <w:t>(при наличии) руководителя контролируемого лица)</w:t>
            </w:r>
          </w:p>
          <w:p w:rsidR="009864FE" w:rsidRPr="0096605D" w:rsidRDefault="009864FE" w:rsidP="0096605D">
            <w:pPr>
              <w:pStyle w:val="ConsPlusNormal"/>
              <w:ind w:firstLine="6"/>
              <w:jc w:val="center"/>
              <w:rPr>
                <w:rFonts w:ascii="Times New Roman" w:hAnsi="Times New Roman" w:cs="Times New Roman"/>
                <w:sz w:val="28"/>
                <w:szCs w:val="28"/>
              </w:rPr>
            </w:pPr>
            <w:r w:rsidRPr="0096605D">
              <w:rPr>
                <w:rFonts w:ascii="Times New Roman" w:hAnsi="Times New Roman" w:cs="Times New Roman"/>
                <w:sz w:val="28"/>
                <w:szCs w:val="28"/>
              </w:rPr>
              <w:t>_________________________________</w:t>
            </w:r>
          </w:p>
          <w:p w:rsidR="009864FE" w:rsidRPr="0096605D" w:rsidRDefault="009864FE" w:rsidP="0096605D">
            <w:pPr>
              <w:pStyle w:val="ConsPlusNormal"/>
              <w:ind w:firstLine="6"/>
              <w:jc w:val="center"/>
              <w:rPr>
                <w:rFonts w:ascii="Times New Roman" w:hAnsi="Times New Roman" w:cs="Times New Roman"/>
                <w:sz w:val="28"/>
                <w:szCs w:val="28"/>
              </w:rPr>
            </w:pPr>
            <w:r w:rsidRPr="0096605D">
              <w:rPr>
                <w:rFonts w:ascii="Times New Roman" w:hAnsi="Times New Roman" w:cs="Times New Roman"/>
                <w:sz w:val="28"/>
                <w:szCs w:val="28"/>
              </w:rPr>
              <w:t>(указывается адрес места нахождения контролируемого лица)</w:t>
            </w:r>
          </w:p>
        </w:tc>
      </w:tr>
    </w:tbl>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nformat"/>
        <w:jc w:val="center"/>
        <w:rPr>
          <w:rFonts w:ascii="Times New Roman" w:hAnsi="Times New Roman" w:cs="Times New Roman"/>
          <w:sz w:val="28"/>
          <w:szCs w:val="28"/>
        </w:rPr>
      </w:pPr>
      <w:bookmarkStart w:id="8" w:name="Par320"/>
      <w:bookmarkEnd w:id="8"/>
      <w:r w:rsidRPr="0096605D">
        <w:rPr>
          <w:rFonts w:ascii="Times New Roman" w:hAnsi="Times New Roman" w:cs="Times New Roman"/>
          <w:sz w:val="28"/>
          <w:szCs w:val="28"/>
        </w:rPr>
        <w:t>ПРЕДПИСАНИЕ</w:t>
      </w:r>
    </w:p>
    <w:p w:rsidR="009864FE" w:rsidRPr="0096605D" w:rsidRDefault="009864FE" w:rsidP="009864FE">
      <w:pPr>
        <w:pStyle w:val="ConsPlusNonformat"/>
        <w:jc w:val="center"/>
        <w:rPr>
          <w:rFonts w:ascii="Times New Roman" w:hAnsi="Times New Roman" w:cs="Times New Roman"/>
          <w:sz w:val="28"/>
          <w:szCs w:val="28"/>
        </w:rPr>
      </w:pPr>
    </w:p>
    <w:p w:rsidR="009864FE" w:rsidRPr="0096605D" w:rsidRDefault="009864FE" w:rsidP="009864FE">
      <w:pPr>
        <w:pStyle w:val="ConsPlusNonformat"/>
        <w:jc w:val="center"/>
        <w:rPr>
          <w:rFonts w:ascii="Times New Roman" w:hAnsi="Times New Roman" w:cs="Times New Roman"/>
          <w:sz w:val="28"/>
          <w:szCs w:val="28"/>
        </w:rPr>
      </w:pPr>
      <w:r w:rsidRPr="0096605D">
        <w:rPr>
          <w:rFonts w:ascii="Times New Roman" w:hAnsi="Times New Roman" w:cs="Times New Roman"/>
          <w:sz w:val="28"/>
          <w:szCs w:val="28"/>
        </w:rPr>
        <w:t>_____________________________________________________________________</w:t>
      </w:r>
    </w:p>
    <w:p w:rsidR="009864FE" w:rsidRPr="0096605D" w:rsidRDefault="009864FE" w:rsidP="009864FE">
      <w:pPr>
        <w:pStyle w:val="ConsPlusNonformat"/>
        <w:jc w:val="center"/>
        <w:rPr>
          <w:rFonts w:ascii="Times New Roman" w:hAnsi="Times New Roman" w:cs="Times New Roman"/>
          <w:i/>
          <w:sz w:val="28"/>
          <w:szCs w:val="28"/>
        </w:rPr>
      </w:pPr>
      <w:r w:rsidRPr="0096605D">
        <w:rPr>
          <w:rFonts w:ascii="Times New Roman" w:hAnsi="Times New Roman" w:cs="Times New Roman"/>
          <w:i/>
          <w:sz w:val="28"/>
          <w:szCs w:val="28"/>
        </w:rPr>
        <w:t>(указывается полное наименование контролируемого лица в дательном падеже)</w:t>
      </w:r>
    </w:p>
    <w:p w:rsidR="009864FE" w:rsidRPr="0096605D" w:rsidRDefault="009864FE" w:rsidP="009864FE">
      <w:pPr>
        <w:pStyle w:val="ConsPlusNonformat"/>
        <w:jc w:val="center"/>
        <w:rPr>
          <w:rFonts w:ascii="Times New Roman" w:hAnsi="Times New Roman" w:cs="Times New Roman"/>
          <w:sz w:val="28"/>
          <w:szCs w:val="28"/>
        </w:rPr>
      </w:pPr>
      <w:r w:rsidRPr="0096605D">
        <w:rPr>
          <w:rFonts w:ascii="Times New Roman" w:hAnsi="Times New Roman" w:cs="Times New Roman"/>
          <w:sz w:val="28"/>
          <w:szCs w:val="28"/>
        </w:rPr>
        <w:t>об устранении выявленных нарушений обязательных требований</w:t>
      </w:r>
    </w:p>
    <w:p w:rsidR="009864FE" w:rsidRPr="0096605D" w:rsidRDefault="009864FE" w:rsidP="009864FE">
      <w:pPr>
        <w:pStyle w:val="ConsPlusNonformat"/>
        <w:jc w:val="center"/>
        <w:rPr>
          <w:rFonts w:ascii="Times New Roman" w:hAnsi="Times New Roman" w:cs="Times New Roman"/>
          <w:sz w:val="28"/>
          <w:szCs w:val="28"/>
        </w:rPr>
      </w:pPr>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По результатам _____________________________________________________________,</w:t>
      </w:r>
    </w:p>
    <w:p w:rsidR="009864FE" w:rsidRPr="0096605D" w:rsidRDefault="009864FE" w:rsidP="009864FE">
      <w:pPr>
        <w:pStyle w:val="ConsPlusNonformat"/>
        <w:jc w:val="center"/>
        <w:rPr>
          <w:rFonts w:ascii="Times New Roman" w:hAnsi="Times New Roman" w:cs="Times New Roman"/>
          <w:i/>
          <w:sz w:val="28"/>
          <w:szCs w:val="28"/>
        </w:rPr>
      </w:pPr>
      <w:r w:rsidRPr="0096605D">
        <w:rPr>
          <w:rFonts w:ascii="Times New Roman" w:hAnsi="Times New Roman" w:cs="Times New Roman"/>
          <w:i/>
          <w:sz w:val="28"/>
          <w:szCs w:val="28"/>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проведенной _______________________________________________________________</w:t>
      </w:r>
    </w:p>
    <w:p w:rsidR="009864FE" w:rsidRPr="0096605D" w:rsidRDefault="009864FE" w:rsidP="009864FE">
      <w:pPr>
        <w:pStyle w:val="ConsPlusNonformat"/>
        <w:jc w:val="both"/>
        <w:rPr>
          <w:rFonts w:ascii="Times New Roman" w:hAnsi="Times New Roman" w:cs="Times New Roman"/>
          <w:i/>
          <w:sz w:val="28"/>
          <w:szCs w:val="28"/>
        </w:rPr>
      </w:pPr>
      <w:r w:rsidRPr="0096605D">
        <w:rPr>
          <w:rFonts w:ascii="Times New Roman" w:hAnsi="Times New Roman" w:cs="Times New Roman"/>
          <w:i/>
          <w:sz w:val="28"/>
          <w:szCs w:val="28"/>
        </w:rPr>
        <w:t>(указывается полное наименование контрольного органа)</w:t>
      </w:r>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 xml:space="preserve">в отношении </w:t>
      </w:r>
      <w:r w:rsidRPr="0096605D">
        <w:rPr>
          <w:rFonts w:ascii="Times New Roman" w:hAnsi="Times New Roman" w:cs="Times New Roman"/>
          <w:sz w:val="28"/>
          <w:szCs w:val="28"/>
        </w:rPr>
        <w:lastRenderedPageBreak/>
        <w:t>_______________________________________________________________</w:t>
      </w:r>
    </w:p>
    <w:p w:rsidR="009864FE" w:rsidRPr="0096605D" w:rsidRDefault="009864FE" w:rsidP="009864FE">
      <w:pPr>
        <w:pStyle w:val="ConsPlusNonformat"/>
        <w:jc w:val="both"/>
        <w:rPr>
          <w:rFonts w:ascii="Times New Roman" w:hAnsi="Times New Roman" w:cs="Times New Roman"/>
          <w:i/>
          <w:sz w:val="28"/>
          <w:szCs w:val="28"/>
        </w:rPr>
      </w:pPr>
      <w:r w:rsidRPr="0096605D">
        <w:rPr>
          <w:rFonts w:ascii="Times New Roman" w:hAnsi="Times New Roman" w:cs="Times New Roman"/>
          <w:i/>
          <w:sz w:val="28"/>
          <w:szCs w:val="28"/>
        </w:rPr>
        <w:t>(указывается полное наименование контролируемого лица)</w:t>
      </w:r>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в период с «__» _________________ 20__ г. по «__» _________________ 20__ г.</w:t>
      </w:r>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на основании ______________________________________________________________</w:t>
      </w:r>
    </w:p>
    <w:p w:rsidR="009864FE" w:rsidRPr="0096605D" w:rsidRDefault="009864FE" w:rsidP="009864FE">
      <w:pPr>
        <w:pStyle w:val="ConsPlusNonformat"/>
        <w:jc w:val="center"/>
        <w:rPr>
          <w:rFonts w:ascii="Times New Roman" w:hAnsi="Times New Roman" w:cs="Times New Roman"/>
          <w:i/>
          <w:sz w:val="28"/>
          <w:szCs w:val="28"/>
        </w:rPr>
      </w:pPr>
      <w:r w:rsidRPr="0096605D">
        <w:rPr>
          <w:rFonts w:ascii="Times New Roman" w:hAnsi="Times New Roman" w:cs="Times New Roman"/>
          <w:i/>
          <w:sz w:val="28"/>
          <w:szCs w:val="28"/>
        </w:rPr>
        <w:t>(указываются наименование и реквизиты распоряжения/приказа Контрольного органа о проведении КОНТРОЛЬНЫХ МЕРОПРИЯТИЙ)</w:t>
      </w:r>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(акт ______________________________ от «__» _______________ 20__ г. № ____)</w:t>
      </w:r>
    </w:p>
    <w:p w:rsidR="009864FE" w:rsidRPr="0096605D" w:rsidRDefault="009864FE" w:rsidP="009864FE">
      <w:pPr>
        <w:pStyle w:val="ConsPlusNonformat"/>
        <w:jc w:val="center"/>
        <w:rPr>
          <w:rFonts w:ascii="Times New Roman" w:hAnsi="Times New Roman" w:cs="Times New Roman"/>
          <w:i/>
          <w:sz w:val="28"/>
          <w:szCs w:val="28"/>
        </w:rPr>
      </w:pPr>
      <w:r w:rsidRPr="0096605D">
        <w:rPr>
          <w:rFonts w:ascii="Times New Roman" w:hAnsi="Times New Roman" w:cs="Times New Roman"/>
          <w:i/>
          <w:sz w:val="28"/>
          <w:szCs w:val="28"/>
        </w:rPr>
        <w:t>(указываются реквизиты акта КОНТРОЛЬНЫХ МЕРОПРИЯТИЙ)</w:t>
      </w:r>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___________________________________________________________________________</w:t>
      </w:r>
    </w:p>
    <w:p w:rsidR="009864FE" w:rsidRPr="0096605D" w:rsidRDefault="009864FE" w:rsidP="009864FE">
      <w:pPr>
        <w:pStyle w:val="ConsPlusNonformat"/>
        <w:jc w:val="center"/>
        <w:rPr>
          <w:rFonts w:ascii="Times New Roman" w:hAnsi="Times New Roman" w:cs="Times New Roman"/>
          <w:i/>
          <w:sz w:val="28"/>
          <w:szCs w:val="28"/>
        </w:rPr>
      </w:pPr>
      <w:r w:rsidRPr="0096605D">
        <w:rPr>
          <w:rFonts w:ascii="Times New Roman" w:hAnsi="Times New Roman" w:cs="Times New Roman"/>
          <w:i/>
          <w:sz w:val="28"/>
          <w:szCs w:val="28"/>
        </w:rPr>
        <w:t>(указываются вид и форма КОНТРОЛЬНЫХ МЕРОПРИЯТИЙ)</w:t>
      </w:r>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выявлены нарушения обязательных требований ________________ законодательства:</w:t>
      </w:r>
    </w:p>
    <w:p w:rsidR="009864FE" w:rsidRPr="0096605D" w:rsidRDefault="009864FE" w:rsidP="009864FE">
      <w:pPr>
        <w:pStyle w:val="ConsPlusNonformat"/>
        <w:jc w:val="center"/>
        <w:rPr>
          <w:rFonts w:ascii="Times New Roman" w:hAnsi="Times New Roman" w:cs="Times New Roman"/>
          <w:i/>
          <w:sz w:val="28"/>
          <w:szCs w:val="28"/>
        </w:rPr>
      </w:pPr>
      <w:r w:rsidRPr="0096605D">
        <w:rPr>
          <w:rFonts w:ascii="Times New Roman" w:hAnsi="Times New Roman" w:cs="Times New Roman"/>
          <w:i/>
          <w:sz w:val="28"/>
          <w:szCs w:val="28"/>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9864FE" w:rsidRPr="0096605D" w:rsidRDefault="009864FE" w:rsidP="009864FE">
      <w:pPr>
        <w:pStyle w:val="ConsPlusNonformat"/>
        <w:jc w:val="both"/>
        <w:rPr>
          <w:rFonts w:ascii="Times New Roman" w:hAnsi="Times New Roman" w:cs="Times New Roman"/>
          <w:sz w:val="28"/>
          <w:szCs w:val="28"/>
        </w:rPr>
      </w:pPr>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На основании изложенного, в соответствии с пунктом 1 части 2 статьи 90Федерального закона от 31 июля 2020 г. № 248-ФЗ «О государственном контрол</w:t>
      </w:r>
      <w:proofErr w:type="gramStart"/>
      <w:r w:rsidRPr="0096605D">
        <w:rPr>
          <w:rFonts w:ascii="Times New Roman" w:hAnsi="Times New Roman" w:cs="Times New Roman"/>
          <w:sz w:val="28"/>
          <w:szCs w:val="28"/>
        </w:rPr>
        <w:t>е(</w:t>
      </w:r>
      <w:proofErr w:type="gramEnd"/>
      <w:r w:rsidRPr="0096605D">
        <w:rPr>
          <w:rFonts w:ascii="Times New Roman" w:hAnsi="Times New Roman" w:cs="Times New Roman"/>
          <w:sz w:val="28"/>
          <w:szCs w:val="28"/>
        </w:rPr>
        <w:t>надзоре) и муниципальном контроле в Российской Федерации»___________________________________________________________________________</w:t>
      </w:r>
    </w:p>
    <w:p w:rsidR="009864FE" w:rsidRPr="0096605D" w:rsidRDefault="009864FE" w:rsidP="009864FE">
      <w:pPr>
        <w:pStyle w:val="ConsPlusNonformat"/>
        <w:jc w:val="both"/>
        <w:rPr>
          <w:rFonts w:ascii="Times New Roman" w:hAnsi="Times New Roman" w:cs="Times New Roman"/>
          <w:i/>
          <w:sz w:val="28"/>
          <w:szCs w:val="28"/>
        </w:rPr>
      </w:pPr>
      <w:r w:rsidRPr="0096605D">
        <w:rPr>
          <w:rFonts w:ascii="Times New Roman" w:hAnsi="Times New Roman" w:cs="Times New Roman"/>
          <w:i/>
          <w:sz w:val="28"/>
          <w:szCs w:val="28"/>
        </w:rPr>
        <w:t>(указывается полное наименование Контрольного органа)</w:t>
      </w:r>
    </w:p>
    <w:p w:rsidR="009864FE" w:rsidRPr="0096605D" w:rsidRDefault="009864FE" w:rsidP="009864FE">
      <w:pPr>
        <w:pStyle w:val="ConsPlusNonformat"/>
        <w:jc w:val="both"/>
        <w:rPr>
          <w:rFonts w:ascii="Times New Roman" w:hAnsi="Times New Roman" w:cs="Times New Roman"/>
          <w:sz w:val="28"/>
          <w:szCs w:val="28"/>
        </w:rPr>
      </w:pPr>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предписывает:</w:t>
      </w:r>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 xml:space="preserve">1. Устранить выявленные нарушения обязательных требований в срок </w:t>
      </w:r>
      <w:proofErr w:type="gramStart"/>
      <w:r w:rsidRPr="0096605D">
        <w:rPr>
          <w:rFonts w:ascii="Times New Roman" w:hAnsi="Times New Roman" w:cs="Times New Roman"/>
          <w:sz w:val="28"/>
          <w:szCs w:val="28"/>
        </w:rPr>
        <w:t>до</w:t>
      </w:r>
      <w:proofErr w:type="gramEnd"/>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«______» ______________ 20_____ г.</w:t>
      </w:r>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2. Уведомить _______________________________________________________________</w:t>
      </w:r>
    </w:p>
    <w:p w:rsidR="009864FE" w:rsidRPr="0096605D" w:rsidRDefault="009864FE" w:rsidP="009864FE">
      <w:pPr>
        <w:pStyle w:val="ConsPlusNonformat"/>
        <w:jc w:val="both"/>
        <w:rPr>
          <w:rFonts w:ascii="Times New Roman" w:hAnsi="Times New Roman" w:cs="Times New Roman"/>
          <w:i/>
          <w:sz w:val="28"/>
          <w:szCs w:val="28"/>
        </w:rPr>
      </w:pPr>
      <w:r w:rsidRPr="0096605D">
        <w:rPr>
          <w:rFonts w:ascii="Times New Roman" w:hAnsi="Times New Roman" w:cs="Times New Roman"/>
          <w:i/>
          <w:sz w:val="28"/>
          <w:szCs w:val="28"/>
        </w:rPr>
        <w:t>(указывается полное наименование контрольного органа)</w:t>
      </w:r>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до «__» _______________ 20_____ г. включительно.</w:t>
      </w:r>
    </w:p>
    <w:p w:rsidR="009864FE" w:rsidRPr="0096605D" w:rsidRDefault="009864FE" w:rsidP="009864FE">
      <w:pPr>
        <w:pStyle w:val="ConsPlusNonformat"/>
        <w:jc w:val="both"/>
        <w:rPr>
          <w:rFonts w:ascii="Times New Roman" w:hAnsi="Times New Roman" w:cs="Times New Roman"/>
          <w:sz w:val="28"/>
          <w:szCs w:val="28"/>
        </w:rPr>
      </w:pPr>
    </w:p>
    <w:p w:rsidR="009864FE" w:rsidRPr="0096605D" w:rsidRDefault="009864FE" w:rsidP="009864FE">
      <w:pPr>
        <w:pStyle w:val="ConsPlusNonformat"/>
        <w:jc w:val="both"/>
        <w:rPr>
          <w:rFonts w:ascii="Times New Roman" w:hAnsi="Times New Roman" w:cs="Times New Roman"/>
          <w:sz w:val="28"/>
          <w:szCs w:val="28"/>
        </w:rPr>
      </w:pPr>
      <w:r w:rsidRPr="0096605D">
        <w:rPr>
          <w:rFonts w:ascii="Times New Roman" w:hAnsi="Times New Roman" w:cs="Times New Roman"/>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9864FE" w:rsidRPr="0096605D" w:rsidRDefault="009864FE" w:rsidP="009864FE">
      <w:pPr>
        <w:pStyle w:val="ConsPlusNormal"/>
        <w:ind w:firstLine="540"/>
        <w:jc w:val="both"/>
        <w:rPr>
          <w:rFonts w:ascii="Times New Roman" w:hAnsi="Times New Roman" w:cs="Times New Roman"/>
          <w:sz w:val="28"/>
          <w:szCs w:val="28"/>
        </w:rPr>
      </w:pPr>
    </w:p>
    <w:tbl>
      <w:tblPr>
        <w:tblW w:w="0" w:type="auto"/>
        <w:tblCellMar>
          <w:top w:w="102" w:type="dxa"/>
          <w:left w:w="62" w:type="dxa"/>
          <w:bottom w:w="102" w:type="dxa"/>
          <w:right w:w="62" w:type="dxa"/>
        </w:tblCellMar>
        <w:tblLook w:val="04A0"/>
      </w:tblPr>
      <w:tblGrid>
        <w:gridCol w:w="3010"/>
        <w:gridCol w:w="3344"/>
        <w:gridCol w:w="3011"/>
      </w:tblGrid>
      <w:tr w:rsidR="009864FE" w:rsidRPr="0096605D" w:rsidTr="0096605D">
        <w:tc>
          <w:tcPr>
            <w:tcW w:w="3010" w:type="dxa"/>
            <w:tcMar>
              <w:top w:w="102" w:type="dxa"/>
              <w:left w:w="62" w:type="dxa"/>
              <w:bottom w:w="102" w:type="dxa"/>
              <w:right w:w="62" w:type="dxa"/>
            </w:tcMar>
          </w:tcPr>
          <w:p w:rsidR="009864FE" w:rsidRPr="0096605D" w:rsidRDefault="009864FE" w:rsidP="0096605D">
            <w:pPr>
              <w:pStyle w:val="ConsPlusNormal"/>
              <w:ind w:firstLine="0"/>
              <w:rPr>
                <w:rFonts w:ascii="Times New Roman" w:hAnsi="Times New Roman" w:cs="Times New Roman"/>
                <w:sz w:val="28"/>
                <w:szCs w:val="28"/>
              </w:rPr>
            </w:pPr>
            <w:r w:rsidRPr="0096605D">
              <w:rPr>
                <w:rFonts w:ascii="Times New Roman" w:hAnsi="Times New Roman" w:cs="Times New Roman"/>
                <w:sz w:val="28"/>
                <w:szCs w:val="28"/>
              </w:rPr>
              <w:t>__________________</w:t>
            </w:r>
          </w:p>
        </w:tc>
        <w:tc>
          <w:tcPr>
            <w:tcW w:w="3010" w:type="dxa"/>
            <w:tcMar>
              <w:top w:w="102" w:type="dxa"/>
              <w:left w:w="62" w:type="dxa"/>
              <w:bottom w:w="102" w:type="dxa"/>
              <w:right w:w="62" w:type="dxa"/>
            </w:tcMar>
          </w:tcPr>
          <w:p w:rsidR="009864FE" w:rsidRPr="0096605D" w:rsidRDefault="009864FE" w:rsidP="0096605D">
            <w:pPr>
              <w:pStyle w:val="ConsPlusNormal"/>
              <w:ind w:firstLine="0"/>
              <w:rPr>
                <w:rFonts w:ascii="Times New Roman" w:hAnsi="Times New Roman" w:cs="Times New Roman"/>
                <w:sz w:val="28"/>
                <w:szCs w:val="28"/>
              </w:rPr>
            </w:pPr>
            <w:r w:rsidRPr="0096605D">
              <w:rPr>
                <w:rFonts w:ascii="Times New Roman" w:hAnsi="Times New Roman" w:cs="Times New Roman"/>
                <w:sz w:val="28"/>
                <w:szCs w:val="28"/>
              </w:rPr>
              <w:t>_______________________</w:t>
            </w:r>
          </w:p>
        </w:tc>
        <w:tc>
          <w:tcPr>
            <w:tcW w:w="3011" w:type="dxa"/>
            <w:tcMar>
              <w:top w:w="102" w:type="dxa"/>
              <w:left w:w="62" w:type="dxa"/>
              <w:bottom w:w="102" w:type="dxa"/>
              <w:right w:w="62" w:type="dxa"/>
            </w:tcMar>
          </w:tcPr>
          <w:p w:rsidR="009864FE" w:rsidRPr="0096605D" w:rsidRDefault="009864FE" w:rsidP="0096605D">
            <w:pPr>
              <w:pStyle w:val="ConsPlusNormal"/>
              <w:jc w:val="center"/>
              <w:rPr>
                <w:rFonts w:ascii="Times New Roman" w:hAnsi="Times New Roman" w:cs="Times New Roman"/>
                <w:sz w:val="28"/>
                <w:szCs w:val="28"/>
              </w:rPr>
            </w:pPr>
            <w:r w:rsidRPr="0096605D">
              <w:rPr>
                <w:rFonts w:ascii="Times New Roman" w:hAnsi="Times New Roman" w:cs="Times New Roman"/>
                <w:sz w:val="28"/>
                <w:szCs w:val="28"/>
              </w:rPr>
              <w:t>__________________</w:t>
            </w:r>
          </w:p>
        </w:tc>
      </w:tr>
      <w:tr w:rsidR="009864FE" w:rsidRPr="0096605D" w:rsidTr="0096605D">
        <w:tc>
          <w:tcPr>
            <w:tcW w:w="3010" w:type="dxa"/>
            <w:tcMar>
              <w:top w:w="102" w:type="dxa"/>
              <w:left w:w="62" w:type="dxa"/>
              <w:bottom w:w="102" w:type="dxa"/>
              <w:right w:w="62" w:type="dxa"/>
            </w:tcMar>
          </w:tcPr>
          <w:p w:rsidR="009864FE" w:rsidRPr="0096605D" w:rsidRDefault="009864FE" w:rsidP="0096605D">
            <w:pPr>
              <w:pStyle w:val="ConsPlusNormal"/>
              <w:ind w:firstLine="0"/>
              <w:rPr>
                <w:rFonts w:ascii="Times New Roman" w:hAnsi="Times New Roman" w:cs="Times New Roman"/>
                <w:sz w:val="28"/>
                <w:szCs w:val="28"/>
                <w:vertAlign w:val="superscript"/>
              </w:rPr>
            </w:pPr>
            <w:r w:rsidRPr="0096605D">
              <w:rPr>
                <w:rFonts w:ascii="Times New Roman" w:hAnsi="Times New Roman" w:cs="Times New Roman"/>
                <w:sz w:val="28"/>
                <w:szCs w:val="28"/>
                <w:vertAlign w:val="superscript"/>
              </w:rPr>
              <w:t xml:space="preserve">(должность должностного лица, уполномоченного на проведение </w:t>
            </w:r>
            <w:r w:rsidRPr="0096605D">
              <w:rPr>
                <w:rFonts w:ascii="Times New Roman" w:hAnsi="Times New Roman" w:cs="Times New Roman"/>
                <w:sz w:val="28"/>
                <w:szCs w:val="28"/>
                <w:vertAlign w:val="superscript"/>
              </w:rPr>
              <w:lastRenderedPageBreak/>
              <w:t>контрольных мероприятий)</w:t>
            </w:r>
          </w:p>
        </w:tc>
        <w:tc>
          <w:tcPr>
            <w:tcW w:w="3010" w:type="dxa"/>
            <w:tcMar>
              <w:top w:w="102" w:type="dxa"/>
              <w:left w:w="62" w:type="dxa"/>
              <w:bottom w:w="102" w:type="dxa"/>
              <w:right w:w="62" w:type="dxa"/>
            </w:tcMar>
          </w:tcPr>
          <w:p w:rsidR="009864FE" w:rsidRPr="0096605D" w:rsidRDefault="009864FE" w:rsidP="0096605D">
            <w:pPr>
              <w:pStyle w:val="ConsPlusNormal"/>
              <w:ind w:firstLine="0"/>
              <w:jc w:val="center"/>
              <w:rPr>
                <w:rFonts w:ascii="Times New Roman" w:hAnsi="Times New Roman" w:cs="Times New Roman"/>
                <w:sz w:val="28"/>
                <w:szCs w:val="28"/>
                <w:vertAlign w:val="superscript"/>
              </w:rPr>
            </w:pPr>
            <w:r w:rsidRPr="0096605D">
              <w:rPr>
                <w:rFonts w:ascii="Times New Roman" w:hAnsi="Times New Roman" w:cs="Times New Roman"/>
                <w:sz w:val="28"/>
                <w:szCs w:val="28"/>
                <w:vertAlign w:val="superscript"/>
              </w:rPr>
              <w:lastRenderedPageBreak/>
              <w:t xml:space="preserve">(подпись должностного лица, уполномоченного на проведение </w:t>
            </w:r>
            <w:r w:rsidRPr="0096605D">
              <w:rPr>
                <w:rFonts w:ascii="Times New Roman" w:hAnsi="Times New Roman" w:cs="Times New Roman"/>
                <w:sz w:val="28"/>
                <w:szCs w:val="28"/>
                <w:vertAlign w:val="superscript"/>
              </w:rPr>
              <w:lastRenderedPageBreak/>
              <w:t>контрольных мероприятий)</w:t>
            </w:r>
          </w:p>
        </w:tc>
        <w:tc>
          <w:tcPr>
            <w:tcW w:w="3011" w:type="dxa"/>
            <w:tcMar>
              <w:top w:w="102" w:type="dxa"/>
              <w:left w:w="62" w:type="dxa"/>
              <w:bottom w:w="102" w:type="dxa"/>
              <w:right w:w="62" w:type="dxa"/>
            </w:tcMar>
          </w:tcPr>
          <w:p w:rsidR="009864FE" w:rsidRPr="0096605D" w:rsidRDefault="009864FE" w:rsidP="0096605D">
            <w:pPr>
              <w:pStyle w:val="ConsPlusNormal"/>
              <w:jc w:val="right"/>
              <w:rPr>
                <w:rFonts w:ascii="Times New Roman" w:hAnsi="Times New Roman" w:cs="Times New Roman"/>
                <w:sz w:val="28"/>
                <w:szCs w:val="28"/>
                <w:vertAlign w:val="superscript"/>
              </w:rPr>
            </w:pPr>
            <w:r w:rsidRPr="0096605D">
              <w:rPr>
                <w:rFonts w:ascii="Times New Roman" w:hAnsi="Times New Roman" w:cs="Times New Roman"/>
                <w:sz w:val="28"/>
                <w:szCs w:val="28"/>
                <w:vertAlign w:val="superscript"/>
              </w:rPr>
              <w:lastRenderedPageBreak/>
              <w:t xml:space="preserve">(фамилия, имя, отчество (при наличии) должностного лица, </w:t>
            </w:r>
            <w:r w:rsidRPr="0096605D">
              <w:rPr>
                <w:rFonts w:ascii="Times New Roman" w:hAnsi="Times New Roman" w:cs="Times New Roman"/>
                <w:sz w:val="28"/>
                <w:szCs w:val="28"/>
                <w:vertAlign w:val="superscript"/>
              </w:rPr>
              <w:lastRenderedPageBreak/>
              <w:t>уполномоченного на проведение контрольных мероприятий)</w:t>
            </w:r>
          </w:p>
        </w:tc>
      </w:tr>
    </w:tbl>
    <w:p w:rsidR="009864FE" w:rsidRPr="0096605D" w:rsidRDefault="009864FE" w:rsidP="009864FE">
      <w:pPr>
        <w:pStyle w:val="ConsPlusNormal"/>
        <w:ind w:left="4535" w:firstLine="0"/>
        <w:rPr>
          <w:rFonts w:ascii="Times New Roman" w:hAnsi="Times New Roman" w:cs="Times New Roman"/>
          <w:sz w:val="28"/>
          <w:shd w:val="clear" w:color="auto" w:fill="F1C100"/>
        </w:rPr>
      </w:pPr>
    </w:p>
    <w:p w:rsidR="009864FE" w:rsidRPr="0096605D" w:rsidRDefault="009864FE" w:rsidP="009864FE">
      <w:pPr>
        <w:pStyle w:val="ConsPlusNormal"/>
        <w:ind w:left="4535" w:firstLine="0"/>
        <w:rPr>
          <w:rFonts w:ascii="Times New Roman" w:hAnsi="Times New Roman" w:cs="Times New Roman"/>
          <w:sz w:val="28"/>
          <w:shd w:val="clear" w:color="auto" w:fill="F1C100"/>
        </w:rPr>
      </w:pPr>
    </w:p>
    <w:p w:rsidR="009864FE" w:rsidRPr="0096605D" w:rsidRDefault="009864FE" w:rsidP="009864FE">
      <w:pPr>
        <w:pStyle w:val="ConsPlusNormal"/>
        <w:ind w:left="4535" w:firstLine="0"/>
        <w:rPr>
          <w:rFonts w:ascii="Times New Roman" w:hAnsi="Times New Roman" w:cs="Times New Roman"/>
          <w:sz w:val="28"/>
          <w:shd w:val="clear" w:color="auto" w:fill="F1C100"/>
        </w:rPr>
      </w:pPr>
    </w:p>
    <w:p w:rsidR="009864FE" w:rsidRPr="0096605D" w:rsidRDefault="009864FE" w:rsidP="009864FE">
      <w:pPr>
        <w:pStyle w:val="ConsPlusNormal"/>
        <w:ind w:left="4535" w:firstLine="0"/>
        <w:jc w:val="right"/>
        <w:rPr>
          <w:rFonts w:ascii="Times New Roman" w:hAnsi="Times New Roman" w:cs="Times New Roman"/>
          <w:sz w:val="28"/>
          <w:szCs w:val="28"/>
        </w:rPr>
      </w:pPr>
      <w:r w:rsidRPr="0096605D">
        <w:rPr>
          <w:rFonts w:ascii="Times New Roman" w:hAnsi="Times New Roman" w:cs="Times New Roman"/>
          <w:sz w:val="28"/>
          <w:szCs w:val="28"/>
        </w:rPr>
        <w:t>Приложение №3</w:t>
      </w:r>
    </w:p>
    <w:p w:rsidR="009864FE" w:rsidRPr="0096605D" w:rsidRDefault="009864FE" w:rsidP="009864FE">
      <w:pPr>
        <w:pStyle w:val="ConsPlusNormal"/>
        <w:ind w:left="4535" w:firstLine="0"/>
        <w:jc w:val="right"/>
        <w:rPr>
          <w:rFonts w:ascii="Times New Roman" w:hAnsi="Times New Roman" w:cs="Times New Roman"/>
          <w:sz w:val="28"/>
          <w:szCs w:val="28"/>
        </w:rPr>
      </w:pPr>
      <w:r w:rsidRPr="0096605D">
        <w:rPr>
          <w:rFonts w:ascii="Times New Roman" w:hAnsi="Times New Roman" w:cs="Times New Roman"/>
          <w:sz w:val="28"/>
          <w:szCs w:val="28"/>
        </w:rPr>
        <w:t xml:space="preserve">к Положению о муниципальном контроле в сфере благоустройства на  территории </w:t>
      </w:r>
      <w:r w:rsidRPr="0096605D">
        <w:rPr>
          <w:rFonts w:ascii="Times New Roman" w:eastAsia="Calibri" w:hAnsi="Times New Roman" w:cs="Times New Roman"/>
          <w:sz w:val="28"/>
          <w:szCs w:val="28"/>
          <w:lang w:eastAsia="en-US"/>
        </w:rPr>
        <w:t xml:space="preserve">Покровского  </w:t>
      </w:r>
      <w:r w:rsidRPr="0096605D">
        <w:rPr>
          <w:rFonts w:ascii="Times New Roman" w:hAnsi="Times New Roman" w:cs="Times New Roman"/>
          <w:sz w:val="28"/>
          <w:szCs w:val="28"/>
        </w:rPr>
        <w:t xml:space="preserve">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6605D">
      <w:pPr>
        <w:autoSpaceDE w:val="0"/>
        <w:spacing w:after="0"/>
        <w:ind w:left="5103"/>
        <w:jc w:val="right"/>
        <w:rPr>
          <w:rFonts w:ascii="Times New Roman" w:hAnsi="Times New Roman" w:cs="Times New Roman"/>
          <w:sz w:val="28"/>
          <w:szCs w:val="28"/>
        </w:rPr>
      </w:pPr>
      <w:r w:rsidRPr="0096605D">
        <w:rPr>
          <w:rFonts w:ascii="Times New Roman" w:hAnsi="Times New Roman" w:cs="Times New Roman"/>
          <w:sz w:val="28"/>
          <w:szCs w:val="28"/>
        </w:rPr>
        <w:t xml:space="preserve">          от  01.11.2024г. № 226</w:t>
      </w:r>
    </w:p>
    <w:p w:rsidR="009864FE" w:rsidRPr="0096605D" w:rsidRDefault="009864FE" w:rsidP="009864FE">
      <w:pPr>
        <w:pStyle w:val="ConsPlusTitle"/>
        <w:jc w:val="center"/>
        <w:rPr>
          <w:rFonts w:ascii="Times New Roman" w:hAnsi="Times New Roman" w:cs="Times New Roman"/>
          <w:b w:val="0"/>
          <w:bCs/>
          <w:sz w:val="28"/>
          <w:szCs w:val="28"/>
        </w:rPr>
      </w:pPr>
    </w:p>
    <w:p w:rsidR="009864FE" w:rsidRPr="0096605D" w:rsidRDefault="009864FE" w:rsidP="0096605D">
      <w:pPr>
        <w:spacing w:after="0"/>
        <w:ind w:left="4536"/>
        <w:jc w:val="right"/>
        <w:rPr>
          <w:rFonts w:ascii="Times New Roman" w:hAnsi="Times New Roman" w:cs="Times New Roman"/>
          <w:shd w:val="clear" w:color="auto" w:fill="F1C100"/>
        </w:rPr>
      </w:pPr>
    </w:p>
    <w:p w:rsidR="009864FE" w:rsidRPr="0096605D" w:rsidRDefault="009864FE" w:rsidP="009864FE">
      <w:pPr>
        <w:pStyle w:val="ConsPlusNormal"/>
        <w:spacing w:line="240" w:lineRule="exact"/>
        <w:jc w:val="right"/>
        <w:rPr>
          <w:rFonts w:ascii="Times New Roman" w:hAnsi="Times New Roman" w:cs="Times New Roman"/>
          <w:shd w:val="clear" w:color="auto" w:fill="F1C100"/>
        </w:rPr>
      </w:pPr>
    </w:p>
    <w:p w:rsidR="009864FE" w:rsidRPr="0096605D" w:rsidRDefault="009864FE" w:rsidP="0096605D">
      <w:pPr>
        <w:shd w:val="clear" w:color="auto" w:fill="FFFFFF"/>
        <w:spacing w:after="0"/>
        <w:jc w:val="center"/>
        <w:textAlignment w:val="baseline"/>
        <w:rPr>
          <w:rFonts w:ascii="Times New Roman" w:hAnsi="Times New Roman" w:cs="Times New Roman"/>
          <w:sz w:val="28"/>
          <w:szCs w:val="28"/>
        </w:rPr>
      </w:pPr>
      <w:r w:rsidRPr="0096605D">
        <w:rPr>
          <w:rFonts w:ascii="Times New Roman" w:hAnsi="Times New Roman" w:cs="Times New Roman"/>
          <w:bCs/>
          <w:sz w:val="28"/>
          <w:szCs w:val="28"/>
        </w:rPr>
        <w:t>Критерии отнесения объектов контроля к категориям риска в рамках осуществления муниципального контроля</w:t>
      </w:r>
      <w:r w:rsidRPr="0096605D">
        <w:rPr>
          <w:rFonts w:ascii="Times New Roman" w:hAnsi="Times New Roman" w:cs="Times New Roman"/>
          <w:b/>
          <w:bCs/>
          <w:sz w:val="28"/>
          <w:szCs w:val="28"/>
        </w:rPr>
        <w:t xml:space="preserve"> </w:t>
      </w:r>
      <w:r w:rsidRPr="0096605D">
        <w:rPr>
          <w:rFonts w:ascii="Times New Roman" w:hAnsi="Times New Roman" w:cs="Times New Roman"/>
          <w:spacing w:val="2"/>
          <w:sz w:val="28"/>
          <w:szCs w:val="28"/>
        </w:rPr>
        <w:t xml:space="preserve">в сфере благоустройства на территории </w:t>
      </w:r>
      <w:r w:rsidRPr="0096605D">
        <w:rPr>
          <w:rFonts w:ascii="Times New Roman" w:hAnsi="Times New Roman" w:cs="Times New Roman"/>
          <w:sz w:val="28"/>
          <w:szCs w:val="28"/>
        </w:rPr>
        <w:t xml:space="preserve"> </w:t>
      </w:r>
      <w:r w:rsidRPr="0096605D">
        <w:rPr>
          <w:rFonts w:ascii="Times New Roman" w:eastAsia="Calibri" w:hAnsi="Times New Roman" w:cs="Times New Roman"/>
          <w:sz w:val="28"/>
          <w:szCs w:val="28"/>
        </w:rPr>
        <w:t xml:space="preserve">Покровского  </w:t>
      </w:r>
      <w:r w:rsidRPr="0096605D">
        <w:rPr>
          <w:rFonts w:ascii="Times New Roman" w:hAnsi="Times New Roman" w:cs="Times New Roman"/>
          <w:sz w:val="28"/>
          <w:szCs w:val="28"/>
        </w:rPr>
        <w:t xml:space="preserve">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 </w:t>
      </w:r>
    </w:p>
    <w:p w:rsidR="009864FE" w:rsidRPr="0096605D" w:rsidRDefault="009864FE" w:rsidP="0096605D">
      <w:pPr>
        <w:spacing w:after="0"/>
        <w:ind w:firstLine="567"/>
        <w:jc w:val="center"/>
        <w:rPr>
          <w:rFonts w:ascii="Times New Roman" w:hAnsi="Times New Roman" w:cs="Times New Roman"/>
          <w:sz w:val="28"/>
          <w:szCs w:val="28"/>
        </w:rPr>
      </w:pPr>
    </w:p>
    <w:p w:rsidR="009864FE" w:rsidRPr="0096605D" w:rsidRDefault="009864FE" w:rsidP="0096605D">
      <w:pPr>
        <w:spacing w:after="0"/>
        <w:ind w:firstLine="567"/>
        <w:jc w:val="center"/>
        <w:rPr>
          <w:rFonts w:ascii="Times New Roman" w:hAnsi="Times New Roman" w:cs="Times New Roman"/>
        </w:rPr>
      </w:pPr>
      <w:r w:rsidRPr="0096605D">
        <w:rPr>
          <w:rFonts w:ascii="Times New Roman" w:hAnsi="Times New Roman" w:cs="Times New Roman"/>
          <w:sz w:val="16"/>
          <w:szCs w:val="16"/>
          <w:vertAlign w:val="superscript"/>
        </w:rPr>
        <w:t> </w:t>
      </w:r>
    </w:p>
    <w:tbl>
      <w:tblPr>
        <w:tblW w:w="9486" w:type="dxa"/>
        <w:tblCellMar>
          <w:left w:w="0" w:type="dxa"/>
          <w:right w:w="0" w:type="dxa"/>
        </w:tblCellMar>
        <w:tblLook w:val="04A0"/>
      </w:tblPr>
      <w:tblGrid>
        <w:gridCol w:w="708"/>
        <w:gridCol w:w="6793"/>
        <w:gridCol w:w="1985"/>
      </w:tblGrid>
      <w:tr w:rsidR="009864FE" w:rsidRPr="0096605D" w:rsidTr="0096605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9864FE" w:rsidRPr="0096605D" w:rsidRDefault="009864FE" w:rsidP="0096605D">
            <w:pPr>
              <w:spacing w:after="0"/>
              <w:jc w:val="center"/>
              <w:rPr>
                <w:rFonts w:ascii="Times New Roman" w:hAnsi="Times New Roman" w:cs="Times New Roman"/>
                <w:b/>
                <w:bCs/>
                <w:sz w:val="28"/>
                <w:szCs w:val="28"/>
              </w:rPr>
            </w:pPr>
            <w:r w:rsidRPr="0096605D">
              <w:rPr>
                <w:rFonts w:ascii="Times New Roman" w:hAnsi="Times New Roman" w:cs="Times New Roman"/>
                <w:sz w:val="28"/>
                <w:szCs w:val="28"/>
              </w:rPr>
              <w:t> </w:t>
            </w:r>
            <w:proofErr w:type="spellStart"/>
            <w:proofErr w:type="gramStart"/>
            <w:r w:rsidRPr="0096605D">
              <w:rPr>
                <w:rFonts w:ascii="Times New Roman" w:hAnsi="Times New Roman" w:cs="Times New Roman"/>
                <w:sz w:val="28"/>
                <w:szCs w:val="28"/>
              </w:rPr>
              <w:t>п</w:t>
            </w:r>
            <w:proofErr w:type="spellEnd"/>
            <w:proofErr w:type="gramEnd"/>
            <w:r w:rsidRPr="0096605D">
              <w:rPr>
                <w:rFonts w:ascii="Times New Roman" w:hAnsi="Times New Roman" w:cs="Times New Roman"/>
                <w:sz w:val="28"/>
                <w:szCs w:val="28"/>
              </w:rPr>
              <w:t>/</w:t>
            </w:r>
            <w:proofErr w:type="spellStart"/>
            <w:r w:rsidRPr="0096605D">
              <w:rPr>
                <w:rFonts w:ascii="Times New Roman" w:hAnsi="Times New Roman" w:cs="Times New Roman"/>
                <w:sz w:val="28"/>
                <w:szCs w:val="28"/>
              </w:rPr>
              <w:t>п</w:t>
            </w:r>
            <w:proofErr w:type="spellEnd"/>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9864FE" w:rsidRPr="0096605D" w:rsidRDefault="009864FE" w:rsidP="0096605D">
            <w:pPr>
              <w:spacing w:after="0"/>
              <w:jc w:val="center"/>
              <w:rPr>
                <w:rFonts w:ascii="Times New Roman" w:hAnsi="Times New Roman" w:cs="Times New Roman"/>
                <w:b/>
                <w:bCs/>
                <w:sz w:val="28"/>
                <w:szCs w:val="28"/>
              </w:rPr>
            </w:pPr>
            <w:r w:rsidRPr="0096605D">
              <w:rPr>
                <w:rFonts w:ascii="Times New Roman" w:hAnsi="Times New Roman" w:cs="Times New Roman"/>
                <w:sz w:val="28"/>
                <w:szCs w:val="28"/>
              </w:rPr>
              <w:t xml:space="preserve">Объекты муниципального контроля в сфере </w:t>
            </w:r>
            <w:r w:rsidRPr="0096605D">
              <w:rPr>
                <w:rFonts w:ascii="Times New Roman" w:hAnsi="Times New Roman" w:cs="Times New Roman"/>
                <w:spacing w:val="2"/>
                <w:sz w:val="28"/>
                <w:szCs w:val="28"/>
              </w:rPr>
              <w:t xml:space="preserve">благоустройства на территории </w:t>
            </w:r>
            <w:r w:rsidRPr="0096605D">
              <w:rPr>
                <w:rFonts w:ascii="Times New Roman" w:hAnsi="Times New Roman" w:cs="Times New Roman"/>
                <w:sz w:val="28"/>
                <w:szCs w:val="28"/>
              </w:rPr>
              <w:t xml:space="preserve"> </w:t>
            </w:r>
            <w:r w:rsidRPr="0096605D">
              <w:rPr>
                <w:rFonts w:ascii="Times New Roman" w:eastAsia="Calibri" w:hAnsi="Times New Roman" w:cs="Times New Roman"/>
                <w:sz w:val="28"/>
                <w:szCs w:val="28"/>
              </w:rPr>
              <w:t xml:space="preserve">Покровского  </w:t>
            </w:r>
            <w:r w:rsidRPr="0096605D">
              <w:rPr>
                <w:rFonts w:ascii="Times New Roman" w:hAnsi="Times New Roman" w:cs="Times New Roman"/>
                <w:sz w:val="28"/>
                <w:szCs w:val="28"/>
              </w:rPr>
              <w:t xml:space="preserve">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9864FE" w:rsidRPr="0096605D" w:rsidRDefault="009864FE" w:rsidP="0096605D">
            <w:pPr>
              <w:spacing w:after="0"/>
              <w:jc w:val="center"/>
              <w:rPr>
                <w:rFonts w:ascii="Times New Roman" w:hAnsi="Times New Roman" w:cs="Times New Roman"/>
                <w:b/>
                <w:bCs/>
                <w:sz w:val="28"/>
                <w:szCs w:val="28"/>
              </w:rPr>
            </w:pPr>
            <w:r w:rsidRPr="0096605D">
              <w:rPr>
                <w:rFonts w:ascii="Times New Roman" w:hAnsi="Times New Roman" w:cs="Times New Roman"/>
                <w:sz w:val="28"/>
                <w:szCs w:val="28"/>
              </w:rPr>
              <w:t>Категория риска</w:t>
            </w:r>
          </w:p>
        </w:tc>
      </w:tr>
      <w:tr w:rsidR="009864FE" w:rsidRPr="0096605D" w:rsidTr="0096605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9864FE" w:rsidRPr="0096605D" w:rsidRDefault="009864FE" w:rsidP="0096605D">
            <w:pPr>
              <w:spacing w:after="0"/>
              <w:ind w:firstLine="426"/>
              <w:jc w:val="both"/>
              <w:rPr>
                <w:rFonts w:ascii="Times New Roman" w:hAnsi="Times New Roman" w:cs="Times New Roman"/>
                <w:sz w:val="28"/>
                <w:szCs w:val="28"/>
              </w:rPr>
            </w:pPr>
            <w:proofErr w:type="gramStart"/>
            <w:r w:rsidRPr="0096605D">
              <w:rPr>
                <w:rFonts w:ascii="Times New Roman" w:hAnsi="Times New Roman" w:cs="Times New Roman"/>
                <w:sz w:val="28"/>
                <w:szCs w:val="28"/>
              </w:rPr>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roofErr w:type="gramEnd"/>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Значительный риск</w:t>
            </w:r>
          </w:p>
        </w:tc>
      </w:tr>
      <w:tr w:rsidR="009864FE" w:rsidRPr="0096605D" w:rsidTr="0096605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9864FE" w:rsidRPr="0096605D" w:rsidRDefault="009864FE" w:rsidP="0096605D">
            <w:pPr>
              <w:shd w:val="clear" w:color="auto" w:fill="FFFFFF"/>
              <w:spacing w:after="0"/>
              <w:ind w:firstLine="426"/>
              <w:jc w:val="both"/>
              <w:textAlignment w:val="baseline"/>
              <w:rPr>
                <w:rFonts w:ascii="Times New Roman" w:hAnsi="Times New Roman" w:cs="Times New Roman"/>
                <w:sz w:val="28"/>
                <w:szCs w:val="28"/>
              </w:rPr>
            </w:pPr>
            <w:r w:rsidRPr="0096605D">
              <w:rPr>
                <w:rFonts w:ascii="Times New Roman" w:hAnsi="Times New Roman" w:cs="Times New Roman"/>
                <w:sz w:val="28"/>
                <w:szCs w:val="28"/>
              </w:rPr>
              <w:t xml:space="preserve">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w:t>
            </w:r>
            <w:r w:rsidRPr="0096605D">
              <w:rPr>
                <w:rFonts w:ascii="Times New Roman" w:hAnsi="Times New Roman" w:cs="Times New Roman"/>
                <w:sz w:val="28"/>
                <w:szCs w:val="28"/>
              </w:rPr>
              <w:lastRenderedPageBreak/>
              <w:t xml:space="preserve">(соблюдению) контролируемыми лицами при осуществлении контролируемой деятельности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lastRenderedPageBreak/>
              <w:t>Средний риск</w:t>
            </w:r>
          </w:p>
        </w:tc>
      </w:tr>
      <w:tr w:rsidR="009864FE" w:rsidRPr="0096605D" w:rsidTr="0096605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lastRenderedPageBreak/>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864FE" w:rsidRPr="0096605D" w:rsidRDefault="009864FE" w:rsidP="0096605D">
            <w:pPr>
              <w:shd w:val="clear" w:color="auto" w:fill="FFFFFF"/>
              <w:spacing w:after="0"/>
              <w:ind w:firstLine="426"/>
              <w:jc w:val="both"/>
              <w:textAlignment w:val="baseline"/>
              <w:rPr>
                <w:rFonts w:ascii="Times New Roman" w:hAnsi="Times New Roman" w:cs="Times New Roman"/>
                <w:sz w:val="28"/>
                <w:szCs w:val="28"/>
              </w:rPr>
            </w:pPr>
            <w:proofErr w:type="gramStart"/>
            <w:r w:rsidRPr="0096605D">
              <w:rPr>
                <w:rFonts w:ascii="Times New Roman" w:hAnsi="Times New Roman" w:cs="Times New Roman"/>
                <w:sz w:val="28"/>
                <w:szCs w:val="28"/>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roofErr w:type="gramEnd"/>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Умеренный риск</w:t>
            </w:r>
          </w:p>
        </w:tc>
      </w:tr>
      <w:tr w:rsidR="009864FE" w:rsidRPr="0096605D" w:rsidTr="0096605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864FE" w:rsidRPr="0096605D" w:rsidRDefault="009864FE" w:rsidP="0096605D">
            <w:pPr>
              <w:spacing w:after="0"/>
              <w:jc w:val="both"/>
              <w:rPr>
                <w:rFonts w:ascii="Times New Roman" w:hAnsi="Times New Roman" w:cs="Times New Roman"/>
                <w:sz w:val="28"/>
                <w:szCs w:val="28"/>
              </w:rPr>
            </w:pPr>
            <w:r w:rsidRPr="0096605D">
              <w:rPr>
                <w:rFonts w:ascii="Times New Roman" w:hAnsi="Times New Roman" w:cs="Times New Roman"/>
                <w:sz w:val="28"/>
                <w:szCs w:val="28"/>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864FE" w:rsidRPr="0096605D" w:rsidRDefault="009864FE" w:rsidP="0096605D">
            <w:pPr>
              <w:spacing w:after="0"/>
              <w:rPr>
                <w:rFonts w:ascii="Times New Roman" w:hAnsi="Times New Roman" w:cs="Times New Roman"/>
                <w:sz w:val="28"/>
                <w:szCs w:val="28"/>
              </w:rPr>
            </w:pPr>
            <w:r w:rsidRPr="0096605D">
              <w:rPr>
                <w:rFonts w:ascii="Times New Roman" w:hAnsi="Times New Roman" w:cs="Times New Roman"/>
                <w:sz w:val="28"/>
                <w:szCs w:val="28"/>
              </w:rPr>
              <w:t>Низкий риск</w:t>
            </w:r>
          </w:p>
        </w:tc>
      </w:tr>
    </w:tbl>
    <w:p w:rsidR="009864FE" w:rsidRPr="0096605D" w:rsidRDefault="009864FE" w:rsidP="0096605D">
      <w:pPr>
        <w:spacing w:after="0"/>
        <w:ind w:firstLine="648"/>
        <w:jc w:val="both"/>
        <w:rPr>
          <w:rFonts w:ascii="Times New Roman" w:hAnsi="Times New Roman" w:cs="Times New Roman"/>
          <w:sz w:val="27"/>
          <w:szCs w:val="27"/>
        </w:rPr>
      </w:pPr>
      <w:r w:rsidRPr="0096605D">
        <w:rPr>
          <w:rFonts w:ascii="Times New Roman" w:hAnsi="Times New Roman" w:cs="Times New Roman"/>
          <w:sz w:val="27"/>
          <w:szCs w:val="27"/>
        </w:rPr>
        <w:t> </w:t>
      </w:r>
    </w:p>
    <w:p w:rsidR="009864FE" w:rsidRPr="0096605D" w:rsidRDefault="009864FE" w:rsidP="0096605D">
      <w:pPr>
        <w:spacing w:after="0"/>
        <w:ind w:firstLine="648"/>
        <w:jc w:val="both"/>
        <w:rPr>
          <w:rFonts w:ascii="Times New Roman" w:hAnsi="Times New Roman" w:cs="Times New Roman"/>
          <w:sz w:val="27"/>
          <w:szCs w:val="27"/>
        </w:rPr>
      </w:pPr>
      <w:r w:rsidRPr="0096605D">
        <w:rPr>
          <w:rFonts w:ascii="Times New Roman" w:hAnsi="Times New Roman" w:cs="Times New Roman"/>
          <w:sz w:val="27"/>
          <w:szCs w:val="27"/>
        </w:rPr>
        <w:t> </w:t>
      </w: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426A81" w:rsidRPr="0096605D" w:rsidRDefault="00426A81" w:rsidP="00426A81">
      <w:pPr>
        <w:spacing w:after="0"/>
        <w:rPr>
          <w:rFonts w:ascii="Times New Roman" w:hAnsi="Times New Roman" w:cs="Times New Roman"/>
        </w:rPr>
      </w:pPr>
    </w:p>
    <w:p w:rsidR="009864FE" w:rsidRPr="0096605D" w:rsidRDefault="009864FE" w:rsidP="009864FE">
      <w:pPr>
        <w:pStyle w:val="ConsPlusNormal"/>
        <w:ind w:left="4535" w:firstLine="0"/>
        <w:jc w:val="right"/>
        <w:rPr>
          <w:rFonts w:ascii="Times New Roman" w:hAnsi="Times New Roman" w:cs="Times New Roman"/>
          <w:sz w:val="28"/>
          <w:szCs w:val="28"/>
        </w:rPr>
      </w:pPr>
      <w:r w:rsidRPr="0096605D">
        <w:rPr>
          <w:rFonts w:ascii="Times New Roman" w:hAnsi="Times New Roman" w:cs="Times New Roman"/>
          <w:sz w:val="28"/>
          <w:szCs w:val="28"/>
        </w:rPr>
        <w:t>Приложение №4</w:t>
      </w:r>
    </w:p>
    <w:p w:rsidR="009864FE" w:rsidRPr="0096605D" w:rsidRDefault="009864FE" w:rsidP="009864FE">
      <w:pPr>
        <w:pStyle w:val="ConsPlusNormal"/>
        <w:ind w:left="4535" w:firstLine="0"/>
        <w:jc w:val="right"/>
        <w:rPr>
          <w:rFonts w:ascii="Times New Roman" w:hAnsi="Times New Roman" w:cs="Times New Roman"/>
          <w:sz w:val="28"/>
          <w:szCs w:val="28"/>
        </w:rPr>
      </w:pPr>
      <w:r w:rsidRPr="0096605D">
        <w:rPr>
          <w:rFonts w:ascii="Times New Roman" w:hAnsi="Times New Roman" w:cs="Times New Roman"/>
          <w:sz w:val="28"/>
          <w:szCs w:val="28"/>
        </w:rPr>
        <w:t xml:space="preserve">к Положению о муниципальном контроле в сфере благоустройства на  территории </w:t>
      </w:r>
      <w:r w:rsidRPr="0096605D">
        <w:rPr>
          <w:rFonts w:ascii="Times New Roman" w:eastAsia="Calibri" w:hAnsi="Times New Roman" w:cs="Times New Roman"/>
          <w:sz w:val="28"/>
          <w:szCs w:val="28"/>
          <w:lang w:eastAsia="en-US"/>
        </w:rPr>
        <w:t xml:space="preserve">Покровского  </w:t>
      </w:r>
      <w:r w:rsidRPr="0096605D">
        <w:rPr>
          <w:rFonts w:ascii="Times New Roman" w:hAnsi="Times New Roman" w:cs="Times New Roman"/>
          <w:sz w:val="28"/>
          <w:szCs w:val="28"/>
        </w:rPr>
        <w:t xml:space="preserve">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864FE">
      <w:pPr>
        <w:pStyle w:val="ConsPlusNormal"/>
        <w:ind w:firstLine="0"/>
        <w:jc w:val="center"/>
        <w:rPr>
          <w:rFonts w:ascii="Times New Roman" w:hAnsi="Times New Roman" w:cs="Times New Roman"/>
          <w:sz w:val="28"/>
          <w:szCs w:val="28"/>
        </w:rPr>
      </w:pPr>
      <w:r w:rsidRPr="0096605D">
        <w:rPr>
          <w:rFonts w:ascii="Times New Roman" w:hAnsi="Times New Roman" w:cs="Times New Roman"/>
          <w:sz w:val="28"/>
          <w:szCs w:val="28"/>
        </w:rPr>
        <w:t xml:space="preserve">                                                                                                от 01.11.2024г. № 226</w:t>
      </w:r>
    </w:p>
    <w:p w:rsidR="009864FE" w:rsidRPr="0096605D" w:rsidRDefault="009864FE" w:rsidP="009864FE">
      <w:pPr>
        <w:pStyle w:val="aa"/>
        <w:jc w:val="center"/>
        <w:rPr>
          <w:rFonts w:ascii="Times New Roman" w:hAnsi="Times New Roman"/>
          <w:b/>
          <w:sz w:val="28"/>
        </w:rPr>
      </w:pPr>
    </w:p>
    <w:p w:rsidR="009864FE" w:rsidRPr="0096605D" w:rsidRDefault="009864FE" w:rsidP="009864FE">
      <w:pPr>
        <w:pStyle w:val="aa"/>
        <w:jc w:val="center"/>
        <w:rPr>
          <w:rFonts w:ascii="Times New Roman" w:eastAsia="Calibri" w:hAnsi="Times New Roman"/>
          <w:b/>
          <w:sz w:val="28"/>
        </w:rPr>
      </w:pPr>
      <w:r w:rsidRPr="0096605D">
        <w:rPr>
          <w:rFonts w:ascii="Times New Roman" w:hAnsi="Times New Roman"/>
          <w:b/>
          <w:sz w:val="28"/>
        </w:rPr>
        <w:t xml:space="preserve">Перечень индикаторов риска нарушения обязательных требований при осуществлении администрацией Покровского  сельсовета </w:t>
      </w:r>
      <w:proofErr w:type="spellStart"/>
      <w:r w:rsidRPr="0096605D">
        <w:rPr>
          <w:rFonts w:ascii="Times New Roman" w:hAnsi="Times New Roman"/>
          <w:b/>
          <w:sz w:val="28"/>
        </w:rPr>
        <w:t>Чановского</w:t>
      </w:r>
      <w:proofErr w:type="spellEnd"/>
      <w:r w:rsidRPr="0096605D">
        <w:rPr>
          <w:rFonts w:ascii="Times New Roman" w:hAnsi="Times New Roman"/>
          <w:b/>
          <w:sz w:val="28"/>
        </w:rPr>
        <w:t xml:space="preserve"> района Новосибирской области контроля в сфере благоустройства на территории Покровского  сельсовета </w:t>
      </w:r>
      <w:proofErr w:type="spellStart"/>
      <w:r w:rsidRPr="0096605D">
        <w:rPr>
          <w:rFonts w:ascii="Times New Roman" w:eastAsia="Calibri" w:hAnsi="Times New Roman"/>
          <w:b/>
          <w:sz w:val="28"/>
        </w:rPr>
        <w:t>Чановского</w:t>
      </w:r>
      <w:proofErr w:type="spellEnd"/>
      <w:r w:rsidRPr="0096605D">
        <w:rPr>
          <w:rFonts w:ascii="Times New Roman" w:eastAsia="Calibri" w:hAnsi="Times New Roman"/>
          <w:b/>
          <w:sz w:val="28"/>
        </w:rPr>
        <w:t xml:space="preserve"> района Новосибирской области</w:t>
      </w:r>
    </w:p>
    <w:p w:rsidR="009864FE" w:rsidRPr="0096605D" w:rsidRDefault="009864FE" w:rsidP="009864FE">
      <w:pPr>
        <w:pStyle w:val="ConsPlusNormal"/>
        <w:ind w:firstLine="0"/>
        <w:jc w:val="both"/>
        <w:rPr>
          <w:rFonts w:ascii="Times New Roman" w:hAnsi="Times New Roman" w:cs="Times New Roman"/>
          <w:color w:val="000000"/>
          <w:sz w:val="28"/>
          <w:szCs w:val="28"/>
        </w:rPr>
      </w:pPr>
    </w:p>
    <w:p w:rsidR="009864FE" w:rsidRPr="0096605D" w:rsidRDefault="009864FE" w:rsidP="0096605D">
      <w:pPr>
        <w:spacing w:after="0"/>
        <w:ind w:firstLine="648"/>
        <w:jc w:val="both"/>
        <w:rPr>
          <w:rFonts w:ascii="Times New Roman" w:hAnsi="Times New Roman" w:cs="Times New Roman"/>
          <w:szCs w:val="28"/>
        </w:rPr>
      </w:pPr>
    </w:p>
    <w:p w:rsidR="009864FE" w:rsidRPr="0096605D" w:rsidRDefault="009864FE" w:rsidP="009864FE">
      <w:pPr>
        <w:pStyle w:val="ae"/>
        <w:numPr>
          <w:ilvl w:val="0"/>
          <w:numId w:val="46"/>
        </w:numPr>
        <w:spacing w:line="276" w:lineRule="auto"/>
        <w:ind w:left="0" w:right="1"/>
        <w:jc w:val="both"/>
        <w:rPr>
          <w:rFonts w:ascii="Times New Roman" w:hAnsi="Times New Roman"/>
          <w:sz w:val="28"/>
          <w:szCs w:val="28"/>
        </w:rPr>
      </w:pPr>
      <w:r w:rsidRPr="0096605D">
        <w:rPr>
          <w:rFonts w:ascii="Times New Roman" w:hAnsi="Times New Roman"/>
          <w:sz w:val="28"/>
          <w:szCs w:val="28"/>
        </w:rPr>
        <w:t>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9864FE" w:rsidRPr="0096605D" w:rsidRDefault="009864FE" w:rsidP="0096605D">
      <w:pPr>
        <w:spacing w:after="0"/>
        <w:ind w:right="1"/>
        <w:jc w:val="both"/>
        <w:rPr>
          <w:rFonts w:ascii="Times New Roman" w:hAnsi="Times New Roman" w:cs="Times New Roman"/>
          <w:szCs w:val="28"/>
        </w:rPr>
      </w:pPr>
    </w:p>
    <w:p w:rsidR="009864FE" w:rsidRPr="0096605D" w:rsidRDefault="009864FE" w:rsidP="009864FE">
      <w:pPr>
        <w:pStyle w:val="ae"/>
        <w:numPr>
          <w:ilvl w:val="0"/>
          <w:numId w:val="46"/>
        </w:numPr>
        <w:spacing w:line="276" w:lineRule="auto"/>
        <w:ind w:left="0" w:right="1"/>
        <w:jc w:val="both"/>
        <w:rPr>
          <w:rFonts w:ascii="Times New Roman" w:hAnsi="Times New Roman"/>
          <w:sz w:val="28"/>
          <w:szCs w:val="28"/>
        </w:rPr>
      </w:pPr>
      <w:r w:rsidRPr="0096605D">
        <w:rPr>
          <w:rFonts w:ascii="Times New Roman" w:hAnsi="Times New Roman"/>
          <w:sz w:val="28"/>
          <w:szCs w:val="28"/>
        </w:rPr>
        <w:t>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rsidR="009864FE" w:rsidRPr="0096605D" w:rsidRDefault="009864FE" w:rsidP="0096605D">
      <w:pPr>
        <w:spacing w:after="0"/>
        <w:ind w:firstLine="709"/>
        <w:rPr>
          <w:rFonts w:ascii="Times New Roman" w:eastAsia="Arial Unicode MS" w:hAnsi="Times New Roman" w:cs="Times New Roman"/>
          <w:szCs w:val="28"/>
          <w:lang w:bidi="ru-RU"/>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left="4535" w:firstLine="0"/>
        <w:jc w:val="right"/>
        <w:rPr>
          <w:rFonts w:ascii="Times New Roman" w:hAnsi="Times New Roman" w:cs="Times New Roman"/>
          <w:sz w:val="28"/>
          <w:szCs w:val="28"/>
        </w:rPr>
      </w:pPr>
    </w:p>
    <w:p w:rsidR="009864FE" w:rsidRPr="0096605D" w:rsidRDefault="009864FE" w:rsidP="009864FE">
      <w:pPr>
        <w:pStyle w:val="ConsPlusNormal"/>
        <w:ind w:left="4535" w:firstLine="0"/>
        <w:jc w:val="right"/>
        <w:rPr>
          <w:rFonts w:ascii="Times New Roman" w:hAnsi="Times New Roman" w:cs="Times New Roman"/>
          <w:sz w:val="28"/>
          <w:szCs w:val="28"/>
        </w:rPr>
      </w:pPr>
    </w:p>
    <w:p w:rsidR="009864FE" w:rsidRPr="0096605D" w:rsidRDefault="009864FE" w:rsidP="009864FE">
      <w:pPr>
        <w:pStyle w:val="ConsPlusNormal"/>
        <w:ind w:left="4535" w:firstLine="0"/>
        <w:jc w:val="right"/>
        <w:rPr>
          <w:rFonts w:ascii="Times New Roman" w:hAnsi="Times New Roman" w:cs="Times New Roman"/>
          <w:sz w:val="28"/>
          <w:szCs w:val="28"/>
        </w:rPr>
      </w:pPr>
    </w:p>
    <w:p w:rsidR="009864FE" w:rsidRPr="0096605D" w:rsidRDefault="009864FE" w:rsidP="009864FE">
      <w:pPr>
        <w:pStyle w:val="ConsPlusNormal"/>
        <w:ind w:left="4535" w:firstLine="0"/>
        <w:jc w:val="right"/>
        <w:rPr>
          <w:rFonts w:ascii="Times New Roman" w:hAnsi="Times New Roman" w:cs="Times New Roman"/>
          <w:sz w:val="28"/>
          <w:szCs w:val="28"/>
        </w:rPr>
      </w:pPr>
    </w:p>
    <w:p w:rsidR="009864FE" w:rsidRPr="0096605D" w:rsidRDefault="009864FE" w:rsidP="009864FE">
      <w:pPr>
        <w:pStyle w:val="ConsPlusNormal"/>
        <w:ind w:left="4535" w:firstLine="0"/>
        <w:jc w:val="right"/>
        <w:rPr>
          <w:rFonts w:ascii="Times New Roman" w:hAnsi="Times New Roman" w:cs="Times New Roman"/>
          <w:sz w:val="28"/>
          <w:szCs w:val="28"/>
        </w:rPr>
      </w:pPr>
    </w:p>
    <w:p w:rsidR="009864FE" w:rsidRPr="0096605D" w:rsidRDefault="009864FE" w:rsidP="009864FE">
      <w:pPr>
        <w:pStyle w:val="ConsPlusNormal"/>
        <w:ind w:left="4535" w:firstLine="0"/>
        <w:jc w:val="right"/>
        <w:rPr>
          <w:rFonts w:ascii="Times New Roman" w:hAnsi="Times New Roman" w:cs="Times New Roman"/>
          <w:sz w:val="28"/>
          <w:szCs w:val="28"/>
        </w:rPr>
      </w:pPr>
    </w:p>
    <w:p w:rsidR="009864FE" w:rsidRPr="0096605D" w:rsidRDefault="009864FE" w:rsidP="009864FE">
      <w:pPr>
        <w:pStyle w:val="ConsPlusNormal"/>
        <w:ind w:left="4535" w:firstLine="0"/>
        <w:jc w:val="right"/>
        <w:rPr>
          <w:rFonts w:ascii="Times New Roman" w:hAnsi="Times New Roman" w:cs="Times New Roman"/>
          <w:sz w:val="28"/>
          <w:szCs w:val="28"/>
        </w:rPr>
      </w:pPr>
    </w:p>
    <w:p w:rsidR="009864FE" w:rsidRPr="0096605D" w:rsidRDefault="009864FE" w:rsidP="009864FE">
      <w:pPr>
        <w:pStyle w:val="ConsPlusNormal"/>
        <w:ind w:left="4535" w:firstLine="0"/>
        <w:jc w:val="right"/>
        <w:rPr>
          <w:rFonts w:ascii="Times New Roman" w:hAnsi="Times New Roman" w:cs="Times New Roman"/>
          <w:sz w:val="28"/>
          <w:szCs w:val="28"/>
        </w:rPr>
      </w:pPr>
    </w:p>
    <w:p w:rsidR="009864FE" w:rsidRPr="0096605D" w:rsidRDefault="009864FE" w:rsidP="009864FE">
      <w:pPr>
        <w:pStyle w:val="ConsPlusNormal"/>
        <w:ind w:left="4535" w:firstLine="0"/>
        <w:jc w:val="right"/>
        <w:rPr>
          <w:rFonts w:ascii="Times New Roman" w:hAnsi="Times New Roman" w:cs="Times New Roman"/>
          <w:sz w:val="28"/>
          <w:szCs w:val="28"/>
        </w:rPr>
      </w:pPr>
    </w:p>
    <w:p w:rsidR="009864FE" w:rsidRPr="0096605D" w:rsidRDefault="009864FE" w:rsidP="009864FE">
      <w:pPr>
        <w:pStyle w:val="ConsPlusNormal"/>
        <w:ind w:left="4535" w:firstLine="0"/>
        <w:jc w:val="right"/>
        <w:rPr>
          <w:rFonts w:ascii="Times New Roman" w:hAnsi="Times New Roman" w:cs="Times New Roman"/>
          <w:sz w:val="28"/>
          <w:szCs w:val="28"/>
        </w:rPr>
      </w:pPr>
    </w:p>
    <w:p w:rsidR="009864FE" w:rsidRPr="0096605D" w:rsidRDefault="009864FE" w:rsidP="009864FE">
      <w:pPr>
        <w:pStyle w:val="ConsPlusNormal"/>
        <w:ind w:left="4535" w:firstLine="0"/>
        <w:jc w:val="right"/>
        <w:rPr>
          <w:rFonts w:ascii="Times New Roman" w:hAnsi="Times New Roman" w:cs="Times New Roman"/>
          <w:sz w:val="28"/>
          <w:szCs w:val="28"/>
        </w:rPr>
      </w:pPr>
    </w:p>
    <w:p w:rsidR="009864FE" w:rsidRPr="0096605D" w:rsidRDefault="009864FE" w:rsidP="009864FE">
      <w:pPr>
        <w:pStyle w:val="ConsPlusNormal"/>
        <w:ind w:left="4535" w:firstLine="0"/>
        <w:jc w:val="right"/>
        <w:rPr>
          <w:rFonts w:ascii="Times New Roman" w:hAnsi="Times New Roman" w:cs="Times New Roman"/>
          <w:sz w:val="28"/>
          <w:szCs w:val="28"/>
        </w:rPr>
      </w:pPr>
      <w:r w:rsidRPr="0096605D">
        <w:rPr>
          <w:rFonts w:ascii="Times New Roman" w:hAnsi="Times New Roman" w:cs="Times New Roman"/>
          <w:sz w:val="28"/>
          <w:szCs w:val="28"/>
        </w:rPr>
        <w:lastRenderedPageBreak/>
        <w:t>Приложение №5</w:t>
      </w:r>
    </w:p>
    <w:p w:rsidR="009864FE" w:rsidRPr="0096605D" w:rsidRDefault="009864FE" w:rsidP="009864FE">
      <w:pPr>
        <w:pStyle w:val="ConsPlusNormal"/>
        <w:ind w:left="4535" w:firstLine="0"/>
        <w:jc w:val="right"/>
        <w:rPr>
          <w:rFonts w:ascii="Times New Roman" w:hAnsi="Times New Roman" w:cs="Times New Roman"/>
          <w:sz w:val="28"/>
          <w:szCs w:val="28"/>
        </w:rPr>
      </w:pPr>
      <w:r w:rsidRPr="0096605D">
        <w:rPr>
          <w:rFonts w:ascii="Times New Roman" w:hAnsi="Times New Roman" w:cs="Times New Roman"/>
          <w:sz w:val="28"/>
          <w:szCs w:val="28"/>
        </w:rPr>
        <w:t xml:space="preserve">к Положению о муниципальном контроле в сфере благоустройства на  территории </w:t>
      </w:r>
      <w:r w:rsidRPr="0096605D">
        <w:rPr>
          <w:rFonts w:ascii="Times New Roman" w:eastAsia="Calibri" w:hAnsi="Times New Roman" w:cs="Times New Roman"/>
          <w:sz w:val="28"/>
          <w:szCs w:val="28"/>
          <w:lang w:eastAsia="en-US"/>
        </w:rPr>
        <w:t xml:space="preserve">Покровского  </w:t>
      </w:r>
      <w:r w:rsidRPr="0096605D">
        <w:rPr>
          <w:rFonts w:ascii="Times New Roman" w:hAnsi="Times New Roman" w:cs="Times New Roman"/>
          <w:sz w:val="28"/>
          <w:szCs w:val="28"/>
        </w:rPr>
        <w:t xml:space="preserve"> сельсовета </w:t>
      </w:r>
      <w:proofErr w:type="spellStart"/>
      <w:r w:rsidRPr="0096605D">
        <w:rPr>
          <w:rFonts w:ascii="Times New Roman" w:hAnsi="Times New Roman" w:cs="Times New Roman"/>
          <w:sz w:val="28"/>
          <w:szCs w:val="28"/>
        </w:rPr>
        <w:t>Чановского</w:t>
      </w:r>
      <w:proofErr w:type="spellEnd"/>
      <w:r w:rsidRPr="0096605D">
        <w:rPr>
          <w:rFonts w:ascii="Times New Roman" w:hAnsi="Times New Roman" w:cs="Times New Roman"/>
          <w:sz w:val="28"/>
          <w:szCs w:val="28"/>
        </w:rPr>
        <w:t xml:space="preserve"> района Новосибирской области</w:t>
      </w:r>
    </w:p>
    <w:p w:rsidR="009864FE" w:rsidRPr="0096605D" w:rsidRDefault="009864FE" w:rsidP="0096605D">
      <w:pPr>
        <w:autoSpaceDE w:val="0"/>
        <w:spacing w:after="0"/>
        <w:ind w:left="5103"/>
        <w:jc w:val="right"/>
        <w:rPr>
          <w:rFonts w:ascii="Times New Roman" w:hAnsi="Times New Roman" w:cs="Times New Roman"/>
          <w:sz w:val="28"/>
          <w:szCs w:val="28"/>
        </w:rPr>
      </w:pPr>
      <w:r w:rsidRPr="0096605D">
        <w:rPr>
          <w:rFonts w:ascii="Times New Roman" w:hAnsi="Times New Roman" w:cs="Times New Roman"/>
          <w:sz w:val="28"/>
          <w:szCs w:val="28"/>
        </w:rPr>
        <w:t xml:space="preserve">          от 01.11.2024г. № 226</w:t>
      </w: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864FE">
      <w:pPr>
        <w:pStyle w:val="ConsPlusNormal"/>
        <w:ind w:firstLine="0"/>
        <w:jc w:val="center"/>
        <w:rPr>
          <w:rFonts w:ascii="Times New Roman" w:hAnsi="Times New Roman" w:cs="Times New Roman"/>
          <w:sz w:val="28"/>
          <w:szCs w:val="28"/>
        </w:rPr>
      </w:pPr>
    </w:p>
    <w:p w:rsidR="009864FE" w:rsidRPr="0096605D" w:rsidRDefault="009864FE" w:rsidP="0096605D">
      <w:pPr>
        <w:shd w:val="clear" w:color="auto" w:fill="FFFFFF"/>
        <w:spacing w:after="0"/>
        <w:ind w:firstLine="709"/>
        <w:jc w:val="center"/>
        <w:rPr>
          <w:rFonts w:ascii="Times New Roman" w:hAnsi="Times New Roman" w:cs="Times New Roman"/>
          <w:sz w:val="28"/>
          <w:szCs w:val="28"/>
        </w:rPr>
      </w:pPr>
      <w:r w:rsidRPr="0096605D">
        <w:rPr>
          <w:rFonts w:ascii="Times New Roman" w:hAnsi="Times New Roman" w:cs="Times New Roman"/>
          <w:b/>
          <w:bCs/>
          <w:sz w:val="28"/>
          <w:szCs w:val="28"/>
        </w:rPr>
        <w:t>Ключевые показатели муниципального контроля в сфере благоустройства и их целевые значения, индикативные показатели при осуществлении муниципального контроля в сфере благоустройства</w:t>
      </w:r>
    </w:p>
    <w:p w:rsidR="009864FE" w:rsidRPr="0096605D" w:rsidRDefault="009864FE" w:rsidP="0096605D">
      <w:pPr>
        <w:shd w:val="clear" w:color="auto" w:fill="FFFFFF"/>
        <w:spacing w:after="0"/>
        <w:ind w:firstLine="709"/>
        <w:rPr>
          <w:rFonts w:ascii="Times New Roman" w:hAnsi="Times New Roman" w:cs="Times New Roman"/>
          <w:sz w:val="28"/>
          <w:szCs w:val="28"/>
        </w:rPr>
      </w:pP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Оценка результативности и эффективности деятельности по осуществлению муниципального контроля в сфере благоустройства осуществляется на основе ключевых показателей.</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1. Ключевые показатели муниципального контроля в сфере благоустройства</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 xml:space="preserve"> их целевые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2"/>
        <w:gridCol w:w="2659"/>
      </w:tblGrid>
      <w:tr w:rsidR="009864FE" w:rsidRPr="0096605D" w:rsidTr="0096605D">
        <w:tc>
          <w:tcPr>
            <w:tcW w:w="6912" w:type="dxa"/>
            <w:vAlign w:val="center"/>
          </w:tcPr>
          <w:p w:rsidR="009864FE" w:rsidRPr="0096605D" w:rsidRDefault="009864FE" w:rsidP="0096605D">
            <w:pPr>
              <w:shd w:val="clear" w:color="auto" w:fill="FFFFFF"/>
              <w:spacing w:after="0"/>
              <w:jc w:val="center"/>
              <w:rPr>
                <w:rFonts w:ascii="Times New Roman" w:hAnsi="Times New Roman" w:cs="Times New Roman"/>
                <w:sz w:val="28"/>
                <w:szCs w:val="28"/>
              </w:rPr>
            </w:pPr>
            <w:r w:rsidRPr="0096605D">
              <w:rPr>
                <w:rFonts w:ascii="Times New Roman" w:hAnsi="Times New Roman" w:cs="Times New Roman"/>
                <w:sz w:val="28"/>
                <w:szCs w:val="28"/>
              </w:rPr>
              <w:t>Ключевые показатели</w:t>
            </w:r>
          </w:p>
        </w:tc>
        <w:tc>
          <w:tcPr>
            <w:tcW w:w="2659" w:type="dxa"/>
            <w:vAlign w:val="center"/>
          </w:tcPr>
          <w:p w:rsidR="009864FE" w:rsidRPr="0096605D" w:rsidRDefault="009864FE" w:rsidP="0096605D">
            <w:pPr>
              <w:shd w:val="clear" w:color="auto" w:fill="FFFFFF"/>
              <w:spacing w:after="0"/>
              <w:jc w:val="center"/>
              <w:rPr>
                <w:rFonts w:ascii="Times New Roman" w:hAnsi="Times New Roman" w:cs="Times New Roman"/>
                <w:sz w:val="28"/>
                <w:szCs w:val="28"/>
              </w:rPr>
            </w:pPr>
            <w:r w:rsidRPr="0096605D">
              <w:rPr>
                <w:rFonts w:ascii="Times New Roman" w:hAnsi="Times New Roman" w:cs="Times New Roman"/>
                <w:sz w:val="28"/>
                <w:szCs w:val="28"/>
              </w:rPr>
              <w:t>Целевые значения</w:t>
            </w:r>
          </w:p>
          <w:p w:rsidR="009864FE" w:rsidRPr="0096605D" w:rsidRDefault="009864FE" w:rsidP="0096605D">
            <w:pPr>
              <w:shd w:val="clear" w:color="auto" w:fill="FFFFFF"/>
              <w:spacing w:after="0"/>
              <w:jc w:val="center"/>
              <w:rPr>
                <w:rFonts w:ascii="Times New Roman" w:hAnsi="Times New Roman" w:cs="Times New Roman"/>
                <w:sz w:val="28"/>
                <w:szCs w:val="28"/>
              </w:rPr>
            </w:pPr>
            <w:r w:rsidRPr="0096605D">
              <w:rPr>
                <w:rFonts w:ascii="Times New Roman" w:hAnsi="Times New Roman" w:cs="Times New Roman"/>
                <w:sz w:val="28"/>
                <w:szCs w:val="28"/>
              </w:rPr>
              <w:t>(%)</w:t>
            </w:r>
          </w:p>
        </w:tc>
      </w:tr>
      <w:tr w:rsidR="009864FE" w:rsidRPr="0096605D" w:rsidTr="0096605D">
        <w:tc>
          <w:tcPr>
            <w:tcW w:w="6912" w:type="dxa"/>
          </w:tcPr>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Доля устраненных нарушений обязательных требований от числа выявленных нарушений обязательных требований по результатам контрольных мероприятий</w:t>
            </w:r>
          </w:p>
        </w:tc>
        <w:tc>
          <w:tcPr>
            <w:tcW w:w="2659" w:type="dxa"/>
            <w:vAlign w:val="center"/>
          </w:tcPr>
          <w:p w:rsidR="009864FE" w:rsidRPr="0096605D" w:rsidRDefault="009864FE" w:rsidP="0096605D">
            <w:pPr>
              <w:shd w:val="clear" w:color="auto" w:fill="FFFFFF"/>
              <w:spacing w:after="0"/>
              <w:jc w:val="center"/>
              <w:rPr>
                <w:rFonts w:ascii="Times New Roman" w:hAnsi="Times New Roman" w:cs="Times New Roman"/>
                <w:sz w:val="28"/>
                <w:szCs w:val="28"/>
              </w:rPr>
            </w:pPr>
            <w:r w:rsidRPr="0096605D">
              <w:rPr>
                <w:rFonts w:ascii="Times New Roman" w:hAnsi="Times New Roman" w:cs="Times New Roman"/>
                <w:sz w:val="28"/>
                <w:szCs w:val="28"/>
              </w:rPr>
              <w:t>70%</w:t>
            </w:r>
          </w:p>
        </w:tc>
      </w:tr>
      <w:tr w:rsidR="009864FE" w:rsidRPr="0096605D" w:rsidTr="0096605D">
        <w:tc>
          <w:tcPr>
            <w:tcW w:w="6912" w:type="dxa"/>
          </w:tcPr>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Доля обоснованных жалоб на действия (бездействие)</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контрольного органа и (или) его должностных лиц при проведении контрольных мероприятий от общего числа поступивших жалоб</w:t>
            </w:r>
          </w:p>
        </w:tc>
        <w:tc>
          <w:tcPr>
            <w:tcW w:w="2659" w:type="dxa"/>
            <w:vAlign w:val="center"/>
          </w:tcPr>
          <w:p w:rsidR="009864FE" w:rsidRPr="0096605D" w:rsidRDefault="009864FE" w:rsidP="0096605D">
            <w:pPr>
              <w:shd w:val="clear" w:color="auto" w:fill="FFFFFF"/>
              <w:spacing w:after="0"/>
              <w:jc w:val="center"/>
              <w:rPr>
                <w:rFonts w:ascii="Times New Roman" w:hAnsi="Times New Roman" w:cs="Times New Roman"/>
                <w:sz w:val="28"/>
                <w:szCs w:val="28"/>
              </w:rPr>
            </w:pPr>
            <w:r w:rsidRPr="0096605D">
              <w:rPr>
                <w:rFonts w:ascii="Times New Roman" w:hAnsi="Times New Roman" w:cs="Times New Roman"/>
                <w:sz w:val="28"/>
                <w:szCs w:val="28"/>
              </w:rPr>
              <w:t>20%</w:t>
            </w:r>
          </w:p>
        </w:tc>
      </w:tr>
    </w:tbl>
    <w:p w:rsidR="009864FE" w:rsidRPr="0096605D" w:rsidRDefault="009864FE" w:rsidP="0096605D">
      <w:pPr>
        <w:shd w:val="clear" w:color="auto" w:fill="FFFFFF"/>
        <w:spacing w:after="0"/>
        <w:ind w:firstLine="709"/>
        <w:rPr>
          <w:rFonts w:ascii="Times New Roman" w:hAnsi="Times New Roman" w:cs="Times New Roman"/>
          <w:sz w:val="28"/>
          <w:szCs w:val="28"/>
        </w:rPr>
      </w:pP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 xml:space="preserve">2. </w:t>
      </w:r>
      <w:r w:rsidRPr="0096605D">
        <w:rPr>
          <w:rFonts w:ascii="Times New Roman" w:hAnsi="Times New Roman" w:cs="Times New Roman"/>
          <w:b/>
          <w:sz w:val="28"/>
          <w:szCs w:val="28"/>
        </w:rPr>
        <w:t xml:space="preserve">Индикативные показатели </w:t>
      </w:r>
      <w:r w:rsidRPr="0096605D">
        <w:rPr>
          <w:rFonts w:ascii="Times New Roman" w:hAnsi="Times New Roman" w:cs="Times New Roman"/>
          <w:sz w:val="28"/>
          <w:szCs w:val="28"/>
        </w:rPr>
        <w:t>муниципального контроля в сфере благоустройства:</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1) количество внеплановых контрольных мероприятий, проведенных за отчетный период;</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 xml:space="preserve">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3) общее количество контрольных мероприятий с взаимодействием, проведенных за отчетный период;</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4) количество контрольных мероприятий с взаимодействием по каждому виду КНМ, проведенных за отчетный период;</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lastRenderedPageBreak/>
        <w:t>5) количество контрольных мероприятий, проведенных с использованием средств дистанционного взаимодействия, за отчетный период;</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6) количество обязательных профилактических визитов, проведенных за отчетный период;</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7) количество предостережений о недопустимости нарушения обязательных требований, объявленных за отчетный период;</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10) сумма административных штрафов, наложенных по результатам контрольных мероприятий, за отчетный период;</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13) общее количество учтенных объектов контроля на конец отчетного периода;</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14) количество учтенных объектов контроля, отнесенных к категориям риска, по каждой из категорий риска, на конец отчетного периода;</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15) количество учтенных контролируемых лиц на конец отчетного периода;</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16) количество учтенных контролируемых лиц, в отношении которых проведены контрольные мероприятия, за отчетный период;</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17) количество жалоб, в отношении которых контрольным органом был нарушен срок рассмотрения, за отчетный период;</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18)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19)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9864FE" w:rsidRPr="0096605D" w:rsidRDefault="009864FE" w:rsidP="0096605D">
      <w:pPr>
        <w:shd w:val="clear" w:color="auto" w:fill="FFFFFF"/>
        <w:spacing w:after="0"/>
        <w:ind w:firstLine="709"/>
        <w:rPr>
          <w:rFonts w:ascii="Times New Roman" w:hAnsi="Times New Roman" w:cs="Times New Roman"/>
          <w:sz w:val="28"/>
          <w:szCs w:val="28"/>
        </w:rPr>
      </w:pPr>
      <w:r w:rsidRPr="0096605D">
        <w:rPr>
          <w:rFonts w:ascii="Times New Roman" w:hAnsi="Times New Roman" w:cs="Times New Roman"/>
          <w:sz w:val="28"/>
          <w:szCs w:val="28"/>
        </w:rPr>
        <w:t>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9864FE" w:rsidRPr="0096605D" w:rsidRDefault="009864FE" w:rsidP="009864FE">
      <w:pPr>
        <w:pStyle w:val="ConsPlusNormal"/>
        <w:ind w:firstLine="0"/>
        <w:jc w:val="center"/>
        <w:rPr>
          <w:rFonts w:ascii="Times New Roman" w:hAnsi="Times New Roman" w:cs="Times New Roman"/>
          <w:sz w:val="28"/>
          <w:szCs w:val="28"/>
        </w:rPr>
      </w:pPr>
    </w:p>
    <w:p w:rsidR="00462E08" w:rsidRPr="0096605D" w:rsidRDefault="00462E08" w:rsidP="0096605D">
      <w:pPr>
        <w:spacing w:after="0"/>
        <w:rPr>
          <w:rFonts w:ascii="Times New Roman" w:hAnsi="Times New Roman" w:cs="Times New Roman"/>
        </w:rPr>
      </w:pPr>
    </w:p>
    <w:sectPr w:rsidR="00462E08" w:rsidRPr="0096605D" w:rsidSect="00EB4710">
      <w:headerReference w:type="default" r:id="rId30"/>
      <w:pgSz w:w="11906" w:h="16838"/>
      <w:pgMar w:top="1134" w:right="567" w:bottom="1134" w:left="1418"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8FD" w:rsidRDefault="001068FD" w:rsidP="00C71AD9">
      <w:pPr>
        <w:spacing w:after="0" w:line="240" w:lineRule="auto"/>
      </w:pPr>
      <w:r>
        <w:separator/>
      </w:r>
    </w:p>
  </w:endnote>
  <w:endnote w:type="continuationSeparator" w:id="0">
    <w:p w:rsidR="001068FD" w:rsidRDefault="001068FD" w:rsidP="00C7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Std">
    <w:altName w:val="Courier New"/>
    <w:panose1 w:val="00000000000000000000"/>
    <w:charset w:val="CC"/>
    <w:family w:val="swiss"/>
    <w:notTrueType/>
    <w:pitch w:val="default"/>
    <w:sig w:usb0="00000201" w:usb1="00000000" w:usb2="00000000" w:usb3="00000000" w:csb0="00000004" w:csb1="00000000"/>
  </w:font>
  <w:font w:name="OctavaC">
    <w:altName w:val="Times New Roman"/>
    <w:panose1 w:val="00000000000000000000"/>
    <w:charset w:val="00"/>
    <w:family w:val="roman"/>
    <w:notTrueType/>
    <w:pitch w:val="default"/>
    <w:sig w:usb0="00000001" w:usb1="00000000" w:usb2="00000000" w:usb3="00000000" w:csb0="00000005" w:csb1="00000000"/>
  </w:font>
  <w:font w:name="Open Sans">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8FD" w:rsidRDefault="001068FD" w:rsidP="00C71AD9">
      <w:pPr>
        <w:spacing w:after="0" w:line="240" w:lineRule="auto"/>
      </w:pPr>
      <w:r>
        <w:separator/>
      </w:r>
    </w:p>
  </w:footnote>
  <w:footnote w:type="continuationSeparator" w:id="0">
    <w:p w:rsidR="001068FD" w:rsidRDefault="001068FD" w:rsidP="00C71A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05D" w:rsidRDefault="0096605D">
    <w:pPr>
      <w:pStyle w:val="ac"/>
      <w:jc w:val="center"/>
    </w:pPr>
  </w:p>
  <w:p w:rsidR="0096605D" w:rsidRDefault="0096605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48" style="width:3in;height:3in" coordsize="" o:spt="100" o:bullet="t" adj="0,,0" path="" filled="f" stroked="f">
        <v:stroke joinstyle="miter"/>
        <v:imagedata r:id="rId1" o:title="base_1_170190_917"/>
        <v:formulas/>
        <v:path o:connecttype="segments"/>
      </v:shape>
    </w:pict>
  </w:numPicBullet>
  <w:numPicBullet w:numPicBulletId="1">
    <w:pict>
      <v:shape id="_x0000_i1049" style="width:3in;height:3in" coordsize="" o:spt="100" o:bullet="t" adj="0,,0" path="" filled="f" stroked="f">
        <v:stroke joinstyle="miter"/>
        <v:imagedata r:id="rId2" o:title="base_1_170190_581"/>
        <v:formulas/>
        <v:path o:connecttype="segments"/>
      </v:shape>
    </w:pict>
  </w:numPicBullet>
  <w:abstractNum w:abstractNumId="0">
    <w:nsid w:val="00000002"/>
    <w:multiLevelType w:val="singleLevel"/>
    <w:tmpl w:val="00000002"/>
    <w:lvl w:ilvl="0">
      <w:start w:val="1"/>
      <w:numFmt w:val="bullet"/>
      <w:lvlText w:val=""/>
      <w:lvlJc w:val="left"/>
      <w:pPr>
        <w:tabs>
          <w:tab w:val="num" w:pos="1200"/>
        </w:tabs>
        <w:ind w:left="1200" w:hanging="360"/>
      </w:pPr>
      <w:rPr>
        <w:rFonts w:ascii="Symbol" w:hAnsi="Symbol" w:cs="Symbol" w:hint="default"/>
      </w:rPr>
    </w:lvl>
  </w:abstractNum>
  <w:abstractNum w:abstractNumId="1">
    <w:nsid w:val="00000003"/>
    <w:multiLevelType w:val="multilevel"/>
    <w:tmpl w:val="00000003"/>
    <w:lvl w:ilvl="0">
      <w:start w:val="1"/>
      <w:numFmt w:val="none"/>
      <w:suff w:val="nothing"/>
      <w:lvlText w:val=""/>
      <w:lvlJc w:val="left"/>
      <w:pPr>
        <w:tabs>
          <w:tab w:val="num" w:pos="0"/>
        </w:tabs>
        <w:ind w:left="432" w:hanging="432"/>
      </w:pPr>
      <w:rPr>
        <w:rFonts w:ascii="Times New Roman" w:hAnsi="Times New Roman" w:cs="Times New Roman"/>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7853114"/>
    <w:multiLevelType w:val="hybridMultilevel"/>
    <w:tmpl w:val="F53482D6"/>
    <w:lvl w:ilvl="0" w:tplc="8C18F2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9C87662"/>
    <w:multiLevelType w:val="multilevel"/>
    <w:tmpl w:val="B4D84DE4"/>
    <w:name w:val="WW8Num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7">
    <w:nsid w:val="0A1D1A17"/>
    <w:multiLevelType w:val="hybridMultilevel"/>
    <w:tmpl w:val="9F5C1348"/>
    <w:lvl w:ilvl="0" w:tplc="A7B6667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1B34FA"/>
    <w:multiLevelType w:val="multilevel"/>
    <w:tmpl w:val="4B5699C6"/>
    <w:name w:val="WW8Num3"/>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FE27E9F"/>
    <w:multiLevelType w:val="hybridMultilevel"/>
    <w:tmpl w:val="C10A42E2"/>
    <w:name w:val="WW8Num7"/>
    <w:lvl w:ilvl="0" w:tplc="B5AE8048">
      <w:start w:val="1"/>
      <w:numFmt w:val="decimal"/>
      <w:lvlText w:val="%1)"/>
      <w:lvlJc w:val="left"/>
      <w:pPr>
        <w:ind w:left="1759" w:hanging="1050"/>
      </w:pPr>
    </w:lvl>
    <w:lvl w:ilvl="1" w:tplc="BB645B38">
      <w:start w:val="1"/>
      <w:numFmt w:val="decimal"/>
      <w:lvlText w:val="%2."/>
      <w:lvlJc w:val="left"/>
      <w:pPr>
        <w:tabs>
          <w:tab w:val="num" w:pos="1440"/>
        </w:tabs>
        <w:ind w:left="1440" w:hanging="360"/>
      </w:pPr>
    </w:lvl>
    <w:lvl w:ilvl="2" w:tplc="ECE49C22">
      <w:start w:val="1"/>
      <w:numFmt w:val="decimal"/>
      <w:lvlText w:val="%3."/>
      <w:lvlJc w:val="left"/>
      <w:pPr>
        <w:tabs>
          <w:tab w:val="num" w:pos="2160"/>
        </w:tabs>
        <w:ind w:left="2160" w:hanging="360"/>
      </w:pPr>
    </w:lvl>
    <w:lvl w:ilvl="3" w:tplc="75DE3000">
      <w:start w:val="1"/>
      <w:numFmt w:val="decimal"/>
      <w:lvlText w:val="%4."/>
      <w:lvlJc w:val="left"/>
      <w:pPr>
        <w:tabs>
          <w:tab w:val="num" w:pos="2880"/>
        </w:tabs>
        <w:ind w:left="2880" w:hanging="360"/>
      </w:pPr>
    </w:lvl>
    <w:lvl w:ilvl="4" w:tplc="EA542E3A">
      <w:start w:val="1"/>
      <w:numFmt w:val="decimal"/>
      <w:lvlText w:val="%5."/>
      <w:lvlJc w:val="left"/>
      <w:pPr>
        <w:tabs>
          <w:tab w:val="num" w:pos="3600"/>
        </w:tabs>
        <w:ind w:left="3600" w:hanging="360"/>
      </w:pPr>
    </w:lvl>
    <w:lvl w:ilvl="5" w:tplc="F12A7748">
      <w:start w:val="1"/>
      <w:numFmt w:val="decimal"/>
      <w:lvlText w:val="%6."/>
      <w:lvlJc w:val="left"/>
      <w:pPr>
        <w:tabs>
          <w:tab w:val="num" w:pos="4320"/>
        </w:tabs>
        <w:ind w:left="4320" w:hanging="360"/>
      </w:pPr>
    </w:lvl>
    <w:lvl w:ilvl="6" w:tplc="6784990E">
      <w:start w:val="1"/>
      <w:numFmt w:val="decimal"/>
      <w:lvlText w:val="%7."/>
      <w:lvlJc w:val="left"/>
      <w:pPr>
        <w:tabs>
          <w:tab w:val="num" w:pos="5040"/>
        </w:tabs>
        <w:ind w:left="5040" w:hanging="360"/>
      </w:pPr>
    </w:lvl>
    <w:lvl w:ilvl="7" w:tplc="1F3A4870">
      <w:start w:val="1"/>
      <w:numFmt w:val="decimal"/>
      <w:lvlText w:val="%8."/>
      <w:lvlJc w:val="left"/>
      <w:pPr>
        <w:tabs>
          <w:tab w:val="num" w:pos="5760"/>
        </w:tabs>
        <w:ind w:left="5760" w:hanging="360"/>
      </w:pPr>
    </w:lvl>
    <w:lvl w:ilvl="8" w:tplc="40848358">
      <w:start w:val="1"/>
      <w:numFmt w:val="decimal"/>
      <w:lvlText w:val="%9."/>
      <w:lvlJc w:val="left"/>
      <w:pPr>
        <w:tabs>
          <w:tab w:val="num" w:pos="6480"/>
        </w:tabs>
        <w:ind w:left="6480" w:hanging="360"/>
      </w:pPr>
    </w:lvl>
  </w:abstractNum>
  <w:abstractNum w:abstractNumId="10">
    <w:nsid w:val="14107043"/>
    <w:multiLevelType w:val="multilevel"/>
    <w:tmpl w:val="0228F57A"/>
    <w:styleLink w:val="WW8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nsid w:val="15076D14"/>
    <w:multiLevelType w:val="hybridMultilevel"/>
    <w:tmpl w:val="5B263082"/>
    <w:lvl w:ilvl="0" w:tplc="6AACA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3">
    <w:nsid w:val="1E5D79F6"/>
    <w:multiLevelType w:val="hybridMultilevel"/>
    <w:tmpl w:val="DCF680E2"/>
    <w:lvl w:ilvl="0" w:tplc="906CF8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3D483F"/>
    <w:multiLevelType w:val="hybridMultilevel"/>
    <w:tmpl w:val="58204E64"/>
    <w:lvl w:ilvl="0" w:tplc="C65C2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2B93C3C"/>
    <w:multiLevelType w:val="hybridMultilevel"/>
    <w:tmpl w:val="202C86C6"/>
    <w:lvl w:ilvl="0" w:tplc="A740DFE8">
      <w:start w:val="1"/>
      <w:numFmt w:val="decimal"/>
      <w:lvlText w:val="%1)"/>
      <w:lvlJc w:val="left"/>
      <w:pPr>
        <w:ind w:left="1789" w:hanging="1080"/>
      </w:pPr>
    </w:lvl>
    <w:lvl w:ilvl="1" w:tplc="785A901E">
      <w:start w:val="1"/>
      <w:numFmt w:val="decimal"/>
      <w:lvlText w:val="%2."/>
      <w:lvlJc w:val="left"/>
      <w:pPr>
        <w:tabs>
          <w:tab w:val="num" w:pos="1440"/>
        </w:tabs>
        <w:ind w:left="1440" w:hanging="360"/>
      </w:pPr>
    </w:lvl>
    <w:lvl w:ilvl="2" w:tplc="5C42B770">
      <w:start w:val="1"/>
      <w:numFmt w:val="decimal"/>
      <w:lvlText w:val="%3."/>
      <w:lvlJc w:val="left"/>
      <w:pPr>
        <w:tabs>
          <w:tab w:val="num" w:pos="2160"/>
        </w:tabs>
        <w:ind w:left="2160" w:hanging="360"/>
      </w:pPr>
    </w:lvl>
    <w:lvl w:ilvl="3" w:tplc="D8968032">
      <w:start w:val="1"/>
      <w:numFmt w:val="decimal"/>
      <w:lvlText w:val="%4."/>
      <w:lvlJc w:val="left"/>
      <w:pPr>
        <w:tabs>
          <w:tab w:val="num" w:pos="2880"/>
        </w:tabs>
        <w:ind w:left="2880" w:hanging="360"/>
      </w:pPr>
    </w:lvl>
    <w:lvl w:ilvl="4" w:tplc="5DB0C648">
      <w:start w:val="1"/>
      <w:numFmt w:val="decimal"/>
      <w:lvlText w:val="%5."/>
      <w:lvlJc w:val="left"/>
      <w:pPr>
        <w:tabs>
          <w:tab w:val="num" w:pos="3600"/>
        </w:tabs>
        <w:ind w:left="3600" w:hanging="360"/>
      </w:pPr>
    </w:lvl>
    <w:lvl w:ilvl="5" w:tplc="2CA4F05C">
      <w:start w:val="1"/>
      <w:numFmt w:val="decimal"/>
      <w:lvlText w:val="%6."/>
      <w:lvlJc w:val="left"/>
      <w:pPr>
        <w:tabs>
          <w:tab w:val="num" w:pos="4320"/>
        </w:tabs>
        <w:ind w:left="4320" w:hanging="360"/>
      </w:pPr>
    </w:lvl>
    <w:lvl w:ilvl="6" w:tplc="82625A1E">
      <w:start w:val="1"/>
      <w:numFmt w:val="decimal"/>
      <w:lvlText w:val="%7."/>
      <w:lvlJc w:val="left"/>
      <w:pPr>
        <w:tabs>
          <w:tab w:val="num" w:pos="5040"/>
        </w:tabs>
        <w:ind w:left="5040" w:hanging="360"/>
      </w:pPr>
    </w:lvl>
    <w:lvl w:ilvl="7" w:tplc="984E6A22">
      <w:start w:val="1"/>
      <w:numFmt w:val="decimal"/>
      <w:lvlText w:val="%8."/>
      <w:lvlJc w:val="left"/>
      <w:pPr>
        <w:tabs>
          <w:tab w:val="num" w:pos="5760"/>
        </w:tabs>
        <w:ind w:left="5760" w:hanging="360"/>
      </w:pPr>
    </w:lvl>
    <w:lvl w:ilvl="8" w:tplc="F900FA46">
      <w:start w:val="1"/>
      <w:numFmt w:val="decimal"/>
      <w:lvlText w:val="%9."/>
      <w:lvlJc w:val="left"/>
      <w:pPr>
        <w:tabs>
          <w:tab w:val="num" w:pos="6480"/>
        </w:tabs>
        <w:ind w:left="6480" w:hanging="360"/>
      </w:pPr>
    </w:lvl>
  </w:abstractNum>
  <w:abstractNum w:abstractNumId="16">
    <w:nsid w:val="27F637E9"/>
    <w:multiLevelType w:val="hybridMultilevel"/>
    <w:tmpl w:val="8B0E3C2A"/>
    <w:lvl w:ilvl="0" w:tplc="CC86C33E">
      <w:start w:val="1"/>
      <w:numFmt w:val="decimal"/>
      <w:lvlText w:val="%1)"/>
      <w:lvlJc w:val="left"/>
      <w:pPr>
        <w:ind w:left="1744" w:hanging="1035"/>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F657891"/>
    <w:multiLevelType w:val="hybridMultilevel"/>
    <w:tmpl w:val="2C3A281A"/>
    <w:lvl w:ilvl="0" w:tplc="DCD8D646">
      <w:start w:val="1"/>
      <w:numFmt w:val="decimal"/>
      <w:pStyle w:val="11"/>
      <w:suff w:val="nothing"/>
      <w:lvlText w:val=""/>
      <w:lvlJc w:val="left"/>
      <w:pPr>
        <w:tabs>
          <w:tab w:val="num" w:pos="0"/>
        </w:tabs>
        <w:ind w:left="432" w:hanging="432"/>
      </w:pPr>
    </w:lvl>
    <w:lvl w:ilvl="1" w:tplc="C6B2460A">
      <w:start w:val="1"/>
      <w:numFmt w:val="decimal"/>
      <w:suff w:val="nothing"/>
      <w:lvlText w:val=""/>
      <w:lvlJc w:val="left"/>
      <w:pPr>
        <w:tabs>
          <w:tab w:val="num" w:pos="576"/>
        </w:tabs>
        <w:ind w:left="576" w:hanging="576"/>
      </w:pPr>
    </w:lvl>
    <w:lvl w:ilvl="2" w:tplc="426CAC92">
      <w:start w:val="1"/>
      <w:numFmt w:val="decimal"/>
      <w:suff w:val="nothing"/>
      <w:lvlText w:val=""/>
      <w:lvlJc w:val="left"/>
      <w:pPr>
        <w:tabs>
          <w:tab w:val="num" w:pos="720"/>
        </w:tabs>
        <w:ind w:left="720" w:hanging="720"/>
      </w:pPr>
    </w:lvl>
    <w:lvl w:ilvl="3" w:tplc="CFCC85F4">
      <w:start w:val="1"/>
      <w:numFmt w:val="decimal"/>
      <w:suff w:val="nothing"/>
      <w:lvlText w:val=""/>
      <w:lvlJc w:val="left"/>
      <w:pPr>
        <w:tabs>
          <w:tab w:val="num" w:pos="864"/>
        </w:tabs>
        <w:ind w:left="864" w:hanging="864"/>
      </w:pPr>
    </w:lvl>
    <w:lvl w:ilvl="4" w:tplc="76CCF4BC">
      <w:start w:val="1"/>
      <w:numFmt w:val="decimal"/>
      <w:suff w:val="nothing"/>
      <w:lvlText w:val=""/>
      <w:lvlJc w:val="left"/>
      <w:pPr>
        <w:tabs>
          <w:tab w:val="num" w:pos="1008"/>
        </w:tabs>
        <w:ind w:left="1008" w:hanging="1008"/>
      </w:pPr>
    </w:lvl>
    <w:lvl w:ilvl="5" w:tplc="8F702F40">
      <w:start w:val="1"/>
      <w:numFmt w:val="decimal"/>
      <w:suff w:val="nothing"/>
      <w:lvlText w:val=""/>
      <w:lvlJc w:val="left"/>
      <w:pPr>
        <w:tabs>
          <w:tab w:val="num" w:pos="1152"/>
        </w:tabs>
        <w:ind w:left="1152" w:hanging="1152"/>
      </w:pPr>
    </w:lvl>
    <w:lvl w:ilvl="6" w:tplc="00AE6E2A">
      <w:start w:val="1"/>
      <w:numFmt w:val="decimal"/>
      <w:suff w:val="nothing"/>
      <w:lvlText w:val=""/>
      <w:lvlJc w:val="left"/>
      <w:pPr>
        <w:tabs>
          <w:tab w:val="num" w:pos="1296"/>
        </w:tabs>
        <w:ind w:left="1296" w:hanging="1296"/>
      </w:pPr>
    </w:lvl>
    <w:lvl w:ilvl="7" w:tplc="D67E5882">
      <w:start w:val="1"/>
      <w:numFmt w:val="decimal"/>
      <w:suff w:val="nothing"/>
      <w:lvlText w:val=""/>
      <w:lvlJc w:val="left"/>
      <w:pPr>
        <w:tabs>
          <w:tab w:val="num" w:pos="1440"/>
        </w:tabs>
        <w:ind w:left="1440" w:hanging="1440"/>
      </w:pPr>
    </w:lvl>
    <w:lvl w:ilvl="8" w:tplc="DBFC03D8">
      <w:start w:val="1"/>
      <w:numFmt w:val="decimal"/>
      <w:suff w:val="nothing"/>
      <w:lvlText w:val=""/>
      <w:lvlJc w:val="left"/>
      <w:pPr>
        <w:tabs>
          <w:tab w:val="num" w:pos="1584"/>
        </w:tabs>
        <w:ind w:left="1584" w:hanging="1584"/>
      </w:pPr>
    </w:lvl>
  </w:abstractNum>
  <w:abstractNum w:abstractNumId="18">
    <w:nsid w:val="36AB78F2"/>
    <w:multiLevelType w:val="hybridMultilevel"/>
    <w:tmpl w:val="5E2C3E44"/>
    <w:lvl w:ilvl="0" w:tplc="2BB064CE">
      <w:start w:val="1"/>
      <w:numFmt w:val="decimal"/>
      <w:lvlText w:val="%1."/>
      <w:lvlJc w:val="left"/>
    </w:lvl>
    <w:lvl w:ilvl="1" w:tplc="D292ADF2">
      <w:start w:val="1"/>
      <w:numFmt w:val="lowerLetter"/>
      <w:lvlText w:val="%2."/>
      <w:lvlJc w:val="left"/>
      <w:pPr>
        <w:ind w:left="1440" w:hanging="360"/>
      </w:pPr>
    </w:lvl>
    <w:lvl w:ilvl="2" w:tplc="927C2F4C">
      <w:start w:val="1"/>
      <w:numFmt w:val="lowerRoman"/>
      <w:lvlText w:val="%3."/>
      <w:lvlJc w:val="right"/>
      <w:pPr>
        <w:ind w:left="2160" w:hanging="180"/>
      </w:pPr>
    </w:lvl>
    <w:lvl w:ilvl="3" w:tplc="D110FEAC">
      <w:start w:val="1"/>
      <w:numFmt w:val="decimal"/>
      <w:lvlText w:val="%4."/>
      <w:lvlJc w:val="left"/>
      <w:pPr>
        <w:ind w:left="2880" w:hanging="360"/>
      </w:pPr>
    </w:lvl>
    <w:lvl w:ilvl="4" w:tplc="B8284948">
      <w:start w:val="1"/>
      <w:numFmt w:val="lowerLetter"/>
      <w:lvlText w:val="%5."/>
      <w:lvlJc w:val="left"/>
      <w:pPr>
        <w:ind w:left="3600" w:hanging="360"/>
      </w:pPr>
    </w:lvl>
    <w:lvl w:ilvl="5" w:tplc="DB2CBF2A">
      <w:start w:val="1"/>
      <w:numFmt w:val="lowerRoman"/>
      <w:lvlText w:val="%6."/>
      <w:lvlJc w:val="right"/>
      <w:pPr>
        <w:ind w:left="4320" w:hanging="180"/>
      </w:pPr>
    </w:lvl>
    <w:lvl w:ilvl="6" w:tplc="1EBEB428">
      <w:start w:val="1"/>
      <w:numFmt w:val="decimal"/>
      <w:lvlText w:val="%7."/>
      <w:lvlJc w:val="left"/>
      <w:pPr>
        <w:ind w:left="5040" w:hanging="360"/>
      </w:pPr>
    </w:lvl>
    <w:lvl w:ilvl="7" w:tplc="FC7EF756">
      <w:start w:val="1"/>
      <w:numFmt w:val="lowerLetter"/>
      <w:lvlText w:val="%8."/>
      <w:lvlJc w:val="left"/>
      <w:pPr>
        <w:ind w:left="5760" w:hanging="360"/>
      </w:pPr>
    </w:lvl>
    <w:lvl w:ilvl="8" w:tplc="4C4214AA">
      <w:start w:val="1"/>
      <w:numFmt w:val="lowerRoman"/>
      <w:lvlText w:val="%9."/>
      <w:lvlJc w:val="right"/>
      <w:pPr>
        <w:ind w:left="6480" w:hanging="180"/>
      </w:pPr>
    </w:lvl>
  </w:abstractNum>
  <w:abstractNum w:abstractNumId="19">
    <w:nsid w:val="384146C8"/>
    <w:multiLevelType w:val="hybridMultilevel"/>
    <w:tmpl w:val="23E8E958"/>
    <w:lvl w:ilvl="0" w:tplc="0786EA28">
      <w:start w:val="1"/>
      <w:numFmt w:val="decimal"/>
      <w:lvlText w:val="%1)"/>
      <w:lvlJc w:val="left"/>
      <w:pPr>
        <w:ind w:left="1684" w:hanging="975"/>
      </w:pPr>
    </w:lvl>
    <w:lvl w:ilvl="1" w:tplc="97A4D74A">
      <w:start w:val="1"/>
      <w:numFmt w:val="decimal"/>
      <w:lvlText w:val="%2."/>
      <w:lvlJc w:val="left"/>
      <w:pPr>
        <w:tabs>
          <w:tab w:val="num" w:pos="1440"/>
        </w:tabs>
        <w:ind w:left="1440" w:hanging="360"/>
      </w:pPr>
    </w:lvl>
    <w:lvl w:ilvl="2" w:tplc="DE2E1D5A">
      <w:start w:val="1"/>
      <w:numFmt w:val="decimal"/>
      <w:lvlText w:val="%3."/>
      <w:lvlJc w:val="left"/>
      <w:pPr>
        <w:tabs>
          <w:tab w:val="num" w:pos="2160"/>
        </w:tabs>
        <w:ind w:left="2160" w:hanging="360"/>
      </w:pPr>
    </w:lvl>
    <w:lvl w:ilvl="3" w:tplc="7AEE6E46">
      <w:start w:val="1"/>
      <w:numFmt w:val="decimal"/>
      <w:lvlText w:val="%4."/>
      <w:lvlJc w:val="left"/>
      <w:pPr>
        <w:tabs>
          <w:tab w:val="num" w:pos="2880"/>
        </w:tabs>
        <w:ind w:left="2880" w:hanging="360"/>
      </w:pPr>
    </w:lvl>
    <w:lvl w:ilvl="4" w:tplc="F65A6EF6">
      <w:start w:val="1"/>
      <w:numFmt w:val="decimal"/>
      <w:lvlText w:val="%5."/>
      <w:lvlJc w:val="left"/>
      <w:pPr>
        <w:tabs>
          <w:tab w:val="num" w:pos="3600"/>
        </w:tabs>
        <w:ind w:left="3600" w:hanging="360"/>
      </w:pPr>
    </w:lvl>
    <w:lvl w:ilvl="5" w:tplc="58AEA3D6">
      <w:start w:val="1"/>
      <w:numFmt w:val="decimal"/>
      <w:lvlText w:val="%6."/>
      <w:lvlJc w:val="left"/>
      <w:pPr>
        <w:tabs>
          <w:tab w:val="num" w:pos="4320"/>
        </w:tabs>
        <w:ind w:left="4320" w:hanging="360"/>
      </w:pPr>
    </w:lvl>
    <w:lvl w:ilvl="6" w:tplc="F43643DA">
      <w:start w:val="1"/>
      <w:numFmt w:val="decimal"/>
      <w:lvlText w:val="%7."/>
      <w:lvlJc w:val="left"/>
      <w:pPr>
        <w:tabs>
          <w:tab w:val="num" w:pos="5040"/>
        </w:tabs>
        <w:ind w:left="5040" w:hanging="360"/>
      </w:pPr>
    </w:lvl>
    <w:lvl w:ilvl="7" w:tplc="7C624396">
      <w:start w:val="1"/>
      <w:numFmt w:val="decimal"/>
      <w:lvlText w:val="%8."/>
      <w:lvlJc w:val="left"/>
      <w:pPr>
        <w:tabs>
          <w:tab w:val="num" w:pos="5760"/>
        </w:tabs>
        <w:ind w:left="5760" w:hanging="360"/>
      </w:pPr>
    </w:lvl>
    <w:lvl w:ilvl="8" w:tplc="6550086C">
      <w:start w:val="1"/>
      <w:numFmt w:val="decimal"/>
      <w:lvlText w:val="%9."/>
      <w:lvlJc w:val="left"/>
      <w:pPr>
        <w:tabs>
          <w:tab w:val="num" w:pos="6480"/>
        </w:tabs>
        <w:ind w:left="6480" w:hanging="360"/>
      </w:pPr>
    </w:lvl>
  </w:abstractNum>
  <w:abstractNum w:abstractNumId="20">
    <w:nsid w:val="395A70BF"/>
    <w:multiLevelType w:val="hybridMultilevel"/>
    <w:tmpl w:val="C79C2558"/>
    <w:lvl w:ilvl="0" w:tplc="52D423BA">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B1B4421"/>
    <w:multiLevelType w:val="hybridMultilevel"/>
    <w:tmpl w:val="C5246AAE"/>
    <w:lvl w:ilvl="0" w:tplc="F2AA17AC">
      <w:start w:val="1"/>
      <w:numFmt w:val="bullet"/>
      <w:lvlText w:val=""/>
      <w:lvlPicBulletId w:val="1"/>
      <w:lvlJc w:val="left"/>
      <w:pPr>
        <w:tabs>
          <w:tab w:val="num" w:pos="720"/>
        </w:tabs>
        <w:ind w:left="720" w:hanging="360"/>
      </w:pPr>
      <w:rPr>
        <w:rFonts w:ascii="Symbol" w:hAnsi="Symbol" w:hint="default"/>
      </w:rPr>
    </w:lvl>
    <w:lvl w:ilvl="1" w:tplc="A0044A12" w:tentative="1">
      <w:start w:val="1"/>
      <w:numFmt w:val="bullet"/>
      <w:lvlText w:val=""/>
      <w:lvlJc w:val="left"/>
      <w:pPr>
        <w:tabs>
          <w:tab w:val="num" w:pos="1440"/>
        </w:tabs>
        <w:ind w:left="1440" w:hanging="360"/>
      </w:pPr>
      <w:rPr>
        <w:rFonts w:ascii="Symbol" w:hAnsi="Symbol" w:hint="default"/>
      </w:rPr>
    </w:lvl>
    <w:lvl w:ilvl="2" w:tplc="FA82F8A4" w:tentative="1">
      <w:start w:val="1"/>
      <w:numFmt w:val="bullet"/>
      <w:lvlText w:val=""/>
      <w:lvlJc w:val="left"/>
      <w:pPr>
        <w:tabs>
          <w:tab w:val="num" w:pos="2160"/>
        </w:tabs>
        <w:ind w:left="2160" w:hanging="360"/>
      </w:pPr>
      <w:rPr>
        <w:rFonts w:ascii="Symbol" w:hAnsi="Symbol" w:hint="default"/>
      </w:rPr>
    </w:lvl>
    <w:lvl w:ilvl="3" w:tplc="4572A53A" w:tentative="1">
      <w:start w:val="1"/>
      <w:numFmt w:val="bullet"/>
      <w:lvlText w:val=""/>
      <w:lvlJc w:val="left"/>
      <w:pPr>
        <w:tabs>
          <w:tab w:val="num" w:pos="2880"/>
        </w:tabs>
        <w:ind w:left="2880" w:hanging="360"/>
      </w:pPr>
      <w:rPr>
        <w:rFonts w:ascii="Symbol" w:hAnsi="Symbol" w:hint="default"/>
      </w:rPr>
    </w:lvl>
    <w:lvl w:ilvl="4" w:tplc="39640152" w:tentative="1">
      <w:start w:val="1"/>
      <w:numFmt w:val="bullet"/>
      <w:lvlText w:val=""/>
      <w:lvlJc w:val="left"/>
      <w:pPr>
        <w:tabs>
          <w:tab w:val="num" w:pos="3600"/>
        </w:tabs>
        <w:ind w:left="3600" w:hanging="360"/>
      </w:pPr>
      <w:rPr>
        <w:rFonts w:ascii="Symbol" w:hAnsi="Symbol" w:hint="default"/>
      </w:rPr>
    </w:lvl>
    <w:lvl w:ilvl="5" w:tplc="E612C01E" w:tentative="1">
      <w:start w:val="1"/>
      <w:numFmt w:val="bullet"/>
      <w:lvlText w:val=""/>
      <w:lvlJc w:val="left"/>
      <w:pPr>
        <w:tabs>
          <w:tab w:val="num" w:pos="4320"/>
        </w:tabs>
        <w:ind w:left="4320" w:hanging="360"/>
      </w:pPr>
      <w:rPr>
        <w:rFonts w:ascii="Symbol" w:hAnsi="Symbol" w:hint="default"/>
      </w:rPr>
    </w:lvl>
    <w:lvl w:ilvl="6" w:tplc="C4D0EC0E" w:tentative="1">
      <w:start w:val="1"/>
      <w:numFmt w:val="bullet"/>
      <w:lvlText w:val=""/>
      <w:lvlJc w:val="left"/>
      <w:pPr>
        <w:tabs>
          <w:tab w:val="num" w:pos="5040"/>
        </w:tabs>
        <w:ind w:left="5040" w:hanging="360"/>
      </w:pPr>
      <w:rPr>
        <w:rFonts w:ascii="Symbol" w:hAnsi="Symbol" w:hint="default"/>
      </w:rPr>
    </w:lvl>
    <w:lvl w:ilvl="7" w:tplc="89DC4608" w:tentative="1">
      <w:start w:val="1"/>
      <w:numFmt w:val="bullet"/>
      <w:lvlText w:val=""/>
      <w:lvlJc w:val="left"/>
      <w:pPr>
        <w:tabs>
          <w:tab w:val="num" w:pos="5760"/>
        </w:tabs>
        <w:ind w:left="5760" w:hanging="360"/>
      </w:pPr>
      <w:rPr>
        <w:rFonts w:ascii="Symbol" w:hAnsi="Symbol" w:hint="default"/>
      </w:rPr>
    </w:lvl>
    <w:lvl w:ilvl="8" w:tplc="207C7F12" w:tentative="1">
      <w:start w:val="1"/>
      <w:numFmt w:val="bullet"/>
      <w:lvlText w:val=""/>
      <w:lvlJc w:val="left"/>
      <w:pPr>
        <w:tabs>
          <w:tab w:val="num" w:pos="6480"/>
        </w:tabs>
        <w:ind w:left="6480" w:hanging="360"/>
      </w:pPr>
      <w:rPr>
        <w:rFonts w:ascii="Symbol" w:hAnsi="Symbol" w:hint="default"/>
      </w:rPr>
    </w:lvl>
  </w:abstractNum>
  <w:abstractNum w:abstractNumId="22">
    <w:nsid w:val="3B876908"/>
    <w:multiLevelType w:val="hybridMultilevel"/>
    <w:tmpl w:val="22D22770"/>
    <w:lvl w:ilvl="0" w:tplc="C40EF0E4">
      <w:start w:val="1"/>
      <w:numFmt w:val="decimal"/>
      <w:lvlText w:val="%1."/>
      <w:lvlJc w:val="left"/>
      <w:pPr>
        <w:ind w:left="1425" w:hanging="81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3">
    <w:nsid w:val="3D145F7F"/>
    <w:multiLevelType w:val="hybridMultilevel"/>
    <w:tmpl w:val="A63CE5A2"/>
    <w:lvl w:ilvl="0" w:tplc="0419000F">
      <w:start w:val="1"/>
      <w:numFmt w:val="decimal"/>
      <w:lvlText w:val="%1)"/>
      <w:lvlJc w:val="left"/>
      <w:pPr>
        <w:ind w:left="1684"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25">
    <w:nsid w:val="436B2937"/>
    <w:multiLevelType w:val="hybridMultilevel"/>
    <w:tmpl w:val="9028B772"/>
    <w:lvl w:ilvl="0" w:tplc="FCC81652">
      <w:start w:val="1"/>
      <w:numFmt w:val="decimal"/>
      <w:lvlText w:val="%1."/>
      <w:lvlJc w:val="left"/>
      <w:pPr>
        <w:ind w:left="284" w:firstLine="0"/>
      </w:pPr>
      <w:rPr>
        <w:rFonts w:ascii="Times New Roman" w:eastAsia="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57A142D"/>
    <w:multiLevelType w:val="hybridMultilevel"/>
    <w:tmpl w:val="932A4174"/>
    <w:lvl w:ilvl="0" w:tplc="83E2002C">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6766390"/>
    <w:multiLevelType w:val="hybridMultilevel"/>
    <w:tmpl w:val="014056B2"/>
    <w:lvl w:ilvl="0" w:tplc="3F1EB15A">
      <w:start w:val="1"/>
      <w:numFmt w:val="decimal"/>
      <w:lvlText w:val="%1."/>
      <w:lvlJc w:val="left"/>
      <w:pPr>
        <w:ind w:left="-6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6D9276D"/>
    <w:multiLevelType w:val="multilevel"/>
    <w:tmpl w:val="DAD2462C"/>
    <w:lvl w:ilvl="0">
      <w:start w:val="1"/>
      <w:numFmt w:val="decimal"/>
      <w:lvlText w:val="%1."/>
      <w:lvlJc w:val="left"/>
      <w:pPr>
        <w:ind w:left="1140" w:hanging="1140"/>
      </w:pPr>
    </w:lvl>
    <w:lvl w:ilvl="1">
      <w:start w:val="1"/>
      <w:numFmt w:val="decimal"/>
      <w:lvlText w:val="%1.%2."/>
      <w:lvlJc w:val="left"/>
      <w:pPr>
        <w:ind w:left="1849" w:hanging="1140"/>
      </w:pPr>
      <w:rPr>
        <w:b w:val="0"/>
      </w:rPr>
    </w:lvl>
    <w:lvl w:ilvl="2">
      <w:start w:val="1"/>
      <w:numFmt w:val="decimal"/>
      <w:lvlText w:val="%1.%2.%3."/>
      <w:lvlJc w:val="left"/>
      <w:pPr>
        <w:ind w:left="2558" w:hanging="1140"/>
      </w:pPr>
    </w:lvl>
    <w:lvl w:ilvl="3">
      <w:start w:val="1"/>
      <w:numFmt w:val="decimal"/>
      <w:lvlText w:val="%1.%2.%3.%4."/>
      <w:lvlJc w:val="left"/>
      <w:pPr>
        <w:ind w:left="3267" w:hanging="1140"/>
      </w:pPr>
    </w:lvl>
    <w:lvl w:ilvl="4">
      <w:start w:val="1"/>
      <w:numFmt w:val="decimal"/>
      <w:lvlText w:val="%1.%2.%3.%4.%5."/>
      <w:lvlJc w:val="left"/>
      <w:pPr>
        <w:ind w:left="3976" w:hanging="1140"/>
      </w:pPr>
    </w:lvl>
    <w:lvl w:ilvl="5">
      <w:start w:val="1"/>
      <w:numFmt w:val="decimal"/>
      <w:lvlText w:val="%1.%2.%3.%4.%5.%6."/>
      <w:lvlJc w:val="left"/>
      <w:pPr>
        <w:ind w:left="4685" w:hanging="114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9">
    <w:nsid w:val="48AE7774"/>
    <w:multiLevelType w:val="hybridMultilevel"/>
    <w:tmpl w:val="B79EC674"/>
    <w:lvl w:ilvl="0" w:tplc="59F22B6C">
      <w:start w:val="1"/>
      <w:numFmt w:val="decimal"/>
      <w:lvlText w:val="%1)"/>
      <w:lvlJc w:val="left"/>
      <w:pPr>
        <w:ind w:left="1879" w:hanging="1170"/>
      </w:pPr>
    </w:lvl>
    <w:lvl w:ilvl="1" w:tplc="1BA87674">
      <w:start w:val="1"/>
      <w:numFmt w:val="decimal"/>
      <w:lvlText w:val="%2."/>
      <w:lvlJc w:val="left"/>
      <w:pPr>
        <w:tabs>
          <w:tab w:val="num" w:pos="1440"/>
        </w:tabs>
        <w:ind w:left="1440" w:hanging="360"/>
      </w:pPr>
    </w:lvl>
    <w:lvl w:ilvl="2" w:tplc="C1686CAC">
      <w:start w:val="1"/>
      <w:numFmt w:val="decimal"/>
      <w:lvlText w:val="%3."/>
      <w:lvlJc w:val="left"/>
      <w:pPr>
        <w:tabs>
          <w:tab w:val="num" w:pos="2160"/>
        </w:tabs>
        <w:ind w:left="2160" w:hanging="360"/>
      </w:pPr>
    </w:lvl>
    <w:lvl w:ilvl="3" w:tplc="6666E4C8">
      <w:start w:val="1"/>
      <w:numFmt w:val="decimal"/>
      <w:lvlText w:val="%4."/>
      <w:lvlJc w:val="left"/>
      <w:pPr>
        <w:tabs>
          <w:tab w:val="num" w:pos="2880"/>
        </w:tabs>
        <w:ind w:left="2880" w:hanging="360"/>
      </w:pPr>
    </w:lvl>
    <w:lvl w:ilvl="4" w:tplc="4832FBE4">
      <w:start w:val="1"/>
      <w:numFmt w:val="decimal"/>
      <w:lvlText w:val="%5."/>
      <w:lvlJc w:val="left"/>
      <w:pPr>
        <w:tabs>
          <w:tab w:val="num" w:pos="3600"/>
        </w:tabs>
        <w:ind w:left="3600" w:hanging="360"/>
      </w:pPr>
    </w:lvl>
    <w:lvl w:ilvl="5" w:tplc="03682AB2">
      <w:start w:val="1"/>
      <w:numFmt w:val="decimal"/>
      <w:lvlText w:val="%6."/>
      <w:lvlJc w:val="left"/>
      <w:pPr>
        <w:tabs>
          <w:tab w:val="num" w:pos="4320"/>
        </w:tabs>
        <w:ind w:left="4320" w:hanging="360"/>
      </w:pPr>
    </w:lvl>
    <w:lvl w:ilvl="6" w:tplc="462ED676">
      <w:start w:val="1"/>
      <w:numFmt w:val="decimal"/>
      <w:lvlText w:val="%7."/>
      <w:lvlJc w:val="left"/>
      <w:pPr>
        <w:tabs>
          <w:tab w:val="num" w:pos="5040"/>
        </w:tabs>
        <w:ind w:left="5040" w:hanging="360"/>
      </w:pPr>
    </w:lvl>
    <w:lvl w:ilvl="7" w:tplc="EF9A7128">
      <w:start w:val="1"/>
      <w:numFmt w:val="decimal"/>
      <w:lvlText w:val="%8."/>
      <w:lvlJc w:val="left"/>
      <w:pPr>
        <w:tabs>
          <w:tab w:val="num" w:pos="5760"/>
        </w:tabs>
        <w:ind w:left="5760" w:hanging="360"/>
      </w:pPr>
    </w:lvl>
    <w:lvl w:ilvl="8" w:tplc="AF8E897E">
      <w:start w:val="1"/>
      <w:numFmt w:val="decimal"/>
      <w:lvlText w:val="%9."/>
      <w:lvlJc w:val="left"/>
      <w:pPr>
        <w:tabs>
          <w:tab w:val="num" w:pos="6480"/>
        </w:tabs>
        <w:ind w:left="6480" w:hanging="360"/>
      </w:pPr>
    </w:lvl>
  </w:abstractNum>
  <w:abstractNum w:abstractNumId="30">
    <w:nsid w:val="4AF56C83"/>
    <w:multiLevelType w:val="hybridMultilevel"/>
    <w:tmpl w:val="F3884B6E"/>
    <w:lvl w:ilvl="0" w:tplc="2D7445F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F9F39CC"/>
    <w:multiLevelType w:val="hybridMultilevel"/>
    <w:tmpl w:val="92320278"/>
    <w:lvl w:ilvl="0" w:tplc="718A3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33">
    <w:nsid w:val="52177553"/>
    <w:multiLevelType w:val="hybridMultilevel"/>
    <w:tmpl w:val="C98EED7A"/>
    <w:lvl w:ilvl="0" w:tplc="440AC5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527D491A"/>
    <w:multiLevelType w:val="hybridMultilevel"/>
    <w:tmpl w:val="82FC8A0E"/>
    <w:lvl w:ilvl="0" w:tplc="001A4700">
      <w:start w:val="1"/>
      <w:numFmt w:val="decimal"/>
      <w:lvlText w:val="%1."/>
      <w:lvlJc w:val="left"/>
      <w:pPr>
        <w:tabs>
          <w:tab w:val="num" w:pos="720"/>
        </w:tabs>
        <w:ind w:left="720" w:hanging="360"/>
      </w:pPr>
    </w:lvl>
    <w:lvl w:ilvl="1" w:tplc="5E1A7DC0">
      <w:start w:val="1"/>
      <w:numFmt w:val="lowerLetter"/>
      <w:lvlText w:val="%2."/>
      <w:lvlJc w:val="left"/>
      <w:pPr>
        <w:tabs>
          <w:tab w:val="num" w:pos="1440"/>
        </w:tabs>
        <w:ind w:left="1440" w:hanging="360"/>
      </w:pPr>
    </w:lvl>
    <w:lvl w:ilvl="2" w:tplc="ACDA94C6">
      <w:start w:val="1"/>
      <w:numFmt w:val="lowerRoman"/>
      <w:lvlText w:val="%3."/>
      <w:lvlJc w:val="right"/>
      <w:pPr>
        <w:tabs>
          <w:tab w:val="num" w:pos="2160"/>
        </w:tabs>
        <w:ind w:left="2160" w:hanging="180"/>
      </w:pPr>
    </w:lvl>
    <w:lvl w:ilvl="3" w:tplc="169251A0">
      <w:start w:val="1"/>
      <w:numFmt w:val="decimal"/>
      <w:lvlText w:val="%4."/>
      <w:lvlJc w:val="left"/>
      <w:pPr>
        <w:tabs>
          <w:tab w:val="num" w:pos="2880"/>
        </w:tabs>
        <w:ind w:left="2880" w:hanging="360"/>
      </w:pPr>
    </w:lvl>
    <w:lvl w:ilvl="4" w:tplc="E3640004">
      <w:start w:val="1"/>
      <w:numFmt w:val="lowerLetter"/>
      <w:lvlText w:val="%5."/>
      <w:lvlJc w:val="left"/>
      <w:pPr>
        <w:tabs>
          <w:tab w:val="num" w:pos="3600"/>
        </w:tabs>
        <w:ind w:left="3600" w:hanging="360"/>
      </w:pPr>
    </w:lvl>
    <w:lvl w:ilvl="5" w:tplc="12C43D9C">
      <w:start w:val="1"/>
      <w:numFmt w:val="lowerRoman"/>
      <w:lvlText w:val="%6."/>
      <w:lvlJc w:val="right"/>
      <w:pPr>
        <w:tabs>
          <w:tab w:val="num" w:pos="4320"/>
        </w:tabs>
        <w:ind w:left="4320" w:hanging="180"/>
      </w:pPr>
    </w:lvl>
    <w:lvl w:ilvl="6" w:tplc="1B52A304">
      <w:start w:val="1"/>
      <w:numFmt w:val="decimal"/>
      <w:lvlText w:val="%7."/>
      <w:lvlJc w:val="left"/>
      <w:pPr>
        <w:tabs>
          <w:tab w:val="num" w:pos="5040"/>
        </w:tabs>
        <w:ind w:left="5040" w:hanging="360"/>
      </w:pPr>
    </w:lvl>
    <w:lvl w:ilvl="7" w:tplc="576C1F1C">
      <w:start w:val="1"/>
      <w:numFmt w:val="lowerLetter"/>
      <w:lvlText w:val="%8."/>
      <w:lvlJc w:val="left"/>
      <w:pPr>
        <w:tabs>
          <w:tab w:val="num" w:pos="5760"/>
        </w:tabs>
        <w:ind w:left="5760" w:hanging="360"/>
      </w:pPr>
    </w:lvl>
    <w:lvl w:ilvl="8" w:tplc="C96CBFCC">
      <w:start w:val="1"/>
      <w:numFmt w:val="lowerRoman"/>
      <w:lvlText w:val="%9."/>
      <w:lvlJc w:val="right"/>
      <w:pPr>
        <w:tabs>
          <w:tab w:val="num" w:pos="6480"/>
        </w:tabs>
        <w:ind w:left="6480" w:hanging="180"/>
      </w:pPr>
    </w:lvl>
  </w:abstractNum>
  <w:abstractNum w:abstractNumId="35">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6">
    <w:nsid w:val="5AB111F8"/>
    <w:multiLevelType w:val="hybridMultilevel"/>
    <w:tmpl w:val="70EC97EC"/>
    <w:lvl w:ilvl="0" w:tplc="42AE5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C1E35AF"/>
    <w:multiLevelType w:val="hybridMultilevel"/>
    <w:tmpl w:val="8E389568"/>
    <w:lvl w:ilvl="0" w:tplc="C3FAC516">
      <w:start w:val="1"/>
      <w:numFmt w:val="decimal"/>
      <w:lvlText w:val="%1)"/>
      <w:lvlJc w:val="left"/>
      <w:pPr>
        <w:ind w:left="158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5C32DB6"/>
    <w:multiLevelType w:val="multilevel"/>
    <w:tmpl w:val="32DC8DE0"/>
    <w:lvl w:ilvl="0">
      <w:start w:val="2"/>
      <w:numFmt w:val="decimal"/>
      <w:pStyle w:val="41"/>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pStyle w:val="1"/>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9">
    <w:nsid w:val="686116D1"/>
    <w:multiLevelType w:val="hybridMultilevel"/>
    <w:tmpl w:val="189EBE30"/>
    <w:lvl w:ilvl="0" w:tplc="AA1A1D50">
      <w:start w:val="1"/>
      <w:numFmt w:val="bullet"/>
      <w:lvlText w:val=""/>
      <w:lvlPicBulletId w:val="0"/>
      <w:lvlJc w:val="left"/>
      <w:pPr>
        <w:tabs>
          <w:tab w:val="num" w:pos="720"/>
        </w:tabs>
        <w:ind w:left="720" w:hanging="360"/>
      </w:pPr>
      <w:rPr>
        <w:rFonts w:ascii="Symbol" w:hAnsi="Symbol" w:hint="default"/>
      </w:rPr>
    </w:lvl>
    <w:lvl w:ilvl="1" w:tplc="00447A86" w:tentative="1">
      <w:start w:val="1"/>
      <w:numFmt w:val="bullet"/>
      <w:lvlText w:val=""/>
      <w:lvlJc w:val="left"/>
      <w:pPr>
        <w:tabs>
          <w:tab w:val="num" w:pos="1440"/>
        </w:tabs>
        <w:ind w:left="1440" w:hanging="360"/>
      </w:pPr>
      <w:rPr>
        <w:rFonts w:ascii="Symbol" w:hAnsi="Symbol" w:hint="default"/>
      </w:rPr>
    </w:lvl>
    <w:lvl w:ilvl="2" w:tplc="ECCAC94C" w:tentative="1">
      <w:start w:val="1"/>
      <w:numFmt w:val="bullet"/>
      <w:lvlText w:val=""/>
      <w:lvlJc w:val="left"/>
      <w:pPr>
        <w:tabs>
          <w:tab w:val="num" w:pos="2160"/>
        </w:tabs>
        <w:ind w:left="2160" w:hanging="360"/>
      </w:pPr>
      <w:rPr>
        <w:rFonts w:ascii="Symbol" w:hAnsi="Symbol" w:hint="default"/>
      </w:rPr>
    </w:lvl>
    <w:lvl w:ilvl="3" w:tplc="1924BA56" w:tentative="1">
      <w:start w:val="1"/>
      <w:numFmt w:val="bullet"/>
      <w:lvlText w:val=""/>
      <w:lvlJc w:val="left"/>
      <w:pPr>
        <w:tabs>
          <w:tab w:val="num" w:pos="2880"/>
        </w:tabs>
        <w:ind w:left="2880" w:hanging="360"/>
      </w:pPr>
      <w:rPr>
        <w:rFonts w:ascii="Symbol" w:hAnsi="Symbol" w:hint="default"/>
      </w:rPr>
    </w:lvl>
    <w:lvl w:ilvl="4" w:tplc="FCCA6FF2" w:tentative="1">
      <w:start w:val="1"/>
      <w:numFmt w:val="bullet"/>
      <w:lvlText w:val=""/>
      <w:lvlJc w:val="left"/>
      <w:pPr>
        <w:tabs>
          <w:tab w:val="num" w:pos="3600"/>
        </w:tabs>
        <w:ind w:left="3600" w:hanging="360"/>
      </w:pPr>
      <w:rPr>
        <w:rFonts w:ascii="Symbol" w:hAnsi="Symbol" w:hint="default"/>
      </w:rPr>
    </w:lvl>
    <w:lvl w:ilvl="5" w:tplc="2DD0CFE8" w:tentative="1">
      <w:start w:val="1"/>
      <w:numFmt w:val="bullet"/>
      <w:lvlText w:val=""/>
      <w:lvlJc w:val="left"/>
      <w:pPr>
        <w:tabs>
          <w:tab w:val="num" w:pos="4320"/>
        </w:tabs>
        <w:ind w:left="4320" w:hanging="360"/>
      </w:pPr>
      <w:rPr>
        <w:rFonts w:ascii="Symbol" w:hAnsi="Symbol" w:hint="default"/>
      </w:rPr>
    </w:lvl>
    <w:lvl w:ilvl="6" w:tplc="915626DA" w:tentative="1">
      <w:start w:val="1"/>
      <w:numFmt w:val="bullet"/>
      <w:lvlText w:val=""/>
      <w:lvlJc w:val="left"/>
      <w:pPr>
        <w:tabs>
          <w:tab w:val="num" w:pos="5040"/>
        </w:tabs>
        <w:ind w:left="5040" w:hanging="360"/>
      </w:pPr>
      <w:rPr>
        <w:rFonts w:ascii="Symbol" w:hAnsi="Symbol" w:hint="default"/>
      </w:rPr>
    </w:lvl>
    <w:lvl w:ilvl="7" w:tplc="00725A42" w:tentative="1">
      <w:start w:val="1"/>
      <w:numFmt w:val="bullet"/>
      <w:lvlText w:val=""/>
      <w:lvlJc w:val="left"/>
      <w:pPr>
        <w:tabs>
          <w:tab w:val="num" w:pos="5760"/>
        </w:tabs>
        <w:ind w:left="5760" w:hanging="360"/>
      </w:pPr>
      <w:rPr>
        <w:rFonts w:ascii="Symbol" w:hAnsi="Symbol" w:hint="default"/>
      </w:rPr>
    </w:lvl>
    <w:lvl w:ilvl="8" w:tplc="21D44CF0" w:tentative="1">
      <w:start w:val="1"/>
      <w:numFmt w:val="bullet"/>
      <w:lvlText w:val=""/>
      <w:lvlJc w:val="left"/>
      <w:pPr>
        <w:tabs>
          <w:tab w:val="num" w:pos="6480"/>
        </w:tabs>
        <w:ind w:left="6480" w:hanging="360"/>
      </w:pPr>
      <w:rPr>
        <w:rFonts w:ascii="Symbol" w:hAnsi="Symbol" w:hint="default"/>
      </w:rPr>
    </w:lvl>
  </w:abstractNum>
  <w:abstractNum w:abstractNumId="40">
    <w:nsid w:val="68717E07"/>
    <w:multiLevelType w:val="singleLevel"/>
    <w:tmpl w:val="BF0CDAE4"/>
    <w:lvl w:ilvl="0">
      <w:start w:val="1"/>
      <w:numFmt w:val="decimal"/>
      <w:lvlText w:val="1.%1."/>
      <w:legacy w:legacy="1" w:legacySpace="0" w:legacyIndent="499"/>
      <w:lvlJc w:val="left"/>
      <w:pPr>
        <w:ind w:left="0" w:firstLine="0"/>
      </w:pPr>
      <w:rPr>
        <w:rFonts w:ascii="Times New Roman" w:hAnsi="Times New Roman" w:cs="Times New Roman" w:hint="default"/>
      </w:rPr>
    </w:lvl>
  </w:abstractNum>
  <w:abstractNum w:abstractNumId="41">
    <w:nsid w:val="6AFC08D8"/>
    <w:multiLevelType w:val="hybridMultilevel"/>
    <w:tmpl w:val="7272ED6E"/>
    <w:lvl w:ilvl="0" w:tplc="41C206A8">
      <w:start w:val="1"/>
      <w:numFmt w:val="decimal"/>
      <w:lvlText w:val="%1)"/>
      <w:lvlJc w:val="left"/>
      <w:pPr>
        <w:ind w:left="1759" w:hanging="1050"/>
      </w:pPr>
    </w:lvl>
    <w:lvl w:ilvl="1" w:tplc="B4F6C95E">
      <w:start w:val="1"/>
      <w:numFmt w:val="decimal"/>
      <w:lvlText w:val="%2."/>
      <w:lvlJc w:val="left"/>
      <w:pPr>
        <w:tabs>
          <w:tab w:val="num" w:pos="1440"/>
        </w:tabs>
        <w:ind w:left="1440" w:hanging="360"/>
      </w:pPr>
    </w:lvl>
    <w:lvl w:ilvl="2" w:tplc="CC72C360">
      <w:start w:val="1"/>
      <w:numFmt w:val="decimal"/>
      <w:lvlText w:val="%3."/>
      <w:lvlJc w:val="left"/>
      <w:pPr>
        <w:tabs>
          <w:tab w:val="num" w:pos="2160"/>
        </w:tabs>
        <w:ind w:left="2160" w:hanging="360"/>
      </w:pPr>
    </w:lvl>
    <w:lvl w:ilvl="3" w:tplc="B8F2C2A8">
      <w:start w:val="1"/>
      <w:numFmt w:val="decimal"/>
      <w:lvlText w:val="%4."/>
      <w:lvlJc w:val="left"/>
      <w:pPr>
        <w:tabs>
          <w:tab w:val="num" w:pos="2880"/>
        </w:tabs>
        <w:ind w:left="2880" w:hanging="360"/>
      </w:pPr>
    </w:lvl>
    <w:lvl w:ilvl="4" w:tplc="5C4C470C">
      <w:start w:val="1"/>
      <w:numFmt w:val="decimal"/>
      <w:lvlText w:val="%5."/>
      <w:lvlJc w:val="left"/>
      <w:pPr>
        <w:tabs>
          <w:tab w:val="num" w:pos="3600"/>
        </w:tabs>
        <w:ind w:left="3600" w:hanging="360"/>
      </w:pPr>
    </w:lvl>
    <w:lvl w:ilvl="5" w:tplc="2CC4A230">
      <w:start w:val="1"/>
      <w:numFmt w:val="decimal"/>
      <w:lvlText w:val="%6."/>
      <w:lvlJc w:val="left"/>
      <w:pPr>
        <w:tabs>
          <w:tab w:val="num" w:pos="4320"/>
        </w:tabs>
        <w:ind w:left="4320" w:hanging="360"/>
      </w:pPr>
    </w:lvl>
    <w:lvl w:ilvl="6" w:tplc="7690D228">
      <w:start w:val="1"/>
      <w:numFmt w:val="decimal"/>
      <w:lvlText w:val="%7."/>
      <w:lvlJc w:val="left"/>
      <w:pPr>
        <w:tabs>
          <w:tab w:val="num" w:pos="5040"/>
        </w:tabs>
        <w:ind w:left="5040" w:hanging="360"/>
      </w:pPr>
    </w:lvl>
    <w:lvl w:ilvl="7" w:tplc="C8EE0ADC">
      <w:start w:val="1"/>
      <w:numFmt w:val="decimal"/>
      <w:lvlText w:val="%8."/>
      <w:lvlJc w:val="left"/>
      <w:pPr>
        <w:tabs>
          <w:tab w:val="num" w:pos="5760"/>
        </w:tabs>
        <w:ind w:left="5760" w:hanging="360"/>
      </w:pPr>
    </w:lvl>
    <w:lvl w:ilvl="8" w:tplc="1090C19E">
      <w:start w:val="1"/>
      <w:numFmt w:val="decimal"/>
      <w:lvlText w:val="%9."/>
      <w:lvlJc w:val="left"/>
      <w:pPr>
        <w:tabs>
          <w:tab w:val="num" w:pos="6480"/>
        </w:tabs>
        <w:ind w:left="6480" w:hanging="360"/>
      </w:pPr>
    </w:lvl>
  </w:abstractNum>
  <w:abstractNum w:abstractNumId="42">
    <w:nsid w:val="773A3034"/>
    <w:multiLevelType w:val="hybridMultilevel"/>
    <w:tmpl w:val="8DDA7A5A"/>
    <w:lvl w:ilvl="0" w:tplc="F4CA907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78626EF"/>
    <w:multiLevelType w:val="hybridMultilevel"/>
    <w:tmpl w:val="A0986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F65797"/>
    <w:multiLevelType w:val="hybridMultilevel"/>
    <w:tmpl w:val="F77875F6"/>
    <w:lvl w:ilvl="0" w:tplc="89DAFA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A711972"/>
    <w:multiLevelType w:val="multilevel"/>
    <w:tmpl w:val="B30A1B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A724926"/>
    <w:multiLevelType w:val="hybridMultilevel"/>
    <w:tmpl w:val="E8D83DF2"/>
    <w:lvl w:ilvl="0" w:tplc="9A1CAB8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8"/>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num>
  <w:num w:numId="18">
    <w:abstractNumId w:val="8"/>
  </w:num>
  <w:num w:numId="19">
    <w:abstractNumId w:val="1"/>
  </w:num>
  <w:num w:numId="20">
    <w:abstractNumId w:val="20"/>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num>
  <w:num w:numId="23">
    <w:abstractNumId w:val="46"/>
  </w:num>
  <w:num w:numId="24">
    <w:abstractNumId w:val="22"/>
  </w:num>
  <w:num w:numId="25">
    <w:abstractNumId w:val="37"/>
  </w:num>
  <w:num w:numId="26">
    <w:abstractNumId w:val="5"/>
  </w:num>
  <w:num w:numId="27">
    <w:abstractNumId w:val="13"/>
  </w:num>
  <w:num w:numId="28">
    <w:abstractNumId w:val="33"/>
  </w:num>
  <w:num w:numId="29">
    <w:abstractNumId w:val="36"/>
  </w:num>
  <w:num w:numId="30">
    <w:abstractNumId w:val="11"/>
  </w:num>
  <w:num w:numId="31">
    <w:abstractNumId w:val="31"/>
  </w:num>
  <w:num w:numId="32">
    <w:abstractNumId w:val="43"/>
  </w:num>
  <w:num w:numId="33">
    <w:abstractNumId w:val="14"/>
  </w:num>
  <w:num w:numId="34">
    <w:abstractNumId w:val="39"/>
  </w:num>
  <w:num w:numId="35">
    <w:abstractNumId w:val="21"/>
  </w:num>
  <w:num w:numId="36">
    <w:abstractNumId w:val="44"/>
  </w:num>
  <w:num w:numId="37">
    <w:abstractNumId w:val="17"/>
  </w:num>
  <w:num w:numId="38">
    <w:abstractNumId w:val="7"/>
  </w:num>
  <w:num w:numId="39">
    <w:abstractNumId w:val="35"/>
  </w:num>
  <w:num w:numId="40">
    <w:abstractNumId w:val="24"/>
  </w:num>
  <w:num w:numId="41">
    <w:abstractNumId w:val="3"/>
  </w:num>
  <w:num w:numId="42">
    <w:abstractNumId w:val="12"/>
  </w:num>
  <w:num w:numId="43">
    <w:abstractNumId w:val="32"/>
  </w:num>
  <w:num w:numId="44">
    <w:abstractNumId w:val="4"/>
  </w:num>
  <w:num w:numId="45">
    <w:abstractNumId w:val="25"/>
  </w:num>
  <w:num w:numId="46">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45442"/>
  </w:hdrShapeDefaults>
  <w:footnotePr>
    <w:footnote w:id="-1"/>
    <w:footnote w:id="0"/>
  </w:footnotePr>
  <w:endnotePr>
    <w:endnote w:id="-1"/>
    <w:endnote w:id="0"/>
  </w:endnotePr>
  <w:compat/>
  <w:rsids>
    <w:rsidRoot w:val="00E91A07"/>
    <w:rsid w:val="00004140"/>
    <w:rsid w:val="000062C1"/>
    <w:rsid w:val="00010577"/>
    <w:rsid w:val="00010989"/>
    <w:rsid w:val="000118FA"/>
    <w:rsid w:val="00014B2E"/>
    <w:rsid w:val="00022268"/>
    <w:rsid w:val="00022436"/>
    <w:rsid w:val="0002497C"/>
    <w:rsid w:val="0002780B"/>
    <w:rsid w:val="00031100"/>
    <w:rsid w:val="000348AE"/>
    <w:rsid w:val="00042A1C"/>
    <w:rsid w:val="00043EC1"/>
    <w:rsid w:val="000459DB"/>
    <w:rsid w:val="00046A9F"/>
    <w:rsid w:val="000536C1"/>
    <w:rsid w:val="0005429B"/>
    <w:rsid w:val="000726A8"/>
    <w:rsid w:val="00074F71"/>
    <w:rsid w:val="000825C7"/>
    <w:rsid w:val="000826C1"/>
    <w:rsid w:val="000870DD"/>
    <w:rsid w:val="0009438A"/>
    <w:rsid w:val="00095895"/>
    <w:rsid w:val="00095A88"/>
    <w:rsid w:val="000A2040"/>
    <w:rsid w:val="000A5900"/>
    <w:rsid w:val="000B4E7D"/>
    <w:rsid w:val="000C07F7"/>
    <w:rsid w:val="000C26EC"/>
    <w:rsid w:val="000C3A83"/>
    <w:rsid w:val="000C46F4"/>
    <w:rsid w:val="000C6089"/>
    <w:rsid w:val="000D0621"/>
    <w:rsid w:val="000D067D"/>
    <w:rsid w:val="000D12AB"/>
    <w:rsid w:val="000D5C33"/>
    <w:rsid w:val="000E3655"/>
    <w:rsid w:val="000E68AA"/>
    <w:rsid w:val="000E748E"/>
    <w:rsid w:val="000F1C61"/>
    <w:rsid w:val="000F547D"/>
    <w:rsid w:val="000F7BCB"/>
    <w:rsid w:val="00105EB3"/>
    <w:rsid w:val="001068FD"/>
    <w:rsid w:val="00107FD0"/>
    <w:rsid w:val="00110E27"/>
    <w:rsid w:val="00121FAD"/>
    <w:rsid w:val="00124F25"/>
    <w:rsid w:val="0013280C"/>
    <w:rsid w:val="00134AB8"/>
    <w:rsid w:val="00137138"/>
    <w:rsid w:val="00137638"/>
    <w:rsid w:val="001377CC"/>
    <w:rsid w:val="00137D1E"/>
    <w:rsid w:val="00137EE0"/>
    <w:rsid w:val="00142603"/>
    <w:rsid w:val="00142BBF"/>
    <w:rsid w:val="0014639B"/>
    <w:rsid w:val="0014689F"/>
    <w:rsid w:val="00146ADC"/>
    <w:rsid w:val="00151A22"/>
    <w:rsid w:val="00151F7A"/>
    <w:rsid w:val="00160BB1"/>
    <w:rsid w:val="001612C6"/>
    <w:rsid w:val="00162BDD"/>
    <w:rsid w:val="0016446D"/>
    <w:rsid w:val="001648DD"/>
    <w:rsid w:val="0019300D"/>
    <w:rsid w:val="00193FB7"/>
    <w:rsid w:val="00197092"/>
    <w:rsid w:val="001A290A"/>
    <w:rsid w:val="001A2D3E"/>
    <w:rsid w:val="001A376C"/>
    <w:rsid w:val="001B264F"/>
    <w:rsid w:val="001B3BE3"/>
    <w:rsid w:val="001C38CA"/>
    <w:rsid w:val="001C3E59"/>
    <w:rsid w:val="001C5964"/>
    <w:rsid w:val="001C63B5"/>
    <w:rsid w:val="001C6C7E"/>
    <w:rsid w:val="001D05B6"/>
    <w:rsid w:val="001E0298"/>
    <w:rsid w:val="001F13CC"/>
    <w:rsid w:val="001F2A2C"/>
    <w:rsid w:val="002058C2"/>
    <w:rsid w:val="00210E7C"/>
    <w:rsid w:val="00215E9D"/>
    <w:rsid w:val="00240A68"/>
    <w:rsid w:val="00244A46"/>
    <w:rsid w:val="00244BF8"/>
    <w:rsid w:val="0025124D"/>
    <w:rsid w:val="00252797"/>
    <w:rsid w:val="0025285F"/>
    <w:rsid w:val="00255FCC"/>
    <w:rsid w:val="002566D5"/>
    <w:rsid w:val="00261BFB"/>
    <w:rsid w:val="00270A88"/>
    <w:rsid w:val="00281C41"/>
    <w:rsid w:val="00287AEB"/>
    <w:rsid w:val="00290CC9"/>
    <w:rsid w:val="002926ED"/>
    <w:rsid w:val="002929B5"/>
    <w:rsid w:val="00292FBC"/>
    <w:rsid w:val="00295B51"/>
    <w:rsid w:val="002962B3"/>
    <w:rsid w:val="002A4083"/>
    <w:rsid w:val="002B32C5"/>
    <w:rsid w:val="002B3812"/>
    <w:rsid w:val="002B4A18"/>
    <w:rsid w:val="002C628A"/>
    <w:rsid w:val="002D5959"/>
    <w:rsid w:val="002E3102"/>
    <w:rsid w:val="002F0556"/>
    <w:rsid w:val="002F439F"/>
    <w:rsid w:val="002F6527"/>
    <w:rsid w:val="00301BBA"/>
    <w:rsid w:val="003023CC"/>
    <w:rsid w:val="003057E0"/>
    <w:rsid w:val="003074A8"/>
    <w:rsid w:val="00310534"/>
    <w:rsid w:val="00311DCE"/>
    <w:rsid w:val="00313664"/>
    <w:rsid w:val="003145A4"/>
    <w:rsid w:val="0031726C"/>
    <w:rsid w:val="003202B9"/>
    <w:rsid w:val="0032329A"/>
    <w:rsid w:val="003241E2"/>
    <w:rsid w:val="003246EF"/>
    <w:rsid w:val="0032612A"/>
    <w:rsid w:val="00330A7F"/>
    <w:rsid w:val="00353962"/>
    <w:rsid w:val="00353EC0"/>
    <w:rsid w:val="00361382"/>
    <w:rsid w:val="003709A2"/>
    <w:rsid w:val="0038078E"/>
    <w:rsid w:val="00380FCD"/>
    <w:rsid w:val="0038313B"/>
    <w:rsid w:val="00384034"/>
    <w:rsid w:val="003860A2"/>
    <w:rsid w:val="00393EA6"/>
    <w:rsid w:val="003957E7"/>
    <w:rsid w:val="003A1323"/>
    <w:rsid w:val="003A1448"/>
    <w:rsid w:val="003A1687"/>
    <w:rsid w:val="003B1008"/>
    <w:rsid w:val="003B1237"/>
    <w:rsid w:val="003B1355"/>
    <w:rsid w:val="003B203C"/>
    <w:rsid w:val="003B2FD9"/>
    <w:rsid w:val="003B500B"/>
    <w:rsid w:val="003B5250"/>
    <w:rsid w:val="003C5EDE"/>
    <w:rsid w:val="003C678E"/>
    <w:rsid w:val="003C6D0F"/>
    <w:rsid w:val="003C6FAD"/>
    <w:rsid w:val="003C7814"/>
    <w:rsid w:val="003D2894"/>
    <w:rsid w:val="003D4689"/>
    <w:rsid w:val="003D469E"/>
    <w:rsid w:val="003D7362"/>
    <w:rsid w:val="003E0AA1"/>
    <w:rsid w:val="003E7852"/>
    <w:rsid w:val="003F1BA8"/>
    <w:rsid w:val="003F1D50"/>
    <w:rsid w:val="003F273E"/>
    <w:rsid w:val="003F5686"/>
    <w:rsid w:val="00404193"/>
    <w:rsid w:val="0040452B"/>
    <w:rsid w:val="004046B3"/>
    <w:rsid w:val="004058EE"/>
    <w:rsid w:val="00405DBF"/>
    <w:rsid w:val="0041037A"/>
    <w:rsid w:val="00410B95"/>
    <w:rsid w:val="00411218"/>
    <w:rsid w:val="00417A09"/>
    <w:rsid w:val="0042097D"/>
    <w:rsid w:val="004213B3"/>
    <w:rsid w:val="004251A8"/>
    <w:rsid w:val="00426A81"/>
    <w:rsid w:val="0043276D"/>
    <w:rsid w:val="00443C80"/>
    <w:rsid w:val="00445D93"/>
    <w:rsid w:val="00450DE2"/>
    <w:rsid w:val="00452BEB"/>
    <w:rsid w:val="00453EED"/>
    <w:rsid w:val="00456CB6"/>
    <w:rsid w:val="00462E08"/>
    <w:rsid w:val="00465205"/>
    <w:rsid w:val="00472EA0"/>
    <w:rsid w:val="004732C9"/>
    <w:rsid w:val="00473BEB"/>
    <w:rsid w:val="00475DF0"/>
    <w:rsid w:val="00476A56"/>
    <w:rsid w:val="00477296"/>
    <w:rsid w:val="00483736"/>
    <w:rsid w:val="00483B3E"/>
    <w:rsid w:val="0048681F"/>
    <w:rsid w:val="004A01B9"/>
    <w:rsid w:val="004A1A9A"/>
    <w:rsid w:val="004A2205"/>
    <w:rsid w:val="004A2C65"/>
    <w:rsid w:val="004B3354"/>
    <w:rsid w:val="004C35B9"/>
    <w:rsid w:val="004C4ABF"/>
    <w:rsid w:val="004C4F0A"/>
    <w:rsid w:val="004C52BF"/>
    <w:rsid w:val="004C6CE5"/>
    <w:rsid w:val="004C777E"/>
    <w:rsid w:val="004E4EE4"/>
    <w:rsid w:val="004F0875"/>
    <w:rsid w:val="004F0C3E"/>
    <w:rsid w:val="004F238E"/>
    <w:rsid w:val="004F2507"/>
    <w:rsid w:val="004F3E93"/>
    <w:rsid w:val="00504ACF"/>
    <w:rsid w:val="00505430"/>
    <w:rsid w:val="00506420"/>
    <w:rsid w:val="00511CB8"/>
    <w:rsid w:val="00513370"/>
    <w:rsid w:val="00520953"/>
    <w:rsid w:val="00521A32"/>
    <w:rsid w:val="0052676F"/>
    <w:rsid w:val="0052685B"/>
    <w:rsid w:val="0053349B"/>
    <w:rsid w:val="00533AC9"/>
    <w:rsid w:val="00537D25"/>
    <w:rsid w:val="00541D3A"/>
    <w:rsid w:val="00542797"/>
    <w:rsid w:val="005433F0"/>
    <w:rsid w:val="00544DEB"/>
    <w:rsid w:val="00545B78"/>
    <w:rsid w:val="005507A7"/>
    <w:rsid w:val="005511E1"/>
    <w:rsid w:val="00553540"/>
    <w:rsid w:val="0055440F"/>
    <w:rsid w:val="005546CA"/>
    <w:rsid w:val="00555132"/>
    <w:rsid w:val="005555A9"/>
    <w:rsid w:val="00561A72"/>
    <w:rsid w:val="005661C7"/>
    <w:rsid w:val="00573F92"/>
    <w:rsid w:val="005740F6"/>
    <w:rsid w:val="005760B2"/>
    <w:rsid w:val="00577805"/>
    <w:rsid w:val="00577DE2"/>
    <w:rsid w:val="00581F70"/>
    <w:rsid w:val="00586562"/>
    <w:rsid w:val="00586928"/>
    <w:rsid w:val="005910AC"/>
    <w:rsid w:val="005A2131"/>
    <w:rsid w:val="005A4A68"/>
    <w:rsid w:val="005A52ED"/>
    <w:rsid w:val="005B0611"/>
    <w:rsid w:val="005B4FB5"/>
    <w:rsid w:val="005C55EB"/>
    <w:rsid w:val="005D4AD6"/>
    <w:rsid w:val="005E027F"/>
    <w:rsid w:val="005E2C97"/>
    <w:rsid w:val="005E4490"/>
    <w:rsid w:val="005F249F"/>
    <w:rsid w:val="005F3947"/>
    <w:rsid w:val="005F67D6"/>
    <w:rsid w:val="005F683B"/>
    <w:rsid w:val="00601464"/>
    <w:rsid w:val="00601688"/>
    <w:rsid w:val="00606A0D"/>
    <w:rsid w:val="006074B0"/>
    <w:rsid w:val="006101EF"/>
    <w:rsid w:val="00610DBB"/>
    <w:rsid w:val="00620D86"/>
    <w:rsid w:val="00621131"/>
    <w:rsid w:val="0062483C"/>
    <w:rsid w:val="006303E5"/>
    <w:rsid w:val="00632405"/>
    <w:rsid w:val="00641C17"/>
    <w:rsid w:val="00643FEA"/>
    <w:rsid w:val="00652A96"/>
    <w:rsid w:val="00653243"/>
    <w:rsid w:val="006538E5"/>
    <w:rsid w:val="00653949"/>
    <w:rsid w:val="0065547A"/>
    <w:rsid w:val="00657754"/>
    <w:rsid w:val="0065799A"/>
    <w:rsid w:val="00663F5E"/>
    <w:rsid w:val="00665D7E"/>
    <w:rsid w:val="00667AD2"/>
    <w:rsid w:val="0067203D"/>
    <w:rsid w:val="006847C6"/>
    <w:rsid w:val="00686DD9"/>
    <w:rsid w:val="0069122F"/>
    <w:rsid w:val="00692F45"/>
    <w:rsid w:val="006964B1"/>
    <w:rsid w:val="006A14B3"/>
    <w:rsid w:val="006A2077"/>
    <w:rsid w:val="006A38DE"/>
    <w:rsid w:val="006B244A"/>
    <w:rsid w:val="006B4870"/>
    <w:rsid w:val="006B64FC"/>
    <w:rsid w:val="006B66B4"/>
    <w:rsid w:val="006C06EB"/>
    <w:rsid w:val="006C1293"/>
    <w:rsid w:val="006D0920"/>
    <w:rsid w:val="006D0E7E"/>
    <w:rsid w:val="006D22AC"/>
    <w:rsid w:val="006D2A60"/>
    <w:rsid w:val="006D3656"/>
    <w:rsid w:val="006D4379"/>
    <w:rsid w:val="006E2DE2"/>
    <w:rsid w:val="006E2DFB"/>
    <w:rsid w:val="006E3409"/>
    <w:rsid w:val="006E5F7E"/>
    <w:rsid w:val="006F1D69"/>
    <w:rsid w:val="006F39C1"/>
    <w:rsid w:val="00700AF0"/>
    <w:rsid w:val="00704382"/>
    <w:rsid w:val="00704B20"/>
    <w:rsid w:val="0070719E"/>
    <w:rsid w:val="007148AD"/>
    <w:rsid w:val="007149D0"/>
    <w:rsid w:val="0072030A"/>
    <w:rsid w:val="007226EB"/>
    <w:rsid w:val="00731E57"/>
    <w:rsid w:val="00741603"/>
    <w:rsid w:val="00742C42"/>
    <w:rsid w:val="0074422E"/>
    <w:rsid w:val="007479AE"/>
    <w:rsid w:val="00752EC2"/>
    <w:rsid w:val="00752F40"/>
    <w:rsid w:val="0075360B"/>
    <w:rsid w:val="0075716B"/>
    <w:rsid w:val="007579EF"/>
    <w:rsid w:val="00757DA9"/>
    <w:rsid w:val="00761D04"/>
    <w:rsid w:val="00763338"/>
    <w:rsid w:val="00763C69"/>
    <w:rsid w:val="007668C0"/>
    <w:rsid w:val="00772A2E"/>
    <w:rsid w:val="007774F8"/>
    <w:rsid w:val="007904A0"/>
    <w:rsid w:val="00790573"/>
    <w:rsid w:val="00797961"/>
    <w:rsid w:val="007A240D"/>
    <w:rsid w:val="007A53B6"/>
    <w:rsid w:val="007B1634"/>
    <w:rsid w:val="007B5F2E"/>
    <w:rsid w:val="007C20BE"/>
    <w:rsid w:val="007C252F"/>
    <w:rsid w:val="007C51F3"/>
    <w:rsid w:val="007C6C4F"/>
    <w:rsid w:val="007D19A7"/>
    <w:rsid w:val="007D1D84"/>
    <w:rsid w:val="007E0E5B"/>
    <w:rsid w:val="007F020A"/>
    <w:rsid w:val="007F2C9F"/>
    <w:rsid w:val="007F5EFE"/>
    <w:rsid w:val="00802530"/>
    <w:rsid w:val="00810F4B"/>
    <w:rsid w:val="008166CF"/>
    <w:rsid w:val="00822109"/>
    <w:rsid w:val="0082548A"/>
    <w:rsid w:val="00825D2C"/>
    <w:rsid w:val="00830130"/>
    <w:rsid w:val="00831599"/>
    <w:rsid w:val="00832518"/>
    <w:rsid w:val="00832C01"/>
    <w:rsid w:val="00833AC9"/>
    <w:rsid w:val="0084540D"/>
    <w:rsid w:val="00872693"/>
    <w:rsid w:val="00874837"/>
    <w:rsid w:val="00880675"/>
    <w:rsid w:val="00880B5A"/>
    <w:rsid w:val="0088321E"/>
    <w:rsid w:val="00884BFD"/>
    <w:rsid w:val="00890894"/>
    <w:rsid w:val="008937E2"/>
    <w:rsid w:val="008959AB"/>
    <w:rsid w:val="008B3B38"/>
    <w:rsid w:val="008C2C3B"/>
    <w:rsid w:val="008C460B"/>
    <w:rsid w:val="008D3012"/>
    <w:rsid w:val="008D4108"/>
    <w:rsid w:val="008E209A"/>
    <w:rsid w:val="008E3D10"/>
    <w:rsid w:val="008E62CE"/>
    <w:rsid w:val="009026A4"/>
    <w:rsid w:val="0090550D"/>
    <w:rsid w:val="0090638B"/>
    <w:rsid w:val="00910221"/>
    <w:rsid w:val="00911347"/>
    <w:rsid w:val="00913ECF"/>
    <w:rsid w:val="009172B5"/>
    <w:rsid w:val="0092238F"/>
    <w:rsid w:val="0092618C"/>
    <w:rsid w:val="009302AA"/>
    <w:rsid w:val="009302D8"/>
    <w:rsid w:val="0093481B"/>
    <w:rsid w:val="009350B2"/>
    <w:rsid w:val="0093548B"/>
    <w:rsid w:val="00935977"/>
    <w:rsid w:val="009456BD"/>
    <w:rsid w:val="00950B9B"/>
    <w:rsid w:val="009518FB"/>
    <w:rsid w:val="0095485A"/>
    <w:rsid w:val="00957076"/>
    <w:rsid w:val="009617C2"/>
    <w:rsid w:val="00962148"/>
    <w:rsid w:val="0096605D"/>
    <w:rsid w:val="009679DA"/>
    <w:rsid w:val="0097030C"/>
    <w:rsid w:val="009717A8"/>
    <w:rsid w:val="00971EC3"/>
    <w:rsid w:val="00973B16"/>
    <w:rsid w:val="00982BFF"/>
    <w:rsid w:val="0098435C"/>
    <w:rsid w:val="00985920"/>
    <w:rsid w:val="009864FE"/>
    <w:rsid w:val="00992260"/>
    <w:rsid w:val="00992B73"/>
    <w:rsid w:val="00993871"/>
    <w:rsid w:val="00996F83"/>
    <w:rsid w:val="009976ED"/>
    <w:rsid w:val="009A3265"/>
    <w:rsid w:val="009A4C12"/>
    <w:rsid w:val="009B118E"/>
    <w:rsid w:val="009B1569"/>
    <w:rsid w:val="009B2990"/>
    <w:rsid w:val="009B72A3"/>
    <w:rsid w:val="009C060B"/>
    <w:rsid w:val="009C30E7"/>
    <w:rsid w:val="009C6434"/>
    <w:rsid w:val="009C7A6D"/>
    <w:rsid w:val="009D6975"/>
    <w:rsid w:val="009D6A7C"/>
    <w:rsid w:val="009E586E"/>
    <w:rsid w:val="009F04E3"/>
    <w:rsid w:val="009F157A"/>
    <w:rsid w:val="009F1873"/>
    <w:rsid w:val="009F1CBA"/>
    <w:rsid w:val="009F3481"/>
    <w:rsid w:val="009F5202"/>
    <w:rsid w:val="00A0017D"/>
    <w:rsid w:val="00A0279F"/>
    <w:rsid w:val="00A02B3C"/>
    <w:rsid w:val="00A043D0"/>
    <w:rsid w:val="00A051FF"/>
    <w:rsid w:val="00A14049"/>
    <w:rsid w:val="00A1733B"/>
    <w:rsid w:val="00A17495"/>
    <w:rsid w:val="00A21F9C"/>
    <w:rsid w:val="00A24F0A"/>
    <w:rsid w:val="00A26D3A"/>
    <w:rsid w:val="00A30325"/>
    <w:rsid w:val="00A365BB"/>
    <w:rsid w:val="00A43685"/>
    <w:rsid w:val="00A45F07"/>
    <w:rsid w:val="00A47B8F"/>
    <w:rsid w:val="00A50789"/>
    <w:rsid w:val="00A535DB"/>
    <w:rsid w:val="00A64D22"/>
    <w:rsid w:val="00A7204C"/>
    <w:rsid w:val="00A74B0B"/>
    <w:rsid w:val="00A75614"/>
    <w:rsid w:val="00A7795C"/>
    <w:rsid w:val="00A8033D"/>
    <w:rsid w:val="00A839A1"/>
    <w:rsid w:val="00A85634"/>
    <w:rsid w:val="00A86DA2"/>
    <w:rsid w:val="00A96BBA"/>
    <w:rsid w:val="00A97A07"/>
    <w:rsid w:val="00AA1AB9"/>
    <w:rsid w:val="00AA22BB"/>
    <w:rsid w:val="00AA2938"/>
    <w:rsid w:val="00AA4BDD"/>
    <w:rsid w:val="00AA6DCA"/>
    <w:rsid w:val="00AA7C18"/>
    <w:rsid w:val="00AB1159"/>
    <w:rsid w:val="00AB15C4"/>
    <w:rsid w:val="00AB559A"/>
    <w:rsid w:val="00AB7E59"/>
    <w:rsid w:val="00AC3FB8"/>
    <w:rsid w:val="00AC53EB"/>
    <w:rsid w:val="00AD0D3D"/>
    <w:rsid w:val="00AD2B0F"/>
    <w:rsid w:val="00AD39DF"/>
    <w:rsid w:val="00AE377E"/>
    <w:rsid w:val="00AE5FE1"/>
    <w:rsid w:val="00AF0553"/>
    <w:rsid w:val="00AF3377"/>
    <w:rsid w:val="00AF637B"/>
    <w:rsid w:val="00AF701E"/>
    <w:rsid w:val="00AF7FAF"/>
    <w:rsid w:val="00B02F0D"/>
    <w:rsid w:val="00B0735F"/>
    <w:rsid w:val="00B11CE9"/>
    <w:rsid w:val="00B23C7C"/>
    <w:rsid w:val="00B2596B"/>
    <w:rsid w:val="00B30D85"/>
    <w:rsid w:val="00B35A3E"/>
    <w:rsid w:val="00B364CF"/>
    <w:rsid w:val="00B37396"/>
    <w:rsid w:val="00B37B67"/>
    <w:rsid w:val="00B4514D"/>
    <w:rsid w:val="00B5038A"/>
    <w:rsid w:val="00B50D7F"/>
    <w:rsid w:val="00B544C2"/>
    <w:rsid w:val="00B60EF9"/>
    <w:rsid w:val="00B66A05"/>
    <w:rsid w:val="00B77531"/>
    <w:rsid w:val="00B77811"/>
    <w:rsid w:val="00B92C2A"/>
    <w:rsid w:val="00B934A6"/>
    <w:rsid w:val="00B94B55"/>
    <w:rsid w:val="00B96C67"/>
    <w:rsid w:val="00BA1CE5"/>
    <w:rsid w:val="00BB2FC7"/>
    <w:rsid w:val="00BB4F59"/>
    <w:rsid w:val="00BB5BD6"/>
    <w:rsid w:val="00BB6BAF"/>
    <w:rsid w:val="00BC0467"/>
    <w:rsid w:val="00BC3F48"/>
    <w:rsid w:val="00BC60A5"/>
    <w:rsid w:val="00BD0A37"/>
    <w:rsid w:val="00BD6D44"/>
    <w:rsid w:val="00BD7151"/>
    <w:rsid w:val="00BE2638"/>
    <w:rsid w:val="00BE6FD6"/>
    <w:rsid w:val="00BF10D6"/>
    <w:rsid w:val="00BF1B28"/>
    <w:rsid w:val="00BF57BE"/>
    <w:rsid w:val="00C00B7C"/>
    <w:rsid w:val="00C01ED9"/>
    <w:rsid w:val="00C06964"/>
    <w:rsid w:val="00C07785"/>
    <w:rsid w:val="00C1099C"/>
    <w:rsid w:val="00C153A8"/>
    <w:rsid w:val="00C24D8D"/>
    <w:rsid w:val="00C25426"/>
    <w:rsid w:val="00C25EF7"/>
    <w:rsid w:val="00C26BD8"/>
    <w:rsid w:val="00C32F3E"/>
    <w:rsid w:val="00C34252"/>
    <w:rsid w:val="00C37C9D"/>
    <w:rsid w:val="00C37F2F"/>
    <w:rsid w:val="00C447BC"/>
    <w:rsid w:val="00C530DD"/>
    <w:rsid w:val="00C55374"/>
    <w:rsid w:val="00C60749"/>
    <w:rsid w:val="00C633D7"/>
    <w:rsid w:val="00C63F7E"/>
    <w:rsid w:val="00C640A1"/>
    <w:rsid w:val="00C66632"/>
    <w:rsid w:val="00C71A3E"/>
    <w:rsid w:val="00C71AD9"/>
    <w:rsid w:val="00C72128"/>
    <w:rsid w:val="00C841BB"/>
    <w:rsid w:val="00C8638C"/>
    <w:rsid w:val="00C9260A"/>
    <w:rsid w:val="00CA00E2"/>
    <w:rsid w:val="00CA5281"/>
    <w:rsid w:val="00CB0CF8"/>
    <w:rsid w:val="00CB7139"/>
    <w:rsid w:val="00CB7FE0"/>
    <w:rsid w:val="00CC640B"/>
    <w:rsid w:val="00CC6A97"/>
    <w:rsid w:val="00CC74FB"/>
    <w:rsid w:val="00CD10DE"/>
    <w:rsid w:val="00CE0A55"/>
    <w:rsid w:val="00CE11C3"/>
    <w:rsid w:val="00CE2132"/>
    <w:rsid w:val="00CE2AD5"/>
    <w:rsid w:val="00CE3353"/>
    <w:rsid w:val="00CE4D3B"/>
    <w:rsid w:val="00CF62FE"/>
    <w:rsid w:val="00CF63DA"/>
    <w:rsid w:val="00D06B22"/>
    <w:rsid w:val="00D15F98"/>
    <w:rsid w:val="00D17A4C"/>
    <w:rsid w:val="00D20ABA"/>
    <w:rsid w:val="00D20B01"/>
    <w:rsid w:val="00D20B36"/>
    <w:rsid w:val="00D21D06"/>
    <w:rsid w:val="00D23E2C"/>
    <w:rsid w:val="00D275B4"/>
    <w:rsid w:val="00D2786C"/>
    <w:rsid w:val="00D369F1"/>
    <w:rsid w:val="00D4166F"/>
    <w:rsid w:val="00D47A6C"/>
    <w:rsid w:val="00D60B38"/>
    <w:rsid w:val="00D70B29"/>
    <w:rsid w:val="00D7588E"/>
    <w:rsid w:val="00D9089F"/>
    <w:rsid w:val="00D93613"/>
    <w:rsid w:val="00D94604"/>
    <w:rsid w:val="00DA39BE"/>
    <w:rsid w:val="00DA75D2"/>
    <w:rsid w:val="00DB0757"/>
    <w:rsid w:val="00DB1848"/>
    <w:rsid w:val="00DB1D32"/>
    <w:rsid w:val="00DC15AD"/>
    <w:rsid w:val="00DC17B6"/>
    <w:rsid w:val="00DC6820"/>
    <w:rsid w:val="00DD0AC1"/>
    <w:rsid w:val="00DD3890"/>
    <w:rsid w:val="00DD6E17"/>
    <w:rsid w:val="00DE2A1D"/>
    <w:rsid w:val="00DE3033"/>
    <w:rsid w:val="00DE4EF6"/>
    <w:rsid w:val="00DF3404"/>
    <w:rsid w:val="00DF4D3B"/>
    <w:rsid w:val="00E044E9"/>
    <w:rsid w:val="00E06BC1"/>
    <w:rsid w:val="00E06CBC"/>
    <w:rsid w:val="00E10744"/>
    <w:rsid w:val="00E11F8E"/>
    <w:rsid w:val="00E15F07"/>
    <w:rsid w:val="00E21DF3"/>
    <w:rsid w:val="00E25B6C"/>
    <w:rsid w:val="00E26246"/>
    <w:rsid w:val="00E32198"/>
    <w:rsid w:val="00E32A5A"/>
    <w:rsid w:val="00E405D3"/>
    <w:rsid w:val="00E41157"/>
    <w:rsid w:val="00E4410E"/>
    <w:rsid w:val="00E463C2"/>
    <w:rsid w:val="00E46BA1"/>
    <w:rsid w:val="00E52A8C"/>
    <w:rsid w:val="00E60C4E"/>
    <w:rsid w:val="00E62870"/>
    <w:rsid w:val="00E63295"/>
    <w:rsid w:val="00E65E17"/>
    <w:rsid w:val="00E737FD"/>
    <w:rsid w:val="00E801D4"/>
    <w:rsid w:val="00E87F21"/>
    <w:rsid w:val="00E91A07"/>
    <w:rsid w:val="00E94D2A"/>
    <w:rsid w:val="00EA1142"/>
    <w:rsid w:val="00EA3A41"/>
    <w:rsid w:val="00EA52CD"/>
    <w:rsid w:val="00EB0049"/>
    <w:rsid w:val="00EB3465"/>
    <w:rsid w:val="00EB4710"/>
    <w:rsid w:val="00EC0AA4"/>
    <w:rsid w:val="00EC27AB"/>
    <w:rsid w:val="00EC4350"/>
    <w:rsid w:val="00EC630B"/>
    <w:rsid w:val="00EC73B1"/>
    <w:rsid w:val="00EC7F10"/>
    <w:rsid w:val="00EE0A8F"/>
    <w:rsid w:val="00EE2462"/>
    <w:rsid w:val="00EE2B15"/>
    <w:rsid w:val="00EE4455"/>
    <w:rsid w:val="00EF4B91"/>
    <w:rsid w:val="00F016BA"/>
    <w:rsid w:val="00F02465"/>
    <w:rsid w:val="00F0634A"/>
    <w:rsid w:val="00F12A80"/>
    <w:rsid w:val="00F244C3"/>
    <w:rsid w:val="00F32082"/>
    <w:rsid w:val="00F342DF"/>
    <w:rsid w:val="00F34458"/>
    <w:rsid w:val="00F37FD7"/>
    <w:rsid w:val="00F46BF6"/>
    <w:rsid w:val="00F51491"/>
    <w:rsid w:val="00F5222B"/>
    <w:rsid w:val="00F57713"/>
    <w:rsid w:val="00F604C9"/>
    <w:rsid w:val="00F62431"/>
    <w:rsid w:val="00F719AA"/>
    <w:rsid w:val="00F72DE5"/>
    <w:rsid w:val="00F72E0F"/>
    <w:rsid w:val="00F833DA"/>
    <w:rsid w:val="00F84DA0"/>
    <w:rsid w:val="00F8645E"/>
    <w:rsid w:val="00F9115C"/>
    <w:rsid w:val="00F943D3"/>
    <w:rsid w:val="00F95972"/>
    <w:rsid w:val="00F97F7B"/>
    <w:rsid w:val="00FA0F4B"/>
    <w:rsid w:val="00FA1D1E"/>
    <w:rsid w:val="00FB0F57"/>
    <w:rsid w:val="00FB4A89"/>
    <w:rsid w:val="00FB4D3B"/>
    <w:rsid w:val="00FC0AAF"/>
    <w:rsid w:val="00FC487C"/>
    <w:rsid w:val="00FC7398"/>
    <w:rsid w:val="00FD0E98"/>
    <w:rsid w:val="00FD6225"/>
    <w:rsid w:val="00FD66AF"/>
    <w:rsid w:val="00FD6F77"/>
    <w:rsid w:val="00FE3C56"/>
    <w:rsid w:val="00FE4035"/>
    <w:rsid w:val="00FE78A9"/>
    <w:rsid w:val="00FF20DA"/>
    <w:rsid w:val="00FF5B2F"/>
    <w:rsid w:val="00FF6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5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qFormat="1"/>
    <w:lsdException w:name="page number" w:uiPriority="0"/>
    <w:lsdException w:name="List 2"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7"/>
    <w:pPr>
      <w:spacing w:after="160" w:line="256" w:lineRule="auto"/>
    </w:pPr>
  </w:style>
  <w:style w:type="paragraph" w:styleId="10">
    <w:name w:val="heading 1"/>
    <w:basedOn w:val="a"/>
    <w:next w:val="a"/>
    <w:link w:val="12"/>
    <w:uiPriority w:val="9"/>
    <w:qFormat/>
    <w:rsid w:val="00872693"/>
    <w:pPr>
      <w:keepNext/>
      <w:framePr w:hSpace="180" w:wrap="around" w:vAnchor="text" w:hAnchor="margin" w:xAlign="center" w:y="2"/>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unhideWhenUsed/>
    <w:qFormat/>
    <w:rsid w:val="00FE4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55F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704B20"/>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unhideWhenUsed/>
    <w:qFormat/>
    <w:rsid w:val="00FE4035"/>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D0E98"/>
    <w:pPr>
      <w:keepNext/>
      <w:spacing w:after="0" w:line="240" w:lineRule="auto"/>
      <w:jc w:val="right"/>
      <w:outlineLvl w:val="5"/>
    </w:pPr>
    <w:rPr>
      <w:rFonts w:ascii="Times New Roman" w:eastAsia="Times New Roman" w:hAnsi="Times New Roman" w:cs="Times New Roman"/>
      <w:sz w:val="28"/>
      <w:szCs w:val="24"/>
      <w:lang w:eastAsia="ru-RU"/>
    </w:rPr>
  </w:style>
  <w:style w:type="paragraph" w:styleId="7">
    <w:name w:val="heading 7"/>
    <w:basedOn w:val="a"/>
    <w:next w:val="a"/>
    <w:link w:val="70"/>
    <w:uiPriority w:val="99"/>
    <w:unhideWhenUsed/>
    <w:qFormat/>
    <w:rsid w:val="00704B20"/>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973B1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FD0E98"/>
    <w:pPr>
      <w:keepNext/>
      <w:spacing w:after="0" w:line="240" w:lineRule="auto"/>
      <w:jc w:val="center"/>
      <w:outlineLvl w:val="8"/>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87269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rsid w:val="00FE40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55FC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04B20"/>
    <w:rPr>
      <w:rFonts w:ascii="Calibri" w:eastAsia="Times New Roman" w:hAnsi="Calibri" w:cs="Times New Roman"/>
      <w:b/>
      <w:bCs/>
      <w:sz w:val="28"/>
      <w:szCs w:val="28"/>
    </w:rPr>
  </w:style>
  <w:style w:type="character" w:customStyle="1" w:styleId="50">
    <w:name w:val="Заголовок 5 Знак"/>
    <w:basedOn w:val="a0"/>
    <w:link w:val="5"/>
    <w:uiPriority w:val="9"/>
    <w:rsid w:val="00FE403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FD0E98"/>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9"/>
    <w:rsid w:val="00704B20"/>
    <w:rPr>
      <w:rFonts w:ascii="Calibri" w:eastAsia="Times New Roman" w:hAnsi="Calibri" w:cs="Times New Roman"/>
      <w:sz w:val="24"/>
      <w:szCs w:val="24"/>
    </w:rPr>
  </w:style>
  <w:style w:type="character" w:customStyle="1" w:styleId="80">
    <w:name w:val="Заголовок 8 Знак"/>
    <w:basedOn w:val="a0"/>
    <w:link w:val="8"/>
    <w:rsid w:val="00973B1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FD0E98"/>
    <w:rPr>
      <w:rFonts w:ascii="Times New Roman" w:eastAsia="Times New Roman" w:hAnsi="Times New Roman" w:cs="Times New Roman"/>
      <w:b/>
      <w:bCs/>
      <w:sz w:val="26"/>
      <w:szCs w:val="24"/>
      <w:lang w:eastAsia="ru-RU"/>
    </w:rPr>
  </w:style>
  <w:style w:type="paragraph" w:styleId="a3">
    <w:name w:val="Balloon Text"/>
    <w:basedOn w:val="a"/>
    <w:link w:val="a4"/>
    <w:uiPriority w:val="99"/>
    <w:unhideWhenUsed/>
    <w:rsid w:val="00E91A0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E91A07"/>
    <w:rPr>
      <w:rFonts w:ascii="Tahoma" w:hAnsi="Tahoma" w:cs="Tahoma"/>
      <w:sz w:val="16"/>
      <w:szCs w:val="16"/>
    </w:rPr>
  </w:style>
  <w:style w:type="paragraph" w:styleId="a5">
    <w:name w:val="Body Text"/>
    <w:aliases w:val="Знак, Знак"/>
    <w:basedOn w:val="a"/>
    <w:link w:val="a6"/>
    <w:uiPriority w:val="1"/>
    <w:qFormat/>
    <w:rsid w:val="00E91A07"/>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aliases w:val="Знак Знак, Знак Знак"/>
    <w:basedOn w:val="a0"/>
    <w:link w:val="a5"/>
    <w:uiPriority w:val="1"/>
    <w:rsid w:val="00E91A07"/>
    <w:rPr>
      <w:rFonts w:ascii="Times New Roman" w:eastAsia="Times New Roman" w:hAnsi="Times New Roman" w:cs="Times New Roman"/>
      <w:sz w:val="28"/>
      <w:szCs w:val="20"/>
      <w:lang w:eastAsia="ru-RU"/>
    </w:rPr>
  </w:style>
  <w:style w:type="paragraph" w:styleId="a7">
    <w:name w:val="Body Text Indent"/>
    <w:basedOn w:val="a"/>
    <w:link w:val="a8"/>
    <w:uiPriority w:val="99"/>
    <w:rsid w:val="00E91A0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E91A07"/>
    <w:rPr>
      <w:rFonts w:ascii="Times New Roman" w:eastAsia="Times New Roman" w:hAnsi="Times New Roman" w:cs="Times New Roman"/>
      <w:sz w:val="24"/>
      <w:szCs w:val="24"/>
      <w:lang w:eastAsia="ru-RU"/>
    </w:rPr>
  </w:style>
  <w:style w:type="paragraph" w:styleId="a9">
    <w:name w:val="Normal (Web)"/>
    <w:basedOn w:val="a"/>
    <w:uiPriority w:val="99"/>
    <w:qFormat/>
    <w:rsid w:val="00E9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aliases w:val="с интервалом,No Spacing1,No Spacing"/>
    <w:link w:val="ab"/>
    <w:uiPriority w:val="1"/>
    <w:qFormat/>
    <w:rsid w:val="00E91A07"/>
    <w:pPr>
      <w:spacing w:after="0" w:line="240" w:lineRule="auto"/>
    </w:pPr>
    <w:rPr>
      <w:rFonts w:ascii="Calibri" w:eastAsia="Times New Roman" w:hAnsi="Calibri" w:cs="Times New Roman"/>
      <w:lang w:eastAsia="ru-RU"/>
    </w:rPr>
  </w:style>
  <w:style w:type="character" w:customStyle="1" w:styleId="ab">
    <w:name w:val="Без интервала Знак"/>
    <w:aliases w:val="с интервалом Знак,No Spacing1 Знак,No Spacing Знак"/>
    <w:basedOn w:val="a0"/>
    <w:link w:val="aa"/>
    <w:uiPriority w:val="1"/>
    <w:locked/>
    <w:rsid w:val="00410B95"/>
    <w:rPr>
      <w:rFonts w:ascii="Calibri" w:eastAsia="Times New Roman" w:hAnsi="Calibri" w:cs="Times New Roman"/>
      <w:lang w:eastAsia="ru-RU"/>
    </w:rPr>
  </w:style>
  <w:style w:type="paragraph" w:customStyle="1" w:styleId="ConsPlusNormal">
    <w:name w:val="ConsPlusNormal"/>
    <w:link w:val="ConsPlusNormal0"/>
    <w:qFormat/>
    <w:rsid w:val="00E91A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72693"/>
    <w:rPr>
      <w:rFonts w:ascii="Arial" w:eastAsia="Times New Roman" w:hAnsi="Arial" w:cs="Arial"/>
      <w:sz w:val="20"/>
      <w:szCs w:val="20"/>
      <w:lang w:eastAsia="ru-RU"/>
    </w:rPr>
  </w:style>
  <w:style w:type="character" w:customStyle="1" w:styleId="21">
    <w:name w:val="Основной текст (2)_"/>
    <w:link w:val="22"/>
    <w:uiPriority w:val="99"/>
    <w:locked/>
    <w:rsid w:val="00872693"/>
    <w:rPr>
      <w:rFonts w:ascii="Sylfaen" w:eastAsia="Sylfaen" w:hAnsi="Sylfaen" w:cs="Sylfaen"/>
      <w:b/>
      <w:bCs/>
      <w:sz w:val="27"/>
      <w:szCs w:val="27"/>
      <w:shd w:val="clear" w:color="auto" w:fill="FFFFFF"/>
    </w:rPr>
  </w:style>
  <w:style w:type="paragraph" w:customStyle="1" w:styleId="22">
    <w:name w:val="Основной текст (2)"/>
    <w:basedOn w:val="a"/>
    <w:link w:val="21"/>
    <w:uiPriority w:val="99"/>
    <w:rsid w:val="00872693"/>
    <w:pPr>
      <w:widowControl w:val="0"/>
      <w:shd w:val="clear" w:color="auto" w:fill="FFFFFF"/>
      <w:spacing w:after="0" w:line="0" w:lineRule="atLeast"/>
      <w:jc w:val="center"/>
    </w:pPr>
    <w:rPr>
      <w:rFonts w:ascii="Sylfaen" w:eastAsia="Sylfaen" w:hAnsi="Sylfaen" w:cs="Sylfaen"/>
      <w:b/>
      <w:bCs/>
      <w:sz w:val="27"/>
      <w:szCs w:val="27"/>
    </w:rPr>
  </w:style>
  <w:style w:type="paragraph" w:customStyle="1" w:styleId="ConsPlusTitle">
    <w:name w:val="ConsPlusTitle"/>
    <w:link w:val="ConsPlusTitle1"/>
    <w:uiPriority w:val="99"/>
    <w:rsid w:val="0087269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Title1">
    <w:name w:val="ConsPlusTitle1"/>
    <w:link w:val="ConsPlusTitle"/>
    <w:uiPriority w:val="99"/>
    <w:locked/>
    <w:rsid w:val="00B5038A"/>
    <w:rPr>
      <w:rFonts w:ascii="Calibri" w:eastAsia="Times New Roman" w:hAnsi="Calibri" w:cs="Calibri"/>
      <w:b/>
      <w:szCs w:val="20"/>
      <w:lang w:eastAsia="ru-RU"/>
    </w:rPr>
  </w:style>
  <w:style w:type="paragraph" w:styleId="ac">
    <w:name w:val="header"/>
    <w:aliases w:val="ВерхКолонтитул"/>
    <w:basedOn w:val="a"/>
    <w:link w:val="ad"/>
    <w:uiPriority w:val="99"/>
    <w:unhideWhenUsed/>
    <w:rsid w:val="00872693"/>
    <w:pPr>
      <w:tabs>
        <w:tab w:val="center" w:pos="4677"/>
        <w:tab w:val="right" w:pos="9355"/>
      </w:tabs>
      <w:spacing w:after="0" w:line="240" w:lineRule="auto"/>
    </w:pPr>
    <w:rPr>
      <w:rFonts w:eastAsiaTheme="minorEastAsia"/>
      <w:lang w:eastAsia="ru-RU"/>
    </w:rPr>
  </w:style>
  <w:style w:type="character" w:customStyle="1" w:styleId="ad">
    <w:name w:val="Верхний колонтитул Знак"/>
    <w:aliases w:val="ВерхКолонтитул Знак"/>
    <w:basedOn w:val="a0"/>
    <w:link w:val="ac"/>
    <w:uiPriority w:val="99"/>
    <w:rsid w:val="00872693"/>
    <w:rPr>
      <w:rFonts w:eastAsiaTheme="minorEastAsia"/>
      <w:lang w:eastAsia="ru-RU"/>
    </w:rPr>
  </w:style>
  <w:style w:type="paragraph" w:styleId="ae">
    <w:name w:val="List Paragraph"/>
    <w:basedOn w:val="a"/>
    <w:link w:val="af"/>
    <w:uiPriority w:val="99"/>
    <w:qFormat/>
    <w:rsid w:val="00872693"/>
    <w:pPr>
      <w:spacing w:after="0" w:line="240" w:lineRule="auto"/>
      <w:ind w:left="720"/>
      <w:contextualSpacing/>
      <w:jc w:val="center"/>
    </w:pPr>
    <w:rPr>
      <w:rFonts w:ascii="Calibri" w:eastAsia="Calibri" w:hAnsi="Calibri" w:cs="Times New Roman"/>
    </w:rPr>
  </w:style>
  <w:style w:type="character" w:customStyle="1" w:styleId="af">
    <w:name w:val="Абзац списка Знак"/>
    <w:link w:val="ae"/>
    <w:uiPriority w:val="99"/>
    <w:locked/>
    <w:rsid w:val="00B5038A"/>
    <w:rPr>
      <w:rFonts w:ascii="Calibri" w:eastAsia="Calibri" w:hAnsi="Calibri" w:cs="Times New Roman"/>
    </w:rPr>
  </w:style>
  <w:style w:type="paragraph" w:customStyle="1" w:styleId="13">
    <w:name w:val="Заголовок1"/>
    <w:basedOn w:val="a"/>
    <w:rsid w:val="00872693"/>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paragraph" w:customStyle="1" w:styleId="14">
    <w:name w:val="Без интервала1"/>
    <w:qFormat/>
    <w:rsid w:val="00872693"/>
    <w:pPr>
      <w:spacing w:after="0" w:line="240" w:lineRule="auto"/>
    </w:pPr>
    <w:rPr>
      <w:rFonts w:ascii="Calibri" w:eastAsia="Times New Roman" w:hAnsi="Calibri" w:cs="Calibri"/>
      <w:lang w:eastAsia="ru-RU"/>
    </w:rPr>
  </w:style>
  <w:style w:type="character" w:styleId="af0">
    <w:name w:val="Hyperlink"/>
    <w:basedOn w:val="a0"/>
    <w:link w:val="15"/>
    <w:uiPriority w:val="99"/>
    <w:unhideWhenUsed/>
    <w:rsid w:val="00872693"/>
    <w:rPr>
      <w:color w:val="0000FF"/>
      <w:u w:val="single"/>
    </w:rPr>
  </w:style>
  <w:style w:type="paragraph" w:customStyle="1" w:styleId="15">
    <w:name w:val="Гиперссылка1"/>
    <w:basedOn w:val="16"/>
    <w:link w:val="af0"/>
    <w:uiPriority w:val="99"/>
    <w:rsid w:val="00B5038A"/>
    <w:rPr>
      <w:rFonts w:asciiTheme="minorHAnsi" w:eastAsiaTheme="minorHAnsi" w:hAnsiTheme="minorHAnsi" w:cstheme="minorBidi"/>
      <w:color w:val="0000FF"/>
      <w:szCs w:val="22"/>
      <w:u w:val="single"/>
      <w:lang w:eastAsia="en-US"/>
    </w:rPr>
  </w:style>
  <w:style w:type="paragraph" w:customStyle="1" w:styleId="16">
    <w:name w:val="Основной шрифт абзаца1"/>
    <w:rsid w:val="00B5038A"/>
    <w:rPr>
      <w:rFonts w:ascii="Calibri" w:eastAsia="Times New Roman" w:hAnsi="Calibri" w:cs="Times New Roman"/>
      <w:color w:val="000000"/>
      <w:szCs w:val="20"/>
      <w:lang w:eastAsia="ru-RU"/>
    </w:rPr>
  </w:style>
  <w:style w:type="character" w:styleId="af1">
    <w:name w:val="Strong"/>
    <w:basedOn w:val="a0"/>
    <w:uiPriority w:val="22"/>
    <w:qFormat/>
    <w:rsid w:val="00872693"/>
    <w:rPr>
      <w:b/>
      <w:bCs/>
    </w:rPr>
  </w:style>
  <w:style w:type="paragraph" w:customStyle="1" w:styleId="af2">
    <w:name w:val="Нормальный (таблица)"/>
    <w:basedOn w:val="a"/>
    <w:next w:val="a"/>
    <w:uiPriority w:val="99"/>
    <w:rsid w:val="0087269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3">
    <w:name w:val="Прижатый влево"/>
    <w:basedOn w:val="a"/>
    <w:next w:val="a"/>
    <w:uiPriority w:val="99"/>
    <w:rsid w:val="0087269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4">
    <w:name w:val="footnote reference"/>
    <w:link w:val="17"/>
    <w:uiPriority w:val="99"/>
    <w:unhideWhenUsed/>
    <w:rsid w:val="00151A22"/>
    <w:rPr>
      <w:vertAlign w:val="superscript"/>
    </w:rPr>
  </w:style>
  <w:style w:type="paragraph" w:customStyle="1" w:styleId="17">
    <w:name w:val="Знак сноски1"/>
    <w:basedOn w:val="16"/>
    <w:link w:val="af4"/>
    <w:uiPriority w:val="99"/>
    <w:rsid w:val="00B5038A"/>
    <w:rPr>
      <w:rFonts w:asciiTheme="minorHAnsi" w:eastAsiaTheme="minorHAnsi" w:hAnsiTheme="minorHAnsi" w:cstheme="minorBidi"/>
      <w:color w:val="auto"/>
      <w:szCs w:val="22"/>
      <w:vertAlign w:val="superscript"/>
      <w:lang w:eastAsia="en-US"/>
    </w:rPr>
  </w:style>
  <w:style w:type="paragraph" w:customStyle="1" w:styleId="18">
    <w:name w:val="Абзац списка1"/>
    <w:basedOn w:val="a"/>
    <w:rsid w:val="00255FCC"/>
    <w:pPr>
      <w:spacing w:after="0" w:line="240" w:lineRule="auto"/>
      <w:ind w:left="720"/>
      <w:contextualSpacing/>
    </w:pPr>
    <w:rPr>
      <w:rFonts w:ascii="Times New Roman" w:eastAsia="Calibri" w:hAnsi="Times New Roman" w:cs="Times New Roman"/>
      <w:sz w:val="24"/>
      <w:szCs w:val="24"/>
      <w:lang w:eastAsia="ru-RU"/>
    </w:rPr>
  </w:style>
  <w:style w:type="table" w:styleId="af5">
    <w:name w:val="Table Grid"/>
    <w:basedOn w:val="a1"/>
    <w:uiPriority w:val="59"/>
    <w:rsid w:val="0025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1st">
    <w:name w:val="tex1st"/>
    <w:basedOn w:val="a"/>
    <w:rsid w:val="00255F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255FC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7">
    <w:name w:val="Нижний колонтитул Знак"/>
    <w:basedOn w:val="a0"/>
    <w:link w:val="af6"/>
    <w:uiPriority w:val="99"/>
    <w:rsid w:val="00255FCC"/>
    <w:rPr>
      <w:rFonts w:ascii="Times New Roman" w:eastAsia="Times New Roman" w:hAnsi="Times New Roman" w:cs="Times New Roman"/>
      <w:sz w:val="28"/>
      <w:szCs w:val="24"/>
      <w:lang w:eastAsia="ru-RU"/>
    </w:rPr>
  </w:style>
  <w:style w:type="character" w:customStyle="1" w:styleId="nobr">
    <w:name w:val="nobr"/>
    <w:basedOn w:val="a0"/>
    <w:rsid w:val="000C07F7"/>
  </w:style>
  <w:style w:type="paragraph" w:customStyle="1" w:styleId="headertext">
    <w:name w:val="headertext"/>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1"/>
    <w:rsid w:val="00FE40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1">
    <w:name w:val="ConsPlusNonformat1"/>
    <w:link w:val="ConsPlusNonformat"/>
    <w:locked/>
    <w:rsid w:val="00B5038A"/>
    <w:rPr>
      <w:rFonts w:ascii="Courier New" w:eastAsia="Times New Roman" w:hAnsi="Courier New" w:cs="Courier New"/>
      <w:sz w:val="20"/>
      <w:szCs w:val="20"/>
      <w:lang w:eastAsia="ru-RU"/>
    </w:rPr>
  </w:style>
  <w:style w:type="paragraph" w:customStyle="1" w:styleId="FR3">
    <w:name w:val="FR3"/>
    <w:uiPriority w:val="99"/>
    <w:rsid w:val="00FE4035"/>
    <w:pPr>
      <w:widowControl w:val="0"/>
      <w:spacing w:after="0" w:line="240" w:lineRule="auto"/>
      <w:ind w:left="120"/>
    </w:pPr>
    <w:rPr>
      <w:rFonts w:ascii="Times New Roman" w:eastAsia="Times New Roman" w:hAnsi="Times New Roman" w:cs="Times New Roman"/>
      <w:sz w:val="20"/>
      <w:szCs w:val="20"/>
      <w:lang w:eastAsia="ru-RU"/>
    </w:rPr>
  </w:style>
  <w:style w:type="character" w:customStyle="1" w:styleId="af8">
    <w:name w:val="Гипертекстовая ссылка"/>
    <w:basedOn w:val="a0"/>
    <w:uiPriority w:val="99"/>
    <w:rsid w:val="00FE4035"/>
    <w:rPr>
      <w:rFonts w:cs="Times New Roman"/>
      <w:color w:val="106BBE"/>
    </w:rPr>
  </w:style>
  <w:style w:type="character" w:customStyle="1" w:styleId="af9">
    <w:name w:val="Основной текст_"/>
    <w:basedOn w:val="a0"/>
    <w:link w:val="51"/>
    <w:locked/>
    <w:rsid w:val="00FE4035"/>
    <w:rPr>
      <w:sz w:val="27"/>
      <w:szCs w:val="27"/>
      <w:shd w:val="clear" w:color="auto" w:fill="FFFFFF"/>
    </w:rPr>
  </w:style>
  <w:style w:type="paragraph" w:customStyle="1" w:styleId="51">
    <w:name w:val="Основной текст5"/>
    <w:basedOn w:val="a"/>
    <w:link w:val="af9"/>
    <w:rsid w:val="00FE4035"/>
    <w:pPr>
      <w:shd w:val="clear" w:color="auto" w:fill="FFFFFF"/>
      <w:spacing w:after="600" w:line="322" w:lineRule="exact"/>
      <w:ind w:hanging="2040"/>
      <w:jc w:val="center"/>
    </w:pPr>
    <w:rPr>
      <w:sz w:val="27"/>
      <w:szCs w:val="27"/>
    </w:rPr>
  </w:style>
  <w:style w:type="character" w:customStyle="1" w:styleId="19">
    <w:name w:val="Стиль1 Знак"/>
    <w:basedOn w:val="af9"/>
    <w:link w:val="1"/>
    <w:locked/>
    <w:rsid w:val="00FE4035"/>
    <w:rPr>
      <w:sz w:val="28"/>
      <w:szCs w:val="28"/>
      <w:shd w:val="clear" w:color="auto" w:fill="FFFFFF"/>
    </w:rPr>
  </w:style>
  <w:style w:type="paragraph" w:customStyle="1" w:styleId="1">
    <w:name w:val="Стиль1"/>
    <w:basedOn w:val="51"/>
    <w:link w:val="19"/>
    <w:rsid w:val="00FE4035"/>
    <w:pPr>
      <w:numPr>
        <w:ilvl w:val="1"/>
        <w:numId w:val="1"/>
      </w:numPr>
      <w:tabs>
        <w:tab w:val="num" w:pos="360"/>
        <w:tab w:val="left" w:pos="553"/>
      </w:tabs>
      <w:spacing w:after="0"/>
      <w:ind w:left="20" w:right="360" w:hanging="2040"/>
      <w:jc w:val="both"/>
    </w:pPr>
    <w:rPr>
      <w:sz w:val="28"/>
      <w:szCs w:val="28"/>
    </w:rPr>
  </w:style>
  <w:style w:type="character" w:customStyle="1" w:styleId="1a">
    <w:name w:val="Верхний колонтитул Знак1"/>
    <w:basedOn w:val="a0"/>
    <w:uiPriority w:val="99"/>
    <w:semiHidden/>
    <w:locked/>
    <w:rsid w:val="00FE4035"/>
    <w:rPr>
      <w:rFonts w:ascii="Arial Unicode MS" w:eastAsia="Arial Unicode MS" w:hAnsi="Arial Unicode MS" w:cs="Arial Unicode MS"/>
      <w:color w:val="000000"/>
      <w:sz w:val="24"/>
      <w:szCs w:val="24"/>
      <w:lang w:eastAsia="ru-RU"/>
    </w:rPr>
  </w:style>
  <w:style w:type="paragraph" w:customStyle="1" w:styleId="23">
    <w:name w:val="Абзац списка2"/>
    <w:basedOn w:val="a"/>
    <w:rsid w:val="00FE4035"/>
    <w:pPr>
      <w:spacing w:after="0" w:line="240" w:lineRule="auto"/>
      <w:ind w:left="720"/>
      <w:contextualSpacing/>
    </w:pPr>
    <w:rPr>
      <w:rFonts w:ascii="Times New Roman" w:eastAsia="Calibri" w:hAnsi="Times New Roman" w:cs="Times New Roman"/>
      <w:sz w:val="24"/>
      <w:szCs w:val="24"/>
      <w:lang w:val="en-US" w:eastAsia="ru-RU"/>
    </w:rPr>
  </w:style>
  <w:style w:type="paragraph" w:customStyle="1" w:styleId="afa">
    <w:name w:val="Обычный + Черный"/>
    <w:aliases w:val="уплотненный на  0,2 пт + 11 пт,разреженный на  0,05 пт + 11 ...,5пт + 11 пт"/>
    <w:basedOn w:val="a"/>
    <w:rsid w:val="00FE4035"/>
    <w:pPr>
      <w:widowControl w:val="0"/>
      <w:autoSpaceDE w:val="0"/>
      <w:autoSpaceDN w:val="0"/>
      <w:adjustRightInd w:val="0"/>
      <w:spacing w:after="0" w:line="240" w:lineRule="auto"/>
    </w:pPr>
    <w:rPr>
      <w:rFonts w:ascii="Times New Roman" w:eastAsia="Calibri" w:hAnsi="Times New Roman" w:cs="Times New Roman"/>
      <w:sz w:val="16"/>
      <w:szCs w:val="16"/>
      <w:lang w:eastAsia="ru-RU"/>
    </w:rPr>
  </w:style>
  <w:style w:type="paragraph" w:customStyle="1" w:styleId="p4">
    <w:name w:val="p4"/>
    <w:basedOn w:val="a"/>
    <w:rsid w:val="0088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unhideWhenUsed/>
    <w:rsid w:val="00C06964"/>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C06964"/>
    <w:rPr>
      <w:rFonts w:ascii="Times New Roman" w:eastAsia="Times New Roman" w:hAnsi="Times New Roman" w:cs="Times New Roman"/>
      <w:sz w:val="20"/>
      <w:szCs w:val="20"/>
      <w:lang w:eastAsia="ru-RU"/>
    </w:rPr>
  </w:style>
  <w:style w:type="paragraph" w:customStyle="1" w:styleId="1b">
    <w:name w:val="Верхний колонтитул1"/>
    <w:basedOn w:val="a"/>
    <w:rsid w:val="00C0696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ill">
    <w:name w:val="fill"/>
    <w:rsid w:val="008E62CE"/>
    <w:rPr>
      <w:b/>
      <w:bCs/>
      <w:i/>
      <w:iCs/>
      <w:color w:val="FF0000"/>
    </w:rPr>
  </w:style>
  <w:style w:type="character" w:styleId="afb">
    <w:name w:val="Emphasis"/>
    <w:basedOn w:val="a0"/>
    <w:uiPriority w:val="20"/>
    <w:qFormat/>
    <w:rsid w:val="008E62CE"/>
    <w:rPr>
      <w:i/>
      <w:iCs/>
    </w:rPr>
  </w:style>
  <w:style w:type="character" w:customStyle="1" w:styleId="afc">
    <w:name w:val="Цветовое выделение для Нормальный"/>
    <w:basedOn w:val="a0"/>
    <w:uiPriority w:val="99"/>
    <w:rsid w:val="008E62CE"/>
    <w:rPr>
      <w:rFonts w:ascii="Times New Roman" w:hAnsi="Times New Roman" w:cs="Times New Roman" w:hint="default"/>
      <w:sz w:val="20"/>
      <w:szCs w:val="20"/>
    </w:rPr>
  </w:style>
  <w:style w:type="character" w:customStyle="1" w:styleId="afd">
    <w:name w:val="Цветовое выделение"/>
    <w:basedOn w:val="afc"/>
    <w:rsid w:val="008E62CE"/>
    <w:rPr>
      <w:color w:val="0000FF"/>
    </w:rPr>
  </w:style>
  <w:style w:type="paragraph" w:customStyle="1" w:styleId="NoSpacingPHPDOCX">
    <w:name w:val="No Spacing PHPDOCX"/>
    <w:uiPriority w:val="1"/>
    <w:qFormat/>
    <w:rsid w:val="00561A72"/>
    <w:pPr>
      <w:spacing w:after="0" w:line="240" w:lineRule="auto"/>
    </w:pPr>
    <w:rPr>
      <w:rFonts w:ascii="Calibri" w:eastAsia="Calibri" w:hAnsi="Calibri" w:cs="Times New Roman"/>
      <w:lang w:eastAsia="ru-RU"/>
    </w:rPr>
  </w:style>
  <w:style w:type="paragraph" w:styleId="26">
    <w:name w:val="Body Text Indent 2"/>
    <w:basedOn w:val="a"/>
    <w:link w:val="27"/>
    <w:uiPriority w:val="99"/>
    <w:unhideWhenUsed/>
    <w:rsid w:val="002F439F"/>
    <w:pPr>
      <w:spacing w:after="120" w:line="480" w:lineRule="auto"/>
      <w:ind w:left="283"/>
    </w:pPr>
  </w:style>
  <w:style w:type="character" w:customStyle="1" w:styleId="27">
    <w:name w:val="Основной текст с отступом 2 Знак"/>
    <w:basedOn w:val="a0"/>
    <w:link w:val="26"/>
    <w:uiPriority w:val="99"/>
    <w:rsid w:val="002F439F"/>
  </w:style>
  <w:style w:type="character" w:customStyle="1" w:styleId="apple-style-span">
    <w:name w:val="apple-style-span"/>
    <w:basedOn w:val="a0"/>
    <w:rsid w:val="002F439F"/>
  </w:style>
  <w:style w:type="paragraph" w:styleId="31">
    <w:name w:val="Body Text Indent 3"/>
    <w:basedOn w:val="a"/>
    <w:link w:val="32"/>
    <w:uiPriority w:val="99"/>
    <w:unhideWhenUsed/>
    <w:rsid w:val="002F439F"/>
    <w:pPr>
      <w:spacing w:after="120"/>
      <w:ind w:left="283"/>
    </w:pPr>
    <w:rPr>
      <w:sz w:val="16"/>
      <w:szCs w:val="16"/>
    </w:rPr>
  </w:style>
  <w:style w:type="character" w:customStyle="1" w:styleId="32">
    <w:name w:val="Основной текст с отступом 3 Знак"/>
    <w:basedOn w:val="a0"/>
    <w:link w:val="31"/>
    <w:uiPriority w:val="99"/>
    <w:rsid w:val="002F439F"/>
    <w:rPr>
      <w:sz w:val="16"/>
      <w:szCs w:val="16"/>
    </w:rPr>
  </w:style>
  <w:style w:type="paragraph" w:styleId="afe">
    <w:name w:val="Title"/>
    <w:basedOn w:val="a"/>
    <w:link w:val="aff"/>
    <w:qFormat/>
    <w:rsid w:val="002F439F"/>
    <w:pPr>
      <w:spacing w:after="0" w:line="240" w:lineRule="auto"/>
      <w:jc w:val="center"/>
    </w:pPr>
    <w:rPr>
      <w:rFonts w:ascii="Cambria" w:eastAsia="Calibri" w:hAnsi="Cambria" w:cs="Times New Roman"/>
      <w:b/>
      <w:bCs/>
      <w:kern w:val="28"/>
      <w:sz w:val="32"/>
      <w:szCs w:val="32"/>
    </w:rPr>
  </w:style>
  <w:style w:type="character" w:customStyle="1" w:styleId="aff">
    <w:name w:val="Название Знак"/>
    <w:basedOn w:val="a0"/>
    <w:link w:val="afe"/>
    <w:uiPriority w:val="10"/>
    <w:rsid w:val="002F439F"/>
    <w:rPr>
      <w:rFonts w:ascii="Cambria" w:eastAsia="Calibri" w:hAnsi="Cambria" w:cs="Times New Roman"/>
      <w:b/>
      <w:bCs/>
      <w:kern w:val="28"/>
      <w:sz w:val="32"/>
      <w:szCs w:val="32"/>
    </w:rPr>
  </w:style>
  <w:style w:type="paragraph" w:customStyle="1" w:styleId="ConsNonformat">
    <w:name w:val="ConsNonformat"/>
    <w:uiPriority w:val="99"/>
    <w:rsid w:val="00410B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Subtitle"/>
    <w:basedOn w:val="a"/>
    <w:link w:val="aff1"/>
    <w:uiPriority w:val="11"/>
    <w:qFormat/>
    <w:rsid w:val="00410B95"/>
    <w:pPr>
      <w:spacing w:after="0" w:line="240" w:lineRule="auto"/>
      <w:jc w:val="center"/>
    </w:pPr>
    <w:rPr>
      <w:rFonts w:ascii="Times New Roman" w:eastAsia="Times New Roman" w:hAnsi="Times New Roman" w:cs="Times New Roman"/>
      <w:b/>
      <w:sz w:val="28"/>
      <w:szCs w:val="20"/>
      <w:lang w:eastAsia="ru-RU"/>
    </w:rPr>
  </w:style>
  <w:style w:type="character" w:customStyle="1" w:styleId="aff1">
    <w:name w:val="Подзаголовок Знак"/>
    <w:basedOn w:val="a0"/>
    <w:link w:val="aff0"/>
    <w:uiPriority w:val="11"/>
    <w:rsid w:val="00410B95"/>
    <w:rPr>
      <w:rFonts w:ascii="Times New Roman" w:eastAsia="Times New Roman" w:hAnsi="Times New Roman" w:cs="Times New Roman"/>
      <w:b/>
      <w:sz w:val="28"/>
      <w:szCs w:val="20"/>
      <w:lang w:eastAsia="ru-RU"/>
    </w:rPr>
  </w:style>
  <w:style w:type="character" w:customStyle="1" w:styleId="212pt">
    <w:name w:val="Основной текст (2) + 12 pt"/>
    <w:basedOn w:val="21"/>
    <w:rsid w:val="00410B9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styleId="aff2">
    <w:name w:val="FollowedHyperlink"/>
    <w:basedOn w:val="a0"/>
    <w:uiPriority w:val="99"/>
    <w:unhideWhenUsed/>
    <w:rsid w:val="000459DB"/>
    <w:rPr>
      <w:color w:val="800080" w:themeColor="followedHyperlink"/>
      <w:u w:val="single"/>
    </w:rPr>
  </w:style>
  <w:style w:type="paragraph" w:styleId="aff3">
    <w:name w:val="footnote text"/>
    <w:basedOn w:val="a"/>
    <w:link w:val="aff4"/>
    <w:uiPriority w:val="99"/>
    <w:unhideWhenUsed/>
    <w:rsid w:val="000459DB"/>
    <w:pPr>
      <w:spacing w:after="0" w:line="240" w:lineRule="auto"/>
    </w:pPr>
    <w:rPr>
      <w:rFonts w:ascii="Calibri" w:eastAsia="Times New Roman" w:hAnsi="Calibri" w:cs="Times New Roman"/>
      <w:sz w:val="20"/>
      <w:szCs w:val="20"/>
      <w:lang w:eastAsia="ru-RU"/>
    </w:rPr>
  </w:style>
  <w:style w:type="character" w:customStyle="1" w:styleId="aff4">
    <w:name w:val="Текст сноски Знак"/>
    <w:basedOn w:val="a0"/>
    <w:link w:val="aff3"/>
    <w:uiPriority w:val="99"/>
    <w:rsid w:val="000459DB"/>
    <w:rPr>
      <w:rFonts w:ascii="Calibri" w:eastAsia="Times New Roman" w:hAnsi="Calibri" w:cs="Times New Roman"/>
      <w:sz w:val="20"/>
      <w:szCs w:val="20"/>
      <w:lang w:eastAsia="ru-RU"/>
    </w:rPr>
  </w:style>
  <w:style w:type="paragraph" w:customStyle="1" w:styleId="s1">
    <w:name w:val="s_1"/>
    <w:basedOn w:val="a"/>
    <w:rsid w:val="00045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Знак1 Знак Знак Знак"/>
    <w:basedOn w:val="a"/>
    <w:uiPriority w:val="99"/>
    <w:rsid w:val="000459DB"/>
    <w:pPr>
      <w:spacing w:line="240" w:lineRule="exact"/>
    </w:pPr>
    <w:rPr>
      <w:rFonts w:ascii="Verdana" w:eastAsia="Times New Roman" w:hAnsi="Verdana" w:cs="Times New Roman"/>
      <w:sz w:val="20"/>
      <w:szCs w:val="20"/>
      <w:lang w:val="en-US"/>
    </w:rPr>
  </w:style>
  <w:style w:type="character" w:customStyle="1" w:styleId="FontStyle11">
    <w:name w:val="Font Style11"/>
    <w:rsid w:val="000459DB"/>
    <w:rPr>
      <w:rFonts w:ascii="Times New Roman" w:hAnsi="Times New Roman" w:cs="Times New Roman" w:hint="default"/>
      <w:sz w:val="26"/>
      <w:szCs w:val="26"/>
    </w:rPr>
  </w:style>
  <w:style w:type="character" w:customStyle="1" w:styleId="1d">
    <w:name w:val="Название Знак1"/>
    <w:basedOn w:val="a0"/>
    <w:uiPriority w:val="10"/>
    <w:locked/>
    <w:rsid w:val="000459DB"/>
    <w:rPr>
      <w:rFonts w:ascii="Cambria" w:eastAsia="Times New Roman" w:hAnsi="Cambria" w:cs="Times New Roman"/>
      <w:b/>
      <w:bCs/>
      <w:kern w:val="28"/>
      <w:sz w:val="32"/>
      <w:szCs w:val="32"/>
    </w:rPr>
  </w:style>
  <w:style w:type="paragraph" w:styleId="HTML">
    <w:name w:val="HTML Preformatted"/>
    <w:basedOn w:val="a"/>
    <w:link w:val="HTML0"/>
    <w:uiPriority w:val="99"/>
    <w:unhideWhenUsed/>
    <w:rsid w:val="0070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04B20"/>
    <w:rPr>
      <w:rFonts w:ascii="Courier New" w:eastAsia="Times New Roman" w:hAnsi="Courier New" w:cs="Courier New"/>
      <w:sz w:val="20"/>
      <w:szCs w:val="20"/>
      <w:lang w:eastAsia="ru-RU"/>
    </w:rPr>
  </w:style>
  <w:style w:type="paragraph" w:styleId="aff5">
    <w:name w:val="annotation text"/>
    <w:basedOn w:val="a"/>
    <w:link w:val="aff6"/>
    <w:uiPriority w:val="99"/>
    <w:unhideWhenUsed/>
    <w:rsid w:val="00704B20"/>
    <w:pPr>
      <w:spacing w:after="200" w:line="240" w:lineRule="auto"/>
    </w:pPr>
    <w:rPr>
      <w:rFonts w:ascii="Calibri" w:eastAsia="Times New Roman" w:hAnsi="Calibri" w:cs="Times New Roman"/>
      <w:sz w:val="20"/>
      <w:szCs w:val="20"/>
      <w:lang w:eastAsia="ru-RU"/>
    </w:rPr>
  </w:style>
  <w:style w:type="character" w:customStyle="1" w:styleId="aff6">
    <w:name w:val="Текст примечания Знак"/>
    <w:basedOn w:val="a0"/>
    <w:link w:val="aff5"/>
    <w:uiPriority w:val="99"/>
    <w:rsid w:val="00704B20"/>
    <w:rPr>
      <w:rFonts w:ascii="Calibri" w:eastAsia="Times New Roman" w:hAnsi="Calibri" w:cs="Times New Roman"/>
      <w:sz w:val="20"/>
      <w:szCs w:val="20"/>
      <w:lang w:eastAsia="ru-RU"/>
    </w:rPr>
  </w:style>
  <w:style w:type="paragraph" w:styleId="aff7">
    <w:name w:val="table of authorities"/>
    <w:basedOn w:val="a"/>
    <w:next w:val="a"/>
    <w:uiPriority w:val="99"/>
    <w:unhideWhenUsed/>
    <w:rsid w:val="00704B20"/>
    <w:pPr>
      <w:spacing w:after="0" w:line="276" w:lineRule="auto"/>
      <w:ind w:left="220" w:hanging="220"/>
    </w:pPr>
    <w:rPr>
      <w:rFonts w:ascii="Calibri" w:eastAsia="Times New Roman" w:hAnsi="Calibri" w:cs="Times New Roman"/>
      <w:sz w:val="20"/>
      <w:szCs w:val="20"/>
      <w:lang w:eastAsia="ru-RU"/>
    </w:rPr>
  </w:style>
  <w:style w:type="paragraph" w:styleId="aff8">
    <w:name w:val="toa heading"/>
    <w:basedOn w:val="a"/>
    <w:next w:val="a"/>
    <w:uiPriority w:val="99"/>
    <w:unhideWhenUsed/>
    <w:rsid w:val="00704B20"/>
    <w:pPr>
      <w:spacing w:before="240" w:after="120" w:line="276" w:lineRule="auto"/>
    </w:pPr>
    <w:rPr>
      <w:rFonts w:ascii="Calibri" w:eastAsia="Times New Roman" w:hAnsi="Calibri" w:cs="Arial"/>
      <w:b/>
      <w:bCs/>
      <w:caps/>
      <w:sz w:val="20"/>
      <w:szCs w:val="20"/>
      <w:lang w:eastAsia="ru-RU"/>
    </w:rPr>
  </w:style>
  <w:style w:type="paragraph" w:styleId="33">
    <w:name w:val="Body Text 3"/>
    <w:basedOn w:val="a"/>
    <w:link w:val="34"/>
    <w:uiPriority w:val="99"/>
    <w:unhideWhenUsed/>
    <w:rsid w:val="00704B20"/>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704B20"/>
    <w:rPr>
      <w:rFonts w:ascii="Times New Roman" w:eastAsia="Times New Roman" w:hAnsi="Times New Roman" w:cs="Times New Roman"/>
      <w:sz w:val="28"/>
      <w:szCs w:val="24"/>
      <w:lang w:eastAsia="ru-RU"/>
    </w:rPr>
  </w:style>
  <w:style w:type="paragraph" w:styleId="aff9">
    <w:name w:val="annotation subject"/>
    <w:basedOn w:val="aff5"/>
    <w:next w:val="aff5"/>
    <w:link w:val="affa"/>
    <w:uiPriority w:val="99"/>
    <w:unhideWhenUsed/>
    <w:rsid w:val="00704B20"/>
    <w:rPr>
      <w:b/>
      <w:bCs/>
    </w:rPr>
  </w:style>
  <w:style w:type="character" w:customStyle="1" w:styleId="affa">
    <w:name w:val="Тема примечания Знак"/>
    <w:basedOn w:val="aff6"/>
    <w:link w:val="aff9"/>
    <w:uiPriority w:val="99"/>
    <w:rsid w:val="00704B20"/>
    <w:rPr>
      <w:b/>
      <w:bCs/>
    </w:rPr>
  </w:style>
  <w:style w:type="paragraph" w:customStyle="1" w:styleId="ConsCell">
    <w:name w:val="ConsCell"/>
    <w:uiPriority w:val="99"/>
    <w:rsid w:val="00704B2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uiPriority w:val="99"/>
    <w:rsid w:val="00704B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52">
    <w:name w:val="заголовок 5"/>
    <w:basedOn w:val="a"/>
    <w:next w:val="a"/>
    <w:uiPriority w:val="99"/>
    <w:rsid w:val="00704B20"/>
    <w:pPr>
      <w:keepNext/>
      <w:spacing w:after="0" w:line="240" w:lineRule="auto"/>
      <w:jc w:val="center"/>
      <w:outlineLvl w:val="4"/>
    </w:pPr>
    <w:rPr>
      <w:rFonts w:ascii="Times New Roman" w:eastAsia="Times New Roman" w:hAnsi="Times New Roman" w:cs="Times New Roman"/>
      <w:sz w:val="24"/>
      <w:szCs w:val="24"/>
      <w:lang w:eastAsia="ru-RU"/>
    </w:rPr>
  </w:style>
  <w:style w:type="paragraph" w:customStyle="1" w:styleId="35">
    <w:name w:val="заголовок 3"/>
    <w:basedOn w:val="a"/>
    <w:next w:val="a"/>
    <w:uiPriority w:val="99"/>
    <w:rsid w:val="00704B20"/>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uiPriority w:val="99"/>
    <w:rsid w:val="00704B20"/>
    <w:pPr>
      <w:keepNext/>
      <w:widowControl w:val="0"/>
      <w:numPr>
        <w:numId w:val="1"/>
      </w:numPr>
      <w:suppressAutoHyphens/>
      <w:spacing w:after="0" w:line="240" w:lineRule="auto"/>
      <w:ind w:left="3338"/>
      <w:outlineLvl w:val="3"/>
    </w:pPr>
    <w:rPr>
      <w:rFonts w:ascii="Times New Roman" w:eastAsia="Times New Roman" w:hAnsi="Times New Roman" w:cs="Times New Roman"/>
      <w:b/>
      <w:bCs/>
      <w:sz w:val="36"/>
      <w:szCs w:val="36"/>
      <w:lang w:eastAsia="ar-SA"/>
    </w:rPr>
  </w:style>
  <w:style w:type="character" w:customStyle="1" w:styleId="CharStyle3">
    <w:name w:val="Char Style 3"/>
    <w:link w:val="Style2"/>
    <w:uiPriority w:val="99"/>
    <w:locked/>
    <w:rsid w:val="00704B20"/>
    <w:rPr>
      <w:sz w:val="26"/>
      <w:szCs w:val="26"/>
      <w:shd w:val="clear" w:color="auto" w:fill="FFFFFF"/>
    </w:rPr>
  </w:style>
  <w:style w:type="paragraph" w:customStyle="1" w:styleId="Style2">
    <w:name w:val="Style 2"/>
    <w:basedOn w:val="a"/>
    <w:link w:val="CharStyle3"/>
    <w:uiPriority w:val="99"/>
    <w:rsid w:val="00704B20"/>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locked/>
    <w:rsid w:val="00704B20"/>
    <w:rPr>
      <w:sz w:val="17"/>
      <w:szCs w:val="17"/>
      <w:shd w:val="clear" w:color="auto" w:fill="FFFFFF"/>
    </w:rPr>
  </w:style>
  <w:style w:type="paragraph" w:customStyle="1" w:styleId="Style4">
    <w:name w:val="Style 4"/>
    <w:basedOn w:val="a"/>
    <w:link w:val="CharStyle5"/>
    <w:uiPriority w:val="99"/>
    <w:rsid w:val="00704B20"/>
    <w:pPr>
      <w:widowControl w:val="0"/>
      <w:shd w:val="clear" w:color="auto" w:fill="FFFFFF"/>
      <w:spacing w:after="0" w:line="230" w:lineRule="exact"/>
    </w:pPr>
    <w:rPr>
      <w:sz w:val="17"/>
      <w:szCs w:val="17"/>
    </w:rPr>
  </w:style>
  <w:style w:type="character" w:customStyle="1" w:styleId="CharStyle7">
    <w:name w:val="Char Style 7"/>
    <w:link w:val="Style6"/>
    <w:uiPriority w:val="99"/>
    <w:locked/>
    <w:rsid w:val="00704B20"/>
    <w:rPr>
      <w:sz w:val="17"/>
      <w:szCs w:val="17"/>
      <w:shd w:val="clear" w:color="auto" w:fill="FFFFFF"/>
    </w:rPr>
  </w:style>
  <w:style w:type="paragraph" w:customStyle="1" w:styleId="Style6">
    <w:name w:val="Style 6"/>
    <w:basedOn w:val="a"/>
    <w:link w:val="CharStyle7"/>
    <w:uiPriority w:val="99"/>
    <w:rsid w:val="00704B20"/>
    <w:pPr>
      <w:widowControl w:val="0"/>
      <w:shd w:val="clear" w:color="auto" w:fill="FFFFFF"/>
      <w:spacing w:after="0" w:line="223" w:lineRule="exact"/>
      <w:jc w:val="both"/>
    </w:pPr>
    <w:rPr>
      <w:sz w:val="17"/>
      <w:szCs w:val="17"/>
    </w:rPr>
  </w:style>
  <w:style w:type="character" w:customStyle="1" w:styleId="CharStyle9">
    <w:name w:val="Char Style 9"/>
    <w:link w:val="Style8"/>
    <w:uiPriority w:val="99"/>
    <w:locked/>
    <w:rsid w:val="00704B20"/>
    <w:rPr>
      <w:shd w:val="clear" w:color="auto" w:fill="FFFFFF"/>
    </w:rPr>
  </w:style>
  <w:style w:type="paragraph" w:customStyle="1" w:styleId="Style8">
    <w:name w:val="Style 8"/>
    <w:basedOn w:val="a"/>
    <w:link w:val="CharStyle9"/>
    <w:uiPriority w:val="99"/>
    <w:rsid w:val="00704B20"/>
    <w:pPr>
      <w:widowControl w:val="0"/>
      <w:shd w:val="clear" w:color="auto" w:fill="FFFFFF"/>
      <w:spacing w:after="0" w:line="230" w:lineRule="exact"/>
      <w:jc w:val="both"/>
    </w:pPr>
  </w:style>
  <w:style w:type="character" w:customStyle="1" w:styleId="CharStyle12">
    <w:name w:val="Char Style 12"/>
    <w:link w:val="Style11"/>
    <w:uiPriority w:val="99"/>
    <w:locked/>
    <w:rsid w:val="00704B20"/>
    <w:rPr>
      <w:sz w:val="26"/>
      <w:szCs w:val="26"/>
      <w:shd w:val="clear" w:color="auto" w:fill="FFFFFF"/>
    </w:rPr>
  </w:style>
  <w:style w:type="paragraph" w:customStyle="1" w:styleId="Style11">
    <w:name w:val="Style 11"/>
    <w:basedOn w:val="a"/>
    <w:link w:val="CharStyle12"/>
    <w:uiPriority w:val="99"/>
    <w:rsid w:val="00704B20"/>
    <w:pPr>
      <w:widowControl w:val="0"/>
      <w:shd w:val="clear" w:color="auto" w:fill="FFFFFF"/>
      <w:spacing w:before="960" w:after="0" w:line="331" w:lineRule="exact"/>
      <w:ind w:firstLine="700"/>
    </w:pPr>
    <w:rPr>
      <w:sz w:val="26"/>
      <w:szCs w:val="26"/>
    </w:rPr>
  </w:style>
  <w:style w:type="paragraph" w:customStyle="1" w:styleId="ConsPlusCell">
    <w:name w:val="ConsPlusCell"/>
    <w:link w:val="ConsPlusCell1"/>
    <w:rsid w:val="00704B2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Cell1">
    <w:name w:val="ConsPlusCell1"/>
    <w:link w:val="ConsPlusCell"/>
    <w:locked/>
    <w:rsid w:val="00B5038A"/>
    <w:rPr>
      <w:rFonts w:ascii="Calibri" w:eastAsia="Times New Roman" w:hAnsi="Calibri" w:cs="Calibri"/>
      <w:lang w:eastAsia="ru-RU"/>
    </w:rPr>
  </w:style>
  <w:style w:type="paragraph" w:customStyle="1" w:styleId="listparagraph">
    <w:name w:val="listparagraph"/>
    <w:basedOn w:val="a"/>
    <w:uiPriority w:val="99"/>
    <w:rsid w:val="00704B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Áàçîâûé"/>
    <w:rsid w:val="00704B20"/>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2"/>
      <w:sz w:val="24"/>
      <w:szCs w:val="20"/>
      <w:lang w:eastAsia="fa-IR" w:bidi="fa-IR"/>
    </w:rPr>
  </w:style>
  <w:style w:type="character" w:styleId="affc">
    <w:name w:val="annotation reference"/>
    <w:uiPriority w:val="99"/>
    <w:unhideWhenUsed/>
    <w:rsid w:val="00704B20"/>
    <w:rPr>
      <w:sz w:val="16"/>
      <w:szCs w:val="16"/>
    </w:rPr>
  </w:style>
  <w:style w:type="character" w:customStyle="1" w:styleId="apple-converted-space">
    <w:name w:val="apple-converted-space"/>
    <w:basedOn w:val="a0"/>
    <w:rsid w:val="00704B20"/>
  </w:style>
  <w:style w:type="character" w:customStyle="1" w:styleId="s10">
    <w:name w:val="s_10"/>
    <w:basedOn w:val="a0"/>
    <w:rsid w:val="00704B20"/>
  </w:style>
  <w:style w:type="character" w:customStyle="1" w:styleId="wmi-callto">
    <w:name w:val="wmi-callto"/>
    <w:basedOn w:val="a0"/>
    <w:rsid w:val="00704B20"/>
  </w:style>
  <w:style w:type="character" w:customStyle="1" w:styleId="1e">
    <w:name w:val="Текст выноски Знак1"/>
    <w:basedOn w:val="a0"/>
    <w:uiPriority w:val="99"/>
    <w:locked/>
    <w:rsid w:val="00704B20"/>
    <w:rPr>
      <w:rFonts w:ascii="Tahoma" w:eastAsia="Times New Roman" w:hAnsi="Tahoma" w:cs="Times New Roman"/>
      <w:sz w:val="16"/>
      <w:szCs w:val="16"/>
    </w:rPr>
  </w:style>
  <w:style w:type="character" w:customStyle="1" w:styleId="CharStyle10">
    <w:name w:val="Char Style 10"/>
    <w:uiPriority w:val="99"/>
    <w:rsid w:val="00704B20"/>
    <w:rPr>
      <w:strike w:val="0"/>
      <w:dstrike w:val="0"/>
      <w:sz w:val="19"/>
      <w:szCs w:val="19"/>
      <w:u w:val="none"/>
      <w:effect w:val="none"/>
    </w:rPr>
  </w:style>
  <w:style w:type="character" w:customStyle="1" w:styleId="CharStyle13">
    <w:name w:val="Char Style 13"/>
    <w:uiPriority w:val="99"/>
    <w:rsid w:val="00704B20"/>
    <w:rPr>
      <w:strike w:val="0"/>
      <w:dstrike w:val="0"/>
      <w:spacing w:val="80"/>
      <w:sz w:val="30"/>
      <w:szCs w:val="30"/>
      <w:u w:val="none"/>
      <w:effect w:val="none"/>
    </w:rPr>
  </w:style>
  <w:style w:type="character" w:customStyle="1" w:styleId="affd">
    <w:name w:val="Âûäåëåíèå"/>
    <w:rsid w:val="00704B20"/>
    <w:rPr>
      <w:i/>
      <w:iCs w:val="0"/>
    </w:rPr>
  </w:style>
  <w:style w:type="character" w:customStyle="1" w:styleId="hyperlink">
    <w:name w:val="hyperlink"/>
    <w:basedOn w:val="a0"/>
    <w:rsid w:val="00B77531"/>
  </w:style>
  <w:style w:type="paragraph" w:customStyle="1" w:styleId="110">
    <w:name w:val="Основной текст11"/>
    <w:basedOn w:val="a"/>
    <w:rsid w:val="00B77531"/>
    <w:pPr>
      <w:widowControl w:val="0"/>
      <w:shd w:val="clear" w:color="auto" w:fill="FFFFFF"/>
      <w:spacing w:before="180" w:after="300" w:line="240" w:lineRule="atLeast"/>
      <w:jc w:val="center"/>
    </w:pPr>
    <w:rPr>
      <w:sz w:val="21"/>
      <w:szCs w:val="21"/>
    </w:rPr>
  </w:style>
  <w:style w:type="paragraph" w:customStyle="1" w:styleId="formattexttopleveltext">
    <w:name w:val="formattext topleveltext"/>
    <w:basedOn w:val="a"/>
    <w:rsid w:val="00E4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pt">
    <w:name w:val="Основной текст (3) + 14 pt"/>
    <w:rsid w:val="00E41157"/>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28">
    <w:name w:val="Основной текст2"/>
    <w:basedOn w:val="a"/>
    <w:rsid w:val="00E41157"/>
    <w:pPr>
      <w:widowControl w:val="0"/>
      <w:shd w:val="clear" w:color="auto" w:fill="FFFFFF"/>
      <w:spacing w:before="300" w:after="0" w:line="322" w:lineRule="exact"/>
      <w:jc w:val="right"/>
    </w:pPr>
    <w:rPr>
      <w:rFonts w:ascii="Times New Roman" w:eastAsia="Times New Roman" w:hAnsi="Times New Roman" w:cs="Times New Roman"/>
      <w:sz w:val="27"/>
      <w:szCs w:val="27"/>
      <w:lang w:eastAsia="ru-RU"/>
    </w:rPr>
  </w:style>
  <w:style w:type="character" w:customStyle="1" w:styleId="1f">
    <w:name w:val="Заголовок №1_"/>
    <w:link w:val="1f0"/>
    <w:rsid w:val="00E41157"/>
    <w:rPr>
      <w:b/>
      <w:bCs/>
      <w:sz w:val="28"/>
      <w:szCs w:val="28"/>
      <w:shd w:val="clear" w:color="auto" w:fill="FFFFFF"/>
    </w:rPr>
  </w:style>
  <w:style w:type="paragraph" w:customStyle="1" w:styleId="1f0">
    <w:name w:val="Заголовок №1"/>
    <w:basedOn w:val="a"/>
    <w:link w:val="1f"/>
    <w:rsid w:val="00E41157"/>
    <w:pPr>
      <w:widowControl w:val="0"/>
      <w:shd w:val="clear" w:color="auto" w:fill="FFFFFF"/>
      <w:spacing w:before="300" w:after="300" w:line="326" w:lineRule="exact"/>
      <w:jc w:val="center"/>
      <w:outlineLvl w:val="0"/>
    </w:pPr>
    <w:rPr>
      <w:b/>
      <w:bCs/>
      <w:sz w:val="28"/>
      <w:szCs w:val="28"/>
    </w:rPr>
  </w:style>
  <w:style w:type="character" w:customStyle="1" w:styleId="7Exact">
    <w:name w:val="Основной текст (7) Exact"/>
    <w:link w:val="71"/>
    <w:rsid w:val="00E41157"/>
    <w:rPr>
      <w:b/>
      <w:bCs/>
      <w:sz w:val="23"/>
      <w:szCs w:val="23"/>
      <w:shd w:val="clear" w:color="auto" w:fill="FFFFFF"/>
    </w:rPr>
  </w:style>
  <w:style w:type="paragraph" w:customStyle="1" w:styleId="71">
    <w:name w:val="Основной текст (7)"/>
    <w:basedOn w:val="a"/>
    <w:link w:val="7Exact"/>
    <w:rsid w:val="00E41157"/>
    <w:pPr>
      <w:widowControl w:val="0"/>
      <w:shd w:val="clear" w:color="auto" w:fill="FFFFFF"/>
      <w:spacing w:after="0" w:line="0" w:lineRule="atLeast"/>
    </w:pPr>
    <w:rPr>
      <w:b/>
      <w:bCs/>
      <w:sz w:val="23"/>
      <w:szCs w:val="23"/>
    </w:rPr>
  </w:style>
  <w:style w:type="character" w:customStyle="1" w:styleId="5Exact">
    <w:name w:val="Основной текст (5) Exact"/>
    <w:rsid w:val="00E41157"/>
    <w:rPr>
      <w:rFonts w:ascii="Lucida Sans Unicode" w:eastAsia="Lucida Sans Unicode" w:hAnsi="Lucida Sans Unicode" w:cs="Lucida Sans Unicode"/>
      <w:b w:val="0"/>
      <w:bCs w:val="0"/>
      <w:i w:val="0"/>
      <w:iCs w:val="0"/>
      <w:smallCaps w:val="0"/>
      <w:strike w:val="0"/>
      <w:spacing w:val="-12"/>
      <w:sz w:val="17"/>
      <w:szCs w:val="17"/>
      <w:u w:val="none"/>
    </w:rPr>
  </w:style>
  <w:style w:type="character" w:customStyle="1" w:styleId="42">
    <w:name w:val="Основной текст (4)_"/>
    <w:link w:val="43"/>
    <w:rsid w:val="00E41157"/>
    <w:rPr>
      <w:rFonts w:ascii="Lucida Sans Unicode" w:eastAsia="Lucida Sans Unicode" w:hAnsi="Lucida Sans Unicode" w:cs="Lucida Sans Unicode"/>
      <w:spacing w:val="-10"/>
      <w:sz w:val="17"/>
      <w:szCs w:val="17"/>
      <w:shd w:val="clear" w:color="auto" w:fill="FFFFFF"/>
    </w:rPr>
  </w:style>
  <w:style w:type="paragraph" w:customStyle="1" w:styleId="43">
    <w:name w:val="Основной текст (4)"/>
    <w:basedOn w:val="a"/>
    <w:link w:val="42"/>
    <w:rsid w:val="00E41157"/>
    <w:pPr>
      <w:widowControl w:val="0"/>
      <w:shd w:val="clear" w:color="auto" w:fill="FFFFFF"/>
      <w:spacing w:before="480" w:after="480" w:line="0" w:lineRule="atLeast"/>
    </w:pPr>
    <w:rPr>
      <w:rFonts w:ascii="Lucida Sans Unicode" w:eastAsia="Lucida Sans Unicode" w:hAnsi="Lucida Sans Unicode" w:cs="Lucida Sans Unicode"/>
      <w:spacing w:val="-10"/>
      <w:sz w:val="17"/>
      <w:szCs w:val="17"/>
    </w:rPr>
  </w:style>
  <w:style w:type="character" w:customStyle="1" w:styleId="LucidaSansUnicode95pt0pt">
    <w:name w:val="Основной текст + Lucida Sans Unicode;9;5 pt;Интервал 0 pt"/>
    <w:rsid w:val="00E41157"/>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rPr>
  </w:style>
  <w:style w:type="character" w:customStyle="1" w:styleId="1f1">
    <w:name w:val="Основной текст1"/>
    <w:rsid w:val="00E4115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3">
    <w:name w:val="Основной текст (5)_"/>
    <w:link w:val="54"/>
    <w:rsid w:val="00E41157"/>
    <w:rPr>
      <w:rFonts w:ascii="Lucida Sans Unicode" w:eastAsia="Lucida Sans Unicode" w:hAnsi="Lucida Sans Unicode" w:cs="Lucida Sans Unicode"/>
      <w:spacing w:val="-10"/>
      <w:sz w:val="19"/>
      <w:szCs w:val="19"/>
      <w:shd w:val="clear" w:color="auto" w:fill="FFFFFF"/>
    </w:rPr>
  </w:style>
  <w:style w:type="paragraph" w:customStyle="1" w:styleId="54">
    <w:name w:val="Основной текст (5)"/>
    <w:basedOn w:val="a"/>
    <w:link w:val="53"/>
    <w:rsid w:val="00E41157"/>
    <w:pPr>
      <w:widowControl w:val="0"/>
      <w:shd w:val="clear" w:color="auto" w:fill="FFFFFF"/>
      <w:spacing w:after="0" w:line="0" w:lineRule="atLeast"/>
      <w:jc w:val="center"/>
    </w:pPr>
    <w:rPr>
      <w:rFonts w:ascii="Lucida Sans Unicode" w:eastAsia="Lucida Sans Unicode" w:hAnsi="Lucida Sans Unicode" w:cs="Lucida Sans Unicode"/>
      <w:spacing w:val="-10"/>
      <w:sz w:val="19"/>
      <w:szCs w:val="19"/>
    </w:rPr>
  </w:style>
  <w:style w:type="character" w:customStyle="1" w:styleId="affe">
    <w:name w:val="Подпись к таблице_"/>
    <w:link w:val="afff"/>
    <w:uiPriority w:val="99"/>
    <w:rsid w:val="00E41157"/>
    <w:rPr>
      <w:rFonts w:ascii="Lucida Sans Unicode" w:eastAsia="Lucida Sans Unicode" w:hAnsi="Lucida Sans Unicode" w:cs="Lucida Sans Unicode"/>
      <w:spacing w:val="-10"/>
      <w:sz w:val="19"/>
      <w:szCs w:val="19"/>
      <w:shd w:val="clear" w:color="auto" w:fill="FFFFFF"/>
    </w:rPr>
  </w:style>
  <w:style w:type="paragraph" w:customStyle="1" w:styleId="afff">
    <w:name w:val="Подпись к таблице"/>
    <w:basedOn w:val="a"/>
    <w:link w:val="affe"/>
    <w:uiPriority w:val="99"/>
    <w:rsid w:val="00E41157"/>
    <w:pPr>
      <w:widowControl w:val="0"/>
      <w:shd w:val="clear" w:color="auto" w:fill="FFFFFF"/>
      <w:spacing w:after="0" w:line="0" w:lineRule="atLeast"/>
    </w:pPr>
    <w:rPr>
      <w:rFonts w:ascii="Lucida Sans Unicode" w:eastAsia="Lucida Sans Unicode" w:hAnsi="Lucida Sans Unicode" w:cs="Lucida Sans Unicode"/>
      <w:spacing w:val="-10"/>
      <w:sz w:val="19"/>
      <w:szCs w:val="19"/>
    </w:rPr>
  </w:style>
  <w:style w:type="character" w:customStyle="1" w:styleId="5TimesNewRoman4pt0pt">
    <w:name w:val="Основной текст (5) + Times New Roman;4 pt;Интервал 0 pt"/>
    <w:rsid w:val="00E4115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61">
    <w:name w:val="Основной текст (6)_"/>
    <w:link w:val="62"/>
    <w:rsid w:val="00E41157"/>
    <w:rPr>
      <w:sz w:val="28"/>
      <w:szCs w:val="28"/>
      <w:shd w:val="clear" w:color="auto" w:fill="FFFFFF"/>
    </w:rPr>
  </w:style>
  <w:style w:type="paragraph" w:customStyle="1" w:styleId="62">
    <w:name w:val="Основной текст (6)"/>
    <w:basedOn w:val="a"/>
    <w:link w:val="61"/>
    <w:rsid w:val="00E41157"/>
    <w:pPr>
      <w:widowControl w:val="0"/>
      <w:shd w:val="clear" w:color="auto" w:fill="FFFFFF"/>
      <w:spacing w:after="600" w:line="322" w:lineRule="exact"/>
      <w:ind w:firstLine="700"/>
      <w:jc w:val="both"/>
    </w:pPr>
    <w:rPr>
      <w:sz w:val="28"/>
      <w:szCs w:val="28"/>
    </w:rPr>
  </w:style>
  <w:style w:type="character" w:customStyle="1" w:styleId="6ArialNarrow13pt">
    <w:name w:val="Основной текст (6) + Arial Narrow;13 pt;Полужирный;Курсив"/>
    <w:rsid w:val="00E41157"/>
    <w:rPr>
      <w:rFonts w:ascii="Arial Narrow" w:eastAsia="Arial Narrow" w:hAnsi="Arial Narrow" w:cs="Arial Narrow"/>
      <w:b/>
      <w:bCs/>
      <w:i/>
      <w:iCs/>
      <w:smallCaps w:val="0"/>
      <w:strike w:val="0"/>
      <w:color w:val="000000"/>
      <w:spacing w:val="0"/>
      <w:w w:val="100"/>
      <w:position w:val="0"/>
      <w:sz w:val="26"/>
      <w:szCs w:val="26"/>
      <w:u w:val="none"/>
    </w:rPr>
  </w:style>
  <w:style w:type="character" w:customStyle="1" w:styleId="FontStyle34">
    <w:name w:val="Font Style34"/>
    <w:rsid w:val="00244A46"/>
    <w:rPr>
      <w:rFonts w:ascii="Times New Roman" w:hAnsi="Times New Roman" w:cs="Times New Roman" w:hint="default"/>
      <w:sz w:val="24"/>
      <w:szCs w:val="24"/>
    </w:rPr>
  </w:style>
  <w:style w:type="character" w:styleId="afff0">
    <w:name w:val="page number"/>
    <w:basedOn w:val="a0"/>
    <w:rsid w:val="000D5C33"/>
  </w:style>
  <w:style w:type="paragraph" w:customStyle="1" w:styleId="western">
    <w:name w:val="western"/>
    <w:basedOn w:val="a"/>
    <w:rsid w:val="00641C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641C1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PlusNormal1">
    <w:name w:val="ConsPlusNormal1"/>
    <w:locked/>
    <w:rsid w:val="00B5038A"/>
    <w:rPr>
      <w:rFonts w:ascii="Times New Roman" w:hAnsi="Times New Roman"/>
      <w:sz w:val="22"/>
      <w:szCs w:val="22"/>
    </w:rPr>
  </w:style>
  <w:style w:type="paragraph" w:customStyle="1" w:styleId="consplusnormal2">
    <w:name w:val="consplusnormal"/>
    <w:basedOn w:val="a"/>
    <w:rsid w:val="00B50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Обычный1"/>
    <w:rsid w:val="00B5038A"/>
    <w:rPr>
      <w:rFonts w:ascii="Arial" w:hAnsi="Arial"/>
      <w:sz w:val="20"/>
    </w:rPr>
  </w:style>
  <w:style w:type="paragraph" w:styleId="29">
    <w:name w:val="toc 2"/>
    <w:basedOn w:val="a"/>
    <w:next w:val="a"/>
    <w:link w:val="2a"/>
    <w:rsid w:val="00B5038A"/>
    <w:pPr>
      <w:spacing w:after="200" w:line="276" w:lineRule="auto"/>
      <w:ind w:left="200"/>
    </w:pPr>
    <w:rPr>
      <w:rFonts w:ascii="Calibri" w:eastAsia="Times New Roman" w:hAnsi="Calibri" w:cs="Times New Roman"/>
      <w:color w:val="000000"/>
      <w:szCs w:val="20"/>
      <w:lang w:eastAsia="ru-RU"/>
    </w:rPr>
  </w:style>
  <w:style w:type="character" w:customStyle="1" w:styleId="2a">
    <w:name w:val="Оглавление 2 Знак"/>
    <w:link w:val="29"/>
    <w:locked/>
    <w:rsid w:val="00B5038A"/>
    <w:rPr>
      <w:rFonts w:ascii="Calibri" w:eastAsia="Times New Roman" w:hAnsi="Calibri" w:cs="Times New Roman"/>
      <w:color w:val="000000"/>
      <w:szCs w:val="20"/>
      <w:lang w:eastAsia="ru-RU"/>
    </w:rPr>
  </w:style>
  <w:style w:type="paragraph" w:styleId="44">
    <w:name w:val="toc 4"/>
    <w:basedOn w:val="a"/>
    <w:next w:val="a"/>
    <w:link w:val="45"/>
    <w:rsid w:val="00B5038A"/>
    <w:pPr>
      <w:spacing w:after="200" w:line="276" w:lineRule="auto"/>
      <w:ind w:left="600"/>
    </w:pPr>
    <w:rPr>
      <w:rFonts w:ascii="Calibri" w:eastAsia="Times New Roman" w:hAnsi="Calibri" w:cs="Times New Roman"/>
      <w:color w:val="000000"/>
      <w:szCs w:val="20"/>
      <w:lang w:eastAsia="ru-RU"/>
    </w:rPr>
  </w:style>
  <w:style w:type="character" w:customStyle="1" w:styleId="45">
    <w:name w:val="Оглавление 4 Знак"/>
    <w:link w:val="44"/>
    <w:locked/>
    <w:rsid w:val="00B5038A"/>
    <w:rPr>
      <w:rFonts w:ascii="Calibri" w:eastAsia="Times New Roman" w:hAnsi="Calibri" w:cs="Times New Roman"/>
      <w:color w:val="000000"/>
      <w:szCs w:val="20"/>
      <w:lang w:eastAsia="ru-RU"/>
    </w:rPr>
  </w:style>
  <w:style w:type="paragraph" w:styleId="63">
    <w:name w:val="toc 6"/>
    <w:basedOn w:val="a"/>
    <w:next w:val="a"/>
    <w:link w:val="64"/>
    <w:rsid w:val="00B5038A"/>
    <w:pPr>
      <w:spacing w:after="200" w:line="276" w:lineRule="auto"/>
      <w:ind w:left="1000"/>
    </w:pPr>
    <w:rPr>
      <w:rFonts w:ascii="Calibri" w:eastAsia="Times New Roman" w:hAnsi="Calibri" w:cs="Times New Roman"/>
      <w:color w:val="000000"/>
      <w:szCs w:val="20"/>
      <w:lang w:eastAsia="ru-RU"/>
    </w:rPr>
  </w:style>
  <w:style w:type="character" w:customStyle="1" w:styleId="64">
    <w:name w:val="Оглавление 6 Знак"/>
    <w:link w:val="63"/>
    <w:locked/>
    <w:rsid w:val="00B5038A"/>
    <w:rPr>
      <w:rFonts w:ascii="Calibri" w:eastAsia="Times New Roman" w:hAnsi="Calibri" w:cs="Times New Roman"/>
      <w:color w:val="000000"/>
      <w:szCs w:val="20"/>
      <w:lang w:eastAsia="ru-RU"/>
    </w:rPr>
  </w:style>
  <w:style w:type="paragraph" w:styleId="72">
    <w:name w:val="toc 7"/>
    <w:basedOn w:val="a"/>
    <w:next w:val="a"/>
    <w:link w:val="73"/>
    <w:rsid w:val="00B5038A"/>
    <w:pPr>
      <w:spacing w:after="200" w:line="276" w:lineRule="auto"/>
      <w:ind w:left="1200"/>
    </w:pPr>
    <w:rPr>
      <w:rFonts w:ascii="Calibri" w:eastAsia="Times New Roman" w:hAnsi="Calibri" w:cs="Times New Roman"/>
      <w:color w:val="000000"/>
      <w:szCs w:val="20"/>
      <w:lang w:eastAsia="ru-RU"/>
    </w:rPr>
  </w:style>
  <w:style w:type="character" w:customStyle="1" w:styleId="73">
    <w:name w:val="Оглавление 7 Знак"/>
    <w:link w:val="72"/>
    <w:locked/>
    <w:rsid w:val="00B5038A"/>
    <w:rPr>
      <w:rFonts w:ascii="Calibri" w:eastAsia="Times New Roman" w:hAnsi="Calibri" w:cs="Times New Roman"/>
      <w:color w:val="000000"/>
      <w:szCs w:val="20"/>
      <w:lang w:eastAsia="ru-RU"/>
    </w:rPr>
  </w:style>
  <w:style w:type="paragraph" w:styleId="36">
    <w:name w:val="toc 3"/>
    <w:basedOn w:val="a"/>
    <w:next w:val="a"/>
    <w:link w:val="37"/>
    <w:rsid w:val="00B5038A"/>
    <w:pPr>
      <w:spacing w:after="200" w:line="276" w:lineRule="auto"/>
      <w:ind w:left="400"/>
    </w:pPr>
    <w:rPr>
      <w:rFonts w:ascii="Calibri" w:eastAsia="Times New Roman" w:hAnsi="Calibri" w:cs="Times New Roman"/>
      <w:color w:val="000000"/>
      <w:szCs w:val="20"/>
      <w:lang w:eastAsia="ru-RU"/>
    </w:rPr>
  </w:style>
  <w:style w:type="character" w:customStyle="1" w:styleId="37">
    <w:name w:val="Оглавление 3 Знак"/>
    <w:link w:val="36"/>
    <w:locked/>
    <w:rsid w:val="00B5038A"/>
    <w:rPr>
      <w:rFonts w:ascii="Calibri" w:eastAsia="Times New Roman" w:hAnsi="Calibri" w:cs="Times New Roman"/>
      <w:color w:val="000000"/>
      <w:szCs w:val="20"/>
      <w:lang w:eastAsia="ru-RU"/>
    </w:rPr>
  </w:style>
  <w:style w:type="paragraph" w:customStyle="1" w:styleId="Footnote">
    <w:name w:val="Footnote"/>
    <w:basedOn w:val="a"/>
    <w:link w:val="Footnote1"/>
    <w:rsid w:val="00B5038A"/>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B5038A"/>
    <w:rPr>
      <w:rFonts w:ascii="Arial" w:eastAsia="Times New Roman" w:hAnsi="Arial" w:cs="Times New Roman"/>
      <w:sz w:val="20"/>
      <w:szCs w:val="20"/>
    </w:rPr>
  </w:style>
  <w:style w:type="paragraph" w:styleId="1f3">
    <w:name w:val="toc 1"/>
    <w:basedOn w:val="a"/>
    <w:next w:val="a"/>
    <w:link w:val="1f4"/>
    <w:rsid w:val="00B5038A"/>
    <w:pPr>
      <w:spacing w:after="200" w:line="276" w:lineRule="auto"/>
    </w:pPr>
    <w:rPr>
      <w:rFonts w:ascii="XO Thames" w:eastAsia="Times New Roman" w:hAnsi="XO Thames" w:cs="Times New Roman"/>
      <w:b/>
      <w:sz w:val="20"/>
      <w:szCs w:val="20"/>
    </w:rPr>
  </w:style>
  <w:style w:type="character" w:customStyle="1" w:styleId="1f4">
    <w:name w:val="Оглавление 1 Знак"/>
    <w:link w:val="1f3"/>
    <w:locked/>
    <w:rsid w:val="00B5038A"/>
    <w:rPr>
      <w:rFonts w:ascii="XO Thames" w:eastAsia="Times New Roman" w:hAnsi="XO Thames" w:cs="Times New Roman"/>
      <w:b/>
      <w:sz w:val="20"/>
      <w:szCs w:val="20"/>
    </w:rPr>
  </w:style>
  <w:style w:type="paragraph" w:customStyle="1" w:styleId="HeaderandFooter">
    <w:name w:val="Header and Footer"/>
    <w:link w:val="HeaderandFooter1"/>
    <w:rsid w:val="00B5038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B5038A"/>
    <w:rPr>
      <w:rFonts w:ascii="XO Thames" w:eastAsia="Times New Roman" w:hAnsi="XO Thames" w:cs="Calibri"/>
      <w:color w:val="000000"/>
      <w:lang w:eastAsia="ru-RU"/>
    </w:rPr>
  </w:style>
  <w:style w:type="paragraph" w:styleId="91">
    <w:name w:val="toc 9"/>
    <w:basedOn w:val="a"/>
    <w:next w:val="a"/>
    <w:link w:val="92"/>
    <w:rsid w:val="00B5038A"/>
    <w:pPr>
      <w:spacing w:after="200" w:line="276" w:lineRule="auto"/>
      <w:ind w:left="1600"/>
    </w:pPr>
    <w:rPr>
      <w:rFonts w:ascii="Calibri" w:eastAsia="Times New Roman" w:hAnsi="Calibri" w:cs="Times New Roman"/>
      <w:color w:val="000000"/>
      <w:szCs w:val="20"/>
      <w:lang w:eastAsia="ru-RU"/>
    </w:rPr>
  </w:style>
  <w:style w:type="character" w:customStyle="1" w:styleId="92">
    <w:name w:val="Оглавление 9 Знак"/>
    <w:link w:val="91"/>
    <w:locked/>
    <w:rsid w:val="00B5038A"/>
    <w:rPr>
      <w:rFonts w:ascii="Calibri" w:eastAsia="Times New Roman" w:hAnsi="Calibri" w:cs="Times New Roman"/>
      <w:color w:val="000000"/>
      <w:szCs w:val="20"/>
      <w:lang w:eastAsia="ru-RU"/>
    </w:rPr>
  </w:style>
  <w:style w:type="paragraph" w:styleId="81">
    <w:name w:val="toc 8"/>
    <w:basedOn w:val="a"/>
    <w:next w:val="a"/>
    <w:link w:val="82"/>
    <w:rsid w:val="00B5038A"/>
    <w:pPr>
      <w:spacing w:after="200" w:line="276" w:lineRule="auto"/>
      <w:ind w:left="1400"/>
    </w:pPr>
    <w:rPr>
      <w:rFonts w:ascii="Calibri" w:eastAsia="Times New Roman" w:hAnsi="Calibri" w:cs="Times New Roman"/>
      <w:color w:val="000000"/>
      <w:szCs w:val="20"/>
      <w:lang w:eastAsia="ru-RU"/>
    </w:rPr>
  </w:style>
  <w:style w:type="character" w:customStyle="1" w:styleId="82">
    <w:name w:val="Оглавление 8 Знак"/>
    <w:link w:val="81"/>
    <w:locked/>
    <w:rsid w:val="00B5038A"/>
    <w:rPr>
      <w:rFonts w:ascii="Calibri" w:eastAsia="Times New Roman" w:hAnsi="Calibri" w:cs="Times New Roman"/>
      <w:color w:val="000000"/>
      <w:szCs w:val="20"/>
      <w:lang w:eastAsia="ru-RU"/>
    </w:rPr>
  </w:style>
  <w:style w:type="paragraph" w:styleId="55">
    <w:name w:val="toc 5"/>
    <w:basedOn w:val="a"/>
    <w:next w:val="a"/>
    <w:link w:val="56"/>
    <w:rsid w:val="00B5038A"/>
    <w:pPr>
      <w:spacing w:after="200" w:line="276" w:lineRule="auto"/>
      <w:ind w:left="800"/>
    </w:pPr>
    <w:rPr>
      <w:rFonts w:ascii="Calibri" w:eastAsia="Times New Roman" w:hAnsi="Calibri" w:cs="Times New Roman"/>
      <w:color w:val="000000"/>
      <w:szCs w:val="20"/>
      <w:lang w:eastAsia="ru-RU"/>
    </w:rPr>
  </w:style>
  <w:style w:type="character" w:customStyle="1" w:styleId="56">
    <w:name w:val="Оглавление 5 Знак"/>
    <w:link w:val="55"/>
    <w:locked/>
    <w:rsid w:val="00B5038A"/>
    <w:rPr>
      <w:rFonts w:ascii="Calibri" w:eastAsia="Times New Roman" w:hAnsi="Calibri" w:cs="Times New Roman"/>
      <w:color w:val="000000"/>
      <w:szCs w:val="20"/>
      <w:lang w:eastAsia="ru-RU"/>
    </w:rPr>
  </w:style>
  <w:style w:type="paragraph" w:customStyle="1" w:styleId="toc10">
    <w:name w:val="toc 10"/>
    <w:next w:val="a"/>
    <w:link w:val="toc101"/>
    <w:rsid w:val="00B5038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B5038A"/>
    <w:rPr>
      <w:rFonts w:ascii="Calibri" w:eastAsia="Times New Roman" w:hAnsi="Calibri" w:cs="Times New Roman"/>
      <w:color w:val="000000"/>
      <w:szCs w:val="20"/>
      <w:lang w:eastAsia="ru-RU"/>
    </w:rPr>
  </w:style>
  <w:style w:type="paragraph" w:customStyle="1" w:styleId="1f5">
    <w:name w:val="Название1"/>
    <w:basedOn w:val="a"/>
    <w:next w:val="a"/>
    <w:uiPriority w:val="10"/>
    <w:qFormat/>
    <w:rsid w:val="00B5038A"/>
    <w:pPr>
      <w:spacing w:after="200" w:line="276" w:lineRule="auto"/>
    </w:pPr>
    <w:rPr>
      <w:rFonts w:ascii="XO Thames" w:eastAsia="Times New Roman" w:hAnsi="XO Thames" w:cs="Times New Roman"/>
      <w:b/>
      <w:sz w:val="52"/>
      <w:szCs w:val="20"/>
    </w:rPr>
  </w:style>
  <w:style w:type="character" w:customStyle="1" w:styleId="1f6">
    <w:name w:val="Неразрешенное упоминание1"/>
    <w:uiPriority w:val="99"/>
    <w:semiHidden/>
    <w:unhideWhenUsed/>
    <w:rsid w:val="00B5038A"/>
    <w:rPr>
      <w:rFonts w:cs="Times New Roman"/>
      <w:color w:val="605E5C"/>
      <w:shd w:val="clear" w:color="auto" w:fill="E1DFDD"/>
    </w:rPr>
  </w:style>
  <w:style w:type="paragraph" w:customStyle="1" w:styleId="210">
    <w:name w:val="Основной текст 21"/>
    <w:basedOn w:val="a"/>
    <w:rsid w:val="008959AB"/>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Default">
    <w:name w:val="Default"/>
    <w:rsid w:val="004C6CE5"/>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paragraph" w:customStyle="1" w:styleId="211">
    <w:name w:val="Заголовок 21"/>
    <w:rsid w:val="00973B16"/>
    <w:pPr>
      <w:keepNext/>
      <w:spacing w:after="0" w:line="240" w:lineRule="auto"/>
      <w:jc w:val="center"/>
      <w:outlineLvl w:val="1"/>
    </w:pPr>
    <w:rPr>
      <w:rFonts w:ascii="Arial" w:eastAsia="Times New Roman" w:hAnsi="Arial" w:cs="Times New Roman"/>
      <w:sz w:val="24"/>
      <w:szCs w:val="20"/>
      <w:lang w:eastAsia="ru-RU"/>
    </w:rPr>
  </w:style>
  <w:style w:type="paragraph" w:customStyle="1" w:styleId="38">
    <w:name w:val="Абзац списка3"/>
    <w:basedOn w:val="a"/>
    <w:rsid w:val="00C34252"/>
    <w:pPr>
      <w:suppressAutoHyphens/>
      <w:spacing w:after="200" w:line="276" w:lineRule="auto"/>
      <w:ind w:left="720"/>
      <w:contextualSpacing/>
    </w:pPr>
    <w:rPr>
      <w:rFonts w:ascii="Calibri" w:eastAsia="Calibri" w:hAnsi="Calibri" w:cs="Times New Roman"/>
      <w:lang w:eastAsia="zh-CN"/>
    </w:rPr>
  </w:style>
  <w:style w:type="paragraph" w:customStyle="1" w:styleId="ConsTitle">
    <w:name w:val="ConsTitle"/>
    <w:uiPriority w:val="99"/>
    <w:rsid w:val="00A02B3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customStyle="1" w:styleId="39">
    <w:name w:val="Основной текст (3)_"/>
    <w:basedOn w:val="a0"/>
    <w:link w:val="3a"/>
    <w:uiPriority w:val="99"/>
    <w:locked/>
    <w:rsid w:val="003023CC"/>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uiPriority w:val="99"/>
    <w:rsid w:val="003023CC"/>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65">
    <w:name w:val="Заголовок №6_"/>
    <w:basedOn w:val="a0"/>
    <w:link w:val="66"/>
    <w:uiPriority w:val="99"/>
    <w:locked/>
    <w:rsid w:val="00042A1C"/>
    <w:rPr>
      <w:rFonts w:ascii="Times New Roman" w:hAnsi="Times New Roman"/>
      <w:b/>
      <w:bCs/>
      <w:sz w:val="27"/>
      <w:szCs w:val="27"/>
      <w:shd w:val="clear" w:color="auto" w:fill="FFFFFF"/>
    </w:rPr>
  </w:style>
  <w:style w:type="paragraph" w:customStyle="1" w:styleId="66">
    <w:name w:val="Заголовок №6"/>
    <w:basedOn w:val="a"/>
    <w:link w:val="65"/>
    <w:uiPriority w:val="99"/>
    <w:rsid w:val="00042A1C"/>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6">
    <w:name w:val="Заголовок №4_"/>
    <w:basedOn w:val="a0"/>
    <w:link w:val="47"/>
    <w:uiPriority w:val="99"/>
    <w:locked/>
    <w:rsid w:val="00042A1C"/>
    <w:rPr>
      <w:rFonts w:ascii="Times New Roman" w:hAnsi="Times New Roman"/>
      <w:b/>
      <w:bCs/>
      <w:sz w:val="26"/>
      <w:szCs w:val="26"/>
      <w:shd w:val="clear" w:color="auto" w:fill="FFFFFF"/>
    </w:rPr>
  </w:style>
  <w:style w:type="paragraph" w:customStyle="1" w:styleId="47">
    <w:name w:val="Заголовок №4"/>
    <w:basedOn w:val="a"/>
    <w:link w:val="46"/>
    <w:uiPriority w:val="99"/>
    <w:rsid w:val="00042A1C"/>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1f7">
    <w:name w:val="Текст сноски Знак1"/>
    <w:basedOn w:val="a0"/>
    <w:semiHidden/>
    <w:rsid w:val="00FD0E98"/>
  </w:style>
  <w:style w:type="character" w:customStyle="1" w:styleId="1f8">
    <w:name w:val="Нижний колонтитул Знак1"/>
    <w:basedOn w:val="a0"/>
    <w:semiHidden/>
    <w:rsid w:val="00FD0E98"/>
    <w:rPr>
      <w:sz w:val="24"/>
      <w:szCs w:val="24"/>
    </w:rPr>
  </w:style>
  <w:style w:type="paragraph" w:styleId="afff1">
    <w:name w:val="caption"/>
    <w:basedOn w:val="a"/>
    <w:next w:val="a"/>
    <w:uiPriority w:val="99"/>
    <w:qFormat/>
    <w:rsid w:val="00FD0E98"/>
    <w:pPr>
      <w:spacing w:after="0" w:line="240" w:lineRule="auto"/>
      <w:ind w:firstLine="993"/>
    </w:pPr>
    <w:rPr>
      <w:rFonts w:ascii="Times New Roman" w:eastAsia="Times New Roman" w:hAnsi="Times New Roman" w:cs="Times New Roman"/>
      <w:sz w:val="28"/>
      <w:szCs w:val="28"/>
      <w:lang w:eastAsia="ru-RU"/>
    </w:rPr>
  </w:style>
  <w:style w:type="paragraph" w:styleId="2b">
    <w:name w:val="List 2"/>
    <w:basedOn w:val="a"/>
    <w:rsid w:val="00FD0E98"/>
    <w:pPr>
      <w:spacing w:after="0" w:line="240" w:lineRule="auto"/>
      <w:ind w:left="566" w:hanging="283"/>
      <w:jc w:val="both"/>
    </w:pPr>
    <w:rPr>
      <w:rFonts w:ascii="Times New Roman" w:eastAsia="Times New Roman" w:hAnsi="Times New Roman" w:cs="Times New Roman"/>
      <w:szCs w:val="20"/>
      <w:lang w:eastAsia="ru-RU"/>
    </w:rPr>
  </w:style>
  <w:style w:type="paragraph" w:styleId="afff2">
    <w:name w:val="Block Text"/>
    <w:basedOn w:val="a"/>
    <w:rsid w:val="00FD0E98"/>
    <w:pPr>
      <w:spacing w:after="0" w:line="240" w:lineRule="auto"/>
      <w:ind w:left="-108" w:right="-108"/>
    </w:pPr>
    <w:rPr>
      <w:rFonts w:ascii="Times New Roman" w:eastAsia="Times New Roman" w:hAnsi="Times New Roman" w:cs="Times New Roman"/>
      <w:sz w:val="20"/>
      <w:szCs w:val="20"/>
      <w:lang w:eastAsia="ru-RU"/>
    </w:rPr>
  </w:style>
  <w:style w:type="paragraph" w:customStyle="1" w:styleId="FR1">
    <w:name w:val="FR1"/>
    <w:rsid w:val="00FD0E98"/>
    <w:pPr>
      <w:widowControl w:val="0"/>
      <w:autoSpaceDE w:val="0"/>
      <w:autoSpaceDN w:val="0"/>
      <w:adjustRightInd w:val="0"/>
      <w:spacing w:after="0" w:line="259" w:lineRule="auto"/>
      <w:ind w:firstLine="600"/>
      <w:jc w:val="both"/>
    </w:pPr>
    <w:rPr>
      <w:rFonts w:ascii="Times New Roman" w:eastAsia="Times New Roman" w:hAnsi="Times New Roman" w:cs="Times New Roman"/>
      <w:sz w:val="18"/>
      <w:szCs w:val="18"/>
      <w:lang w:eastAsia="ru-RU"/>
    </w:rPr>
  </w:style>
  <w:style w:type="paragraph" w:customStyle="1" w:styleId="1f9">
    <w:name w:val="заголовок 1"/>
    <w:basedOn w:val="a"/>
    <w:next w:val="a"/>
    <w:rsid w:val="00FD0E98"/>
    <w:pPr>
      <w:keepNext/>
      <w:tabs>
        <w:tab w:val="left" w:pos="-1418"/>
        <w:tab w:val="left" w:pos="6946"/>
        <w:tab w:val="left" w:pos="8505"/>
        <w:tab w:val="left" w:pos="9781"/>
      </w:tabs>
      <w:autoSpaceDE w:val="0"/>
      <w:autoSpaceDN w:val="0"/>
      <w:spacing w:after="0" w:line="240" w:lineRule="auto"/>
      <w:outlineLvl w:val="0"/>
    </w:pPr>
    <w:rPr>
      <w:rFonts w:ascii="Times New Roman" w:eastAsia="Times New Roman" w:hAnsi="Times New Roman" w:cs="Times New Roman"/>
      <w:sz w:val="24"/>
      <w:szCs w:val="24"/>
      <w:lang w:eastAsia="ru-RU"/>
    </w:rPr>
  </w:style>
  <w:style w:type="paragraph" w:customStyle="1" w:styleId="220">
    <w:name w:val="Основной текст 22"/>
    <w:basedOn w:val="a"/>
    <w:rsid w:val="00FD0E98"/>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
    <w:rsid w:val="00FD0E98"/>
    <w:pPr>
      <w:overflowPunct w:val="0"/>
      <w:autoSpaceDE w:val="0"/>
      <w:autoSpaceDN w:val="0"/>
      <w:adjustRightInd w:val="0"/>
      <w:spacing w:after="0" w:line="240" w:lineRule="auto"/>
    </w:pPr>
    <w:rPr>
      <w:rFonts w:ascii="Times New Roman" w:eastAsia="Times New Roman" w:hAnsi="Times New Roman" w:cs="Times New Roman"/>
      <w:b/>
      <w:sz w:val="40"/>
      <w:szCs w:val="20"/>
      <w:lang w:eastAsia="ru-RU"/>
    </w:rPr>
  </w:style>
  <w:style w:type="paragraph" w:customStyle="1" w:styleId="212">
    <w:name w:val="Основной текст с отступом 21"/>
    <w:basedOn w:val="a"/>
    <w:rsid w:val="00FD0E98"/>
    <w:pPr>
      <w:overflowPunct w:val="0"/>
      <w:autoSpaceDE w:val="0"/>
      <w:autoSpaceDN w:val="0"/>
      <w:adjustRightInd w:val="0"/>
      <w:spacing w:after="0" w:line="240" w:lineRule="auto"/>
      <w:ind w:left="120"/>
    </w:pPr>
    <w:rPr>
      <w:rFonts w:ascii="Times New Roman" w:eastAsia="Times New Roman" w:hAnsi="Times New Roman" w:cs="Times New Roman"/>
      <w:b/>
      <w:sz w:val="40"/>
      <w:szCs w:val="20"/>
      <w:u w:val="single"/>
      <w:lang w:eastAsia="ru-RU"/>
    </w:rPr>
  </w:style>
  <w:style w:type="paragraph" w:customStyle="1" w:styleId="1fa">
    <w:name w:val="Цитата1"/>
    <w:basedOn w:val="a"/>
    <w:rsid w:val="00FD0E98"/>
    <w:pPr>
      <w:spacing w:after="0" w:line="240" w:lineRule="auto"/>
      <w:ind w:left="567" w:right="849"/>
      <w:jc w:val="both"/>
    </w:pPr>
    <w:rPr>
      <w:rFonts w:ascii="Courier New" w:eastAsia="Times New Roman" w:hAnsi="Courier New" w:cs="Times New Roman"/>
      <w:b/>
      <w:i/>
      <w:sz w:val="26"/>
      <w:szCs w:val="20"/>
      <w:u w:val="single"/>
      <w:lang w:eastAsia="ru-RU"/>
    </w:rPr>
  </w:style>
  <w:style w:type="paragraph" w:customStyle="1" w:styleId="3b">
    <w:name w:val="Верхний колонтит.3л"/>
    <w:basedOn w:val="a"/>
    <w:rsid w:val="00FD0E98"/>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paragraph" w:customStyle="1" w:styleId="afff3">
    <w:name w:val="Рисунок"/>
    <w:basedOn w:val="a"/>
    <w:rsid w:val="00FD0E98"/>
    <w:pPr>
      <w:spacing w:before="200" w:after="120" w:line="240" w:lineRule="auto"/>
      <w:jc w:val="center"/>
    </w:pPr>
    <w:rPr>
      <w:rFonts w:ascii="Times New Roman" w:eastAsia="Times New Roman" w:hAnsi="Times New Roman" w:cs="Times New Roman"/>
      <w:sz w:val="24"/>
      <w:szCs w:val="20"/>
      <w:lang w:eastAsia="ru-RU"/>
    </w:rPr>
  </w:style>
  <w:style w:type="paragraph" w:customStyle="1" w:styleId="afff4">
    <w:name w:val="основной текст"/>
    <w:basedOn w:val="a"/>
    <w:rsid w:val="00FD0E98"/>
    <w:pPr>
      <w:spacing w:after="120" w:line="240" w:lineRule="auto"/>
      <w:ind w:firstLine="851"/>
      <w:jc w:val="both"/>
    </w:pPr>
    <w:rPr>
      <w:rFonts w:ascii="Arial" w:eastAsia="Times New Roman" w:hAnsi="Arial" w:cs="Times New Roman"/>
      <w:sz w:val="28"/>
      <w:szCs w:val="20"/>
      <w:lang w:eastAsia="ru-RU"/>
    </w:rPr>
  </w:style>
  <w:style w:type="paragraph" w:customStyle="1" w:styleId="213">
    <w:name w:val="Основной текст (2)1"/>
    <w:basedOn w:val="a"/>
    <w:rsid w:val="00FD0E98"/>
    <w:pPr>
      <w:widowControl w:val="0"/>
      <w:shd w:val="clear" w:color="auto" w:fill="FFFFFF"/>
      <w:spacing w:before="60" w:after="0" w:line="274" w:lineRule="exact"/>
      <w:jc w:val="both"/>
    </w:pPr>
    <w:rPr>
      <w:rFonts w:ascii="Times New Roman" w:eastAsia="Times New Roman" w:hAnsi="Times New Roman" w:cs="Times New Roman"/>
      <w:sz w:val="20"/>
      <w:szCs w:val="20"/>
      <w:lang w:eastAsia="ru-RU"/>
    </w:rPr>
  </w:style>
  <w:style w:type="character" w:customStyle="1" w:styleId="3c">
    <w:name w:val="Заголовок №3_"/>
    <w:link w:val="3d"/>
    <w:uiPriority w:val="99"/>
    <w:rsid w:val="00FD0E98"/>
    <w:rPr>
      <w:b/>
      <w:bCs/>
      <w:shd w:val="clear" w:color="auto" w:fill="FFFFFF"/>
    </w:rPr>
  </w:style>
  <w:style w:type="paragraph" w:customStyle="1" w:styleId="3d">
    <w:name w:val="Заголовок №3"/>
    <w:basedOn w:val="a"/>
    <w:link w:val="3c"/>
    <w:uiPriority w:val="99"/>
    <w:rsid w:val="00FD0E98"/>
    <w:pPr>
      <w:widowControl w:val="0"/>
      <w:shd w:val="clear" w:color="auto" w:fill="FFFFFF"/>
      <w:spacing w:after="60" w:line="240" w:lineRule="atLeast"/>
      <w:jc w:val="center"/>
      <w:outlineLvl w:val="2"/>
    </w:pPr>
    <w:rPr>
      <w:b/>
      <w:bCs/>
    </w:rPr>
  </w:style>
  <w:style w:type="paragraph" w:customStyle="1" w:styleId="610">
    <w:name w:val="Основной текст (6)1"/>
    <w:basedOn w:val="a"/>
    <w:rsid w:val="00FD0E98"/>
    <w:pPr>
      <w:widowControl w:val="0"/>
      <w:shd w:val="clear" w:color="auto" w:fill="FFFFFF"/>
      <w:spacing w:before="180" w:after="0" w:line="240" w:lineRule="atLeast"/>
      <w:jc w:val="both"/>
    </w:pPr>
    <w:rPr>
      <w:rFonts w:ascii="Times New Roman" w:eastAsia="Times New Roman" w:hAnsi="Times New Roman" w:cs="Times New Roman"/>
      <w:b/>
      <w:bCs/>
      <w:sz w:val="20"/>
      <w:szCs w:val="20"/>
      <w:lang w:eastAsia="ru-RU"/>
    </w:rPr>
  </w:style>
  <w:style w:type="paragraph" w:customStyle="1" w:styleId="afff5">
    <w:name w:val="Подзаголовок главы"/>
    <w:basedOn w:val="aff0"/>
    <w:semiHidden/>
    <w:rsid w:val="00FD0E98"/>
    <w:pPr>
      <w:keepNext/>
      <w:keepLines/>
      <w:spacing w:before="60" w:after="120" w:line="340" w:lineRule="atLeast"/>
      <w:ind w:firstLine="709"/>
      <w:jc w:val="left"/>
    </w:pPr>
    <w:rPr>
      <w:rFonts w:ascii="Arial" w:hAnsi="Arial" w:cs="Arial"/>
      <w:b w:val="0"/>
      <w:spacing w:val="-16"/>
      <w:kern w:val="28"/>
      <w:sz w:val="32"/>
      <w:szCs w:val="32"/>
      <w:lang w:eastAsia="en-US"/>
    </w:rPr>
  </w:style>
  <w:style w:type="paragraph" w:customStyle="1" w:styleId="u">
    <w:name w:val="u"/>
    <w:basedOn w:val="a"/>
    <w:rsid w:val="00FB0F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FB0F57"/>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9">
    <w:name w:val="Font Style19"/>
    <w:rsid w:val="00B0735F"/>
    <w:rPr>
      <w:rFonts w:ascii="Times New Roman" w:hAnsi="Times New Roman" w:cs="Times New Roman"/>
      <w:sz w:val="26"/>
      <w:szCs w:val="26"/>
    </w:rPr>
  </w:style>
  <w:style w:type="character" w:customStyle="1" w:styleId="FontStyle12">
    <w:name w:val="Font Style12"/>
    <w:basedOn w:val="a0"/>
    <w:rsid w:val="001A376C"/>
    <w:rPr>
      <w:rFonts w:ascii="Times New Roman" w:hAnsi="Times New Roman" w:cs="Times New Roman" w:hint="default"/>
      <w:b/>
      <w:bCs/>
      <w:sz w:val="28"/>
      <w:szCs w:val="28"/>
    </w:rPr>
  </w:style>
  <w:style w:type="paragraph" w:customStyle="1" w:styleId="Pa3">
    <w:name w:val="Pa3"/>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4">
    <w:name w:val="Pa14"/>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6">
    <w:name w:val="Pa16"/>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character" w:customStyle="1" w:styleId="edx">
    <w:name w:val="edx"/>
    <w:rsid w:val="00D94604"/>
  </w:style>
  <w:style w:type="character" w:customStyle="1" w:styleId="-">
    <w:name w:val="Интернет-ссылка"/>
    <w:basedOn w:val="a0"/>
    <w:rsid w:val="00A74B0B"/>
    <w:rPr>
      <w:color w:val="0000FF"/>
      <w:u w:val="single"/>
    </w:rPr>
  </w:style>
  <w:style w:type="paragraph" w:customStyle="1" w:styleId="Heading1">
    <w:name w:val="Heading 1"/>
    <w:basedOn w:val="a"/>
    <w:uiPriority w:val="1"/>
    <w:qFormat/>
    <w:rsid w:val="005910AC"/>
    <w:pPr>
      <w:widowControl w:val="0"/>
      <w:autoSpaceDE w:val="0"/>
      <w:autoSpaceDN w:val="0"/>
      <w:spacing w:after="0" w:line="240" w:lineRule="auto"/>
      <w:ind w:left="792" w:right="580"/>
      <w:jc w:val="center"/>
      <w:outlineLvl w:val="1"/>
    </w:pPr>
    <w:rPr>
      <w:rFonts w:ascii="Times New Roman" w:eastAsia="Times New Roman" w:hAnsi="Times New Roman" w:cs="Times New Roman"/>
      <w:b/>
      <w:bCs/>
      <w:sz w:val="28"/>
      <w:szCs w:val="28"/>
      <w:lang w:val="en-US"/>
    </w:rPr>
  </w:style>
  <w:style w:type="paragraph" w:customStyle="1" w:styleId="TableParagraph">
    <w:name w:val="Table Paragraph"/>
    <w:basedOn w:val="a"/>
    <w:uiPriority w:val="1"/>
    <w:qFormat/>
    <w:rsid w:val="005910A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formattext">
    <w:name w:val="formattext"/>
    <w:basedOn w:val="a"/>
    <w:rsid w:val="00591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922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992260"/>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8">
    <w:name w:val="xl68"/>
    <w:basedOn w:val="a"/>
    <w:rsid w:val="009922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99226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99226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9922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9922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99226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922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99226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99226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992260"/>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99226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9922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99226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99226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992260"/>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99226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8">
    <w:name w:val="xl98"/>
    <w:basedOn w:val="a"/>
    <w:rsid w:val="009922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99226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992260"/>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99226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9922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9922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992260"/>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99226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9922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9922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99226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9922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99226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99226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highlightsearch4">
    <w:name w:val="highlightsearch4"/>
    <w:basedOn w:val="a0"/>
    <w:rsid w:val="006D4379"/>
  </w:style>
  <w:style w:type="paragraph" w:customStyle="1" w:styleId="Style3">
    <w:name w:val="Style3"/>
    <w:basedOn w:val="a"/>
    <w:rsid w:val="00D17A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b">
    <w:name w:val="1"/>
    <w:basedOn w:val="a"/>
    <w:rsid w:val="00D17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rsid w:val="00D17A4C"/>
    <w:rPr>
      <w:rFonts w:ascii="Times New Roman" w:hAnsi="Times New Roman" w:cs="Times New Roman" w:hint="default"/>
      <w:b/>
      <w:bCs/>
      <w:sz w:val="22"/>
      <w:szCs w:val="22"/>
    </w:rPr>
  </w:style>
  <w:style w:type="paragraph" w:customStyle="1" w:styleId="Standard">
    <w:name w:val="Standard"/>
    <w:uiPriority w:val="99"/>
    <w:rsid w:val="008C2C3B"/>
    <w:pPr>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Textbody">
    <w:name w:val="Text body"/>
    <w:basedOn w:val="Standard"/>
    <w:uiPriority w:val="99"/>
    <w:rsid w:val="008C2C3B"/>
    <w:pPr>
      <w:spacing w:after="120"/>
    </w:pPr>
  </w:style>
  <w:style w:type="paragraph" w:customStyle="1" w:styleId="Index">
    <w:name w:val="Index"/>
    <w:basedOn w:val="Standard"/>
    <w:uiPriority w:val="99"/>
    <w:rsid w:val="008C2C3B"/>
    <w:pPr>
      <w:suppressLineNumbers/>
    </w:pPr>
    <w:rPr>
      <w:rFonts w:ascii="Arial" w:hAnsi="Arial" w:cs="Mangal"/>
    </w:rPr>
  </w:style>
  <w:style w:type="paragraph" w:customStyle="1" w:styleId="p5">
    <w:name w:val="p5"/>
    <w:basedOn w:val="a"/>
    <w:uiPriority w:val="99"/>
    <w:rsid w:val="008C2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uiPriority w:val="99"/>
    <w:rsid w:val="008C2C3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8C2C3B"/>
    <w:pPr>
      <w:spacing w:after="0" w:line="240" w:lineRule="auto"/>
    </w:pPr>
    <w:rPr>
      <w:rFonts w:ascii="Verdana" w:eastAsia="Times New Roman" w:hAnsi="Verdana" w:cs="Verdana"/>
      <w:sz w:val="20"/>
      <w:szCs w:val="20"/>
      <w:lang w:val="en-US"/>
    </w:rPr>
  </w:style>
  <w:style w:type="paragraph" w:customStyle="1" w:styleId="1fc">
    <w:name w:val="Знак1 Знак Знак Знак Знак Знак Знак"/>
    <w:basedOn w:val="a"/>
    <w:uiPriority w:val="99"/>
    <w:rsid w:val="008C2C3B"/>
    <w:pPr>
      <w:spacing w:line="240" w:lineRule="exact"/>
    </w:pPr>
    <w:rPr>
      <w:rFonts w:ascii="Verdana" w:eastAsia="Times New Roman" w:hAnsi="Verdana" w:cs="Verdana"/>
      <w:sz w:val="20"/>
      <w:szCs w:val="20"/>
      <w:lang w:val="en-US"/>
    </w:rPr>
  </w:style>
  <w:style w:type="paragraph" w:customStyle="1" w:styleId="copyright-info">
    <w:name w:val="copyright-info"/>
    <w:basedOn w:val="a"/>
    <w:uiPriority w:val="99"/>
    <w:rsid w:val="008C2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 Emphasis"/>
    <w:rsid w:val="008C2C3B"/>
    <w:rPr>
      <w:b/>
      <w:bCs/>
    </w:rPr>
  </w:style>
  <w:style w:type="character" w:customStyle="1" w:styleId="FontStyle21">
    <w:name w:val="Font Style21"/>
    <w:rsid w:val="008C2C3B"/>
    <w:rPr>
      <w:rFonts w:ascii="Times New Roman" w:hAnsi="Times New Roman" w:cs="Times New Roman" w:hint="default"/>
      <w:sz w:val="24"/>
      <w:szCs w:val="24"/>
    </w:rPr>
  </w:style>
  <w:style w:type="character" w:customStyle="1" w:styleId="mismatch">
    <w:name w:val="mismatch"/>
    <w:rsid w:val="008C2C3B"/>
  </w:style>
  <w:style w:type="paragraph" w:styleId="afff7">
    <w:name w:val="List"/>
    <w:basedOn w:val="Textbody"/>
    <w:uiPriority w:val="99"/>
    <w:semiHidden/>
    <w:unhideWhenUsed/>
    <w:rsid w:val="008C2C3B"/>
    <w:rPr>
      <w:rFonts w:ascii="Arial" w:hAnsi="Arial" w:cs="Mangal"/>
    </w:rPr>
  </w:style>
  <w:style w:type="numbering" w:customStyle="1" w:styleId="WW8Num1">
    <w:name w:val="WW8Num1"/>
    <w:rsid w:val="008C2C3B"/>
    <w:pPr>
      <w:numPr>
        <w:numId w:val="14"/>
      </w:numPr>
    </w:pPr>
  </w:style>
  <w:style w:type="table" w:customStyle="1" w:styleId="1fd">
    <w:name w:val="Сетка таблицы1"/>
    <w:basedOn w:val="a1"/>
    <w:uiPriority w:val="59"/>
    <w:rsid w:val="006539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1">
    <w:name w:val="Основной текст (3) + 11"/>
    <w:aliases w:val="5 pt"/>
    <w:basedOn w:val="39"/>
    <w:uiPriority w:val="99"/>
    <w:rsid w:val="00553540"/>
    <w:rPr>
      <w:spacing w:val="0"/>
      <w:sz w:val="23"/>
      <w:szCs w:val="23"/>
    </w:rPr>
  </w:style>
  <w:style w:type="paragraph" w:customStyle="1" w:styleId="msonormal0">
    <w:name w:val="msonormal"/>
    <w:basedOn w:val="a"/>
    <w:rsid w:val="00462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e">
    <w:name w:val="Тема примечания Знак1"/>
    <w:basedOn w:val="aff6"/>
    <w:uiPriority w:val="99"/>
    <w:semiHidden/>
    <w:rsid w:val="00FD6F77"/>
    <w:rPr>
      <w:rFonts w:ascii="Times New Roman" w:hAnsi="Times New Roman"/>
      <w:b/>
      <w:bCs/>
    </w:rPr>
  </w:style>
  <w:style w:type="paragraph" w:customStyle="1" w:styleId="afff8">
    <w:name w:val="Официальный"/>
    <w:basedOn w:val="a"/>
    <w:qFormat/>
    <w:rsid w:val="00FD6F77"/>
    <w:pPr>
      <w:spacing w:after="0" w:line="240" w:lineRule="auto"/>
      <w:ind w:firstLine="709"/>
    </w:pPr>
    <w:rPr>
      <w:rFonts w:ascii="Times New Roman" w:eastAsia="Calibri" w:hAnsi="Times New Roman" w:cs="Times New Roman"/>
      <w:sz w:val="28"/>
    </w:rPr>
  </w:style>
  <w:style w:type="numbering" w:customStyle="1" w:styleId="1ff">
    <w:name w:val="Нет списка1"/>
    <w:next w:val="a2"/>
    <w:uiPriority w:val="99"/>
    <w:semiHidden/>
    <w:unhideWhenUsed/>
    <w:rsid w:val="00FD6F77"/>
  </w:style>
  <w:style w:type="paragraph" w:customStyle="1" w:styleId="ConsPlusDocList">
    <w:name w:val="ConsPlusDocList"/>
    <w:rsid w:val="00FD6F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D6F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6F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6F7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
    <w:name w:val="Заголовок 11"/>
    <w:qFormat/>
    <w:rsid w:val="00B35A3E"/>
    <w:pPr>
      <w:keepNext/>
      <w:numPr>
        <w:numId w:val="37"/>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0"/>
    </w:pPr>
    <w:rPr>
      <w:rFonts w:ascii="Arial" w:eastAsia="Times New Roman" w:hAnsi="Arial" w:cs="Arial"/>
      <w:b/>
      <w:bCs/>
      <w:sz w:val="32"/>
      <w:szCs w:val="32"/>
      <w:lang w:eastAsia="zh-CN"/>
    </w:rPr>
  </w:style>
  <w:style w:type="paragraph" w:customStyle="1" w:styleId="Title">
    <w:name w:val="Title!Название НПА"/>
    <w:basedOn w:val="a"/>
    <w:rsid w:val="009864FE"/>
    <w:pPr>
      <w:spacing w:before="240" w:after="60" w:line="240" w:lineRule="auto"/>
      <w:ind w:firstLine="567"/>
      <w:jc w:val="center"/>
      <w:outlineLvl w:val="0"/>
    </w:pPr>
    <w:rPr>
      <w:rFonts w:ascii="Arial" w:eastAsia="Times New Roman" w:hAnsi="Arial" w:cs="Arial"/>
      <w:b/>
      <w:bCs/>
      <w:kern w:val="28"/>
      <w:sz w:val="32"/>
      <w:szCs w:val="32"/>
      <w:lang w:eastAsia="ru-RU"/>
    </w:rPr>
  </w:style>
</w:styles>
</file>

<file path=word/webSettings.xml><?xml version="1.0" encoding="utf-8"?>
<w:webSettings xmlns:r="http://schemas.openxmlformats.org/officeDocument/2006/relationships" xmlns:w="http://schemas.openxmlformats.org/wordprocessingml/2006/main">
  <w:divs>
    <w:div w:id="3438157">
      <w:bodyDiv w:val="1"/>
      <w:marLeft w:val="0"/>
      <w:marRight w:val="0"/>
      <w:marTop w:val="0"/>
      <w:marBottom w:val="0"/>
      <w:divBdr>
        <w:top w:val="none" w:sz="0" w:space="0" w:color="auto"/>
        <w:left w:val="none" w:sz="0" w:space="0" w:color="auto"/>
        <w:bottom w:val="none" w:sz="0" w:space="0" w:color="auto"/>
        <w:right w:val="none" w:sz="0" w:space="0" w:color="auto"/>
      </w:divBdr>
    </w:div>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92434770">
      <w:bodyDiv w:val="1"/>
      <w:marLeft w:val="0"/>
      <w:marRight w:val="0"/>
      <w:marTop w:val="0"/>
      <w:marBottom w:val="0"/>
      <w:divBdr>
        <w:top w:val="none" w:sz="0" w:space="0" w:color="auto"/>
        <w:left w:val="none" w:sz="0" w:space="0" w:color="auto"/>
        <w:bottom w:val="none" w:sz="0" w:space="0" w:color="auto"/>
        <w:right w:val="none" w:sz="0" w:space="0" w:color="auto"/>
      </w:divBdr>
    </w:div>
    <w:div w:id="241070101">
      <w:bodyDiv w:val="1"/>
      <w:marLeft w:val="0"/>
      <w:marRight w:val="0"/>
      <w:marTop w:val="0"/>
      <w:marBottom w:val="0"/>
      <w:divBdr>
        <w:top w:val="none" w:sz="0" w:space="0" w:color="auto"/>
        <w:left w:val="none" w:sz="0" w:space="0" w:color="auto"/>
        <w:bottom w:val="none" w:sz="0" w:space="0" w:color="auto"/>
        <w:right w:val="none" w:sz="0" w:space="0" w:color="auto"/>
      </w:divBdr>
    </w:div>
    <w:div w:id="244269882">
      <w:bodyDiv w:val="1"/>
      <w:marLeft w:val="0"/>
      <w:marRight w:val="0"/>
      <w:marTop w:val="0"/>
      <w:marBottom w:val="0"/>
      <w:divBdr>
        <w:top w:val="none" w:sz="0" w:space="0" w:color="auto"/>
        <w:left w:val="none" w:sz="0" w:space="0" w:color="auto"/>
        <w:bottom w:val="none" w:sz="0" w:space="0" w:color="auto"/>
        <w:right w:val="none" w:sz="0" w:space="0" w:color="auto"/>
      </w:divBdr>
    </w:div>
    <w:div w:id="274597766">
      <w:bodyDiv w:val="1"/>
      <w:marLeft w:val="0"/>
      <w:marRight w:val="0"/>
      <w:marTop w:val="0"/>
      <w:marBottom w:val="0"/>
      <w:divBdr>
        <w:top w:val="none" w:sz="0" w:space="0" w:color="auto"/>
        <w:left w:val="none" w:sz="0" w:space="0" w:color="auto"/>
        <w:bottom w:val="none" w:sz="0" w:space="0" w:color="auto"/>
        <w:right w:val="none" w:sz="0" w:space="0" w:color="auto"/>
      </w:divBdr>
    </w:div>
    <w:div w:id="303437308">
      <w:bodyDiv w:val="1"/>
      <w:marLeft w:val="0"/>
      <w:marRight w:val="0"/>
      <w:marTop w:val="0"/>
      <w:marBottom w:val="0"/>
      <w:divBdr>
        <w:top w:val="none" w:sz="0" w:space="0" w:color="auto"/>
        <w:left w:val="none" w:sz="0" w:space="0" w:color="auto"/>
        <w:bottom w:val="none" w:sz="0" w:space="0" w:color="auto"/>
        <w:right w:val="none" w:sz="0" w:space="0" w:color="auto"/>
      </w:divBdr>
    </w:div>
    <w:div w:id="367678424">
      <w:bodyDiv w:val="1"/>
      <w:marLeft w:val="0"/>
      <w:marRight w:val="0"/>
      <w:marTop w:val="0"/>
      <w:marBottom w:val="0"/>
      <w:divBdr>
        <w:top w:val="none" w:sz="0" w:space="0" w:color="auto"/>
        <w:left w:val="none" w:sz="0" w:space="0" w:color="auto"/>
        <w:bottom w:val="none" w:sz="0" w:space="0" w:color="auto"/>
        <w:right w:val="none" w:sz="0" w:space="0" w:color="auto"/>
      </w:divBdr>
    </w:div>
    <w:div w:id="381367314">
      <w:bodyDiv w:val="1"/>
      <w:marLeft w:val="0"/>
      <w:marRight w:val="0"/>
      <w:marTop w:val="0"/>
      <w:marBottom w:val="0"/>
      <w:divBdr>
        <w:top w:val="none" w:sz="0" w:space="0" w:color="auto"/>
        <w:left w:val="none" w:sz="0" w:space="0" w:color="auto"/>
        <w:bottom w:val="none" w:sz="0" w:space="0" w:color="auto"/>
        <w:right w:val="none" w:sz="0" w:space="0" w:color="auto"/>
      </w:divBdr>
    </w:div>
    <w:div w:id="431242672">
      <w:bodyDiv w:val="1"/>
      <w:marLeft w:val="0"/>
      <w:marRight w:val="0"/>
      <w:marTop w:val="0"/>
      <w:marBottom w:val="0"/>
      <w:divBdr>
        <w:top w:val="none" w:sz="0" w:space="0" w:color="auto"/>
        <w:left w:val="none" w:sz="0" w:space="0" w:color="auto"/>
        <w:bottom w:val="none" w:sz="0" w:space="0" w:color="auto"/>
        <w:right w:val="none" w:sz="0" w:space="0" w:color="auto"/>
      </w:divBdr>
    </w:div>
    <w:div w:id="532420650">
      <w:bodyDiv w:val="1"/>
      <w:marLeft w:val="0"/>
      <w:marRight w:val="0"/>
      <w:marTop w:val="0"/>
      <w:marBottom w:val="0"/>
      <w:divBdr>
        <w:top w:val="none" w:sz="0" w:space="0" w:color="auto"/>
        <w:left w:val="none" w:sz="0" w:space="0" w:color="auto"/>
        <w:bottom w:val="none" w:sz="0" w:space="0" w:color="auto"/>
        <w:right w:val="none" w:sz="0" w:space="0" w:color="auto"/>
      </w:divBdr>
    </w:div>
    <w:div w:id="569777391">
      <w:bodyDiv w:val="1"/>
      <w:marLeft w:val="0"/>
      <w:marRight w:val="0"/>
      <w:marTop w:val="0"/>
      <w:marBottom w:val="0"/>
      <w:divBdr>
        <w:top w:val="none" w:sz="0" w:space="0" w:color="auto"/>
        <w:left w:val="none" w:sz="0" w:space="0" w:color="auto"/>
        <w:bottom w:val="none" w:sz="0" w:space="0" w:color="auto"/>
        <w:right w:val="none" w:sz="0" w:space="0" w:color="auto"/>
      </w:divBdr>
    </w:div>
    <w:div w:id="584732938">
      <w:bodyDiv w:val="1"/>
      <w:marLeft w:val="0"/>
      <w:marRight w:val="0"/>
      <w:marTop w:val="0"/>
      <w:marBottom w:val="0"/>
      <w:divBdr>
        <w:top w:val="none" w:sz="0" w:space="0" w:color="auto"/>
        <w:left w:val="none" w:sz="0" w:space="0" w:color="auto"/>
        <w:bottom w:val="none" w:sz="0" w:space="0" w:color="auto"/>
        <w:right w:val="none" w:sz="0" w:space="0" w:color="auto"/>
      </w:divBdr>
    </w:div>
    <w:div w:id="690378264">
      <w:bodyDiv w:val="1"/>
      <w:marLeft w:val="0"/>
      <w:marRight w:val="0"/>
      <w:marTop w:val="0"/>
      <w:marBottom w:val="0"/>
      <w:divBdr>
        <w:top w:val="none" w:sz="0" w:space="0" w:color="auto"/>
        <w:left w:val="none" w:sz="0" w:space="0" w:color="auto"/>
        <w:bottom w:val="none" w:sz="0" w:space="0" w:color="auto"/>
        <w:right w:val="none" w:sz="0" w:space="0" w:color="auto"/>
      </w:divBdr>
    </w:div>
    <w:div w:id="803811059">
      <w:bodyDiv w:val="1"/>
      <w:marLeft w:val="0"/>
      <w:marRight w:val="0"/>
      <w:marTop w:val="0"/>
      <w:marBottom w:val="0"/>
      <w:divBdr>
        <w:top w:val="none" w:sz="0" w:space="0" w:color="auto"/>
        <w:left w:val="none" w:sz="0" w:space="0" w:color="auto"/>
        <w:bottom w:val="none" w:sz="0" w:space="0" w:color="auto"/>
        <w:right w:val="none" w:sz="0" w:space="0" w:color="auto"/>
      </w:divBdr>
    </w:div>
    <w:div w:id="807091065">
      <w:bodyDiv w:val="1"/>
      <w:marLeft w:val="0"/>
      <w:marRight w:val="0"/>
      <w:marTop w:val="0"/>
      <w:marBottom w:val="0"/>
      <w:divBdr>
        <w:top w:val="none" w:sz="0" w:space="0" w:color="auto"/>
        <w:left w:val="none" w:sz="0" w:space="0" w:color="auto"/>
        <w:bottom w:val="none" w:sz="0" w:space="0" w:color="auto"/>
        <w:right w:val="none" w:sz="0" w:space="0" w:color="auto"/>
      </w:divBdr>
    </w:div>
    <w:div w:id="851838809">
      <w:bodyDiv w:val="1"/>
      <w:marLeft w:val="0"/>
      <w:marRight w:val="0"/>
      <w:marTop w:val="0"/>
      <w:marBottom w:val="0"/>
      <w:divBdr>
        <w:top w:val="none" w:sz="0" w:space="0" w:color="auto"/>
        <w:left w:val="none" w:sz="0" w:space="0" w:color="auto"/>
        <w:bottom w:val="none" w:sz="0" w:space="0" w:color="auto"/>
        <w:right w:val="none" w:sz="0" w:space="0" w:color="auto"/>
      </w:divBdr>
    </w:div>
    <w:div w:id="946040043">
      <w:bodyDiv w:val="1"/>
      <w:marLeft w:val="0"/>
      <w:marRight w:val="0"/>
      <w:marTop w:val="0"/>
      <w:marBottom w:val="0"/>
      <w:divBdr>
        <w:top w:val="none" w:sz="0" w:space="0" w:color="auto"/>
        <w:left w:val="none" w:sz="0" w:space="0" w:color="auto"/>
        <w:bottom w:val="none" w:sz="0" w:space="0" w:color="auto"/>
        <w:right w:val="none" w:sz="0" w:space="0" w:color="auto"/>
      </w:divBdr>
    </w:div>
    <w:div w:id="1145928752">
      <w:bodyDiv w:val="1"/>
      <w:marLeft w:val="0"/>
      <w:marRight w:val="0"/>
      <w:marTop w:val="0"/>
      <w:marBottom w:val="0"/>
      <w:divBdr>
        <w:top w:val="none" w:sz="0" w:space="0" w:color="auto"/>
        <w:left w:val="none" w:sz="0" w:space="0" w:color="auto"/>
        <w:bottom w:val="none" w:sz="0" w:space="0" w:color="auto"/>
        <w:right w:val="none" w:sz="0" w:space="0" w:color="auto"/>
      </w:divBdr>
    </w:div>
    <w:div w:id="1186098939">
      <w:bodyDiv w:val="1"/>
      <w:marLeft w:val="0"/>
      <w:marRight w:val="0"/>
      <w:marTop w:val="0"/>
      <w:marBottom w:val="0"/>
      <w:divBdr>
        <w:top w:val="none" w:sz="0" w:space="0" w:color="auto"/>
        <w:left w:val="none" w:sz="0" w:space="0" w:color="auto"/>
        <w:bottom w:val="none" w:sz="0" w:space="0" w:color="auto"/>
        <w:right w:val="none" w:sz="0" w:space="0" w:color="auto"/>
      </w:divBdr>
    </w:div>
    <w:div w:id="1386177763">
      <w:bodyDiv w:val="1"/>
      <w:marLeft w:val="0"/>
      <w:marRight w:val="0"/>
      <w:marTop w:val="0"/>
      <w:marBottom w:val="0"/>
      <w:divBdr>
        <w:top w:val="none" w:sz="0" w:space="0" w:color="auto"/>
        <w:left w:val="none" w:sz="0" w:space="0" w:color="auto"/>
        <w:bottom w:val="none" w:sz="0" w:space="0" w:color="auto"/>
        <w:right w:val="none" w:sz="0" w:space="0" w:color="auto"/>
      </w:divBdr>
    </w:div>
    <w:div w:id="1477263421">
      <w:bodyDiv w:val="1"/>
      <w:marLeft w:val="0"/>
      <w:marRight w:val="0"/>
      <w:marTop w:val="0"/>
      <w:marBottom w:val="0"/>
      <w:divBdr>
        <w:top w:val="none" w:sz="0" w:space="0" w:color="auto"/>
        <w:left w:val="none" w:sz="0" w:space="0" w:color="auto"/>
        <w:bottom w:val="none" w:sz="0" w:space="0" w:color="auto"/>
        <w:right w:val="none" w:sz="0" w:space="0" w:color="auto"/>
      </w:divBdr>
    </w:div>
    <w:div w:id="1522430040">
      <w:bodyDiv w:val="1"/>
      <w:marLeft w:val="0"/>
      <w:marRight w:val="0"/>
      <w:marTop w:val="0"/>
      <w:marBottom w:val="0"/>
      <w:divBdr>
        <w:top w:val="none" w:sz="0" w:space="0" w:color="auto"/>
        <w:left w:val="none" w:sz="0" w:space="0" w:color="auto"/>
        <w:bottom w:val="none" w:sz="0" w:space="0" w:color="auto"/>
        <w:right w:val="none" w:sz="0" w:space="0" w:color="auto"/>
      </w:divBdr>
    </w:div>
    <w:div w:id="1530530971">
      <w:bodyDiv w:val="1"/>
      <w:marLeft w:val="0"/>
      <w:marRight w:val="0"/>
      <w:marTop w:val="0"/>
      <w:marBottom w:val="0"/>
      <w:divBdr>
        <w:top w:val="none" w:sz="0" w:space="0" w:color="auto"/>
        <w:left w:val="none" w:sz="0" w:space="0" w:color="auto"/>
        <w:bottom w:val="none" w:sz="0" w:space="0" w:color="auto"/>
        <w:right w:val="none" w:sz="0" w:space="0" w:color="auto"/>
      </w:divBdr>
    </w:div>
    <w:div w:id="1540236735">
      <w:bodyDiv w:val="1"/>
      <w:marLeft w:val="0"/>
      <w:marRight w:val="0"/>
      <w:marTop w:val="0"/>
      <w:marBottom w:val="0"/>
      <w:divBdr>
        <w:top w:val="none" w:sz="0" w:space="0" w:color="auto"/>
        <w:left w:val="none" w:sz="0" w:space="0" w:color="auto"/>
        <w:bottom w:val="none" w:sz="0" w:space="0" w:color="auto"/>
        <w:right w:val="none" w:sz="0" w:space="0" w:color="auto"/>
      </w:divBdr>
    </w:div>
    <w:div w:id="1622346785">
      <w:bodyDiv w:val="1"/>
      <w:marLeft w:val="0"/>
      <w:marRight w:val="0"/>
      <w:marTop w:val="0"/>
      <w:marBottom w:val="0"/>
      <w:divBdr>
        <w:top w:val="none" w:sz="0" w:space="0" w:color="auto"/>
        <w:left w:val="none" w:sz="0" w:space="0" w:color="auto"/>
        <w:bottom w:val="none" w:sz="0" w:space="0" w:color="auto"/>
        <w:right w:val="none" w:sz="0" w:space="0" w:color="auto"/>
      </w:divBdr>
    </w:div>
    <w:div w:id="1643074695">
      <w:bodyDiv w:val="1"/>
      <w:marLeft w:val="0"/>
      <w:marRight w:val="0"/>
      <w:marTop w:val="0"/>
      <w:marBottom w:val="0"/>
      <w:divBdr>
        <w:top w:val="none" w:sz="0" w:space="0" w:color="auto"/>
        <w:left w:val="none" w:sz="0" w:space="0" w:color="auto"/>
        <w:bottom w:val="none" w:sz="0" w:space="0" w:color="auto"/>
        <w:right w:val="none" w:sz="0" w:space="0" w:color="auto"/>
      </w:divBdr>
    </w:div>
    <w:div w:id="1664316548">
      <w:bodyDiv w:val="1"/>
      <w:marLeft w:val="0"/>
      <w:marRight w:val="0"/>
      <w:marTop w:val="0"/>
      <w:marBottom w:val="0"/>
      <w:divBdr>
        <w:top w:val="none" w:sz="0" w:space="0" w:color="auto"/>
        <w:left w:val="none" w:sz="0" w:space="0" w:color="auto"/>
        <w:bottom w:val="none" w:sz="0" w:space="0" w:color="auto"/>
        <w:right w:val="none" w:sz="0" w:space="0" w:color="auto"/>
      </w:divBdr>
    </w:div>
    <w:div w:id="1677225209">
      <w:bodyDiv w:val="1"/>
      <w:marLeft w:val="0"/>
      <w:marRight w:val="0"/>
      <w:marTop w:val="0"/>
      <w:marBottom w:val="0"/>
      <w:divBdr>
        <w:top w:val="none" w:sz="0" w:space="0" w:color="auto"/>
        <w:left w:val="none" w:sz="0" w:space="0" w:color="auto"/>
        <w:bottom w:val="none" w:sz="0" w:space="0" w:color="auto"/>
        <w:right w:val="none" w:sz="0" w:space="0" w:color="auto"/>
      </w:divBdr>
    </w:div>
    <w:div w:id="1750998524">
      <w:bodyDiv w:val="1"/>
      <w:marLeft w:val="0"/>
      <w:marRight w:val="0"/>
      <w:marTop w:val="0"/>
      <w:marBottom w:val="0"/>
      <w:divBdr>
        <w:top w:val="none" w:sz="0" w:space="0" w:color="auto"/>
        <w:left w:val="none" w:sz="0" w:space="0" w:color="auto"/>
        <w:bottom w:val="none" w:sz="0" w:space="0" w:color="auto"/>
        <w:right w:val="none" w:sz="0" w:space="0" w:color="auto"/>
      </w:divBdr>
    </w:div>
    <w:div w:id="1753312457">
      <w:bodyDiv w:val="1"/>
      <w:marLeft w:val="0"/>
      <w:marRight w:val="0"/>
      <w:marTop w:val="0"/>
      <w:marBottom w:val="0"/>
      <w:divBdr>
        <w:top w:val="none" w:sz="0" w:space="0" w:color="auto"/>
        <w:left w:val="none" w:sz="0" w:space="0" w:color="auto"/>
        <w:bottom w:val="none" w:sz="0" w:space="0" w:color="auto"/>
        <w:right w:val="none" w:sz="0" w:space="0" w:color="auto"/>
      </w:divBdr>
    </w:div>
    <w:div w:id="1756855333">
      <w:bodyDiv w:val="1"/>
      <w:marLeft w:val="0"/>
      <w:marRight w:val="0"/>
      <w:marTop w:val="0"/>
      <w:marBottom w:val="0"/>
      <w:divBdr>
        <w:top w:val="none" w:sz="0" w:space="0" w:color="auto"/>
        <w:left w:val="none" w:sz="0" w:space="0" w:color="auto"/>
        <w:bottom w:val="none" w:sz="0" w:space="0" w:color="auto"/>
        <w:right w:val="none" w:sz="0" w:space="0" w:color="auto"/>
      </w:divBdr>
    </w:div>
    <w:div w:id="1773042938">
      <w:bodyDiv w:val="1"/>
      <w:marLeft w:val="0"/>
      <w:marRight w:val="0"/>
      <w:marTop w:val="0"/>
      <w:marBottom w:val="0"/>
      <w:divBdr>
        <w:top w:val="none" w:sz="0" w:space="0" w:color="auto"/>
        <w:left w:val="none" w:sz="0" w:space="0" w:color="auto"/>
        <w:bottom w:val="none" w:sz="0" w:space="0" w:color="auto"/>
        <w:right w:val="none" w:sz="0" w:space="0" w:color="auto"/>
      </w:divBdr>
    </w:div>
    <w:div w:id="1799254005">
      <w:bodyDiv w:val="1"/>
      <w:marLeft w:val="0"/>
      <w:marRight w:val="0"/>
      <w:marTop w:val="0"/>
      <w:marBottom w:val="0"/>
      <w:divBdr>
        <w:top w:val="none" w:sz="0" w:space="0" w:color="auto"/>
        <w:left w:val="none" w:sz="0" w:space="0" w:color="auto"/>
        <w:bottom w:val="none" w:sz="0" w:space="0" w:color="auto"/>
        <w:right w:val="none" w:sz="0" w:space="0" w:color="auto"/>
      </w:divBdr>
    </w:div>
    <w:div w:id="1802074151">
      <w:bodyDiv w:val="1"/>
      <w:marLeft w:val="0"/>
      <w:marRight w:val="0"/>
      <w:marTop w:val="0"/>
      <w:marBottom w:val="0"/>
      <w:divBdr>
        <w:top w:val="none" w:sz="0" w:space="0" w:color="auto"/>
        <w:left w:val="none" w:sz="0" w:space="0" w:color="auto"/>
        <w:bottom w:val="none" w:sz="0" w:space="0" w:color="auto"/>
        <w:right w:val="none" w:sz="0" w:space="0" w:color="auto"/>
      </w:divBdr>
    </w:div>
    <w:div w:id="1847552231">
      <w:bodyDiv w:val="1"/>
      <w:marLeft w:val="0"/>
      <w:marRight w:val="0"/>
      <w:marTop w:val="0"/>
      <w:marBottom w:val="0"/>
      <w:divBdr>
        <w:top w:val="none" w:sz="0" w:space="0" w:color="auto"/>
        <w:left w:val="none" w:sz="0" w:space="0" w:color="auto"/>
        <w:bottom w:val="none" w:sz="0" w:space="0" w:color="auto"/>
        <w:right w:val="none" w:sz="0" w:space="0" w:color="auto"/>
      </w:divBdr>
    </w:div>
    <w:div w:id="1861968280">
      <w:bodyDiv w:val="1"/>
      <w:marLeft w:val="0"/>
      <w:marRight w:val="0"/>
      <w:marTop w:val="0"/>
      <w:marBottom w:val="0"/>
      <w:divBdr>
        <w:top w:val="none" w:sz="0" w:space="0" w:color="auto"/>
        <w:left w:val="none" w:sz="0" w:space="0" w:color="auto"/>
        <w:bottom w:val="none" w:sz="0" w:space="0" w:color="auto"/>
        <w:right w:val="none" w:sz="0" w:space="0" w:color="auto"/>
      </w:divBdr>
    </w:div>
    <w:div w:id="1895694518">
      <w:bodyDiv w:val="1"/>
      <w:marLeft w:val="0"/>
      <w:marRight w:val="0"/>
      <w:marTop w:val="0"/>
      <w:marBottom w:val="0"/>
      <w:divBdr>
        <w:top w:val="none" w:sz="0" w:space="0" w:color="auto"/>
        <w:left w:val="none" w:sz="0" w:space="0" w:color="auto"/>
        <w:bottom w:val="none" w:sz="0" w:space="0" w:color="auto"/>
        <w:right w:val="none" w:sz="0" w:space="0" w:color="auto"/>
      </w:divBdr>
    </w:div>
    <w:div w:id="1938174069">
      <w:bodyDiv w:val="1"/>
      <w:marLeft w:val="0"/>
      <w:marRight w:val="0"/>
      <w:marTop w:val="0"/>
      <w:marBottom w:val="0"/>
      <w:divBdr>
        <w:top w:val="none" w:sz="0" w:space="0" w:color="auto"/>
        <w:left w:val="none" w:sz="0" w:space="0" w:color="auto"/>
        <w:bottom w:val="none" w:sz="0" w:space="0" w:color="auto"/>
        <w:right w:val="none" w:sz="0" w:space="0" w:color="auto"/>
      </w:divBdr>
    </w:div>
    <w:div w:id="1978601923">
      <w:bodyDiv w:val="1"/>
      <w:marLeft w:val="0"/>
      <w:marRight w:val="0"/>
      <w:marTop w:val="0"/>
      <w:marBottom w:val="0"/>
      <w:divBdr>
        <w:top w:val="none" w:sz="0" w:space="0" w:color="auto"/>
        <w:left w:val="none" w:sz="0" w:space="0" w:color="auto"/>
        <w:bottom w:val="none" w:sz="0" w:space="0" w:color="auto"/>
        <w:right w:val="none" w:sz="0" w:space="0" w:color="auto"/>
      </w:divBdr>
    </w:div>
    <w:div w:id="1987467881">
      <w:bodyDiv w:val="1"/>
      <w:marLeft w:val="0"/>
      <w:marRight w:val="0"/>
      <w:marTop w:val="0"/>
      <w:marBottom w:val="0"/>
      <w:divBdr>
        <w:top w:val="none" w:sz="0" w:space="0" w:color="auto"/>
        <w:left w:val="none" w:sz="0" w:space="0" w:color="auto"/>
        <w:bottom w:val="none" w:sz="0" w:space="0" w:color="auto"/>
        <w:right w:val="none" w:sz="0" w:space="0" w:color="auto"/>
      </w:divBdr>
    </w:div>
    <w:div w:id="2022050268">
      <w:bodyDiv w:val="1"/>
      <w:marLeft w:val="0"/>
      <w:marRight w:val="0"/>
      <w:marTop w:val="0"/>
      <w:marBottom w:val="0"/>
      <w:divBdr>
        <w:top w:val="none" w:sz="0" w:space="0" w:color="auto"/>
        <w:left w:val="none" w:sz="0" w:space="0" w:color="auto"/>
        <w:bottom w:val="none" w:sz="0" w:space="0" w:color="auto"/>
        <w:right w:val="none" w:sz="0" w:space="0" w:color="auto"/>
      </w:divBdr>
    </w:div>
    <w:div w:id="2039507343">
      <w:bodyDiv w:val="1"/>
      <w:marLeft w:val="0"/>
      <w:marRight w:val="0"/>
      <w:marTop w:val="0"/>
      <w:marBottom w:val="0"/>
      <w:divBdr>
        <w:top w:val="none" w:sz="0" w:space="0" w:color="auto"/>
        <w:left w:val="none" w:sz="0" w:space="0" w:color="auto"/>
        <w:bottom w:val="none" w:sz="0" w:space="0" w:color="auto"/>
        <w:right w:val="none" w:sz="0" w:space="0" w:color="auto"/>
      </w:divBdr>
    </w:div>
    <w:div w:id="2121564101">
      <w:bodyDiv w:val="1"/>
      <w:marLeft w:val="0"/>
      <w:marRight w:val="0"/>
      <w:marTop w:val="0"/>
      <w:marBottom w:val="0"/>
      <w:divBdr>
        <w:top w:val="none" w:sz="0" w:space="0" w:color="auto"/>
        <w:left w:val="none" w:sz="0" w:space="0" w:color="auto"/>
        <w:bottom w:val="none" w:sz="0" w:space="0" w:color="auto"/>
        <w:right w:val="none" w:sz="0" w:space="0" w:color="auto"/>
      </w:divBdr>
    </w:div>
    <w:div w:id="2137750105">
      <w:bodyDiv w:val="1"/>
      <w:marLeft w:val="0"/>
      <w:marRight w:val="0"/>
      <w:marTop w:val="0"/>
      <w:marBottom w:val="0"/>
      <w:divBdr>
        <w:top w:val="none" w:sz="0" w:space="0" w:color="auto"/>
        <w:left w:val="none" w:sz="0" w:space="0" w:color="auto"/>
        <w:bottom w:val="none" w:sz="0" w:space="0" w:color="auto"/>
        <w:right w:val="none" w:sz="0" w:space="0" w:color="auto"/>
      </w:divBdr>
    </w:div>
    <w:div w:id="21427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emf"/><Relationship Id="rId18" Type="http://schemas.openxmlformats.org/officeDocument/2006/relationships/hyperlink" Target="https://internet.garant.ru/" TargetMode="External"/><Relationship Id="rId26" Type="http://schemas.openxmlformats.org/officeDocument/2006/relationships/hyperlink" Target="consultantplus://offline/ref=5E6A5980DDC49DEF879D2EC1F223EBC9DB01A1693AC1EF7FF63C704701E48CD1DE1B2C709B4C735C6643BD95F3420E3B41FAB0A6E5258E6Cl8RFI"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image" Target="media/image7.emf"/><Relationship Id="rId17" Type="http://schemas.openxmlformats.org/officeDocument/2006/relationships/image" Target="media/image11.emf"/><Relationship Id="rId25" Type="http://schemas.openxmlformats.org/officeDocument/2006/relationships/hyperlink" Target="consultantplus://offline/ref=7DDDF8504A8C991D6DC062AEBE1543CC2CF7776F3762347E592B209D7894710E559B68D26C2774AD314985836975927B260E8F776387C20Aj6Y5O" TargetMode="Externa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2.emf"/><Relationship Id="rId29"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emf"/><Relationship Id="rId24" Type="http://schemas.openxmlformats.org/officeDocument/2006/relationships/hyperlink" Target="https://internet.garant.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hyperlink" Target="https://internet.garant.ru/" TargetMode="External"/><Relationship Id="rId28"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image" Target="media/image5.emf"/><Relationship Id="rId19" Type="http://schemas.openxmlformats.org/officeDocument/2006/relationships/hyperlink" Target="https://internet.garan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hyperlink" Target="https://internet.garant.ru/document/redirect/70552676/200" TargetMode="External"/><Relationship Id="rId22" Type="http://schemas.openxmlformats.org/officeDocument/2006/relationships/hyperlink" Target="https://internet.garant.ru/" TargetMode="External"/><Relationship Id="rId27" Type="http://schemas.openxmlformats.org/officeDocument/2006/relationships/hyperlink" Target="consultantplus://offline/ref=176923FAB863A4C98807594DEB28D7B584908B5FB1A28C9FDE44BBC16100CFA6F926E59E29B06F2294D6112762FB2C6143467A2C60D1A08Ae0ABN" TargetMode="External"/><Relationship Id="rId30"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72137-B98E-4855-8CB3-7C8F9A2A0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2187</TotalTime>
  <Pages>1</Pages>
  <Words>18359</Words>
  <Characters>104647</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356</cp:revision>
  <cp:lastPrinted>2024-10-23T04:36:00Z</cp:lastPrinted>
  <dcterms:created xsi:type="dcterms:W3CDTF">2020-12-30T05:52:00Z</dcterms:created>
  <dcterms:modified xsi:type="dcterms:W3CDTF">2024-11-01T03:06:00Z</dcterms:modified>
</cp:coreProperties>
</file>