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19" w:rsidRDefault="00C74A62">
      <w:r>
        <w:rPr>
          <w:noProof/>
          <w:lang w:eastAsia="ru-RU"/>
        </w:rPr>
        <w:pict>
          <v:shapetype id="_x0000_t202" coordsize="21600,21600" o:spt="202" path="m,l,21600r21600,l21600,xe">
            <v:stroke joinstyle="miter"/>
            <v:path gradientshapeok="t" o:connecttype="rect"/>
          </v:shapetype>
          <v:shape id="_x0000_s1026" type="#_x0000_t202" alt="Narrow horizontal" style="position:absolute;margin-left:24pt;margin-top:54.75pt;width:130.95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6" inset="18pt,18pt,18pt,18pt">
              <w:txbxContent>
                <w:p w:rsidR="00DC5619" w:rsidRDefault="00900D2C" w:rsidP="00FA452F">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w:t>
                  </w:r>
                  <w:r w:rsidR="00B14942">
                    <w:rPr>
                      <w:rFonts w:ascii="Cambria" w:hAnsi="Cambria"/>
                      <w:i/>
                      <w:iCs/>
                      <w:sz w:val="20"/>
                      <w:szCs w:val="20"/>
                    </w:rPr>
                    <w:t>ПА№85 от 28.09.2023г.</w:t>
                  </w:r>
                </w:p>
                <w:p w:rsidR="00B14942" w:rsidRDefault="00D16EC6" w:rsidP="00B14942">
                  <w:pPr>
                    <w:pBdr>
                      <w:top w:val="thinThickSmallGap" w:sz="36" w:space="0" w:color="622423"/>
                      <w:bottom w:val="thickThinSmallGap" w:sz="36" w:space="17" w:color="622423"/>
                    </w:pBdr>
                    <w:spacing w:after="0" w:line="240" w:lineRule="auto"/>
                    <w:rPr>
                      <w:sz w:val="20"/>
                      <w:szCs w:val="20"/>
                    </w:rPr>
                  </w:pPr>
                  <w:r>
                    <w:rPr>
                      <w:sz w:val="20"/>
                      <w:szCs w:val="20"/>
                    </w:rPr>
                    <w:t>Р.№165,</w:t>
                  </w:r>
                  <w:r w:rsidR="00B14942">
                    <w:rPr>
                      <w:sz w:val="20"/>
                      <w:szCs w:val="20"/>
                    </w:rPr>
                    <w:t>р</w:t>
                  </w:r>
                  <w:r w:rsidR="00900D2C">
                    <w:rPr>
                      <w:sz w:val="20"/>
                      <w:szCs w:val="20"/>
                    </w:rPr>
                    <w:t xml:space="preserve"> </w:t>
                  </w:r>
                  <w:r w:rsidR="00B14942">
                    <w:rPr>
                      <w:sz w:val="20"/>
                      <w:szCs w:val="20"/>
                    </w:rPr>
                    <w:t>.№166;</w:t>
                  </w:r>
                  <w:r w:rsidR="00B14942" w:rsidRPr="00B14942">
                    <w:rPr>
                      <w:sz w:val="20"/>
                      <w:szCs w:val="20"/>
                    </w:rPr>
                    <w:t xml:space="preserve"> </w:t>
                  </w:r>
                  <w:r w:rsidR="00B14942">
                    <w:rPr>
                      <w:sz w:val="20"/>
                      <w:szCs w:val="20"/>
                    </w:rPr>
                    <w:t>р.№167; р.№168</w:t>
                  </w:r>
                  <w:r>
                    <w:rPr>
                      <w:sz w:val="20"/>
                      <w:szCs w:val="20"/>
                    </w:rPr>
                    <w:t>,р.№169</w:t>
                  </w:r>
                </w:p>
                <w:p w:rsidR="008A42BE" w:rsidRDefault="00B14942" w:rsidP="008A42BE">
                  <w:pPr>
                    <w:pBdr>
                      <w:top w:val="thinThickSmallGap" w:sz="36" w:space="0" w:color="622423"/>
                      <w:bottom w:val="thickThinSmallGap" w:sz="36" w:space="17" w:color="622423"/>
                    </w:pBdr>
                    <w:spacing w:after="0" w:line="240" w:lineRule="auto"/>
                    <w:rPr>
                      <w:sz w:val="20"/>
                      <w:szCs w:val="20"/>
                    </w:rPr>
                  </w:pPr>
                  <w:r>
                    <w:rPr>
                      <w:sz w:val="20"/>
                      <w:szCs w:val="20"/>
                    </w:rPr>
                    <w:t xml:space="preserve"> от 02.10.2023г</w:t>
                  </w:r>
                </w:p>
                <w:p w:rsidR="00B14942" w:rsidRDefault="00B14942" w:rsidP="008A42BE">
                  <w:pPr>
                    <w:pBdr>
                      <w:top w:val="thinThickSmallGap" w:sz="36" w:space="0" w:color="622423"/>
                      <w:bottom w:val="thickThinSmallGap" w:sz="36" w:space="17" w:color="622423"/>
                    </w:pBdr>
                    <w:spacing w:after="0" w:line="240" w:lineRule="auto"/>
                    <w:rPr>
                      <w:sz w:val="20"/>
                      <w:szCs w:val="20"/>
                    </w:rPr>
                  </w:pPr>
                  <w:r>
                    <w:rPr>
                      <w:sz w:val="20"/>
                      <w:szCs w:val="20"/>
                    </w:rPr>
                    <w:t xml:space="preserve"> </w:t>
                  </w:r>
                </w:p>
                <w:p w:rsidR="00B14942" w:rsidRDefault="00B14942" w:rsidP="008A42BE">
                  <w:pPr>
                    <w:pBdr>
                      <w:top w:val="thinThickSmallGap" w:sz="36" w:space="0" w:color="622423"/>
                      <w:bottom w:val="thickThinSmallGap" w:sz="36" w:space="17" w:color="622423"/>
                    </w:pBdr>
                    <w:spacing w:after="0" w:line="240" w:lineRule="auto"/>
                    <w:rPr>
                      <w:sz w:val="20"/>
                      <w:szCs w:val="20"/>
                    </w:rPr>
                  </w:pPr>
                </w:p>
                <w:p w:rsidR="00622F99" w:rsidRPr="00622F99" w:rsidRDefault="00B04317" w:rsidP="00DC5619">
                  <w:pPr>
                    <w:pBdr>
                      <w:top w:val="thinThickSmallGap" w:sz="36" w:space="0" w:color="622423"/>
                      <w:bottom w:val="thickThinSmallGap" w:sz="36" w:space="17" w:color="622423"/>
                    </w:pBdr>
                    <w:spacing w:after="0" w:line="240" w:lineRule="auto"/>
                    <w:jc w:val="center"/>
                    <w:rPr>
                      <w:sz w:val="20"/>
                      <w:szCs w:val="20"/>
                    </w:rPr>
                  </w:pPr>
                  <w:r>
                    <w:rPr>
                      <w:sz w:val="20"/>
                      <w:szCs w:val="20"/>
                    </w:rPr>
                    <w:t>Прокуратура разъясняет</w:t>
                  </w:r>
                </w:p>
                <w:p w:rsidR="00622F99" w:rsidRPr="00622F99" w:rsidRDefault="00622F99" w:rsidP="00DC5619">
                  <w:pPr>
                    <w:pBdr>
                      <w:top w:val="thinThickSmallGap" w:sz="36" w:space="0" w:color="622423"/>
                      <w:bottom w:val="thickThinSmallGap" w:sz="36" w:space="17" w:color="622423"/>
                    </w:pBdr>
                    <w:spacing w:after="0" w:line="240" w:lineRule="auto"/>
                    <w:jc w:val="center"/>
                    <w:rPr>
                      <w:sz w:val="20"/>
                      <w:szCs w:val="20"/>
                    </w:rPr>
                  </w:pPr>
                  <w:r>
                    <w:rPr>
                      <w:sz w:val="20"/>
                      <w:szCs w:val="20"/>
                    </w:rPr>
                    <w:t xml:space="preserve"> </w:t>
                  </w:r>
                </w:p>
                <w:p w:rsidR="008A42BE" w:rsidRDefault="008A42BE" w:rsidP="00DC5619">
                  <w:pPr>
                    <w:pBdr>
                      <w:top w:val="thinThickSmallGap" w:sz="36" w:space="0" w:color="622423"/>
                      <w:bottom w:val="thickThinSmallGap" w:sz="36" w:space="17" w:color="622423"/>
                    </w:pBdr>
                    <w:spacing w:after="0" w:line="240" w:lineRule="auto"/>
                    <w:jc w:val="center"/>
                    <w:rPr>
                      <w:sz w:val="20"/>
                      <w:szCs w:val="20"/>
                    </w:rPr>
                  </w:pP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r>
                    <w:rPr>
                      <w:sz w:val="20"/>
                      <w:szCs w:val="20"/>
                    </w:rPr>
                    <w:t>.</w:t>
                  </w: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p>
                <w:p w:rsidR="00D809BA" w:rsidRDefault="00D809BA" w:rsidP="00DC5619">
                  <w:pPr>
                    <w:pBdr>
                      <w:top w:val="thinThickSmallGap" w:sz="36" w:space="0" w:color="622423"/>
                      <w:bottom w:val="thickThinSmallGap" w:sz="36" w:space="17" w:color="622423"/>
                    </w:pBdr>
                    <w:spacing w:after="0" w:line="240" w:lineRule="auto"/>
                    <w:jc w:val="center"/>
                    <w:rPr>
                      <w:sz w:val="20"/>
                      <w:szCs w:val="20"/>
                    </w:rPr>
                  </w:pPr>
                </w:p>
                <w:p w:rsidR="00DC5619" w:rsidRPr="00635775" w:rsidRDefault="00635775" w:rsidP="00DC5619">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 xml:space="preserve">Зарегистрированный устав –регистрационный номер </w:t>
                  </w:r>
                  <w:r>
                    <w:rPr>
                      <w:rFonts w:ascii="Cambria" w:hAnsi="Cambria"/>
                      <w:i/>
                      <w:iCs/>
                      <w:sz w:val="20"/>
                      <w:szCs w:val="20"/>
                      <w:lang w:val="en-US"/>
                    </w:rPr>
                    <w:t>RU</w:t>
                  </w:r>
                  <w:r>
                    <w:rPr>
                      <w:rFonts w:ascii="Cambria" w:hAnsi="Cambria"/>
                      <w:i/>
                      <w:iCs/>
                      <w:sz w:val="20"/>
                      <w:szCs w:val="20"/>
                    </w:rPr>
                    <w:t>545273092023004 от 12.10.2023г</w:t>
                  </w:r>
                </w:p>
                <w:p w:rsidR="00DC5619" w:rsidRDefault="00DC5619" w:rsidP="00DC5619"/>
                <w:p w:rsidR="00DC5619" w:rsidRDefault="00DC5619" w:rsidP="00DC5619"/>
                <w:p w:rsidR="00DC5619" w:rsidRDefault="00DC5619" w:rsidP="00DC5619">
                  <w:pPr>
                    <w:spacing w:after="0"/>
                  </w:pPr>
                  <w:r>
                    <w:t xml:space="preserve"> </w:t>
                  </w:r>
                </w:p>
                <w:p w:rsidR="00DC5619" w:rsidRDefault="00DC5619" w:rsidP="00DC5619">
                  <w:pPr>
                    <w:spacing w:after="0"/>
                  </w:pPr>
                </w:p>
              </w:txbxContent>
            </v:textbox>
            <w10:wrap type="square" anchorx="page" anchory="page"/>
          </v:shape>
        </w:pict>
      </w: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margin-left:269.05pt;margin-top:-5.1pt;width:135.75pt;height:13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7</w:t>
                  </w:r>
                </w:p>
                <w:p w:rsidR="00DC5619" w:rsidRPr="00E677E5" w:rsidRDefault="00DC5619" w:rsidP="00DC5619">
                  <w:pPr>
                    <w:jc w:val="center"/>
                    <w:rPr>
                      <w:b/>
                      <w:i/>
                      <w:sz w:val="28"/>
                      <w:szCs w:val="28"/>
                    </w:rPr>
                  </w:pPr>
                  <w:r>
                    <w:rPr>
                      <w:b/>
                      <w:i/>
                      <w:sz w:val="28"/>
                      <w:szCs w:val="28"/>
                    </w:rPr>
                    <w:t xml:space="preserve">19 </w:t>
                  </w:r>
                  <w:r w:rsidRPr="00E677E5">
                    <w:rPr>
                      <w:b/>
                      <w:i/>
                      <w:sz w:val="28"/>
                      <w:szCs w:val="28"/>
                    </w:rPr>
                    <w:t>.0</w:t>
                  </w:r>
                  <w:r>
                    <w:rPr>
                      <w:b/>
                      <w:i/>
                      <w:sz w:val="28"/>
                      <w:szCs w:val="28"/>
                    </w:rPr>
                    <w:t>5</w:t>
                  </w:r>
                  <w:r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sidR="00DC5619">
        <w:t xml:space="preserve">                                                                                                           </w:t>
      </w:r>
    </w:p>
    <w:p w:rsidR="00DC5619" w:rsidRPr="000605D3" w:rsidRDefault="00DC5619" w:rsidP="00DC5619">
      <w:pPr>
        <w:spacing w:after="0" w:line="240" w:lineRule="auto"/>
      </w:pPr>
      <w:r>
        <w:t xml:space="preserve"> </w:t>
      </w:r>
      <w:r w:rsidR="00C74A62">
        <w:rPr>
          <w:noProof/>
          <w:lang w:eastAsia="ru-RU"/>
        </w:rPr>
        <w:pict>
          <v:shape id="_x0000_s1029" type="#_x0000_t97" style="position:absolute;margin-left:269.05pt;margin-top:-27.4pt;width:135.75pt;height:137.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29">
              <w:txbxContent>
                <w:p w:rsidR="00DC5619" w:rsidRDefault="00DC5619" w:rsidP="00DC5619">
                  <w:pPr>
                    <w:jc w:val="center"/>
                    <w:rPr>
                      <w:b/>
                      <w:i/>
                      <w:sz w:val="28"/>
                      <w:szCs w:val="28"/>
                    </w:rPr>
                  </w:pPr>
                  <w:r>
                    <w:rPr>
                      <w:b/>
                      <w:i/>
                      <w:sz w:val="28"/>
                      <w:szCs w:val="28"/>
                    </w:rPr>
                    <w:t xml:space="preserve">  </w:t>
                  </w:r>
                </w:p>
                <w:p w:rsidR="00DC5619" w:rsidRDefault="00DC5619" w:rsidP="00DC5619">
                  <w:pPr>
                    <w:jc w:val="center"/>
                    <w:rPr>
                      <w:b/>
                      <w:i/>
                      <w:sz w:val="28"/>
                      <w:szCs w:val="28"/>
                    </w:rPr>
                  </w:pPr>
                </w:p>
              </w:txbxContent>
            </v:textbox>
          </v:shape>
        </w:pict>
      </w:r>
      <w:r>
        <w:rPr>
          <w:noProof/>
          <w:lang w:eastAsia="ru-RU"/>
        </w:rPr>
        <w:t xml:space="preserve"> </w:t>
      </w:r>
      <w:r w:rsidR="00C74A62">
        <w:rPr>
          <w:noProof/>
          <w:lang w:eastAsia="ru-RU"/>
        </w:rPr>
        <w:pict>
          <v:shape id="_x0000_s1030" type="#_x0000_t97" style="position:absolute;margin-left:269.05pt;margin-top:-27.4pt;width:135.75pt;height:137.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30">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xml:space="preserve">№ </w:t>
                  </w:r>
                  <w:r w:rsidR="00900D2C">
                    <w:rPr>
                      <w:b/>
                      <w:i/>
                      <w:sz w:val="28"/>
                      <w:szCs w:val="28"/>
                    </w:rPr>
                    <w:t>1</w:t>
                  </w:r>
                  <w:r w:rsidR="00FA452F">
                    <w:rPr>
                      <w:b/>
                      <w:i/>
                      <w:sz w:val="28"/>
                      <w:szCs w:val="28"/>
                    </w:rPr>
                    <w:t>2</w:t>
                  </w:r>
                </w:p>
                <w:p w:rsidR="00DC5619" w:rsidRPr="00E677E5" w:rsidRDefault="00723E31" w:rsidP="00DC5619">
                  <w:pPr>
                    <w:jc w:val="center"/>
                    <w:rPr>
                      <w:b/>
                      <w:i/>
                      <w:sz w:val="28"/>
                      <w:szCs w:val="28"/>
                    </w:rPr>
                  </w:pPr>
                  <w:r>
                    <w:rPr>
                      <w:b/>
                      <w:i/>
                      <w:sz w:val="28"/>
                      <w:szCs w:val="28"/>
                    </w:rPr>
                    <w:t>13</w:t>
                  </w:r>
                  <w:r w:rsidR="00FA452F">
                    <w:rPr>
                      <w:b/>
                      <w:i/>
                      <w:sz w:val="28"/>
                      <w:szCs w:val="28"/>
                    </w:rPr>
                    <w:t xml:space="preserve"> </w:t>
                  </w:r>
                  <w:r w:rsidR="00DC5619">
                    <w:rPr>
                      <w:b/>
                      <w:i/>
                      <w:sz w:val="28"/>
                      <w:szCs w:val="28"/>
                    </w:rPr>
                    <w:t xml:space="preserve"> </w:t>
                  </w:r>
                  <w:r w:rsidR="00DC5619" w:rsidRPr="00E677E5">
                    <w:rPr>
                      <w:b/>
                      <w:i/>
                      <w:sz w:val="28"/>
                      <w:szCs w:val="28"/>
                    </w:rPr>
                    <w:t>.</w:t>
                  </w:r>
                  <w:r w:rsidR="00FA452F">
                    <w:rPr>
                      <w:b/>
                      <w:i/>
                      <w:sz w:val="28"/>
                      <w:szCs w:val="28"/>
                    </w:rPr>
                    <w:t>10</w:t>
                  </w:r>
                  <w:r w:rsidR="00DC5619"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Pr>
          <w:b/>
          <w:bCs/>
          <w:color w:val="CBCBCB"/>
          <w:sz w:val="72"/>
          <w:szCs w:val="72"/>
        </w:rPr>
        <w:t>Покровский</w:t>
      </w:r>
    </w:p>
    <w:p w:rsidR="00DC5619" w:rsidRDefault="00DC5619" w:rsidP="00DC5619">
      <w:pPr>
        <w:spacing w:after="0" w:line="240" w:lineRule="auto"/>
        <w:rPr>
          <w:b/>
          <w:bCs/>
          <w:color w:val="CBCBCB"/>
          <w:sz w:val="72"/>
          <w:szCs w:val="72"/>
        </w:rPr>
      </w:pPr>
      <w:r>
        <w:rPr>
          <w:b/>
          <w:bCs/>
          <w:color w:val="CBCBCB"/>
          <w:sz w:val="72"/>
          <w:szCs w:val="72"/>
        </w:rPr>
        <w:t>Вестник</w:t>
      </w:r>
    </w:p>
    <w:p w:rsidR="00DC5619" w:rsidRDefault="00DC5619" w:rsidP="00DC5619">
      <w:pPr>
        <w:jc w:val="both"/>
      </w:pPr>
      <w:r>
        <w:t xml:space="preserve">                                                                               </w:t>
      </w:r>
    </w:p>
    <w:p w:rsidR="00DC5619" w:rsidRDefault="00DC5619"/>
    <w:p w:rsidR="00DC5619" w:rsidRDefault="00DC5619"/>
    <w:p w:rsidR="00DC5619" w:rsidRDefault="00DC5619"/>
    <w:p w:rsidR="00DC5619" w:rsidRDefault="00DC5619"/>
    <w:p w:rsidR="00DC5619" w:rsidRDefault="00DC5619">
      <w:r w:rsidRPr="00DC5619">
        <w:rPr>
          <w:noProof/>
          <w:lang w:eastAsia="ru-RU"/>
        </w:rPr>
        <w:drawing>
          <wp:inline distT="0" distB="0" distL="0" distR="0">
            <wp:extent cx="6235700" cy="4010025"/>
            <wp:effectExtent l="19050" t="0" r="0"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6235700" cy="4010025"/>
                    </a:xfrm>
                    <a:prstGeom prst="rect">
                      <a:avLst/>
                    </a:prstGeom>
                    <a:noFill/>
                    <a:ln w="9525">
                      <a:noFill/>
                      <a:miter lim="800000"/>
                      <a:headEnd/>
                      <a:tailEnd/>
                    </a:ln>
                  </pic:spPr>
                </pic:pic>
              </a:graphicData>
            </a:graphic>
          </wp:inline>
        </w:drawing>
      </w:r>
    </w:p>
    <w:p w:rsidR="00DC5619" w:rsidRPr="00DC5619" w:rsidRDefault="00DC5619" w:rsidP="00DC5619"/>
    <w:p w:rsidR="00DC5619" w:rsidRPr="00DC5619" w:rsidRDefault="00DC5619" w:rsidP="00DC5619"/>
    <w:p w:rsidR="00DC5619" w:rsidRPr="00DC5619" w:rsidRDefault="00DC5619" w:rsidP="00DC5619"/>
    <w:p w:rsidR="00DC5619" w:rsidRPr="00DC5619" w:rsidRDefault="00DC5619" w:rsidP="00DC5619"/>
    <w:p w:rsidR="00DC5619" w:rsidRDefault="00DC5619" w:rsidP="00DC5619"/>
    <w:p w:rsidR="00D137D5" w:rsidRDefault="00D137D5" w:rsidP="00DC5619"/>
    <w:p w:rsidR="00723E31" w:rsidRDefault="00723E31" w:rsidP="00723E31">
      <w:pPr>
        <w:pStyle w:val="ad"/>
        <w:jc w:val="center"/>
        <w:rPr>
          <w:b/>
          <w:sz w:val="28"/>
          <w:szCs w:val="28"/>
          <w:shd w:val="clear" w:color="auto" w:fill="FFFFFF"/>
        </w:rPr>
      </w:pPr>
      <w:r w:rsidRPr="00E63541">
        <w:rPr>
          <w:b/>
          <w:sz w:val="28"/>
          <w:szCs w:val="28"/>
          <w:shd w:val="clear" w:color="auto" w:fill="FFFFFF"/>
        </w:rPr>
        <w:lastRenderedPageBreak/>
        <w:t>ПРОКУРАТУРА РАЗЬЯСНЯЕТ ПЕНСИОНЕРАМ</w:t>
      </w:r>
    </w:p>
    <w:p w:rsidR="00723E31" w:rsidRPr="004B300F" w:rsidRDefault="00723E31" w:rsidP="00723E31">
      <w:pPr>
        <w:pStyle w:val="ad"/>
        <w:jc w:val="center"/>
        <w:rPr>
          <w:b/>
          <w:sz w:val="28"/>
          <w:szCs w:val="28"/>
          <w:shd w:val="clear" w:color="auto" w:fill="FFFFFF"/>
        </w:rPr>
      </w:pPr>
    </w:p>
    <w:p w:rsidR="00723E31" w:rsidRPr="00E63541" w:rsidRDefault="00723E31" w:rsidP="00723E31">
      <w:pPr>
        <w:pStyle w:val="ad"/>
        <w:ind w:firstLine="708"/>
        <w:jc w:val="both"/>
        <w:rPr>
          <w:shd w:val="clear" w:color="auto" w:fill="FFFFFF"/>
        </w:rPr>
      </w:pPr>
      <w:r w:rsidRPr="00E63541">
        <w:rPr>
          <w:shd w:val="clear" w:color="auto" w:fill="FFFFFF"/>
        </w:rPr>
        <w:t xml:space="preserve">С 1 января 2023 года Пенсионный фонд и Фонд социального страхования объединились в Социальный фонд Российской Федерации. Оформлять льготы теперь стало проще. </w:t>
      </w:r>
    </w:p>
    <w:p w:rsidR="00723E31" w:rsidRPr="00E63541" w:rsidRDefault="00723E31" w:rsidP="00723E31">
      <w:pPr>
        <w:pStyle w:val="ad"/>
        <w:ind w:firstLine="708"/>
        <w:jc w:val="both"/>
        <w:rPr>
          <w:shd w:val="clear" w:color="auto" w:fill="FFFFFF"/>
        </w:rPr>
      </w:pPr>
      <w:r w:rsidRPr="00E63541">
        <w:rPr>
          <w:shd w:val="clear" w:color="auto" w:fill="FFFFFF"/>
        </w:rPr>
        <w:t>Пенсионный стаж. Для выхода на пенсию по старости в 2023 году нужно не менее 14 лет, в 2024 – 15 лет.</w:t>
      </w:r>
    </w:p>
    <w:p w:rsidR="00723E31" w:rsidRPr="00E63541" w:rsidRDefault="00723E31" w:rsidP="00723E31">
      <w:pPr>
        <w:pStyle w:val="ad"/>
        <w:ind w:firstLine="708"/>
        <w:jc w:val="both"/>
        <w:rPr>
          <w:shd w:val="clear" w:color="auto" w:fill="FFFFFF"/>
        </w:rPr>
      </w:pPr>
      <w:r w:rsidRPr="00E63541">
        <w:rPr>
          <w:shd w:val="clear" w:color="auto" w:fill="FFFFFF"/>
        </w:rPr>
        <w:t>В 2023 году пенсия по старости назначается при значении индивидуального пенсионного коэффициента (ИПК) не менее 25,8, с 2024 – 28,2. Стоимость одного пенсионного коэффициента в 2023 году - 123,76 руб.</w:t>
      </w:r>
    </w:p>
    <w:p w:rsidR="00723E31" w:rsidRPr="00E63541" w:rsidRDefault="00723E31" w:rsidP="00723E31">
      <w:pPr>
        <w:pStyle w:val="ad"/>
        <w:ind w:firstLine="708"/>
        <w:jc w:val="both"/>
        <w:rPr>
          <w:shd w:val="clear" w:color="auto" w:fill="FFFFFF"/>
        </w:rPr>
      </w:pPr>
      <w:r w:rsidRPr="00E63541">
        <w:rPr>
          <w:shd w:val="clear" w:color="auto" w:fill="FFFFFF"/>
        </w:rPr>
        <w:t>Страховая пенсия у неработающих пенсионеров возросла на 4,8 %. Выплаты с января 2023 года приходят уже в повышенном размере.</w:t>
      </w:r>
    </w:p>
    <w:p w:rsidR="00723E31" w:rsidRPr="00E63541" w:rsidRDefault="00723E31" w:rsidP="00723E31">
      <w:pPr>
        <w:pStyle w:val="ad"/>
        <w:ind w:firstLine="708"/>
        <w:jc w:val="both"/>
        <w:rPr>
          <w:shd w:val="clear" w:color="auto" w:fill="FFFFFF"/>
        </w:rPr>
      </w:pPr>
      <w:r w:rsidRPr="00E63541">
        <w:rPr>
          <w:shd w:val="clear" w:color="auto" w:fill="FFFFFF"/>
        </w:rPr>
        <w:t>С 1 января повышен федеральный и региональный прожиточный минимум для пенсионеров. Значит, выросла и гарантированная сумма выплат для неработающих пенсионеров. Они смогут получать социальную доплату до минимума. </w:t>
      </w:r>
    </w:p>
    <w:p w:rsidR="00723E31" w:rsidRPr="00E63541" w:rsidRDefault="00723E31" w:rsidP="00723E31">
      <w:pPr>
        <w:pStyle w:val="ad"/>
        <w:ind w:firstLine="708"/>
        <w:jc w:val="both"/>
        <w:rPr>
          <w:shd w:val="clear" w:color="auto" w:fill="FFFFFF"/>
        </w:rPr>
      </w:pPr>
      <w:r w:rsidRPr="00E63541">
        <w:rPr>
          <w:shd w:val="clear" w:color="auto" w:fill="FFFFFF"/>
        </w:rPr>
        <w:t>В 2023 году новых пенсионеров по возрасту на общих основаниях не будет. Это право есть только при наличии льгот для досрочного назначения. Следующая категория пенсионеров с учетом переходного периода – это мужчины 1961 года рождения и женщины 1966 года рождения. Они смогут выйти на пенсию в 2024 году, с 58 и 63 лет.</w:t>
      </w:r>
    </w:p>
    <w:p w:rsidR="00723E31" w:rsidRPr="00E63541" w:rsidRDefault="00723E31" w:rsidP="00723E31">
      <w:pPr>
        <w:pStyle w:val="ad"/>
        <w:ind w:firstLine="708"/>
        <w:jc w:val="both"/>
        <w:rPr>
          <w:shd w:val="clear" w:color="auto" w:fill="FFFFFF"/>
        </w:rPr>
      </w:pPr>
      <w:r w:rsidRPr="00E63541">
        <w:rPr>
          <w:shd w:val="clear" w:color="auto" w:fill="FFFFFF"/>
        </w:rPr>
        <w:t>От фиксированной части пенсии зависит не только обычная пенсия, но и доплаты.</w:t>
      </w:r>
    </w:p>
    <w:p w:rsidR="00723E31" w:rsidRPr="00E63541" w:rsidRDefault="00723E31" w:rsidP="00723E31">
      <w:pPr>
        <w:pStyle w:val="ad"/>
        <w:ind w:firstLine="708"/>
        <w:jc w:val="both"/>
      </w:pPr>
      <w:r w:rsidRPr="00E63541">
        <w:t>В 2023 году изменения коснулись и правил доставки пенсии. </w:t>
      </w:r>
    </w:p>
    <w:p w:rsidR="00723E31" w:rsidRPr="00E63541" w:rsidRDefault="00723E31" w:rsidP="00723E31">
      <w:pPr>
        <w:pStyle w:val="ad"/>
        <w:ind w:firstLine="708"/>
        <w:jc w:val="both"/>
      </w:pPr>
      <w:r w:rsidRPr="00E63541">
        <w:t>Так, Федеральным законом от 18.03.2023 № 76-ФЗ внесены изменения в Федеральный закон «О почтовой связи» и отдельные законодательные акты Российской Федерации, согласно которым предусмотрено два способа доставки страховой пенсии по выбору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w:t>
      </w:r>
    </w:p>
    <w:p w:rsidR="00723E31" w:rsidRPr="00E63541" w:rsidRDefault="00723E31" w:rsidP="00723E31">
      <w:pPr>
        <w:pStyle w:val="ad"/>
        <w:ind w:firstLine="708"/>
        <w:jc w:val="both"/>
      </w:pPr>
      <w:r w:rsidRPr="00E63541">
        <w:t>Также законом исключена обязанность АО «Почта России» проводить идентификацию клиента - физического лица при осуществлении почтовых переводов в пользу юридических лиц и индивидуальных предпринимателей в целях оплаты товаров, работ и услуг, а также в пользу органов государственной власти и органов местного самоуправления и учреждений, находящихся в их ведении, если сумма денежных средств по почтовому переводу не превышает 15 000 рублей.</w:t>
      </w:r>
    </w:p>
    <w:p w:rsidR="00723E31" w:rsidRPr="00E63541" w:rsidRDefault="00723E31" w:rsidP="00723E31">
      <w:pPr>
        <w:pStyle w:val="ad"/>
        <w:ind w:firstLine="708"/>
        <w:jc w:val="both"/>
      </w:pPr>
      <w:r w:rsidRPr="00E63541">
        <w:t>Кроме этого, документом уточнено, что к организациям федеральной почтовой связи относятся также иные организации почтовой связи, перечень которых определит Правительство, и установлен запрет на реализацию государственных знаков почтовой оплаты ниже их номинальной стоимости.</w:t>
      </w:r>
    </w:p>
    <w:p w:rsidR="00723E31" w:rsidRPr="00E63541" w:rsidRDefault="00723E31" w:rsidP="00723E31">
      <w:pPr>
        <w:pStyle w:val="ad"/>
        <w:jc w:val="both"/>
      </w:pPr>
    </w:p>
    <w:p w:rsidR="00723E31" w:rsidRPr="00E63541" w:rsidRDefault="00723E31" w:rsidP="00723E31">
      <w:pPr>
        <w:pStyle w:val="ad"/>
        <w:jc w:val="both"/>
      </w:pPr>
      <w:r w:rsidRPr="00E63541">
        <w:t>Старший помощник прокурора</w:t>
      </w:r>
    </w:p>
    <w:p w:rsidR="00723E31" w:rsidRPr="00E63541" w:rsidRDefault="00723E31" w:rsidP="00723E31">
      <w:pPr>
        <w:pStyle w:val="ad"/>
        <w:jc w:val="both"/>
      </w:pPr>
      <w:r w:rsidRPr="00E63541">
        <w:t>Чановского района</w:t>
      </w:r>
    </w:p>
    <w:p w:rsidR="00723E31" w:rsidRPr="00E63541" w:rsidRDefault="00723E31" w:rsidP="00723E31">
      <w:pPr>
        <w:pStyle w:val="ad"/>
        <w:jc w:val="both"/>
      </w:pPr>
      <w:r w:rsidRPr="00E63541">
        <w:t>младший советник юстиции</w:t>
      </w:r>
      <w:r w:rsidRPr="00E63541">
        <w:tab/>
      </w:r>
      <w:r w:rsidRPr="00E63541">
        <w:tab/>
      </w:r>
      <w:r w:rsidRPr="00E63541">
        <w:tab/>
      </w:r>
      <w:r w:rsidRPr="00E63541">
        <w:tab/>
      </w:r>
      <w:r w:rsidRPr="00E63541">
        <w:tab/>
      </w:r>
      <w:r w:rsidRPr="00E63541">
        <w:tab/>
      </w:r>
    </w:p>
    <w:p w:rsidR="00723E31" w:rsidRPr="00E63541" w:rsidRDefault="00723E31" w:rsidP="00723E31">
      <w:pPr>
        <w:pStyle w:val="ad"/>
        <w:jc w:val="both"/>
      </w:pPr>
      <w:r w:rsidRPr="00E63541">
        <w:t>Е.С. Захарова</w:t>
      </w:r>
    </w:p>
    <w:p w:rsidR="00723E31" w:rsidRPr="004B300F" w:rsidRDefault="00723E31" w:rsidP="00723E31">
      <w:pPr>
        <w:pStyle w:val="ad"/>
        <w:jc w:val="both"/>
        <w:rPr>
          <w:sz w:val="28"/>
          <w:szCs w:val="28"/>
        </w:rPr>
      </w:pPr>
    </w:p>
    <w:p w:rsidR="00723E31" w:rsidRDefault="00723E31" w:rsidP="00723E31"/>
    <w:p w:rsidR="00723E31" w:rsidRDefault="00723E31" w:rsidP="00723E31"/>
    <w:p w:rsidR="00723E31" w:rsidRDefault="00723E31" w:rsidP="006A6C06">
      <w:pPr>
        <w:tabs>
          <w:tab w:val="left" w:pos="2360"/>
        </w:tabs>
        <w:spacing w:after="0" w:line="240" w:lineRule="auto"/>
        <w:jc w:val="center"/>
        <w:rPr>
          <w:rFonts w:ascii="Times New Roman" w:hAnsi="Times New Roman" w:cs="Times New Roman"/>
          <w:b/>
          <w:sz w:val="28"/>
          <w:szCs w:val="28"/>
        </w:rPr>
      </w:pPr>
    </w:p>
    <w:p w:rsidR="00723E31" w:rsidRDefault="00723E31" w:rsidP="006A6C06">
      <w:pPr>
        <w:tabs>
          <w:tab w:val="left" w:pos="2360"/>
        </w:tabs>
        <w:spacing w:after="0" w:line="240" w:lineRule="auto"/>
        <w:jc w:val="center"/>
        <w:rPr>
          <w:rFonts w:ascii="Times New Roman" w:hAnsi="Times New Roman" w:cs="Times New Roman"/>
          <w:b/>
          <w:sz w:val="28"/>
          <w:szCs w:val="28"/>
        </w:rPr>
      </w:pPr>
    </w:p>
    <w:p w:rsidR="00723E31" w:rsidRDefault="00723E31" w:rsidP="006A6C06">
      <w:pPr>
        <w:tabs>
          <w:tab w:val="left" w:pos="2360"/>
        </w:tabs>
        <w:spacing w:after="0" w:line="240" w:lineRule="auto"/>
        <w:jc w:val="center"/>
        <w:rPr>
          <w:rFonts w:ascii="Times New Roman" w:hAnsi="Times New Roman" w:cs="Times New Roman"/>
          <w:b/>
          <w:sz w:val="28"/>
          <w:szCs w:val="28"/>
        </w:rPr>
      </w:pPr>
    </w:p>
    <w:p w:rsidR="006A6C06" w:rsidRPr="006A6C06" w:rsidRDefault="006A6C06" w:rsidP="006A6C06">
      <w:pPr>
        <w:tabs>
          <w:tab w:val="left" w:pos="2360"/>
        </w:tabs>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АДМИНИСТРАЦИЯ</w:t>
      </w:r>
    </w:p>
    <w:p w:rsidR="006A6C06" w:rsidRPr="006A6C06" w:rsidRDefault="006A6C06" w:rsidP="006A6C06">
      <w:pPr>
        <w:tabs>
          <w:tab w:val="left" w:pos="2360"/>
        </w:tabs>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ПОКРОВСКОГО  СЕЛЬСОВЕТА</w:t>
      </w:r>
    </w:p>
    <w:p w:rsidR="006A6C06" w:rsidRPr="006A6C06" w:rsidRDefault="006A6C06" w:rsidP="006A6C06">
      <w:pPr>
        <w:tabs>
          <w:tab w:val="left" w:pos="2360"/>
        </w:tabs>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ЧАНОВСКОГО РАЙОНА НОВОСИБИРСКОЙ ОБЛАСТИ</w:t>
      </w:r>
    </w:p>
    <w:p w:rsidR="006A6C06" w:rsidRPr="006A6C06" w:rsidRDefault="006A6C06" w:rsidP="006A6C06">
      <w:pPr>
        <w:tabs>
          <w:tab w:val="left" w:pos="2360"/>
        </w:tabs>
        <w:spacing w:after="0" w:line="240" w:lineRule="auto"/>
        <w:rPr>
          <w:rFonts w:ascii="Times New Roman" w:hAnsi="Times New Roman" w:cs="Times New Roman"/>
          <w:b/>
          <w:sz w:val="28"/>
          <w:szCs w:val="28"/>
        </w:rPr>
      </w:pPr>
    </w:p>
    <w:p w:rsidR="006A6C06" w:rsidRPr="006A6C06" w:rsidRDefault="006A6C06" w:rsidP="006A6C06">
      <w:pPr>
        <w:tabs>
          <w:tab w:val="left" w:pos="2360"/>
        </w:tabs>
        <w:spacing w:after="0" w:line="240" w:lineRule="auto"/>
        <w:jc w:val="center"/>
        <w:rPr>
          <w:rFonts w:ascii="Times New Roman" w:hAnsi="Times New Roman" w:cs="Times New Roman"/>
          <w:sz w:val="28"/>
          <w:szCs w:val="28"/>
        </w:rPr>
      </w:pPr>
      <w:r w:rsidRPr="006A6C06">
        <w:rPr>
          <w:rFonts w:ascii="Times New Roman" w:hAnsi="Times New Roman" w:cs="Times New Roman"/>
          <w:b/>
          <w:sz w:val="28"/>
          <w:szCs w:val="28"/>
        </w:rPr>
        <w:t>ПОСТАНОВЛЕНИЕ</w:t>
      </w:r>
    </w:p>
    <w:p w:rsidR="006A6C06" w:rsidRPr="006A6C06" w:rsidRDefault="006A6C06" w:rsidP="006A6C06">
      <w:pPr>
        <w:tabs>
          <w:tab w:val="left" w:pos="2360"/>
        </w:tabs>
        <w:spacing w:after="0" w:line="240" w:lineRule="auto"/>
        <w:jc w:val="center"/>
        <w:rPr>
          <w:rFonts w:ascii="Times New Roman" w:hAnsi="Times New Roman" w:cs="Times New Roman"/>
          <w:sz w:val="28"/>
          <w:szCs w:val="28"/>
        </w:rPr>
      </w:pPr>
    </w:p>
    <w:p w:rsidR="006A6C06" w:rsidRPr="006A6C06" w:rsidRDefault="006A6C06" w:rsidP="006A6C06">
      <w:pPr>
        <w:tabs>
          <w:tab w:val="left" w:pos="2360"/>
        </w:tabs>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28.09.2023 №85</w:t>
      </w:r>
    </w:p>
    <w:p w:rsidR="006A6C06" w:rsidRPr="006A6C06" w:rsidRDefault="006A6C06" w:rsidP="006A6C06">
      <w:pPr>
        <w:tabs>
          <w:tab w:val="left" w:pos="2360"/>
        </w:tabs>
        <w:spacing w:after="0" w:line="240" w:lineRule="auto"/>
        <w:jc w:val="center"/>
        <w:rPr>
          <w:rFonts w:ascii="Times New Roman" w:hAnsi="Times New Roman" w:cs="Times New Roman"/>
          <w:sz w:val="28"/>
          <w:szCs w:val="28"/>
        </w:rPr>
      </w:pPr>
    </w:p>
    <w:p w:rsidR="006A6C06" w:rsidRPr="006A6C06" w:rsidRDefault="006A6C06" w:rsidP="006A6C06">
      <w:pPr>
        <w:tabs>
          <w:tab w:val="left" w:pos="567"/>
        </w:tabs>
        <w:spacing w:after="0" w:line="240" w:lineRule="auto"/>
        <w:jc w:val="center"/>
        <w:rPr>
          <w:rFonts w:ascii="Times New Roman" w:hAnsi="Times New Roman" w:cs="Times New Roman"/>
          <w:sz w:val="28"/>
          <w:szCs w:val="28"/>
        </w:rPr>
      </w:pPr>
      <w:bookmarkStart w:id="0" w:name="_GoBack"/>
      <w:r w:rsidRPr="006A6C06">
        <w:rPr>
          <w:rFonts w:ascii="Times New Roman" w:hAnsi="Times New Roman" w:cs="Times New Roman"/>
          <w:sz w:val="28"/>
          <w:szCs w:val="28"/>
        </w:rPr>
        <w:t xml:space="preserve">Об утверждении Порядка организации работы </w:t>
      </w:r>
    </w:p>
    <w:p w:rsidR="006A6C06" w:rsidRPr="006A6C06" w:rsidRDefault="006A6C06" w:rsidP="006A6C06">
      <w:pPr>
        <w:tabs>
          <w:tab w:val="left" w:pos="567"/>
        </w:tabs>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с обращениями граждан Покровского  сельсовета Чановского района Новосибирской области</w:t>
      </w:r>
    </w:p>
    <w:bookmarkEnd w:id="0"/>
    <w:p w:rsidR="006A6C06" w:rsidRPr="006A6C06" w:rsidRDefault="006A6C06" w:rsidP="006A6C06">
      <w:pPr>
        <w:tabs>
          <w:tab w:val="left" w:pos="567"/>
        </w:tabs>
        <w:spacing w:after="0" w:line="240" w:lineRule="auto"/>
        <w:jc w:val="center"/>
        <w:rPr>
          <w:rFonts w:ascii="Times New Roman" w:hAnsi="Times New Roman" w:cs="Times New Roman"/>
          <w:sz w:val="28"/>
          <w:szCs w:val="28"/>
        </w:rPr>
      </w:pPr>
    </w:p>
    <w:p w:rsidR="006A6C06" w:rsidRPr="006A6C06" w:rsidRDefault="006A6C06" w:rsidP="006A6C06">
      <w:pPr>
        <w:tabs>
          <w:tab w:val="left" w:pos="567"/>
        </w:tabs>
        <w:spacing w:after="0" w:line="240" w:lineRule="auto"/>
        <w:jc w:val="both"/>
        <w:rPr>
          <w:rFonts w:ascii="Times New Roman" w:hAnsi="Times New Roman" w:cs="Times New Roman"/>
          <w:sz w:val="28"/>
          <w:szCs w:val="28"/>
        </w:rPr>
      </w:pPr>
      <w:r w:rsidRPr="006A6C06">
        <w:rPr>
          <w:rFonts w:ascii="Times New Roman" w:eastAsia="Times New Roman" w:hAnsi="Times New Roman" w:cs="Times New Roman"/>
          <w:sz w:val="28"/>
          <w:szCs w:val="28"/>
        </w:rPr>
        <w:tab/>
        <w:t>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главы Покровского  сельсовета Покровского  сельсовета Чановского района Новосибирской области и в администрацию Покровского  сельсовета Чановского района Новосибирской области, в соответствии с требованиями Федерального закона от 02.05.2006 № 59-ФЗ «О порядке рассмотрения обращений граждан Российской Федерации»</w:t>
      </w:r>
      <w:r w:rsidRPr="006A6C06">
        <w:rPr>
          <w:rFonts w:ascii="Times New Roman" w:eastAsia="Times New Roman" w:hAnsi="Times New Roman" w:cs="Times New Roman"/>
          <w:color w:val="FF0000"/>
          <w:sz w:val="28"/>
          <w:szCs w:val="28"/>
        </w:rPr>
        <w:t>:</w:t>
      </w:r>
    </w:p>
    <w:p w:rsidR="006A6C06" w:rsidRPr="006A6C06" w:rsidRDefault="006A6C06" w:rsidP="006A6C06">
      <w:pPr>
        <w:numPr>
          <w:ilvl w:val="0"/>
          <w:numId w:val="15"/>
        </w:numPr>
        <w:tabs>
          <w:tab w:val="left" w:pos="567"/>
          <w:tab w:val="left" w:pos="993"/>
        </w:tabs>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Утвердить Порядок организации работы с обращениями граждан Покровского  сельсовета Чановского района Новосибирской области  (Приложение № 1).</w:t>
      </w:r>
    </w:p>
    <w:p w:rsidR="006A6C06" w:rsidRPr="006A6C06" w:rsidRDefault="006A6C06" w:rsidP="006A6C06">
      <w:pPr>
        <w:pStyle w:val="af7"/>
        <w:numPr>
          <w:ilvl w:val="0"/>
          <w:numId w:val="15"/>
        </w:numPr>
        <w:tabs>
          <w:tab w:val="left" w:pos="567"/>
        </w:tabs>
        <w:overflowPunct/>
        <w:autoSpaceDE/>
        <w:autoSpaceDN/>
        <w:adjustRightInd/>
        <w:contextualSpacing/>
        <w:jc w:val="both"/>
        <w:textAlignment w:val="auto"/>
        <w:rPr>
          <w:sz w:val="28"/>
          <w:szCs w:val="28"/>
        </w:rPr>
      </w:pPr>
      <w:r w:rsidRPr="006A6C06">
        <w:rPr>
          <w:sz w:val="28"/>
          <w:szCs w:val="28"/>
        </w:rPr>
        <w:t>Специалистам  администрации Покровского  сельсовета Чановского района Новосибирской области    руководствоваться в работе положениями настоящего Порядка организации работы с обращениями граждан.</w:t>
      </w:r>
    </w:p>
    <w:p w:rsidR="006A6C06" w:rsidRPr="006A6C06" w:rsidRDefault="006A6C06" w:rsidP="006A6C06">
      <w:pPr>
        <w:pStyle w:val="af7"/>
        <w:numPr>
          <w:ilvl w:val="0"/>
          <w:numId w:val="15"/>
        </w:numPr>
        <w:tabs>
          <w:tab w:val="left" w:pos="567"/>
        </w:tabs>
        <w:overflowPunct/>
        <w:autoSpaceDE/>
        <w:autoSpaceDN/>
        <w:adjustRightInd/>
        <w:contextualSpacing/>
        <w:jc w:val="both"/>
        <w:textAlignment w:val="auto"/>
        <w:rPr>
          <w:sz w:val="28"/>
          <w:szCs w:val="28"/>
        </w:rPr>
      </w:pPr>
      <w:r w:rsidRPr="006A6C06">
        <w:rPr>
          <w:sz w:val="28"/>
          <w:szCs w:val="28"/>
        </w:rPr>
        <w:t>Опубликовать настоящее постановление в источнике официального опубликования муниципальных правовых актов и разместить на официальном сайте администрации Покровского  сельсовета Чановского района Новосибирской области.</w:t>
      </w:r>
    </w:p>
    <w:p w:rsidR="006A6C06" w:rsidRPr="006A6C06" w:rsidRDefault="006A6C06" w:rsidP="006A6C06">
      <w:pPr>
        <w:pStyle w:val="af7"/>
        <w:numPr>
          <w:ilvl w:val="0"/>
          <w:numId w:val="15"/>
        </w:numPr>
        <w:tabs>
          <w:tab w:val="left" w:pos="567"/>
          <w:tab w:val="left" w:pos="993"/>
        </w:tabs>
        <w:overflowPunct/>
        <w:autoSpaceDE/>
        <w:autoSpaceDN/>
        <w:adjustRightInd/>
        <w:contextualSpacing/>
        <w:jc w:val="both"/>
        <w:textAlignment w:val="auto"/>
        <w:rPr>
          <w:sz w:val="28"/>
          <w:szCs w:val="28"/>
        </w:rPr>
      </w:pPr>
      <w:r w:rsidRPr="006A6C06">
        <w:rPr>
          <w:sz w:val="28"/>
          <w:szCs w:val="28"/>
        </w:rPr>
        <w:t>Контроль за исполнением настоящего постановления   оставляю за собой.</w:t>
      </w:r>
    </w:p>
    <w:p w:rsidR="006A6C06" w:rsidRPr="006A6C06" w:rsidRDefault="006A6C06" w:rsidP="006A6C06">
      <w:pPr>
        <w:spacing w:after="0" w:line="240" w:lineRule="auto"/>
        <w:jc w:val="both"/>
        <w:rPr>
          <w:rFonts w:ascii="Times New Roman" w:hAnsi="Times New Roman" w:cs="Times New Roman"/>
          <w:sz w:val="28"/>
          <w:szCs w:val="28"/>
        </w:rPr>
      </w:pPr>
    </w:p>
    <w:p w:rsid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 xml:space="preserve">Глава Покровского  сельсовета </w:t>
      </w:r>
    </w:p>
    <w:p w:rsidR="006A6C06" w:rsidRPr="006A6C06" w:rsidRDefault="006A6C06" w:rsidP="006A6C06">
      <w:pPr>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 xml:space="preserve">Чановского района  </w:t>
      </w:r>
    </w:p>
    <w:p w:rsidR="006A6C06" w:rsidRDefault="006A6C06" w:rsidP="006A6C06">
      <w:pPr>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 xml:space="preserve">Новосибирской области                                                                П.В.Семченко </w:t>
      </w:r>
    </w:p>
    <w:p w:rsidR="006A6C06" w:rsidRDefault="006A6C06" w:rsidP="006A6C06">
      <w:pPr>
        <w:spacing w:after="0" w:line="240" w:lineRule="auto"/>
        <w:jc w:val="both"/>
        <w:rPr>
          <w:rFonts w:ascii="Times New Roman" w:hAnsi="Times New Roman" w:cs="Times New Roman"/>
          <w:sz w:val="28"/>
          <w:szCs w:val="28"/>
        </w:rPr>
      </w:pPr>
    </w:p>
    <w:p w:rsidR="006A6C06" w:rsidRDefault="006A6C06" w:rsidP="006A6C06">
      <w:pPr>
        <w:spacing w:after="0" w:line="240" w:lineRule="auto"/>
        <w:jc w:val="both"/>
        <w:rPr>
          <w:rFonts w:ascii="Times New Roman" w:hAnsi="Times New Roman" w:cs="Times New Roman"/>
          <w:sz w:val="28"/>
          <w:szCs w:val="28"/>
        </w:rPr>
      </w:pPr>
    </w:p>
    <w:p w:rsidR="006A6C06" w:rsidRDefault="006A6C06" w:rsidP="006A6C06">
      <w:pPr>
        <w:spacing w:after="0" w:line="240" w:lineRule="auto"/>
        <w:jc w:val="both"/>
        <w:rPr>
          <w:rFonts w:ascii="Times New Roman" w:hAnsi="Times New Roman" w:cs="Times New Roman"/>
          <w:sz w:val="28"/>
          <w:szCs w:val="28"/>
        </w:rPr>
      </w:pPr>
    </w:p>
    <w:p w:rsid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4"/>
          <w:szCs w:val="24"/>
        </w:rPr>
      </w:pPr>
      <w:r w:rsidRPr="006A6C06">
        <w:rPr>
          <w:rFonts w:ascii="Times New Roman" w:hAnsi="Times New Roman" w:cs="Times New Roman"/>
          <w:sz w:val="24"/>
          <w:szCs w:val="24"/>
        </w:rPr>
        <w:t>Н.А.Маркова</w:t>
      </w:r>
    </w:p>
    <w:p w:rsidR="006A6C06" w:rsidRPr="006A6C06" w:rsidRDefault="006A6C06" w:rsidP="006A6C06">
      <w:pPr>
        <w:spacing w:after="0" w:line="240" w:lineRule="auto"/>
        <w:jc w:val="both"/>
        <w:rPr>
          <w:rFonts w:ascii="Times New Roman" w:hAnsi="Times New Roman" w:cs="Times New Roman"/>
          <w:sz w:val="24"/>
          <w:szCs w:val="24"/>
        </w:rPr>
      </w:pPr>
      <w:r w:rsidRPr="006A6C06">
        <w:rPr>
          <w:rFonts w:ascii="Times New Roman" w:hAnsi="Times New Roman" w:cs="Times New Roman"/>
          <w:sz w:val="24"/>
          <w:szCs w:val="24"/>
        </w:rPr>
        <w:t xml:space="preserve">32-445                     </w:t>
      </w:r>
    </w:p>
    <w:p w:rsidR="006A6C06" w:rsidRPr="006A6C06" w:rsidRDefault="006A6C06" w:rsidP="006A6C06">
      <w:pPr>
        <w:spacing w:after="0" w:line="240" w:lineRule="auto"/>
        <w:jc w:val="both"/>
        <w:rPr>
          <w:rFonts w:ascii="Times New Roman" w:hAnsi="Times New Roman" w:cs="Times New Roman"/>
          <w:sz w:val="28"/>
          <w:szCs w:val="28"/>
        </w:rPr>
      </w:pPr>
    </w:p>
    <w:tbl>
      <w:tblPr>
        <w:tblW w:w="10523" w:type="dxa"/>
        <w:tblInd w:w="-601" w:type="dxa"/>
        <w:tblLook w:val="04A0"/>
      </w:tblPr>
      <w:tblGrid>
        <w:gridCol w:w="3220"/>
        <w:gridCol w:w="1714"/>
        <w:gridCol w:w="5589"/>
      </w:tblGrid>
      <w:tr w:rsidR="006A6C06" w:rsidRPr="006A6C06" w:rsidTr="006A6C06">
        <w:trPr>
          <w:trHeight w:val="2441"/>
        </w:trPr>
        <w:tc>
          <w:tcPr>
            <w:tcW w:w="3220" w:type="dxa"/>
          </w:tcPr>
          <w:p w:rsidR="006A6C06" w:rsidRPr="006A6C06" w:rsidRDefault="006A6C06" w:rsidP="006A6C06">
            <w:pPr>
              <w:tabs>
                <w:tab w:val="left" w:pos="567"/>
              </w:tabs>
              <w:autoSpaceDE w:val="0"/>
              <w:autoSpaceDN w:val="0"/>
              <w:adjustRightInd w:val="0"/>
              <w:spacing w:after="0" w:line="240" w:lineRule="auto"/>
              <w:ind w:left="-1134" w:firstLine="1134"/>
              <w:jc w:val="right"/>
              <w:outlineLvl w:val="0"/>
              <w:rPr>
                <w:rFonts w:ascii="Times New Roman" w:hAnsi="Times New Roman" w:cs="Times New Roman"/>
                <w:sz w:val="28"/>
                <w:szCs w:val="28"/>
              </w:rPr>
            </w:pPr>
          </w:p>
        </w:tc>
        <w:tc>
          <w:tcPr>
            <w:tcW w:w="1714" w:type="dxa"/>
          </w:tcPr>
          <w:p w:rsidR="006A6C06" w:rsidRPr="006A6C06" w:rsidRDefault="006A6C06" w:rsidP="006A6C06">
            <w:pPr>
              <w:tabs>
                <w:tab w:val="left" w:pos="567"/>
              </w:tabs>
              <w:autoSpaceDE w:val="0"/>
              <w:autoSpaceDN w:val="0"/>
              <w:adjustRightInd w:val="0"/>
              <w:spacing w:after="0" w:line="240" w:lineRule="auto"/>
              <w:jc w:val="right"/>
              <w:outlineLvl w:val="0"/>
              <w:rPr>
                <w:rFonts w:ascii="Times New Roman" w:hAnsi="Times New Roman" w:cs="Times New Roman"/>
                <w:sz w:val="28"/>
                <w:szCs w:val="28"/>
              </w:rPr>
            </w:pPr>
          </w:p>
        </w:tc>
        <w:tc>
          <w:tcPr>
            <w:tcW w:w="5589" w:type="dxa"/>
          </w:tcPr>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r w:rsidRPr="006A6C06">
              <w:rPr>
                <w:rFonts w:ascii="Times New Roman" w:hAnsi="Times New Roman" w:cs="Times New Roman"/>
                <w:sz w:val="28"/>
                <w:szCs w:val="28"/>
              </w:rPr>
              <w:t>Приложение №1</w:t>
            </w: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r w:rsidRPr="006A6C06">
              <w:rPr>
                <w:rFonts w:ascii="Times New Roman" w:hAnsi="Times New Roman" w:cs="Times New Roman"/>
                <w:sz w:val="28"/>
                <w:szCs w:val="28"/>
              </w:rPr>
              <w:t xml:space="preserve">к постановлению администрации Покровского  сельсовета </w:t>
            </w: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r w:rsidRPr="006A6C06">
              <w:rPr>
                <w:rFonts w:ascii="Times New Roman" w:hAnsi="Times New Roman" w:cs="Times New Roman"/>
                <w:sz w:val="28"/>
                <w:szCs w:val="28"/>
              </w:rPr>
              <w:t xml:space="preserve">Чановского района </w:t>
            </w: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r w:rsidRPr="006A6C06">
              <w:rPr>
                <w:rFonts w:ascii="Times New Roman" w:hAnsi="Times New Roman" w:cs="Times New Roman"/>
                <w:sz w:val="28"/>
                <w:szCs w:val="28"/>
              </w:rPr>
              <w:t xml:space="preserve">Новосибирской области </w:t>
            </w:r>
          </w:p>
          <w:p w:rsidR="006A6C06" w:rsidRPr="006A6C06" w:rsidRDefault="006A6C06" w:rsidP="006A6C06">
            <w:pPr>
              <w:tabs>
                <w:tab w:val="left" w:pos="567"/>
              </w:tabs>
              <w:autoSpaceDE w:val="0"/>
              <w:autoSpaceDN w:val="0"/>
              <w:adjustRightInd w:val="0"/>
              <w:spacing w:after="0" w:line="240" w:lineRule="auto"/>
              <w:ind w:firstLine="34"/>
              <w:jc w:val="right"/>
              <w:outlineLvl w:val="0"/>
              <w:rPr>
                <w:rFonts w:ascii="Times New Roman" w:hAnsi="Times New Roman" w:cs="Times New Roman"/>
                <w:sz w:val="28"/>
                <w:szCs w:val="28"/>
              </w:rPr>
            </w:pPr>
            <w:r w:rsidRPr="006A6C06">
              <w:rPr>
                <w:rFonts w:ascii="Times New Roman" w:hAnsi="Times New Roman" w:cs="Times New Roman"/>
                <w:sz w:val="28"/>
                <w:szCs w:val="28"/>
              </w:rPr>
              <w:t>от 28.09.2023 года №85</w:t>
            </w:r>
          </w:p>
        </w:tc>
      </w:tr>
    </w:tbl>
    <w:p w:rsidR="006A6C06" w:rsidRPr="006A6C06" w:rsidRDefault="006A6C06" w:rsidP="006A6C06">
      <w:pPr>
        <w:tabs>
          <w:tab w:val="left" w:pos="567"/>
        </w:tabs>
        <w:autoSpaceDE w:val="0"/>
        <w:autoSpaceDN w:val="0"/>
        <w:adjustRightInd w:val="0"/>
        <w:spacing w:after="0" w:line="240" w:lineRule="auto"/>
        <w:jc w:val="right"/>
        <w:outlineLvl w:val="0"/>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jc w:val="right"/>
        <w:outlineLvl w:val="0"/>
        <w:rPr>
          <w:rFonts w:ascii="Times New Roman" w:hAnsi="Times New Roman" w:cs="Times New Roman"/>
          <w:sz w:val="28"/>
          <w:szCs w:val="28"/>
        </w:rPr>
      </w:pPr>
    </w:p>
    <w:p w:rsidR="006A6C06" w:rsidRPr="006A6C06" w:rsidRDefault="006A6C06" w:rsidP="006A6C06">
      <w:pPr>
        <w:tabs>
          <w:tab w:val="left" w:pos="567"/>
        </w:tabs>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ПОРЯДОК</w:t>
      </w:r>
    </w:p>
    <w:p w:rsidR="006A6C06" w:rsidRPr="006A6C06" w:rsidRDefault="006A6C06" w:rsidP="006A6C06">
      <w:pPr>
        <w:tabs>
          <w:tab w:val="left" w:pos="567"/>
        </w:tabs>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 xml:space="preserve"> организации работы с обращениями граждан</w:t>
      </w:r>
    </w:p>
    <w:p w:rsidR="006A6C06" w:rsidRPr="006A6C06" w:rsidRDefault="006A6C06" w:rsidP="006A6C06">
      <w:pPr>
        <w:tabs>
          <w:tab w:val="left" w:pos="567"/>
        </w:tabs>
        <w:autoSpaceDE w:val="0"/>
        <w:autoSpaceDN w:val="0"/>
        <w:adjustRightInd w:val="0"/>
        <w:spacing w:after="0" w:line="240" w:lineRule="auto"/>
        <w:jc w:val="center"/>
        <w:outlineLvl w:val="0"/>
        <w:rPr>
          <w:rFonts w:ascii="Times New Roman" w:hAnsi="Times New Roman" w:cs="Times New Roman"/>
          <w:b/>
          <w:i/>
          <w:sz w:val="28"/>
          <w:szCs w:val="28"/>
        </w:rPr>
      </w:pPr>
    </w:p>
    <w:p w:rsidR="006A6C06" w:rsidRPr="006A6C06" w:rsidRDefault="006A6C06" w:rsidP="006A6C06">
      <w:pPr>
        <w:pStyle w:val="af7"/>
        <w:numPr>
          <w:ilvl w:val="0"/>
          <w:numId w:val="16"/>
        </w:numPr>
        <w:tabs>
          <w:tab w:val="left" w:pos="567"/>
        </w:tabs>
        <w:overflowPunct/>
        <w:contextualSpacing/>
        <w:jc w:val="center"/>
        <w:textAlignment w:val="auto"/>
        <w:outlineLvl w:val="1"/>
        <w:rPr>
          <w:b/>
          <w:sz w:val="28"/>
          <w:szCs w:val="28"/>
        </w:rPr>
      </w:pPr>
      <w:r w:rsidRPr="006A6C06">
        <w:rPr>
          <w:b/>
          <w:sz w:val="28"/>
          <w:szCs w:val="28"/>
        </w:rPr>
        <w:t xml:space="preserve">Общие положения </w:t>
      </w:r>
    </w:p>
    <w:p w:rsidR="006A6C06" w:rsidRPr="006A6C06" w:rsidRDefault="006A6C06" w:rsidP="006A6C06">
      <w:pPr>
        <w:pStyle w:val="af7"/>
        <w:tabs>
          <w:tab w:val="left" w:pos="567"/>
        </w:tabs>
        <w:ind w:left="1080"/>
        <w:outlineLvl w:val="1"/>
        <w:rPr>
          <w:b/>
          <w:sz w:val="28"/>
          <w:szCs w:val="28"/>
        </w:rPr>
      </w:pPr>
    </w:p>
    <w:p w:rsidR="006A6C06" w:rsidRPr="006A6C06" w:rsidRDefault="006A6C06" w:rsidP="006A6C06">
      <w:pPr>
        <w:tabs>
          <w:tab w:val="left" w:pos="567"/>
        </w:tabs>
        <w:autoSpaceDE w:val="0"/>
        <w:autoSpaceDN w:val="0"/>
        <w:adjustRightInd w:val="0"/>
        <w:spacing w:after="0" w:line="240" w:lineRule="auto"/>
        <w:ind w:right="-1" w:firstLine="709"/>
        <w:jc w:val="both"/>
        <w:rPr>
          <w:rFonts w:ascii="Times New Roman" w:hAnsi="Times New Roman" w:cs="Times New Roman"/>
          <w:sz w:val="28"/>
          <w:szCs w:val="28"/>
        </w:rPr>
      </w:pPr>
      <w:r w:rsidRPr="006A6C06">
        <w:rPr>
          <w:rFonts w:ascii="Times New Roman" w:hAnsi="Times New Roman" w:cs="Times New Roman"/>
          <w:sz w:val="28"/>
          <w:szCs w:val="28"/>
        </w:rPr>
        <w:t>1. П</w:t>
      </w:r>
      <w:r w:rsidRPr="006A6C06">
        <w:rPr>
          <w:rFonts w:ascii="Times New Roman" w:hAnsi="Times New Roman" w:cs="Times New Roman"/>
          <w:bCs/>
          <w:sz w:val="28"/>
          <w:szCs w:val="28"/>
        </w:rPr>
        <w:t xml:space="preserve">орядок организации работы с обращениями граждан </w:t>
      </w:r>
      <w:r w:rsidRPr="006A6C06">
        <w:rPr>
          <w:rFonts w:ascii="Times New Roman" w:hAnsi="Times New Roman" w:cs="Times New Roman"/>
          <w:sz w:val="28"/>
          <w:szCs w:val="28"/>
        </w:rPr>
        <w:t xml:space="preserve">(далее – Порядок) устанавливает требования к </w:t>
      </w:r>
      <w:r w:rsidRPr="006A6C06">
        <w:rPr>
          <w:rFonts w:ascii="Times New Roman" w:hAnsi="Times New Roman" w:cs="Times New Roman"/>
          <w:bCs/>
          <w:sz w:val="28"/>
          <w:szCs w:val="28"/>
        </w:rPr>
        <w:t xml:space="preserve">организации личного приема граждан и работы по рассмотрению обращений граждан, </w:t>
      </w:r>
      <w:r w:rsidRPr="006A6C06">
        <w:rPr>
          <w:rFonts w:ascii="Times New Roman" w:hAnsi="Times New Roman" w:cs="Times New Roman"/>
          <w:sz w:val="28"/>
          <w:szCs w:val="28"/>
        </w:rPr>
        <w:t>поступивших Главе Покровского  сельсовета Чановского района Новосибирской области и в администрацию Покровского  сельсовета Чановского района Новосибирской области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гражданства (далее - граждане) Главой Покровского  сельсовета Чановского района Новосибирской области (далее – Глава Покровского  сельсовета Чановского района Новосибирской области).</w:t>
      </w:r>
    </w:p>
    <w:p w:rsidR="006A6C06" w:rsidRPr="006A6C06" w:rsidRDefault="006A6C06" w:rsidP="006A6C06">
      <w:pPr>
        <w:tabs>
          <w:tab w:val="left" w:pos="567"/>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A6C06">
        <w:rPr>
          <w:rFonts w:ascii="Times New Roman" w:hAnsi="Times New Roman" w:cs="Times New Roman"/>
          <w:sz w:val="28"/>
          <w:szCs w:val="28"/>
        </w:rPr>
        <w:t xml:space="preserve">2. Работа по рассмотрению обращений граждан и проведению личного приема граждан организуется в соответствии с </w:t>
      </w:r>
      <w:hyperlink r:id="rId9" w:history="1">
        <w:r w:rsidRPr="006A6C06">
          <w:rPr>
            <w:rFonts w:ascii="Times New Roman" w:hAnsi="Times New Roman" w:cs="Times New Roman"/>
            <w:sz w:val="28"/>
            <w:szCs w:val="28"/>
          </w:rPr>
          <w:t>Конституцией</w:t>
        </w:r>
      </w:hyperlink>
      <w:r w:rsidRPr="006A6C06">
        <w:rPr>
          <w:rFonts w:ascii="Times New Roman" w:hAnsi="Times New Roman" w:cs="Times New Roman"/>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0" w:history="1">
        <w:r w:rsidRPr="006A6C06">
          <w:rPr>
            <w:rFonts w:ascii="Times New Roman" w:hAnsi="Times New Roman" w:cs="Times New Roman"/>
            <w:sz w:val="28"/>
            <w:szCs w:val="28"/>
          </w:rPr>
          <w:t>законом</w:t>
        </w:r>
      </w:hyperlink>
      <w:r w:rsidRPr="006A6C06">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 иными федеральными законами, законами и иными нормативными правовыми актами Новосибирской области, а также настоящим Порядком.</w:t>
      </w:r>
    </w:p>
    <w:p w:rsidR="006A6C06" w:rsidRPr="006A6C06" w:rsidRDefault="006A6C06" w:rsidP="006A6C06">
      <w:pPr>
        <w:tabs>
          <w:tab w:val="left" w:pos="567"/>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A6C06">
        <w:rPr>
          <w:rFonts w:ascii="Times New Roman" w:hAnsi="Times New Roman" w:cs="Times New Roman"/>
          <w:sz w:val="28"/>
          <w:szCs w:val="28"/>
        </w:rPr>
        <w:t>3. Граждане имеют право обращаться к Главе Покровского  сельсовета Чановского района Новосибирской области и в администрацию Покровского  сельсовета Чановского района Новосибирской области:</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1) в письменной форме (направлять индивидуальные и коллективные обращения);</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2) в форме электронного документа:</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 xml:space="preserve">через унифицированную форму официального сайта администрации Покровского  сельсовета Покровского  сельсовета Чановского района Новосибирской области: </w:t>
      </w:r>
      <w:hyperlink r:id="rId11" w:history="1">
        <w:r w:rsidRPr="006A6C06">
          <w:rPr>
            <w:rStyle w:val="ac"/>
            <w:rFonts w:ascii="Times New Roman" w:hAnsi="Times New Roman" w:cs="Times New Roman"/>
            <w:sz w:val="28"/>
            <w:szCs w:val="28"/>
          </w:rPr>
          <w:t>https://</w:t>
        </w:r>
        <w:r w:rsidRPr="006A6C06">
          <w:rPr>
            <w:rStyle w:val="ac"/>
            <w:rFonts w:ascii="Times New Roman" w:hAnsi="Times New Roman" w:cs="Times New Roman"/>
            <w:sz w:val="28"/>
            <w:szCs w:val="28"/>
            <w:lang w:val="en-US"/>
          </w:rPr>
          <w:t>pokrowka</w:t>
        </w:r>
        <w:r w:rsidRPr="006A6C06">
          <w:rPr>
            <w:rStyle w:val="ac"/>
            <w:rFonts w:ascii="Times New Roman" w:hAnsi="Times New Roman" w:cs="Times New Roman"/>
            <w:sz w:val="28"/>
            <w:szCs w:val="28"/>
          </w:rPr>
          <w:t>.nso.ru/</w:t>
        </w:r>
      </w:hyperlink>
      <w:r w:rsidRPr="006A6C06">
        <w:rPr>
          <w:rFonts w:ascii="Times New Roman" w:hAnsi="Times New Roman" w:cs="Times New Roman"/>
          <w:sz w:val="28"/>
          <w:szCs w:val="28"/>
        </w:rPr>
        <w:t>;</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lastRenderedPageBreak/>
        <w:t xml:space="preserve">3) на адрес электронной почты администрации Покровского сельсовета Покровского  сельсовета Чановского района Новосибирской области: </w:t>
      </w:r>
      <w:hyperlink r:id="rId12" w:history="1">
        <w:r w:rsidRPr="006A6C06">
          <w:rPr>
            <w:rStyle w:val="ac"/>
            <w:rFonts w:ascii="Times New Roman" w:hAnsi="Times New Roman" w:cs="Times New Roman"/>
            <w:sz w:val="28"/>
            <w:szCs w:val="28"/>
            <w:lang w:val="en-US"/>
          </w:rPr>
          <w:t>pokr</w:t>
        </w:r>
        <w:r w:rsidRPr="006A6C06">
          <w:rPr>
            <w:rStyle w:val="ac"/>
            <w:rFonts w:ascii="Times New Roman" w:hAnsi="Times New Roman" w:cs="Times New Roman"/>
            <w:sz w:val="28"/>
            <w:szCs w:val="28"/>
          </w:rPr>
          <w:t>456@</w:t>
        </w:r>
        <w:r w:rsidRPr="006A6C06">
          <w:rPr>
            <w:rStyle w:val="ac"/>
            <w:rFonts w:ascii="Times New Roman" w:hAnsi="Times New Roman" w:cs="Times New Roman"/>
            <w:sz w:val="28"/>
            <w:szCs w:val="28"/>
            <w:lang w:val="en-US"/>
          </w:rPr>
          <w:t>yandex</w:t>
        </w:r>
        <w:r w:rsidRPr="006A6C06">
          <w:rPr>
            <w:rStyle w:val="ac"/>
            <w:rFonts w:ascii="Times New Roman" w:hAnsi="Times New Roman" w:cs="Times New Roman"/>
            <w:sz w:val="28"/>
            <w:szCs w:val="28"/>
          </w:rPr>
          <w:t>.</w:t>
        </w:r>
        <w:r w:rsidRPr="006A6C06">
          <w:rPr>
            <w:rStyle w:val="ac"/>
            <w:rFonts w:ascii="Times New Roman" w:hAnsi="Times New Roman" w:cs="Times New Roman"/>
            <w:sz w:val="28"/>
            <w:szCs w:val="28"/>
            <w:lang w:val="en-US"/>
          </w:rPr>
          <w:t>ru</w:t>
        </w:r>
      </w:hyperlink>
      <w:r w:rsidRPr="006A6C06">
        <w:rPr>
          <w:rFonts w:ascii="Times New Roman" w:hAnsi="Times New Roman" w:cs="Times New Roman"/>
          <w:sz w:val="28"/>
          <w:szCs w:val="28"/>
        </w:rPr>
        <w:t>;</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 xml:space="preserve">4) с использованием федеральной государственной информационной системы «Единый портал государственных и муниципальных услуг (функций): </w:t>
      </w:r>
      <w:hyperlink r:id="rId13" w:history="1">
        <w:r w:rsidRPr="006A6C06">
          <w:rPr>
            <w:rStyle w:val="ac"/>
            <w:rFonts w:ascii="Times New Roman" w:hAnsi="Times New Roman" w:cs="Times New Roman"/>
            <w:sz w:val="28"/>
            <w:szCs w:val="28"/>
            <w:lang w:val="en-US"/>
          </w:rPr>
          <w:t>https</w:t>
        </w:r>
        <w:r w:rsidRPr="006A6C06">
          <w:rPr>
            <w:rStyle w:val="ac"/>
            <w:rFonts w:ascii="Times New Roman" w:hAnsi="Times New Roman" w:cs="Times New Roman"/>
            <w:sz w:val="28"/>
            <w:szCs w:val="28"/>
          </w:rPr>
          <w:t>://</w:t>
        </w:r>
        <w:r w:rsidRPr="006A6C06">
          <w:rPr>
            <w:rStyle w:val="ac"/>
            <w:rFonts w:ascii="Times New Roman" w:hAnsi="Times New Roman" w:cs="Times New Roman"/>
            <w:sz w:val="28"/>
            <w:szCs w:val="28"/>
            <w:lang w:val="en-US"/>
          </w:rPr>
          <w:t>esia</w:t>
        </w:r>
        <w:r w:rsidRPr="006A6C06">
          <w:rPr>
            <w:rStyle w:val="ac"/>
            <w:rFonts w:ascii="Times New Roman" w:hAnsi="Times New Roman" w:cs="Times New Roman"/>
            <w:sz w:val="28"/>
            <w:szCs w:val="28"/>
          </w:rPr>
          <w:t>.</w:t>
        </w:r>
        <w:r w:rsidRPr="006A6C06">
          <w:rPr>
            <w:rStyle w:val="ac"/>
            <w:rFonts w:ascii="Times New Roman" w:hAnsi="Times New Roman" w:cs="Times New Roman"/>
            <w:sz w:val="28"/>
            <w:szCs w:val="28"/>
            <w:lang w:val="en-US"/>
          </w:rPr>
          <w:t>gosuslugi</w:t>
        </w:r>
        <w:r w:rsidRPr="006A6C06">
          <w:rPr>
            <w:rStyle w:val="ac"/>
            <w:rFonts w:ascii="Times New Roman" w:hAnsi="Times New Roman" w:cs="Times New Roman"/>
            <w:sz w:val="28"/>
            <w:szCs w:val="28"/>
          </w:rPr>
          <w:t>.</w:t>
        </w:r>
        <w:r w:rsidRPr="006A6C06">
          <w:rPr>
            <w:rStyle w:val="ac"/>
            <w:rFonts w:ascii="Times New Roman" w:hAnsi="Times New Roman" w:cs="Times New Roman"/>
            <w:sz w:val="28"/>
            <w:szCs w:val="28"/>
            <w:lang w:val="en-US"/>
          </w:rPr>
          <w:t>ru</w:t>
        </w:r>
      </w:hyperlink>
      <w:r w:rsidRPr="006A6C06">
        <w:rPr>
          <w:rFonts w:ascii="Times New Roman" w:hAnsi="Times New Roman" w:cs="Times New Roman"/>
          <w:sz w:val="28"/>
          <w:szCs w:val="28"/>
        </w:rPr>
        <w:t xml:space="preserve"> .</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3) лично (на личных приемах);</w:t>
      </w:r>
    </w:p>
    <w:p w:rsidR="006A6C06" w:rsidRPr="006A6C06" w:rsidRDefault="006A6C06" w:rsidP="006A6C06">
      <w:pPr>
        <w:tabs>
          <w:tab w:val="left" w:pos="0"/>
        </w:tabs>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4) устно (по телефону).</w:t>
      </w:r>
    </w:p>
    <w:p w:rsidR="006A6C06" w:rsidRPr="006A6C06" w:rsidRDefault="006A6C06" w:rsidP="006A6C06">
      <w:pPr>
        <w:tabs>
          <w:tab w:val="left" w:pos="567"/>
        </w:tabs>
        <w:autoSpaceDE w:val="0"/>
        <w:autoSpaceDN w:val="0"/>
        <w:adjustRightInd w:val="0"/>
        <w:spacing w:after="0" w:line="240" w:lineRule="auto"/>
        <w:jc w:val="both"/>
        <w:outlineLvl w:val="1"/>
        <w:rPr>
          <w:rFonts w:ascii="Times New Roman" w:hAnsi="Times New Roman" w:cs="Times New Roman"/>
          <w:sz w:val="28"/>
          <w:szCs w:val="28"/>
          <w:highlight w:val="cyan"/>
        </w:rPr>
      </w:pPr>
    </w:p>
    <w:p w:rsidR="006A6C06" w:rsidRPr="006A6C06" w:rsidRDefault="006A6C06" w:rsidP="006A6C06">
      <w:pPr>
        <w:tabs>
          <w:tab w:val="left" w:pos="567"/>
        </w:tabs>
        <w:autoSpaceDE w:val="0"/>
        <w:autoSpaceDN w:val="0"/>
        <w:adjustRightInd w:val="0"/>
        <w:spacing w:after="0" w:line="240" w:lineRule="auto"/>
        <w:ind w:firstLine="709"/>
        <w:jc w:val="center"/>
        <w:outlineLvl w:val="1"/>
        <w:rPr>
          <w:rFonts w:ascii="Times New Roman" w:hAnsi="Times New Roman" w:cs="Times New Roman"/>
          <w:b/>
          <w:sz w:val="28"/>
          <w:szCs w:val="28"/>
        </w:rPr>
      </w:pPr>
      <w:r w:rsidRPr="006A6C06">
        <w:rPr>
          <w:rFonts w:ascii="Times New Roman" w:hAnsi="Times New Roman" w:cs="Times New Roman"/>
          <w:b/>
          <w:sz w:val="28"/>
          <w:szCs w:val="28"/>
        </w:rPr>
        <w:t>II. Прием, учет и первичная обработка</w:t>
      </w:r>
    </w:p>
    <w:p w:rsidR="006A6C06" w:rsidRPr="006A6C06" w:rsidRDefault="006A6C06" w:rsidP="006A6C06">
      <w:pPr>
        <w:tabs>
          <w:tab w:val="left" w:pos="0"/>
        </w:tabs>
        <w:autoSpaceDE w:val="0"/>
        <w:autoSpaceDN w:val="0"/>
        <w:adjustRightInd w:val="0"/>
        <w:spacing w:after="0" w:line="240" w:lineRule="auto"/>
        <w:ind w:firstLine="709"/>
        <w:jc w:val="center"/>
        <w:outlineLvl w:val="1"/>
        <w:rPr>
          <w:rFonts w:ascii="Times New Roman" w:hAnsi="Times New Roman" w:cs="Times New Roman"/>
          <w:b/>
          <w:sz w:val="28"/>
          <w:szCs w:val="28"/>
        </w:rPr>
      </w:pPr>
      <w:r w:rsidRPr="006A6C06">
        <w:rPr>
          <w:rFonts w:ascii="Times New Roman" w:hAnsi="Times New Roman" w:cs="Times New Roman"/>
          <w:b/>
          <w:sz w:val="28"/>
          <w:szCs w:val="28"/>
        </w:rPr>
        <w:t>письменных обращений граждан Покровского  сельсовета Покровского  сельсовета Чановского района Новосибирской области</w:t>
      </w:r>
    </w:p>
    <w:p w:rsidR="006A6C06" w:rsidRPr="006A6C06" w:rsidRDefault="006A6C06" w:rsidP="006A6C06">
      <w:pPr>
        <w:tabs>
          <w:tab w:val="left" w:pos="0"/>
        </w:tabs>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A6C06" w:rsidRPr="006A6C06" w:rsidRDefault="006A6C06" w:rsidP="006A6C06">
      <w:pPr>
        <w:pStyle w:val="af7"/>
        <w:numPr>
          <w:ilvl w:val="0"/>
          <w:numId w:val="17"/>
        </w:numPr>
        <w:overflowPunct/>
        <w:ind w:left="0" w:firstLine="0"/>
        <w:contextualSpacing/>
        <w:jc w:val="both"/>
        <w:textAlignment w:val="auto"/>
        <w:outlineLvl w:val="1"/>
        <w:rPr>
          <w:sz w:val="28"/>
          <w:szCs w:val="28"/>
        </w:rPr>
      </w:pPr>
      <w:r w:rsidRPr="006A6C06">
        <w:rPr>
          <w:sz w:val="28"/>
          <w:szCs w:val="28"/>
        </w:rPr>
        <w:t>Обращения в письменной форме граждан, поступившие Главе Покровского  сельсовета Чановского района Новосибирской области и в администрацию Покровского  сельсовета Чановского района Новосибирской области, подлежат обязательному рассмотрению.</w:t>
      </w:r>
    </w:p>
    <w:p w:rsidR="006A6C06" w:rsidRPr="006A6C06" w:rsidRDefault="006A6C06" w:rsidP="006A6C06">
      <w:pPr>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Почтовый адрес для обращений граждан, направляемых в письменной форме: 632222, ул. Московская, д. 4, с Покровка, Новосибирской области.</w:t>
      </w:r>
    </w:p>
    <w:p w:rsidR="006A6C06" w:rsidRPr="006A6C06" w:rsidRDefault="006A6C06" w:rsidP="006A6C06">
      <w:pPr>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 xml:space="preserve">Факс: (38367)32-442. Телефоны 8(38367)32-442      8-905-936-78-12    </w:t>
      </w:r>
    </w:p>
    <w:p w:rsidR="006A6C06" w:rsidRPr="006A6C06" w:rsidRDefault="006A6C06" w:rsidP="006A6C06">
      <w:pPr>
        <w:autoSpaceDE w:val="0"/>
        <w:autoSpaceDN w:val="0"/>
        <w:adjustRightInd w:val="0"/>
        <w:spacing w:after="0" w:line="240" w:lineRule="auto"/>
        <w:ind w:right="-1"/>
        <w:jc w:val="both"/>
        <w:rPr>
          <w:rFonts w:ascii="Times New Roman" w:hAnsi="Times New Roman" w:cs="Times New Roman"/>
          <w:sz w:val="28"/>
          <w:szCs w:val="28"/>
        </w:rPr>
      </w:pPr>
      <w:r w:rsidRPr="006A6C06">
        <w:rPr>
          <w:rFonts w:ascii="Times New Roman" w:hAnsi="Times New Roman" w:cs="Times New Roman"/>
          <w:sz w:val="28"/>
          <w:szCs w:val="28"/>
        </w:rPr>
        <w:t xml:space="preserve">Адрес электронной почты для обращений граждан, направляемых в форме электронного документа: </w:t>
      </w:r>
      <w:hyperlink r:id="rId14" w:history="1">
        <w:r w:rsidRPr="006A6C06">
          <w:rPr>
            <w:rStyle w:val="ac"/>
            <w:rFonts w:ascii="Times New Roman" w:hAnsi="Times New Roman" w:cs="Times New Roman"/>
            <w:sz w:val="28"/>
            <w:szCs w:val="28"/>
            <w:lang w:val="en-US"/>
          </w:rPr>
          <w:t>pokr</w:t>
        </w:r>
        <w:r w:rsidRPr="006A6C06">
          <w:rPr>
            <w:rStyle w:val="ac"/>
            <w:rFonts w:ascii="Times New Roman" w:hAnsi="Times New Roman" w:cs="Times New Roman"/>
            <w:sz w:val="28"/>
            <w:szCs w:val="28"/>
          </w:rPr>
          <w:t>456@</w:t>
        </w:r>
        <w:r w:rsidRPr="006A6C06">
          <w:rPr>
            <w:rStyle w:val="ac"/>
            <w:rFonts w:ascii="Times New Roman" w:hAnsi="Times New Roman" w:cs="Times New Roman"/>
            <w:sz w:val="28"/>
            <w:szCs w:val="28"/>
            <w:lang w:val="en-US"/>
          </w:rPr>
          <w:t>yandex</w:t>
        </w:r>
        <w:r w:rsidRPr="006A6C06">
          <w:rPr>
            <w:rStyle w:val="ac"/>
            <w:rFonts w:ascii="Times New Roman" w:hAnsi="Times New Roman" w:cs="Times New Roman"/>
            <w:sz w:val="28"/>
            <w:szCs w:val="28"/>
          </w:rPr>
          <w:t>.</w:t>
        </w:r>
        <w:r w:rsidRPr="006A6C06">
          <w:rPr>
            <w:rStyle w:val="ac"/>
            <w:rFonts w:ascii="Times New Roman" w:hAnsi="Times New Roman" w:cs="Times New Roman"/>
            <w:sz w:val="28"/>
            <w:szCs w:val="28"/>
            <w:lang w:val="en-US"/>
          </w:rPr>
          <w:t>ru</w:t>
        </w:r>
      </w:hyperlink>
      <w:r w:rsidRPr="006A6C06">
        <w:rPr>
          <w:rFonts w:ascii="Times New Roman" w:hAnsi="Times New Roman" w:cs="Times New Roman"/>
          <w:sz w:val="28"/>
          <w:szCs w:val="28"/>
        </w:rPr>
        <w:t xml:space="preserve"> </w:t>
      </w:r>
    </w:p>
    <w:p w:rsidR="006A6C06" w:rsidRPr="006A6C06" w:rsidRDefault="006A6C06" w:rsidP="006A6C06">
      <w:pPr>
        <w:autoSpaceDE w:val="0"/>
        <w:autoSpaceDN w:val="0"/>
        <w:adjustRightInd w:val="0"/>
        <w:spacing w:after="0" w:line="240" w:lineRule="auto"/>
        <w:ind w:right="-1"/>
        <w:jc w:val="both"/>
        <w:rPr>
          <w:rFonts w:ascii="Times New Roman" w:hAnsi="Times New Roman" w:cs="Times New Roman"/>
          <w:sz w:val="28"/>
          <w:szCs w:val="28"/>
        </w:rPr>
      </w:pPr>
      <w:r w:rsidRPr="006A6C06">
        <w:rPr>
          <w:rFonts w:ascii="Times New Roman" w:hAnsi="Times New Roman" w:cs="Times New Roman"/>
          <w:color w:val="000000"/>
          <w:sz w:val="28"/>
          <w:szCs w:val="28"/>
        </w:rPr>
        <w:t>2. Рассмотрение обращений граждан является должностной обязанностью</w:t>
      </w:r>
      <w:r w:rsidRPr="006A6C06">
        <w:rPr>
          <w:rFonts w:ascii="Times New Roman" w:hAnsi="Times New Roman" w:cs="Times New Roman"/>
          <w:sz w:val="28"/>
          <w:szCs w:val="28"/>
        </w:rPr>
        <w:t xml:space="preserve"> Главы Покровского  сельсовета Чановского района Новосибирской области, специалиста администрации Покровского  сельсовета Чановского района Новосибирской области. Вышеуказанные лица несут персональную ответственность за соблюдение порядка рассмотрения обращений граждан.</w:t>
      </w:r>
    </w:p>
    <w:p w:rsidR="006A6C06" w:rsidRPr="006A6C06" w:rsidRDefault="006A6C06" w:rsidP="006A6C06">
      <w:pPr>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3. Работу с обращениями граждан, поступившими Главе Покровского  сельсовета Чановского района Новосибирской области и в администрацию Покровского  сельсовета Чановского района Новосибирской области, организует администрация Покровского  сельсовета Чановского района   Новосибирской.</w:t>
      </w:r>
    </w:p>
    <w:p w:rsidR="006A6C06" w:rsidRPr="006A6C06" w:rsidRDefault="006A6C06" w:rsidP="006A6C06">
      <w:pPr>
        <w:autoSpaceDE w:val="0"/>
        <w:autoSpaceDN w:val="0"/>
        <w:adjustRightInd w:val="0"/>
        <w:spacing w:after="0" w:line="240" w:lineRule="auto"/>
        <w:jc w:val="both"/>
        <w:outlineLvl w:val="1"/>
        <w:rPr>
          <w:rFonts w:ascii="Times New Roman" w:hAnsi="Times New Roman" w:cs="Times New Roman"/>
          <w:sz w:val="28"/>
          <w:szCs w:val="28"/>
        </w:rPr>
      </w:pPr>
      <w:r w:rsidRPr="006A6C06">
        <w:rPr>
          <w:rFonts w:ascii="Times New Roman" w:hAnsi="Times New Roman" w:cs="Times New Roman"/>
          <w:sz w:val="28"/>
          <w:szCs w:val="28"/>
        </w:rPr>
        <w:t xml:space="preserve">4. При получении обращений в письменной форме граждан проверяются, установленные Федеральным законом № 59-ФЗ, реквизиты обращения, наличие указанных автором вложений и приложений. </w:t>
      </w:r>
    </w:p>
    <w:p w:rsidR="006A6C06" w:rsidRPr="006A6C06" w:rsidRDefault="006A6C06" w:rsidP="006A6C06">
      <w:pPr>
        <w:autoSpaceDE w:val="0"/>
        <w:autoSpaceDN w:val="0"/>
        <w:adjustRightInd w:val="0"/>
        <w:spacing w:after="0" w:line="240" w:lineRule="auto"/>
        <w:jc w:val="both"/>
        <w:outlineLvl w:val="0"/>
        <w:rPr>
          <w:rFonts w:ascii="Times New Roman" w:hAnsi="Times New Roman" w:cs="Times New Roman"/>
          <w:sz w:val="28"/>
          <w:szCs w:val="28"/>
        </w:rPr>
      </w:pPr>
      <w:r w:rsidRPr="006A6C06">
        <w:rPr>
          <w:rFonts w:ascii="Times New Roman" w:hAnsi="Times New Roman" w:cs="Times New Roman"/>
          <w:sz w:val="28"/>
          <w:szCs w:val="28"/>
        </w:rPr>
        <w:t xml:space="preserve">5. Обращение, поступившее в администрацию в форме электронного документа, подлежит рассмотрению в порядке, установленном Федеральным законом № 59-ФЗ и настоящим Порядком. </w:t>
      </w:r>
    </w:p>
    <w:p w:rsidR="006A6C06" w:rsidRPr="006A6C06" w:rsidRDefault="006A6C06" w:rsidP="006A6C06">
      <w:pPr>
        <w:autoSpaceDE w:val="0"/>
        <w:autoSpaceDN w:val="0"/>
        <w:adjustRightInd w:val="0"/>
        <w:spacing w:after="0" w:line="240" w:lineRule="auto"/>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6. Подготовка ответов на обращения граждан осуществляется структурными подразделениями администрации в соответствии с компетенцией и резолюцией главы Покровского  сельсовета Чановского района Новосибирской области.</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r w:rsidRPr="006A6C06">
        <w:rPr>
          <w:rFonts w:ascii="Times New Roman" w:hAnsi="Times New Roman" w:cs="Times New Roman"/>
          <w:b/>
          <w:color w:val="000000"/>
          <w:sz w:val="28"/>
          <w:szCs w:val="28"/>
        </w:rPr>
        <w:t>III. Регистрация письменных обращений граждан</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1. Обращение в письменной форме подлежит обязательной регистрации в течение трех дней с момента поступления в администрацию Покровского  сельсовета Чановского района Новосибирской области. Регистрация производится </w:t>
      </w:r>
      <w:r w:rsidRPr="006A6C06">
        <w:rPr>
          <w:rFonts w:ascii="Times New Roman" w:hAnsi="Times New Roman" w:cs="Times New Roman"/>
          <w:sz w:val="28"/>
          <w:szCs w:val="28"/>
        </w:rPr>
        <w:lastRenderedPageBreak/>
        <w:t>общественной приемной в специализированной компьютерной сетевой системе электронного документооборота и делопроизводства (СЭДД).</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2. На первой странице письменного обращения гражданина в правом верхнем углу (или на свободном поле) проставляется регистрационный штамп, где указывается дата регистрации и входящий номер (приложение № 1).</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3. Глава Покровского  сельсовета Чановского района Новосибирской области определяет исполнителей, к компетенции которых относится решение поставленных в обращении вопросов, и направляет письменное обращение:</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1)  заместителю главы администрации   Покровского  сельсовета  Чановского район Новосибирской области Унту Роману Алексеевичу;</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2) руководителям органам местного самоуправления Покровского  сельсовета Чановского района Новосибирской области, а при необходимости – руководителям организаций  Покровского  сельсовета Чановского района Новосибирской области.</w:t>
      </w:r>
    </w:p>
    <w:p w:rsidR="006A6C06" w:rsidRPr="006A6C06" w:rsidRDefault="006A6C06" w:rsidP="006A6C06">
      <w:pPr>
        <w:pStyle w:val="ConsPlusNormal"/>
        <w:ind w:firstLine="709"/>
        <w:jc w:val="both"/>
        <w:rPr>
          <w:rFonts w:ascii="Times New Roman" w:hAnsi="Times New Roman" w:cs="Times New Roman"/>
          <w:sz w:val="28"/>
          <w:szCs w:val="28"/>
        </w:rPr>
      </w:pPr>
      <w:r w:rsidRPr="006A6C06">
        <w:rPr>
          <w:rFonts w:ascii="Times New Roman" w:hAnsi="Times New Roman" w:cs="Times New Roman"/>
          <w:sz w:val="28"/>
          <w:szCs w:val="28"/>
        </w:rPr>
        <w:t>4. При регистрации письменного обращения в СЭДД заносится следующая информация: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 xml:space="preserve">1)краткое содержание; </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2)регистрационный номер;</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3)дата регистрации обращения;</w:t>
      </w:r>
    </w:p>
    <w:p w:rsidR="006A6C06" w:rsidRPr="006A6C06" w:rsidRDefault="006A6C06" w:rsidP="006A6C06">
      <w:pPr>
        <w:pStyle w:val="ConsPlusNormal"/>
        <w:tabs>
          <w:tab w:val="left" w:pos="851"/>
        </w:tabs>
        <w:ind w:firstLine="1276"/>
        <w:jc w:val="both"/>
        <w:rPr>
          <w:rFonts w:ascii="Times New Roman" w:hAnsi="Times New Roman" w:cs="Times New Roman"/>
          <w:sz w:val="28"/>
          <w:szCs w:val="28"/>
        </w:rPr>
      </w:pPr>
      <w:r w:rsidRPr="006A6C06">
        <w:rPr>
          <w:rFonts w:ascii="Times New Roman" w:hAnsi="Times New Roman" w:cs="Times New Roman"/>
          <w:sz w:val="28"/>
          <w:szCs w:val="28"/>
        </w:rPr>
        <w:t>4)фамилия, имя, отчество (последнее - при наличии) гражданина. При регистрации коллективных обращений в письменной форме граждан в регистрационную карточку заносится первая фамилия в списке авторов письма или лица, уполномоченного на получение ответа;</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5)кратность поступления;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6)форма обращения;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7)вид обращения;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8)тип обращения;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9)почтовый адрес или адрес электронной почты;</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10)социальное положение;</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11)тематика обращения;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12)должностное лицо;</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13)предмет ведения;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14)откуда поступило обращение;</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15)информация о перенаправлении обращения;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16)дополнительная информация;</w:t>
      </w:r>
    </w:p>
    <w:p w:rsidR="006A6C06" w:rsidRPr="006A6C06" w:rsidRDefault="006A6C06" w:rsidP="006A6C06">
      <w:pPr>
        <w:pStyle w:val="ConsPlusNormal"/>
        <w:ind w:firstLine="1276"/>
        <w:jc w:val="both"/>
        <w:rPr>
          <w:rFonts w:ascii="Times New Roman" w:hAnsi="Times New Roman" w:cs="Times New Roman"/>
          <w:sz w:val="28"/>
          <w:szCs w:val="28"/>
        </w:rPr>
      </w:pPr>
      <w:r w:rsidRPr="006A6C06">
        <w:rPr>
          <w:rFonts w:ascii="Times New Roman" w:hAnsi="Times New Roman" w:cs="Times New Roman"/>
          <w:sz w:val="28"/>
          <w:szCs w:val="28"/>
        </w:rPr>
        <w:t>17)информация об исполнении.</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5. При регистрации заполняется регистрационная карточка (приложение №2), в которую заносится информация о поступившем обращении:</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1) дата поступления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2) повторность (многократность)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4) социальная и льготная категория (если указана в обращении);</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5) почтовый адрес или адрес электронной почты;</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lastRenderedPageBreak/>
        <w:t>6) тема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7) суть обращения;</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6. Письменное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Многократными являются обращения, поступившие три и более раз по одному и тому же вопросу, на который автору даны исчерпывающие ответы.</w:t>
      </w:r>
    </w:p>
    <w:p w:rsidR="006A6C06" w:rsidRPr="006A6C06" w:rsidRDefault="006A6C06" w:rsidP="006A6C06">
      <w:pPr>
        <w:spacing w:after="0" w:line="240" w:lineRule="auto"/>
        <w:ind w:firstLine="709"/>
        <w:contextualSpacing/>
        <w:jc w:val="both"/>
        <w:rPr>
          <w:rFonts w:ascii="Times New Roman" w:hAnsi="Times New Roman" w:cs="Times New Roman"/>
          <w:sz w:val="28"/>
          <w:szCs w:val="28"/>
        </w:rPr>
      </w:pPr>
      <w:r w:rsidRPr="006A6C06">
        <w:rPr>
          <w:rFonts w:ascii="Times New Roman" w:hAnsi="Times New Roman" w:cs="Times New Roman"/>
          <w:sz w:val="28"/>
          <w:szCs w:val="28"/>
        </w:rPr>
        <w:t xml:space="preserve">7. Обращение, поступившее в администрацию  Покровского  сельсовета Чановского района Новосибирской области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Российской Федерации». </w:t>
      </w:r>
    </w:p>
    <w:p w:rsidR="006A6C06" w:rsidRPr="006A6C06" w:rsidRDefault="006A6C06" w:rsidP="006A6C06">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8. Обращение в письменной форме, в том числе и поступившее в форме электронного документа, а также через Единый портал сканируется и прикрепляется к регистрационной карточке администрации Покровского  сельсовета Чановского района.</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r w:rsidRPr="006A6C06">
        <w:rPr>
          <w:rFonts w:ascii="Times New Roman" w:hAnsi="Times New Roman" w:cs="Times New Roman"/>
          <w:b/>
          <w:color w:val="000000"/>
          <w:sz w:val="28"/>
          <w:szCs w:val="28"/>
        </w:rPr>
        <w:t>IV. Порядок и сроки рассмотрения письменных обращений граждан,</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r w:rsidRPr="006A6C06">
        <w:rPr>
          <w:rFonts w:ascii="Times New Roman" w:hAnsi="Times New Roman" w:cs="Times New Roman"/>
          <w:b/>
          <w:color w:val="000000"/>
          <w:sz w:val="28"/>
          <w:szCs w:val="28"/>
        </w:rPr>
        <w:t>организация контроля за их рассмотрением</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1. Обращения в письменной форме на имя главы  Покровского  сельсовета Чановского района  Новосибирской области и администрации, согласно Федеральному закону № 59-ФЗ, рассматриваются в течение 30 дней со дня их регистрации.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2. Руководители структурных подразделений администрации Покровского  сельсовета Чановского района Новосибирской области в пределах своей компетенции принимают все необходимые меры по разрешению поставленных в обращении вопросов, организуют всестороннее изучение вопроса, при необходимости запрашивают, в том числе в электронной форме, дополнительные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привлекают экспертов, организуют выезд на место.</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3. Ответ на запрос подписывает глава Покровского  сельсовета Чановского района Новосибирской</w:t>
      </w:r>
      <w:r w:rsidRPr="006A6C06">
        <w:rPr>
          <w:rFonts w:ascii="Times New Roman" w:hAnsi="Times New Roman" w:cs="Times New Roman"/>
          <w:color w:val="000000"/>
          <w:sz w:val="28"/>
          <w:szCs w:val="28"/>
        </w:rPr>
        <w:tab/>
        <w:t xml:space="preserve"> области либо лицо, на то уполномоченное.</w:t>
      </w:r>
    </w:p>
    <w:p w:rsidR="006A6C06" w:rsidRPr="006A6C06" w:rsidRDefault="006A6C06" w:rsidP="006A6C06">
      <w:pPr>
        <w:spacing w:after="0" w:line="240" w:lineRule="auto"/>
        <w:ind w:firstLine="709"/>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4.Ответы на обращения в письменной форме сканируются и в электронном виде прикрепляются </w:t>
      </w:r>
      <w:r w:rsidRPr="006A6C06">
        <w:rPr>
          <w:rFonts w:ascii="Times New Roman" w:hAnsi="Times New Roman" w:cs="Times New Roman"/>
          <w:sz w:val="28"/>
          <w:szCs w:val="28"/>
        </w:rPr>
        <w:t>к регистрационной карточке в СЭДД.</w:t>
      </w:r>
    </w:p>
    <w:p w:rsidR="006A6C06" w:rsidRPr="006A6C06" w:rsidRDefault="006A6C06" w:rsidP="006A6C06">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5.Основанием для снятия обращения с контроля является направление письменного ответа гражданину на поставленные в его обращении вопросы.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6.Контроль за своевременным и полным рассмотрением обращений граждан, поступивших в администрацию, осуществляет Глава Покровского  сельсовета Чановского района новосибирской области.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color w:val="000000"/>
          <w:sz w:val="28"/>
          <w:szCs w:val="28"/>
        </w:rPr>
      </w:pPr>
      <w:r w:rsidRPr="006A6C06">
        <w:rPr>
          <w:rFonts w:ascii="Times New Roman" w:hAnsi="Times New Roman" w:cs="Times New Roman"/>
          <w:b/>
          <w:color w:val="000000"/>
          <w:sz w:val="28"/>
          <w:szCs w:val="28"/>
        </w:rPr>
        <w:t>V. Формирование дел с обращениями граждан</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lastRenderedPageBreak/>
        <w:t>1. Обращения в письменной форме вместе с материалами по результатам их рассмотрения после снятия с контроля передаются в общественную приемную для формирования дел. На лицевой стороне папки проставляется: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1) регистрационный номер;</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2) фамилия и инициалы заявителя;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3) дата регистрации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4) адрес заявителя;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5) суть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6) дата снятия с контроля.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2. В папку вкладываются: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1) подлинник обращения в письменной форме или (если оно подлежало возврату в вышестоящую инстанцию либо направлено для рассмотрения в другую инстанцию) ксерокопия обращения, с резолюцией должностного лица либо уполномоченного на то лица;</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2) регистрационная карточка;</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3) письмо о продлении рассмотрения обращения, если рассмотрение продлевалось, с уведомлением гражданина, направившего обращение;</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4) копия ответа заявителю по результатам рассмотрения его обращения.</w:t>
      </w:r>
    </w:p>
    <w:p w:rsidR="006A6C06" w:rsidRPr="006A6C06" w:rsidRDefault="006A6C06" w:rsidP="006A6C06">
      <w:pPr>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3. Снятые с контроля обращения граждан, хранятся  в соответствии с утвержденной номенклатурой. Дела с истекшим сроком хранения уничтожаются по акту.</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VI. Личный прием граждан</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1. Личный прием граждан в администрации Покровского  сельсовета Покровского  сельсовета Чановского района Новосибирской области проводится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по пятницам каждой недели.  Начало проведения приема с 14.00.</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2. Личный прием граждан проводят:</w:t>
      </w:r>
    </w:p>
    <w:p w:rsidR="006A6C06" w:rsidRPr="006A6C06" w:rsidRDefault="006A6C06" w:rsidP="006A6C0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color w:val="000000"/>
          <w:sz w:val="28"/>
          <w:szCs w:val="28"/>
        </w:rPr>
        <w:t>1) Глава Покровского  сельсовета Чановского района Новосибирской области;</w:t>
      </w:r>
    </w:p>
    <w:p w:rsidR="006A6C06" w:rsidRPr="006A6C06" w:rsidRDefault="006A6C06" w:rsidP="006A6C0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color w:val="000000"/>
          <w:sz w:val="28"/>
          <w:szCs w:val="28"/>
        </w:rPr>
        <w:t>2) Заместитель главы администрации  Покровского  сельсовета Чановского района Новосибирской области;</w:t>
      </w:r>
    </w:p>
    <w:p w:rsidR="006A6C06" w:rsidRPr="006A6C06" w:rsidRDefault="006A6C06" w:rsidP="006A6C06">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color w:val="000000"/>
          <w:sz w:val="28"/>
          <w:szCs w:val="28"/>
        </w:rPr>
        <w:t>3. Приемы граждан проводятся:</w:t>
      </w:r>
    </w:p>
    <w:p w:rsidR="006A6C06" w:rsidRPr="006A6C06" w:rsidRDefault="006A6C06" w:rsidP="006A6C0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color w:val="000000"/>
          <w:sz w:val="28"/>
          <w:szCs w:val="28"/>
        </w:rPr>
        <w:t>- в помещении администрации  Покровского  сельсовета Чановского района Новосибирской области;</w:t>
      </w:r>
    </w:p>
    <w:p w:rsidR="006A6C06" w:rsidRPr="006A6C06" w:rsidRDefault="006A6C06" w:rsidP="006A6C0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 в кабинетах руководителей структурных подразделений администрации  Покровского  сельсовета Чановского района Новосибирской области;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4. Запись граждан на личный прием осуществляет  специалист по работе с населением администрации  Покровского  сельсовета Чановского района Новосибирской области.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5. Предварительно записаться на личный прием можно в общественной приемной Главы Покровского  сельсовета Чановского района Новосибирской </w:t>
      </w:r>
      <w:r w:rsidRPr="006A6C06">
        <w:rPr>
          <w:rFonts w:ascii="Times New Roman" w:hAnsi="Times New Roman" w:cs="Times New Roman"/>
          <w:sz w:val="28"/>
          <w:szCs w:val="28"/>
        </w:rPr>
        <w:lastRenderedPageBreak/>
        <w:t>области лично (приложение 3) и по телефону: 33-580,  специалист по работе с населением разъяснит порядок записи и проведения личного приема.</w:t>
      </w:r>
      <w:r w:rsidRPr="006A6C06">
        <w:rPr>
          <w:rFonts w:ascii="Times New Roman" w:hAnsi="Times New Roman" w:cs="Times New Roman"/>
          <w:color w:val="000000"/>
          <w:sz w:val="28"/>
          <w:szCs w:val="28"/>
        </w:rPr>
        <w:t xml:space="preserve"> Обращения регистрируются в журнале учета устных обращений граждан (приложение № 4).</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6.  Специалист по работе с населением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приобщаются к материалам для доклада главе  Покровского   сельсовета Чановского  района Новосибирской области.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В случае, если в обращении содержатся вопросы, решение которых не входит в компетенцию Главы Покровского  сельсовета Чановского района Новосибирской области, гражданину дается разъяснение, куда и в каком порядке ему следует обратиться.</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7. При личном приеме гражданин предъявляет документ, удостоверяющий его личность.</w:t>
      </w:r>
    </w:p>
    <w:p w:rsidR="006A6C06" w:rsidRPr="006A6C06" w:rsidRDefault="006A6C06" w:rsidP="006A6C06">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8. О дате, времени и месте проведения личного приема</w:t>
      </w:r>
      <w:r w:rsidRPr="006A6C06">
        <w:rPr>
          <w:rFonts w:ascii="Times New Roman" w:hAnsi="Times New Roman" w:cs="Times New Roman"/>
          <w:color w:val="000000"/>
          <w:sz w:val="28"/>
          <w:szCs w:val="28"/>
        </w:rPr>
        <w:t xml:space="preserve"> Главой  Покровского  сельсовета Чановского района Новосибирской области заявителю сообщается специалистом общественной приемной дополнительно.</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9. З</w:t>
      </w:r>
      <w:r w:rsidRPr="006A6C06">
        <w:rPr>
          <w:rFonts w:ascii="Times New Roman" w:hAnsi="Times New Roman" w:cs="Times New Roman"/>
          <w:color w:val="000000"/>
          <w:sz w:val="28"/>
          <w:szCs w:val="28"/>
        </w:rPr>
        <w:t xml:space="preserve">аместитель главы администрации Покровского  сельсовета Чановского района Новосибирской области, </w:t>
      </w:r>
      <w:r w:rsidRPr="006A6C06">
        <w:rPr>
          <w:rFonts w:ascii="Times New Roman" w:hAnsi="Times New Roman" w:cs="Times New Roman"/>
          <w:sz w:val="28"/>
          <w:szCs w:val="28"/>
        </w:rPr>
        <w:t xml:space="preserve"> ведет личный прием граждан без предварительной записи в порядке очередности в своих служебных помещениях (кабинетах).</w:t>
      </w:r>
    </w:p>
    <w:p w:rsidR="006A6C06" w:rsidRPr="006A6C06" w:rsidRDefault="006A6C06" w:rsidP="006A6C06">
      <w:pPr>
        <w:shd w:val="clear" w:color="auto" w:fill="FFFFFF"/>
        <w:autoSpaceDE w:val="0"/>
        <w:autoSpaceDN w:val="0"/>
        <w:adjustRightInd w:val="0"/>
        <w:spacing w:after="0" w:line="240" w:lineRule="auto"/>
        <w:ind w:firstLine="708"/>
        <w:jc w:val="both"/>
        <w:rPr>
          <w:rFonts w:ascii="Times New Roman" w:hAnsi="Times New Roman" w:cs="Times New Roman"/>
          <w:color w:val="000000"/>
          <w:sz w:val="28"/>
          <w:szCs w:val="28"/>
        </w:rPr>
      </w:pPr>
      <w:r w:rsidRPr="006A6C06">
        <w:rPr>
          <w:rFonts w:ascii="Times New Roman" w:hAnsi="Times New Roman" w:cs="Times New Roman"/>
          <w:sz w:val="28"/>
          <w:szCs w:val="28"/>
        </w:rPr>
        <w:t xml:space="preserve">10. </w:t>
      </w:r>
      <w:r w:rsidRPr="006A6C06">
        <w:rPr>
          <w:rFonts w:ascii="Times New Roman" w:hAnsi="Times New Roman" w:cs="Times New Roman"/>
          <w:color w:val="000000"/>
          <w:sz w:val="28"/>
          <w:szCs w:val="28"/>
        </w:rPr>
        <w:t>В случае невозможности проведения личного приема граждан в связи с болезнью, отпуском, командировкой, Глава Покровского  сельсовета Чановского района Новосибирской области, заместителем главы Покровского  сельсовета Чановского района Новосибирской области,  своевременно сообщают об этом специалисту общественной приемной. Запрещается перепоручение проведения личного приема граждан лицам, не имеющим на то полномочий.</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A6C06">
        <w:rPr>
          <w:rFonts w:ascii="Times New Roman" w:hAnsi="Times New Roman" w:cs="Times New Roman"/>
          <w:sz w:val="28"/>
          <w:szCs w:val="28"/>
        </w:rPr>
        <w:t xml:space="preserve">11. </w:t>
      </w:r>
      <w:r w:rsidRPr="006A6C06">
        <w:rPr>
          <w:rFonts w:ascii="Times New Roman" w:hAnsi="Times New Roman" w:cs="Times New Roman"/>
          <w:color w:val="000000"/>
          <w:sz w:val="28"/>
          <w:szCs w:val="28"/>
        </w:rPr>
        <w:t>Заместитель главы администрации Покровского  сельсовета Чановского района Новосибирской области при необходимости проводит выездные приемы граждан.</w:t>
      </w:r>
    </w:p>
    <w:p w:rsidR="006A6C06" w:rsidRPr="006A6C06" w:rsidRDefault="006A6C06" w:rsidP="006A6C0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6A6C06">
        <w:rPr>
          <w:rFonts w:ascii="Times New Roman" w:hAnsi="Times New Roman" w:cs="Times New Roman"/>
          <w:sz w:val="28"/>
          <w:szCs w:val="28"/>
        </w:rPr>
        <w:t xml:space="preserve"> </w:t>
      </w:r>
      <w:r w:rsidRPr="006A6C06">
        <w:rPr>
          <w:rFonts w:ascii="Times New Roman" w:hAnsi="Times New Roman" w:cs="Times New Roman"/>
          <w:sz w:val="28"/>
          <w:szCs w:val="28"/>
        </w:rPr>
        <w:tab/>
        <w:t xml:space="preserve">12. В день проведения личного приема граждан Главой Покровского  сельсовета Чановского района Новосибирской области  общественной приемной  заполняют карточки личного приема граждан (приложение № 5) </w:t>
      </w:r>
    </w:p>
    <w:p w:rsidR="006A6C06" w:rsidRPr="006A6C06" w:rsidRDefault="006A6C06" w:rsidP="006A6C06">
      <w:pPr>
        <w:autoSpaceDE w:val="0"/>
        <w:autoSpaceDN w:val="0"/>
        <w:adjustRightInd w:val="0"/>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 xml:space="preserve">13. При проведении личного приема граждан </w:t>
      </w:r>
      <w:r w:rsidRPr="006A6C06">
        <w:rPr>
          <w:rFonts w:ascii="Times New Roman" w:hAnsi="Times New Roman" w:cs="Times New Roman"/>
          <w:color w:val="000000"/>
          <w:sz w:val="28"/>
          <w:szCs w:val="28"/>
        </w:rPr>
        <w:t xml:space="preserve">заместителем главы администрации, </w:t>
      </w:r>
      <w:r w:rsidRPr="006A6C06">
        <w:rPr>
          <w:rFonts w:ascii="Times New Roman" w:hAnsi="Times New Roman" w:cs="Times New Roman"/>
          <w:sz w:val="28"/>
          <w:szCs w:val="28"/>
        </w:rPr>
        <w:t>карточки личного приема граждан заполняются главным специалистом по работе с населением непосредственно перед личным приемом и сразу после проведения личного приема передаются в общественную приемную.</w:t>
      </w:r>
    </w:p>
    <w:p w:rsidR="006A6C06" w:rsidRPr="006A6C06" w:rsidRDefault="006A6C06" w:rsidP="006A6C06">
      <w:pPr>
        <w:tabs>
          <w:tab w:val="left" w:pos="567"/>
        </w:tabs>
        <w:autoSpaceDE w:val="0"/>
        <w:autoSpaceDN w:val="0"/>
        <w:adjustRightInd w:val="0"/>
        <w:spacing w:after="0" w:line="240" w:lineRule="auto"/>
        <w:jc w:val="both"/>
        <w:rPr>
          <w:rFonts w:ascii="Times New Roman" w:hAnsi="Times New Roman" w:cs="Times New Roman"/>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 xml:space="preserve">VII. Прием граждан в общественной приемной </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1. Прием граждан в общественной приемной осуществляется в соответствии с Положением об общественной приемной Главы Покровского  сельсовета Чановского района Новосибирской области и должностными инструкциями муниципальных служащих в помещении общественной приемной без предварительной записи в порядке очередности.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lastRenderedPageBreak/>
        <w:t>2. Для ознакомления граждан с информационными материалами в холле на 1 этаже здания администрации оборудован информационный стенд.</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3. На информационном стенде, на сайте администрации Покровского  сельсовета Чановского района Новосибирской области размещается следующая информация:</w:t>
      </w:r>
    </w:p>
    <w:p w:rsidR="006A6C06" w:rsidRPr="006A6C06" w:rsidRDefault="006A6C06" w:rsidP="006A6C06">
      <w:pPr>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1) законодательные и иные нормативные правовые акты, регулирующие правоотношения, связанные с реализацией гражданами права на обращение в государственные органы и органы местного самоуправления;</w:t>
      </w:r>
    </w:p>
    <w:p w:rsidR="006A6C06" w:rsidRPr="006A6C06" w:rsidRDefault="006A6C06" w:rsidP="006A6C06">
      <w:pPr>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2) порядок и время приема граждан, в том числе представителей организаций, общественных объединений, государственных органов, органов местного самоуправления Главой Покровского  сельсовета Чановского района Новосибирской области, заместителем главы Покровского  сельсовета Чановского района Новосибирской области;</w:t>
      </w:r>
    </w:p>
    <w:p w:rsidR="006A6C06" w:rsidRPr="006A6C06" w:rsidRDefault="006A6C06" w:rsidP="006A6C06">
      <w:pPr>
        <w:widowControl w:val="0"/>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3) фамилия, имя и отчество руководителя общественной приемной, к полномочиям которого отнесена организация приема граждан, в том числе представителей организаций, общественных объединений, государственных органов, органов местного самоуправления, обеспечение рассмотрения их обращений;</w:t>
      </w:r>
    </w:p>
    <w:p w:rsidR="006A6C06" w:rsidRPr="006A6C06" w:rsidRDefault="006A6C06" w:rsidP="006A6C06">
      <w:pPr>
        <w:widowControl w:val="0"/>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4)информация о номере телефона, по которому можно получить информацию справочного характера;</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4. Во время приема граждан, а также при их обращении по телефону, главный специалист по работе с населением, в вежливой форме консультирует обратившихся по интересующим их вопросам, дает разъяснения о подведомственности рассмотрения вопросов, компетенции должностных лиц администрации и порядке обращения к ним.</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Граждане информируются:</w:t>
      </w:r>
    </w:p>
    <w:p w:rsidR="006A6C06" w:rsidRPr="006A6C06" w:rsidRDefault="006A6C06" w:rsidP="006A6C06">
      <w:pPr>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1) о должностных лицах, которым поручено рассмотрение обращения;</w:t>
      </w:r>
    </w:p>
    <w:p w:rsidR="006A6C06" w:rsidRPr="006A6C06" w:rsidRDefault="006A6C06" w:rsidP="006A6C06">
      <w:pPr>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2) о переадресации обращения в орган местного самоуправления или должностному лицу, в компетенцию которых входит решение поставленных в обращении вопросов;</w:t>
      </w:r>
    </w:p>
    <w:p w:rsidR="006A6C06" w:rsidRPr="006A6C06" w:rsidRDefault="006A6C06" w:rsidP="006A6C06">
      <w:pPr>
        <w:tabs>
          <w:tab w:val="left" w:pos="567"/>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3) о продлении сроков рассмотрения обращения, с указанием оснований.</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Консультации предоставляются по вопросам:</w:t>
      </w:r>
    </w:p>
    <w:p w:rsidR="006A6C06" w:rsidRPr="006A6C06" w:rsidRDefault="006A6C06" w:rsidP="006A6C06">
      <w:pPr>
        <w:tabs>
          <w:tab w:val="left" w:pos="567"/>
          <w:tab w:val="left" w:pos="1134"/>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1) требований к оформлению письменного обращения;</w:t>
      </w:r>
    </w:p>
    <w:p w:rsidR="006A6C06" w:rsidRPr="006A6C06" w:rsidRDefault="006A6C06" w:rsidP="006A6C06">
      <w:pPr>
        <w:tabs>
          <w:tab w:val="left" w:pos="567"/>
          <w:tab w:val="left" w:pos="1134"/>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2) места и времени проведения личного приема граждан должностными лицами администрации;</w:t>
      </w:r>
    </w:p>
    <w:p w:rsidR="006A6C06" w:rsidRPr="006A6C06" w:rsidRDefault="006A6C06" w:rsidP="006A6C06">
      <w:pPr>
        <w:tabs>
          <w:tab w:val="left" w:pos="567"/>
          <w:tab w:val="left" w:pos="1134"/>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3) порядка проведения личного приема должностными лицами администрации;</w:t>
      </w:r>
    </w:p>
    <w:p w:rsidR="006A6C06" w:rsidRPr="006A6C06" w:rsidRDefault="006A6C06" w:rsidP="006A6C06">
      <w:pPr>
        <w:tabs>
          <w:tab w:val="left" w:pos="567"/>
          <w:tab w:val="left" w:pos="1134"/>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4) порядка и сроков рассмотрения обращений;</w:t>
      </w:r>
    </w:p>
    <w:p w:rsidR="006A6C06" w:rsidRPr="006A6C06" w:rsidRDefault="006A6C06" w:rsidP="006A6C06">
      <w:pPr>
        <w:tabs>
          <w:tab w:val="left" w:pos="567"/>
          <w:tab w:val="left" w:pos="1134"/>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5) порядка обжалования принятого по обращению решения или действия (бездействия) должностных лиц в связи с рассмотрением обращения.</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Консультации предоставляются при обращении гражданина лично, с использованием телефонной связи и информационных систем общего пользования.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5.Личные обращения граждан в общественную приемную регистрируются в СЭДД и подлежат обязательному рассмотрению.</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lastRenderedPageBreak/>
        <w:t xml:space="preserve">Ответы и разъяснения на устные обращения граждан даются, как правило, в день обращения. Если дать ответ (разъяснение) в день обращения не представляется возможным или гражданин настаивает на предоставлении письменного ответа, ему дается разъяснение о порядке и сроке получения ответа.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6.При проведении приема граждан главный специалист по работе с населением принимает письменные обращения, которые подлежат обязательной регистрации.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7.В случае, если гражданин совершает действия, представляющие непосредственную угрозу для жизни и здоровья окружающих, руководитель общественной приемной вызывает сотрудников полиции и, при необходимости, работников скорой медицинской помощи.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rsidR="006A6C06" w:rsidRPr="006A6C06" w:rsidRDefault="006A6C06" w:rsidP="006A6C06">
      <w:pPr>
        <w:tabs>
          <w:tab w:val="left" w:pos="0"/>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VIII. Организация работы с сообщениями  и запросами информации, поступившими в «справочную  телефонную службу» общественной приемной</w:t>
      </w:r>
    </w:p>
    <w:p w:rsidR="006A6C06" w:rsidRPr="006A6C06" w:rsidRDefault="006A6C06" w:rsidP="006A6C06">
      <w:pPr>
        <w:tabs>
          <w:tab w:val="left" w:pos="0"/>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spacing w:after="0" w:line="240" w:lineRule="auto"/>
        <w:ind w:firstLine="709"/>
        <w:jc w:val="both"/>
        <w:rPr>
          <w:rFonts w:ascii="Times New Roman" w:hAnsi="Times New Roman" w:cs="Times New Roman"/>
          <w:bCs/>
          <w:color w:val="000000"/>
          <w:sz w:val="28"/>
          <w:szCs w:val="28"/>
        </w:rPr>
      </w:pPr>
      <w:r w:rsidRPr="006A6C06">
        <w:rPr>
          <w:rFonts w:ascii="Times New Roman" w:hAnsi="Times New Roman" w:cs="Times New Roman"/>
          <w:sz w:val="28"/>
          <w:szCs w:val="28"/>
        </w:rPr>
        <w:t xml:space="preserve">1.«Справочная телефонная служба» -  8-383(67)-33580 работает в администрации 01 мая по 31 августа с 08:00 до 17:00 часов; с 01 сентября по 30 апреля понедельник - четверг с 8:45 до 18:00 часов, пятница с 09:00 до 17:00 (перерыв с 13.00 до 14.00 час.) кроме выходных  (суббота и воскресенье), в нерабочее время, выходные и праздничные дни - </w:t>
      </w:r>
      <w:r w:rsidRPr="006A6C06">
        <w:rPr>
          <w:rFonts w:ascii="Times New Roman" w:hAnsi="Times New Roman" w:cs="Times New Roman"/>
          <w:bCs/>
          <w:color w:val="000000"/>
          <w:sz w:val="28"/>
          <w:szCs w:val="28"/>
        </w:rPr>
        <w:t>в режиме автоматического приема обращений.</w:t>
      </w:r>
    </w:p>
    <w:p w:rsidR="006A6C06" w:rsidRPr="006A6C06" w:rsidRDefault="006A6C06" w:rsidP="006A6C06">
      <w:pPr>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2.Сообщения и запросы информации, поступившие в «справочную телефонную службу» регистрируются в СЭДД.</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3.Если по сообщению и запросу информации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IX. Составление учетно-контрольной и отчетно-аналитической</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информации по обращениям граждан</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1. Учетно-контрольная и отчетно-аналитическая информация по обращениям граждан готовится главным специалистом по работе с населением на основе базы данных СЭДД.</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2. Главный специалист по работе с населением составляет и направляет ежемесячную и ежеквартальную информацию о количестве, тематике и результатах рассмотрения обращений граждан в общественную приемную Губернатора Новосибирской области.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color w:val="0070C0"/>
          <w:sz w:val="28"/>
          <w:szCs w:val="28"/>
        </w:rPr>
      </w:pP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X. Обжалование решений или действий (бездействия)</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r w:rsidRPr="006A6C06">
        <w:rPr>
          <w:rFonts w:ascii="Times New Roman" w:hAnsi="Times New Roman" w:cs="Times New Roman"/>
          <w:b/>
          <w:sz w:val="28"/>
          <w:szCs w:val="28"/>
        </w:rPr>
        <w:t>должностных лиц администрации</w:t>
      </w:r>
    </w:p>
    <w:p w:rsidR="006A6C06" w:rsidRPr="006A6C06" w:rsidRDefault="006A6C06" w:rsidP="006A6C06">
      <w:pPr>
        <w:tabs>
          <w:tab w:val="left" w:pos="567"/>
        </w:tabs>
        <w:autoSpaceDE w:val="0"/>
        <w:autoSpaceDN w:val="0"/>
        <w:adjustRightInd w:val="0"/>
        <w:spacing w:after="0" w:line="240" w:lineRule="auto"/>
        <w:ind w:firstLine="709"/>
        <w:jc w:val="center"/>
        <w:rPr>
          <w:rFonts w:ascii="Times New Roman" w:hAnsi="Times New Roman" w:cs="Times New Roman"/>
          <w:b/>
          <w:sz w:val="28"/>
          <w:szCs w:val="28"/>
        </w:rPr>
      </w:pP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 xml:space="preserve">1.Гражданин вправе обжаловать принятое по обращению решение или действие (бездействие) должностного лица администрации в связи с рассмотрением </w:t>
      </w:r>
      <w:r w:rsidRPr="006A6C06">
        <w:rPr>
          <w:rFonts w:ascii="Times New Roman" w:hAnsi="Times New Roman" w:cs="Times New Roman"/>
          <w:sz w:val="28"/>
          <w:szCs w:val="28"/>
        </w:rPr>
        <w:lastRenderedPageBreak/>
        <w:t>обращения в административном и (или) судебном порядке в соответствии с законодательством Российской Федерации.</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2.Гражданин вправе обратиться с жалобой на принятое по обращению решение или на действие (бездействие):</w:t>
      </w:r>
    </w:p>
    <w:p w:rsidR="006A6C06" w:rsidRPr="006A6C06" w:rsidRDefault="006A6C06" w:rsidP="006A6C06">
      <w:pPr>
        <w:tabs>
          <w:tab w:val="left" w:pos="567"/>
          <w:tab w:val="left" w:pos="1276"/>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 заместителя главы администрации - к Главе</w:t>
      </w:r>
      <w:r w:rsidRPr="006A6C06">
        <w:rPr>
          <w:rFonts w:ascii="Times New Roman" w:hAnsi="Times New Roman" w:cs="Times New Roman"/>
          <w:color w:val="000000"/>
          <w:sz w:val="28"/>
          <w:szCs w:val="28"/>
        </w:rPr>
        <w:t xml:space="preserve"> Покровского  сельсовета</w:t>
      </w:r>
      <w:r w:rsidRPr="006A6C06">
        <w:rPr>
          <w:rFonts w:ascii="Times New Roman" w:hAnsi="Times New Roman" w:cs="Times New Roman"/>
          <w:sz w:val="28"/>
          <w:szCs w:val="28"/>
        </w:rPr>
        <w:t xml:space="preserve"> Покровского  сельсовета Чановского района Новосибирской области;</w:t>
      </w:r>
    </w:p>
    <w:p w:rsidR="006A6C06" w:rsidRPr="006A6C06" w:rsidRDefault="006A6C06" w:rsidP="006A6C06">
      <w:pPr>
        <w:tabs>
          <w:tab w:val="left" w:pos="567"/>
          <w:tab w:val="left" w:pos="1276"/>
        </w:tabs>
        <w:autoSpaceDE w:val="0"/>
        <w:autoSpaceDN w:val="0"/>
        <w:adjustRightInd w:val="0"/>
        <w:spacing w:after="0" w:line="240" w:lineRule="auto"/>
        <w:ind w:firstLine="1276"/>
        <w:jc w:val="both"/>
        <w:rPr>
          <w:rFonts w:ascii="Times New Roman" w:hAnsi="Times New Roman" w:cs="Times New Roman"/>
          <w:sz w:val="28"/>
          <w:szCs w:val="28"/>
        </w:rPr>
      </w:pPr>
      <w:r w:rsidRPr="006A6C06">
        <w:rPr>
          <w:rFonts w:ascii="Times New Roman" w:hAnsi="Times New Roman" w:cs="Times New Roman"/>
          <w:sz w:val="28"/>
          <w:szCs w:val="28"/>
        </w:rPr>
        <w:t xml:space="preserve">-специалистов администрации - к Главе Чановского район Новосибирской области, заместителю главы администрации Покровского  сельсовета Чановского района Новосибирской области. </w:t>
      </w:r>
    </w:p>
    <w:p w:rsidR="006A6C06" w:rsidRPr="006A6C06" w:rsidRDefault="006A6C06" w:rsidP="006A6C06">
      <w:pPr>
        <w:tabs>
          <w:tab w:val="left" w:pos="567"/>
        </w:tabs>
        <w:autoSpaceDE w:val="0"/>
        <w:autoSpaceDN w:val="0"/>
        <w:adjustRightInd w:val="0"/>
        <w:spacing w:after="0" w:line="240" w:lineRule="auto"/>
        <w:ind w:firstLine="709"/>
        <w:jc w:val="both"/>
        <w:rPr>
          <w:rFonts w:ascii="Times New Roman" w:hAnsi="Times New Roman" w:cs="Times New Roman"/>
          <w:bCs/>
          <w:sz w:val="28"/>
          <w:szCs w:val="28"/>
        </w:rPr>
      </w:pPr>
      <w:r w:rsidRPr="006A6C06">
        <w:rPr>
          <w:rFonts w:ascii="Times New Roman" w:hAnsi="Times New Roman" w:cs="Times New Roman"/>
          <w:sz w:val="28"/>
          <w:szCs w:val="28"/>
        </w:rPr>
        <w:t>3.Гражданин вправе обратиться с жалобой в письменной форме или в форме электронного документа  лично или направить жалобу по почте.</w:t>
      </w: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r w:rsidRPr="006A6C06">
        <w:rPr>
          <w:rFonts w:ascii="Times New Roman" w:hAnsi="Times New Roman" w:cs="Times New Roman"/>
          <w:sz w:val="28"/>
          <w:szCs w:val="28"/>
        </w:rPr>
        <w:t>Приложение № 1</w:t>
      </w:r>
    </w:p>
    <w:p w:rsidR="006A6C06" w:rsidRPr="006A6C06" w:rsidRDefault="006A6C06" w:rsidP="006A6C06">
      <w:pPr>
        <w:autoSpaceDE w:val="0"/>
        <w:autoSpaceDN w:val="0"/>
        <w:adjustRightInd w:val="0"/>
        <w:spacing w:after="0" w:line="240" w:lineRule="auto"/>
        <w:ind w:firstLine="540"/>
        <w:jc w:val="both"/>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Регистрационный штамп</w:t>
      </w:r>
    </w:p>
    <w:p w:rsidR="006A6C06" w:rsidRPr="006A6C06" w:rsidRDefault="006A6C06" w:rsidP="006A6C0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753" w:type="dxa"/>
        <w:tblBorders>
          <w:top w:val="single" w:sz="4" w:space="0" w:color="auto"/>
        </w:tblBorders>
        <w:tblLook w:val="04A0"/>
      </w:tblPr>
      <w:tblGrid>
        <w:gridCol w:w="4200"/>
      </w:tblGrid>
      <w:tr w:rsidR="006A6C06" w:rsidRPr="006A6C06" w:rsidTr="00A86505">
        <w:trPr>
          <w:trHeight w:val="100"/>
        </w:trPr>
        <w:tc>
          <w:tcPr>
            <w:tcW w:w="4200"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Общественная приемная</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Главы Покровского  сельсовета Покровского  сельсовета Чановского района Новосибирской области</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Вх. №______    _________20_____</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p>
        </w:tc>
      </w:tr>
    </w:tbl>
    <w:p w:rsidR="006A6C06" w:rsidRPr="006A6C06" w:rsidRDefault="006A6C06" w:rsidP="006A6C06">
      <w:pPr>
        <w:autoSpaceDE w:val="0"/>
        <w:autoSpaceDN w:val="0"/>
        <w:adjustRightInd w:val="0"/>
        <w:spacing w:after="0" w:line="240" w:lineRule="auto"/>
        <w:ind w:firstLine="540"/>
        <w:jc w:val="both"/>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r w:rsidRPr="006A6C06">
        <w:rPr>
          <w:rFonts w:ascii="Times New Roman" w:hAnsi="Times New Roman" w:cs="Times New Roman"/>
          <w:sz w:val="28"/>
          <w:szCs w:val="28"/>
        </w:rPr>
        <w:t>Приложение № 2</w:t>
      </w: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РЕГИСТРАЦИОННАЯ КАРТОЧКА  ПИСЕМ ГРАЖДАН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126"/>
        <w:gridCol w:w="6804"/>
      </w:tblGrid>
      <w:tr w:rsidR="006A6C06" w:rsidRPr="006A6C06" w:rsidTr="00A86505">
        <w:tc>
          <w:tcPr>
            <w:tcW w:w="1101"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Входящий номер</w:t>
            </w:r>
          </w:p>
        </w:tc>
        <w:tc>
          <w:tcPr>
            <w:tcW w:w="2126"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pStyle w:val="1"/>
              <w:rPr>
                <w:sz w:val="28"/>
                <w:szCs w:val="28"/>
              </w:rPr>
            </w:pPr>
            <w:r w:rsidRPr="006A6C06">
              <w:rPr>
                <w:sz w:val="28"/>
                <w:szCs w:val="28"/>
              </w:rPr>
              <w:t>Дата регистрации</w:t>
            </w:r>
          </w:p>
        </w:tc>
        <w:tc>
          <w:tcPr>
            <w:tcW w:w="6804"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pStyle w:val="1"/>
              <w:rPr>
                <w:sz w:val="28"/>
                <w:szCs w:val="28"/>
              </w:rPr>
            </w:pPr>
            <w:r w:rsidRPr="006A6C06">
              <w:rPr>
                <w:sz w:val="28"/>
                <w:szCs w:val="28"/>
              </w:rPr>
              <w:t>Откуда поступило, дата, индекс</w:t>
            </w:r>
          </w:p>
        </w:tc>
      </w:tr>
      <w:tr w:rsidR="006A6C06" w:rsidRPr="006A6C06" w:rsidTr="00A86505">
        <w:tc>
          <w:tcPr>
            <w:tcW w:w="1101"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c>
          <w:tcPr>
            <w:tcW w:w="6804"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r>
      <w:tr w:rsidR="006A6C06" w:rsidRPr="006A6C06" w:rsidTr="00A86505">
        <w:tc>
          <w:tcPr>
            <w:tcW w:w="1101"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c>
          <w:tcPr>
            <w:tcW w:w="6804"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r>
    </w:tbl>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b/>
          <w:sz w:val="28"/>
          <w:szCs w:val="28"/>
        </w:rPr>
        <w:t>Ф.И.О.</w:t>
      </w:r>
      <w:r w:rsidRPr="006A6C06">
        <w:rPr>
          <w:rFonts w:ascii="Times New Roman" w:hAnsi="Times New Roman" w:cs="Times New Roman"/>
          <w:sz w:val="28"/>
          <w:szCs w:val="28"/>
        </w:rPr>
        <w:t xml:space="preserve">  ________________________________________________________________</w:t>
      </w:r>
    </w:p>
    <w:p w:rsidR="006A6C06" w:rsidRPr="006A6C06" w:rsidRDefault="006A6C06" w:rsidP="006A6C06">
      <w:pPr>
        <w:pBdr>
          <w:bottom w:val="single" w:sz="12" w:space="1" w:color="auto"/>
        </w:pBdr>
        <w:spacing w:after="0" w:line="240" w:lineRule="auto"/>
        <w:rPr>
          <w:rFonts w:ascii="Times New Roman" w:hAnsi="Times New Roman" w:cs="Times New Roman"/>
          <w:sz w:val="28"/>
          <w:szCs w:val="28"/>
        </w:rPr>
      </w:pPr>
      <w:r w:rsidRPr="006A6C06">
        <w:rPr>
          <w:rFonts w:ascii="Times New Roman" w:hAnsi="Times New Roman" w:cs="Times New Roman"/>
          <w:b/>
          <w:sz w:val="28"/>
          <w:szCs w:val="28"/>
        </w:rPr>
        <w:t>Адрес:</w:t>
      </w:r>
      <w:r w:rsidRPr="006A6C06">
        <w:rPr>
          <w:rFonts w:ascii="Times New Roman" w:hAnsi="Times New Roman" w:cs="Times New Roman"/>
          <w:sz w:val="28"/>
          <w:szCs w:val="28"/>
        </w:rPr>
        <w:t xml:space="preserve">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b/>
          <w:sz w:val="28"/>
          <w:szCs w:val="28"/>
        </w:rPr>
        <w:t xml:space="preserve">Род  занятий:__________________________________________________________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b/>
          <w:sz w:val="28"/>
          <w:szCs w:val="28"/>
        </w:rPr>
        <w:t>Содержание:_________________________________________________________________________________________________________________________</w:t>
      </w:r>
      <w:r w:rsidRPr="006A6C06">
        <w:rPr>
          <w:rFonts w:ascii="Times New Roman" w:hAnsi="Times New Roman" w:cs="Times New Roman"/>
          <w:sz w:val="28"/>
          <w:szCs w:val="28"/>
        </w:rPr>
        <w:t xml:space="preserve">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b/>
          <w:sz w:val="28"/>
          <w:szCs w:val="28"/>
        </w:rPr>
        <w:t>Резолюция :</w:t>
      </w:r>
      <w:r w:rsidRPr="006A6C06">
        <w:rPr>
          <w:rFonts w:ascii="Times New Roman" w:hAnsi="Times New Roman" w:cs="Times New Roman"/>
          <w:sz w:val="28"/>
          <w:szCs w:val="28"/>
        </w:rPr>
        <w:t xml:space="preserve"> 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409"/>
        <w:gridCol w:w="2552"/>
        <w:gridCol w:w="2835"/>
      </w:tblGrid>
      <w:tr w:rsidR="006A6C06" w:rsidRPr="006A6C06" w:rsidTr="00A86505">
        <w:tc>
          <w:tcPr>
            <w:tcW w:w="2235"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Дата передачи на исследование</w:t>
            </w:r>
          </w:p>
        </w:tc>
        <w:tc>
          <w:tcPr>
            <w:tcW w:w="2409"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Кому направлено</w:t>
            </w:r>
          </w:p>
        </w:tc>
        <w:tc>
          <w:tcPr>
            <w:tcW w:w="2552"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Срок исполнения</w:t>
            </w:r>
          </w:p>
        </w:tc>
        <w:tc>
          <w:tcPr>
            <w:tcW w:w="2835" w:type="dxa"/>
            <w:tcBorders>
              <w:top w:val="single" w:sz="4" w:space="0" w:color="auto"/>
              <w:left w:val="single" w:sz="4" w:space="0" w:color="auto"/>
              <w:bottom w:val="single" w:sz="4" w:space="0" w:color="auto"/>
              <w:right w:val="single" w:sz="4" w:space="0" w:color="auto"/>
            </w:tcBorders>
            <w:hideMark/>
          </w:tcPr>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Расписка в получении, дата</w:t>
            </w:r>
          </w:p>
        </w:tc>
      </w:tr>
      <w:tr w:rsidR="006A6C06" w:rsidRPr="006A6C06" w:rsidTr="00A86505">
        <w:tc>
          <w:tcPr>
            <w:tcW w:w="22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r>
      <w:tr w:rsidR="006A6C06" w:rsidRPr="006A6C06" w:rsidTr="00A86505">
        <w:tc>
          <w:tcPr>
            <w:tcW w:w="22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r>
      <w:tr w:rsidR="006A6C06" w:rsidRPr="006A6C06" w:rsidTr="00A86505">
        <w:tc>
          <w:tcPr>
            <w:tcW w:w="22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r>
      <w:tr w:rsidR="006A6C06" w:rsidRPr="006A6C06" w:rsidTr="00A86505">
        <w:tc>
          <w:tcPr>
            <w:tcW w:w="22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6C06" w:rsidRPr="006A6C06" w:rsidRDefault="006A6C06" w:rsidP="006A6C06">
            <w:pPr>
              <w:spacing w:after="0" w:line="240" w:lineRule="auto"/>
              <w:rPr>
                <w:rFonts w:ascii="Times New Roman" w:hAnsi="Times New Roman" w:cs="Times New Roman"/>
                <w:sz w:val="28"/>
                <w:szCs w:val="28"/>
              </w:rPr>
            </w:pPr>
          </w:p>
        </w:tc>
      </w:tr>
    </w:tbl>
    <w:p w:rsidR="006A6C06" w:rsidRPr="006A6C06" w:rsidRDefault="006A6C06" w:rsidP="006A6C06">
      <w:pPr>
        <w:pStyle w:val="2"/>
        <w:spacing w:before="0" w:after="0"/>
        <w:rPr>
          <w:rFonts w:ascii="Times New Roman" w:hAnsi="Times New Roman" w:cs="Times New Roman"/>
        </w:rPr>
      </w:pPr>
      <w:r w:rsidRPr="006A6C06">
        <w:rPr>
          <w:rFonts w:ascii="Times New Roman" w:hAnsi="Times New Roman" w:cs="Times New Roman"/>
        </w:rPr>
        <w:t>Рассмотрено _______________________________ 20____ г    _________ дня</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Удовлетворительно _________________________________________________</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Отказано __________________________________________________________</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Дано разъяснение __________________________________________________</w:t>
      </w:r>
    </w:p>
    <w:p w:rsidR="006A6C06" w:rsidRPr="006A6C06" w:rsidRDefault="006A6C06" w:rsidP="006A6C06">
      <w:pPr>
        <w:pBdr>
          <w:bottom w:val="single" w:sz="12" w:space="1" w:color="auto"/>
        </w:pBdr>
        <w:spacing w:after="0" w:line="240" w:lineRule="auto"/>
        <w:rPr>
          <w:rFonts w:ascii="Times New Roman" w:hAnsi="Times New Roman" w:cs="Times New Roman"/>
          <w:sz w:val="28"/>
          <w:szCs w:val="28"/>
        </w:rPr>
      </w:pPr>
      <w:r w:rsidRPr="006A6C06">
        <w:rPr>
          <w:rFonts w:ascii="Times New Roman" w:hAnsi="Times New Roman" w:cs="Times New Roman"/>
          <w:sz w:val="28"/>
          <w:szCs w:val="28"/>
        </w:rPr>
        <w:t>Отметка о дополнительном контроле __________________________________</w:t>
      </w:r>
    </w:p>
    <w:p w:rsidR="006A6C06" w:rsidRPr="006A6C06" w:rsidRDefault="006A6C06" w:rsidP="006A6C06">
      <w:pPr>
        <w:pBdr>
          <w:bottom w:val="single" w:sz="12" w:space="1" w:color="auto"/>
        </w:pBdr>
        <w:spacing w:after="0" w:line="240" w:lineRule="auto"/>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b/>
          <w:sz w:val="28"/>
          <w:szCs w:val="28"/>
        </w:rPr>
      </w:pPr>
      <w:r w:rsidRPr="006A6C06">
        <w:rPr>
          <w:rFonts w:ascii="Times New Roman" w:hAnsi="Times New Roman" w:cs="Times New Roman"/>
          <w:b/>
          <w:sz w:val="28"/>
          <w:szCs w:val="28"/>
        </w:rPr>
        <w:t>Когда и кем снято с контроля _____________________________________________</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____________________________________________________________________________________________________________________________________________</w:t>
      </w: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r w:rsidRPr="006A6C06">
        <w:rPr>
          <w:rFonts w:ascii="Times New Roman" w:hAnsi="Times New Roman" w:cs="Times New Roman"/>
          <w:sz w:val="28"/>
          <w:szCs w:val="28"/>
        </w:rPr>
        <w:t>Приложение № 3</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ЖУРНАЛ</w:t>
      </w:r>
    </w:p>
    <w:p w:rsidR="006A6C06" w:rsidRPr="006A6C06" w:rsidRDefault="006A6C06" w:rsidP="006A6C06">
      <w:pPr>
        <w:autoSpaceDE w:val="0"/>
        <w:autoSpaceDN w:val="0"/>
        <w:adjustRightInd w:val="0"/>
        <w:spacing w:after="0" w:line="240" w:lineRule="auto"/>
        <w:ind w:firstLine="540"/>
        <w:jc w:val="center"/>
        <w:rPr>
          <w:rFonts w:ascii="Times New Roman" w:hAnsi="Times New Roman" w:cs="Times New Roman"/>
          <w:sz w:val="28"/>
          <w:szCs w:val="28"/>
        </w:rPr>
      </w:pPr>
      <w:r w:rsidRPr="006A6C06">
        <w:rPr>
          <w:rFonts w:ascii="Times New Roman" w:hAnsi="Times New Roman" w:cs="Times New Roman"/>
          <w:sz w:val="28"/>
          <w:szCs w:val="28"/>
        </w:rPr>
        <w:t>Регистрации обращений граждан</w:t>
      </w:r>
    </w:p>
    <w:tbl>
      <w:tblPr>
        <w:tblW w:w="0" w:type="auto"/>
        <w:tblInd w:w="70" w:type="dxa"/>
        <w:tblLayout w:type="fixed"/>
        <w:tblCellMar>
          <w:left w:w="70" w:type="dxa"/>
          <w:right w:w="70" w:type="dxa"/>
        </w:tblCellMar>
        <w:tblLook w:val="04A0"/>
      </w:tblPr>
      <w:tblGrid>
        <w:gridCol w:w="540"/>
        <w:gridCol w:w="1350"/>
        <w:gridCol w:w="2160"/>
        <w:gridCol w:w="1890"/>
        <w:gridCol w:w="2160"/>
        <w:gridCol w:w="1890"/>
      </w:tblGrid>
      <w:tr w:rsidR="006A6C06" w:rsidRPr="006A6C06" w:rsidTr="00A86505">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N </w:t>
            </w:r>
            <w:r w:rsidRPr="006A6C06">
              <w:rPr>
                <w:rFonts w:ascii="Times New Roman" w:hAnsi="Times New Roman" w:cs="Times New Roman"/>
                <w:sz w:val="28"/>
                <w:szCs w:val="28"/>
              </w:rPr>
              <w:br/>
              <w:t>п/п</w:t>
            </w:r>
          </w:p>
        </w:tc>
        <w:tc>
          <w:tcPr>
            <w:tcW w:w="135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Дата   </w:t>
            </w:r>
            <w:r w:rsidRPr="006A6C06">
              <w:rPr>
                <w:rFonts w:ascii="Times New Roman" w:hAnsi="Times New Roman" w:cs="Times New Roman"/>
                <w:sz w:val="28"/>
                <w:szCs w:val="28"/>
              </w:rPr>
              <w:br/>
              <w:t>обращения</w:t>
            </w:r>
          </w:p>
        </w:tc>
        <w:tc>
          <w:tcPr>
            <w:tcW w:w="216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Фамилия, имя, </w:t>
            </w:r>
            <w:r w:rsidRPr="006A6C06">
              <w:rPr>
                <w:rFonts w:ascii="Times New Roman" w:hAnsi="Times New Roman" w:cs="Times New Roman"/>
                <w:sz w:val="28"/>
                <w:szCs w:val="28"/>
              </w:rPr>
              <w:br/>
              <w:t>отчество</w:t>
            </w:r>
          </w:p>
        </w:tc>
        <w:tc>
          <w:tcPr>
            <w:tcW w:w="189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Адрес места </w:t>
            </w:r>
            <w:r w:rsidRPr="006A6C06">
              <w:rPr>
                <w:rFonts w:ascii="Times New Roman" w:hAnsi="Times New Roman" w:cs="Times New Roman"/>
                <w:sz w:val="28"/>
                <w:szCs w:val="28"/>
              </w:rPr>
              <w:br/>
              <w:t>жительства</w:t>
            </w:r>
          </w:p>
        </w:tc>
        <w:tc>
          <w:tcPr>
            <w:tcW w:w="216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Содержание   </w:t>
            </w:r>
            <w:r w:rsidRPr="006A6C06">
              <w:rPr>
                <w:rFonts w:ascii="Times New Roman" w:hAnsi="Times New Roman" w:cs="Times New Roman"/>
                <w:sz w:val="28"/>
                <w:szCs w:val="28"/>
              </w:rPr>
              <w:br/>
              <w:t>вопроса</w:t>
            </w:r>
          </w:p>
        </w:tc>
        <w:tc>
          <w:tcPr>
            <w:tcW w:w="189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Резолюция</w:t>
            </w: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bl>
    <w:p w:rsidR="006A6C06" w:rsidRPr="006A6C06" w:rsidRDefault="006A6C06" w:rsidP="006A6C06">
      <w:pPr>
        <w:autoSpaceDE w:val="0"/>
        <w:autoSpaceDN w:val="0"/>
        <w:adjustRightInd w:val="0"/>
        <w:spacing w:after="0" w:line="240" w:lineRule="auto"/>
        <w:ind w:firstLine="540"/>
        <w:jc w:val="both"/>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jc w:val="right"/>
        <w:outlineLvl w:val="1"/>
        <w:rPr>
          <w:rFonts w:ascii="Times New Roman" w:hAnsi="Times New Roman" w:cs="Times New Roman"/>
          <w:sz w:val="28"/>
          <w:szCs w:val="28"/>
        </w:rPr>
      </w:pPr>
      <w:r w:rsidRPr="006A6C06">
        <w:rPr>
          <w:rFonts w:ascii="Times New Roman" w:hAnsi="Times New Roman" w:cs="Times New Roman"/>
          <w:sz w:val="28"/>
          <w:szCs w:val="28"/>
        </w:rPr>
        <w:t>Приложение № 4</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ЖУРНАЛ</w:t>
      </w:r>
    </w:p>
    <w:p w:rsidR="006A6C06" w:rsidRPr="006A6C06" w:rsidRDefault="006A6C06" w:rsidP="006A6C06">
      <w:pPr>
        <w:autoSpaceDE w:val="0"/>
        <w:autoSpaceDN w:val="0"/>
        <w:adjustRightInd w:val="0"/>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Регистрации обращений граждан, поступивших по справочному телефону</w:t>
      </w:r>
    </w:p>
    <w:p w:rsidR="006A6C06" w:rsidRPr="006A6C06" w:rsidRDefault="006A6C06" w:rsidP="006A6C0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4A0"/>
      </w:tblPr>
      <w:tblGrid>
        <w:gridCol w:w="540"/>
        <w:gridCol w:w="1350"/>
        <w:gridCol w:w="2160"/>
        <w:gridCol w:w="1890"/>
        <w:gridCol w:w="2160"/>
        <w:gridCol w:w="1890"/>
      </w:tblGrid>
      <w:tr w:rsidR="006A6C06" w:rsidRPr="006A6C06" w:rsidTr="00A86505">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N </w:t>
            </w:r>
            <w:r w:rsidRPr="006A6C06">
              <w:rPr>
                <w:rFonts w:ascii="Times New Roman" w:hAnsi="Times New Roman" w:cs="Times New Roman"/>
                <w:sz w:val="28"/>
                <w:szCs w:val="28"/>
              </w:rPr>
              <w:br/>
              <w:t>п/п</w:t>
            </w:r>
          </w:p>
        </w:tc>
        <w:tc>
          <w:tcPr>
            <w:tcW w:w="135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Дата   </w:t>
            </w:r>
            <w:r w:rsidRPr="006A6C06">
              <w:rPr>
                <w:rFonts w:ascii="Times New Roman" w:hAnsi="Times New Roman" w:cs="Times New Roman"/>
                <w:sz w:val="28"/>
                <w:szCs w:val="28"/>
              </w:rPr>
              <w:br/>
              <w:t>обращения</w:t>
            </w:r>
          </w:p>
        </w:tc>
        <w:tc>
          <w:tcPr>
            <w:tcW w:w="216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Фамилия, имя, </w:t>
            </w:r>
            <w:r w:rsidRPr="006A6C06">
              <w:rPr>
                <w:rFonts w:ascii="Times New Roman" w:hAnsi="Times New Roman" w:cs="Times New Roman"/>
                <w:sz w:val="28"/>
                <w:szCs w:val="28"/>
              </w:rPr>
              <w:br/>
              <w:t>отчество</w:t>
            </w:r>
          </w:p>
        </w:tc>
        <w:tc>
          <w:tcPr>
            <w:tcW w:w="189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Адрес места </w:t>
            </w:r>
            <w:r w:rsidRPr="006A6C06">
              <w:rPr>
                <w:rFonts w:ascii="Times New Roman" w:hAnsi="Times New Roman" w:cs="Times New Roman"/>
                <w:sz w:val="28"/>
                <w:szCs w:val="28"/>
              </w:rPr>
              <w:br/>
              <w:t>жительства</w:t>
            </w:r>
          </w:p>
        </w:tc>
        <w:tc>
          <w:tcPr>
            <w:tcW w:w="216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 xml:space="preserve">Содержание   </w:t>
            </w:r>
            <w:r w:rsidRPr="006A6C06">
              <w:rPr>
                <w:rFonts w:ascii="Times New Roman" w:hAnsi="Times New Roman" w:cs="Times New Roman"/>
                <w:sz w:val="28"/>
                <w:szCs w:val="28"/>
              </w:rPr>
              <w:br/>
              <w:t>вопроса</w:t>
            </w:r>
          </w:p>
        </w:tc>
        <w:tc>
          <w:tcPr>
            <w:tcW w:w="1890" w:type="dxa"/>
            <w:tcBorders>
              <w:top w:val="single" w:sz="6" w:space="0" w:color="auto"/>
              <w:left w:val="single" w:sz="6" w:space="0" w:color="auto"/>
              <w:bottom w:val="single" w:sz="6" w:space="0" w:color="auto"/>
              <w:right w:val="single" w:sz="6" w:space="0" w:color="auto"/>
            </w:tcBorders>
            <w:hideMark/>
          </w:tcPr>
          <w:p w:rsidR="006A6C06" w:rsidRPr="006A6C06" w:rsidRDefault="006A6C06" w:rsidP="006A6C06">
            <w:pPr>
              <w:pStyle w:val="ConsPlusCell"/>
              <w:widowControl/>
              <w:jc w:val="center"/>
              <w:rPr>
                <w:rFonts w:ascii="Times New Roman" w:hAnsi="Times New Roman" w:cs="Times New Roman"/>
                <w:sz w:val="28"/>
                <w:szCs w:val="28"/>
              </w:rPr>
            </w:pPr>
            <w:r w:rsidRPr="006A6C06">
              <w:rPr>
                <w:rFonts w:ascii="Times New Roman" w:hAnsi="Times New Roman" w:cs="Times New Roman"/>
                <w:sz w:val="28"/>
                <w:szCs w:val="28"/>
              </w:rPr>
              <w:t>Резолюция</w:t>
            </w: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r w:rsidR="006A6C06" w:rsidRPr="006A6C06" w:rsidTr="00A86505">
        <w:trPr>
          <w:cantSplit/>
          <w:trHeight w:val="240"/>
        </w:trPr>
        <w:tc>
          <w:tcPr>
            <w:tcW w:w="54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6A6C06" w:rsidRPr="006A6C06" w:rsidRDefault="006A6C06" w:rsidP="006A6C06">
            <w:pPr>
              <w:pStyle w:val="ConsPlusCell"/>
              <w:widowControl/>
              <w:rPr>
                <w:rFonts w:ascii="Times New Roman" w:hAnsi="Times New Roman" w:cs="Times New Roman"/>
                <w:sz w:val="28"/>
                <w:szCs w:val="28"/>
              </w:rPr>
            </w:pPr>
          </w:p>
        </w:tc>
      </w:tr>
    </w:tbl>
    <w:p w:rsidR="006A6C06" w:rsidRPr="006A6C06" w:rsidRDefault="006A6C06" w:rsidP="006A6C06">
      <w:pPr>
        <w:autoSpaceDE w:val="0"/>
        <w:autoSpaceDN w:val="0"/>
        <w:adjustRightInd w:val="0"/>
        <w:spacing w:after="0" w:line="240" w:lineRule="auto"/>
        <w:outlineLvl w:val="1"/>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spacing w:after="0" w:line="240" w:lineRule="auto"/>
        <w:jc w:val="both"/>
        <w:rPr>
          <w:rFonts w:ascii="Times New Roman" w:hAnsi="Times New Roman" w:cs="Times New Roman"/>
          <w:sz w:val="28"/>
          <w:szCs w:val="28"/>
        </w:rPr>
      </w:pPr>
    </w:p>
    <w:p w:rsidR="006A6C06" w:rsidRPr="006A6C06" w:rsidRDefault="006A6C06" w:rsidP="006A6C06">
      <w:pPr>
        <w:tabs>
          <w:tab w:val="left" w:pos="567"/>
        </w:tabs>
        <w:spacing w:after="0" w:line="240" w:lineRule="auto"/>
        <w:ind w:firstLine="5953"/>
        <w:jc w:val="right"/>
        <w:rPr>
          <w:rFonts w:ascii="Times New Roman" w:hAnsi="Times New Roman" w:cs="Times New Roman"/>
          <w:bCs/>
          <w:sz w:val="28"/>
          <w:szCs w:val="28"/>
        </w:rPr>
      </w:pPr>
      <w:r w:rsidRPr="006A6C06">
        <w:rPr>
          <w:rFonts w:ascii="Times New Roman" w:hAnsi="Times New Roman" w:cs="Times New Roman"/>
          <w:bCs/>
          <w:sz w:val="28"/>
          <w:szCs w:val="28"/>
        </w:rPr>
        <w:t>Приложение № 5</w:t>
      </w:r>
    </w:p>
    <w:tbl>
      <w:tblPr>
        <w:tblStyle w:val="af0"/>
        <w:tblW w:w="9781" w:type="dxa"/>
        <w:tblInd w:w="392" w:type="dxa"/>
        <w:tblLook w:val="04A0"/>
      </w:tblPr>
      <w:tblGrid>
        <w:gridCol w:w="9781"/>
      </w:tblGrid>
      <w:tr w:rsidR="006A6C06" w:rsidRPr="006A6C06" w:rsidTr="00A86505">
        <w:trPr>
          <w:trHeight w:val="721"/>
        </w:trPr>
        <w:tc>
          <w:tcPr>
            <w:tcW w:w="9781" w:type="dxa"/>
            <w:tcBorders>
              <w:top w:val="nil"/>
              <w:left w:val="nil"/>
              <w:bottom w:val="nil"/>
              <w:right w:val="nil"/>
            </w:tcBorders>
          </w:tcPr>
          <w:p w:rsidR="006A6C06" w:rsidRPr="006A6C06" w:rsidRDefault="006A6C06" w:rsidP="006A6C06">
            <w:pPr>
              <w:jc w:val="center"/>
              <w:rPr>
                <w:b/>
                <w:sz w:val="28"/>
                <w:szCs w:val="28"/>
              </w:rPr>
            </w:pPr>
            <w:r w:rsidRPr="006A6C06">
              <w:rPr>
                <w:b/>
                <w:sz w:val="28"/>
                <w:szCs w:val="28"/>
              </w:rPr>
              <w:t>Карточка  личного  приема  граждан № ___________</w:t>
            </w:r>
            <w:r w:rsidRPr="006A6C06">
              <w:rPr>
                <w:sz w:val="28"/>
                <w:szCs w:val="28"/>
              </w:rPr>
              <w:t xml:space="preserve">   </w:t>
            </w:r>
          </w:p>
          <w:p w:rsidR="006A6C06" w:rsidRPr="006A6C06" w:rsidRDefault="006A6C06" w:rsidP="006A6C06">
            <w:pPr>
              <w:jc w:val="center"/>
              <w:rPr>
                <w:b/>
                <w:sz w:val="28"/>
                <w:szCs w:val="28"/>
              </w:rPr>
            </w:pPr>
          </w:p>
          <w:p w:rsidR="006A6C06" w:rsidRPr="006A6C06" w:rsidRDefault="006A6C06" w:rsidP="006A6C06">
            <w:pPr>
              <w:jc w:val="center"/>
              <w:rPr>
                <w:sz w:val="28"/>
                <w:szCs w:val="28"/>
              </w:rPr>
            </w:pPr>
            <w:r w:rsidRPr="006A6C06">
              <w:rPr>
                <w:sz w:val="28"/>
                <w:szCs w:val="28"/>
              </w:rPr>
              <w:t xml:space="preserve">Дата приёма </w:t>
            </w:r>
            <w:r w:rsidRPr="006A6C06">
              <w:rPr>
                <w:b/>
                <w:color w:val="22289A"/>
                <w:sz w:val="28"/>
                <w:szCs w:val="28"/>
              </w:rPr>
              <w:t xml:space="preserve"> </w:t>
            </w:r>
            <w:r w:rsidRPr="006A6C06">
              <w:rPr>
                <w:b/>
                <w:sz w:val="28"/>
                <w:szCs w:val="28"/>
              </w:rPr>
              <w:t xml:space="preserve">«____» ____________ </w:t>
            </w:r>
            <w:r w:rsidRPr="006A6C06">
              <w:rPr>
                <w:sz w:val="28"/>
                <w:szCs w:val="28"/>
              </w:rPr>
              <w:t>г</w:t>
            </w:r>
            <w:r w:rsidRPr="006A6C06">
              <w:rPr>
                <w:i/>
                <w:color w:val="22289A"/>
                <w:sz w:val="28"/>
                <w:szCs w:val="28"/>
              </w:rPr>
              <w:t>.</w:t>
            </w:r>
          </w:p>
          <w:p w:rsidR="006A6C06" w:rsidRPr="006A6C06" w:rsidRDefault="006A6C06" w:rsidP="006A6C06">
            <w:pPr>
              <w:jc w:val="center"/>
              <w:rPr>
                <w:sz w:val="28"/>
                <w:szCs w:val="28"/>
              </w:rPr>
            </w:pPr>
          </w:p>
          <w:p w:rsidR="006A6C06" w:rsidRPr="006A6C06" w:rsidRDefault="006A6C06" w:rsidP="006A6C06">
            <w:pPr>
              <w:jc w:val="center"/>
              <w:rPr>
                <w:sz w:val="28"/>
                <w:szCs w:val="28"/>
              </w:rPr>
            </w:pPr>
          </w:p>
          <w:p w:rsidR="006A6C06" w:rsidRPr="006A6C06" w:rsidRDefault="006A6C06" w:rsidP="006A6C06">
            <w:pPr>
              <w:jc w:val="center"/>
              <w:rPr>
                <w:sz w:val="28"/>
                <w:szCs w:val="28"/>
              </w:rPr>
            </w:pPr>
            <w:r w:rsidRPr="006A6C06">
              <w:rPr>
                <w:sz w:val="28"/>
                <w:szCs w:val="28"/>
              </w:rPr>
              <w:t>Время начала и окончания личного приема ____ч.____мин./____ч.____мин.</w:t>
            </w:r>
          </w:p>
          <w:p w:rsidR="006A6C06" w:rsidRPr="006A6C06" w:rsidRDefault="006A6C06" w:rsidP="006A6C06">
            <w:pPr>
              <w:jc w:val="center"/>
              <w:rPr>
                <w:b/>
                <w:sz w:val="28"/>
                <w:szCs w:val="28"/>
              </w:rPr>
            </w:pPr>
          </w:p>
        </w:tc>
      </w:tr>
      <w:tr w:rsidR="006A6C06" w:rsidRPr="006A6C06" w:rsidTr="00A86505">
        <w:trPr>
          <w:trHeight w:val="25"/>
        </w:trPr>
        <w:tc>
          <w:tcPr>
            <w:tcW w:w="9781" w:type="dxa"/>
            <w:tcBorders>
              <w:top w:val="nil"/>
              <w:left w:val="nil"/>
              <w:bottom w:val="single" w:sz="4" w:space="0" w:color="auto"/>
              <w:right w:val="nil"/>
            </w:tcBorders>
          </w:tcPr>
          <w:p w:rsidR="006A6C06" w:rsidRPr="006A6C06" w:rsidRDefault="006A6C06" w:rsidP="006A6C06">
            <w:pPr>
              <w:rPr>
                <w:b/>
                <w:sz w:val="28"/>
                <w:szCs w:val="28"/>
              </w:rPr>
            </w:pPr>
            <w:r w:rsidRPr="006A6C06">
              <w:rPr>
                <w:b/>
                <w:sz w:val="28"/>
                <w:szCs w:val="28"/>
              </w:rPr>
              <w:t xml:space="preserve">Ф.И.О. заявителя     </w:t>
            </w: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jc w:val="center"/>
              <w:rPr>
                <w:sz w:val="28"/>
                <w:szCs w:val="28"/>
              </w:rPr>
            </w:pPr>
            <w:r w:rsidRPr="006A6C06">
              <w:rPr>
                <w:sz w:val="28"/>
                <w:szCs w:val="28"/>
              </w:rPr>
              <w:t>(наименование объединения граждан, в том числе юридического лица)</w:t>
            </w:r>
          </w:p>
          <w:p w:rsidR="006A6C06" w:rsidRPr="006A6C06" w:rsidRDefault="006A6C06" w:rsidP="006A6C06">
            <w:pPr>
              <w:jc w:val="center"/>
              <w:rPr>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r w:rsidRPr="006A6C06">
              <w:rPr>
                <w:b/>
                <w:sz w:val="28"/>
                <w:szCs w:val="28"/>
              </w:rPr>
              <w:t xml:space="preserve">Социальное положение, льготы   </w:t>
            </w:r>
          </w:p>
          <w:p w:rsidR="006A6C06" w:rsidRPr="006A6C06" w:rsidRDefault="006A6C06" w:rsidP="006A6C06">
            <w:pPr>
              <w:rPr>
                <w:b/>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b/>
                <w:i/>
                <w:color w:val="22289A"/>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tabs>
                <w:tab w:val="left" w:pos="6285"/>
              </w:tabs>
              <w:rPr>
                <w:b/>
                <w:sz w:val="28"/>
                <w:szCs w:val="28"/>
              </w:rPr>
            </w:pPr>
            <w:r w:rsidRPr="006A6C06">
              <w:rPr>
                <w:b/>
                <w:sz w:val="28"/>
                <w:szCs w:val="28"/>
              </w:rPr>
              <w:t xml:space="preserve">Документ, удостоверяющий личность заявителя   </w:t>
            </w:r>
          </w:p>
          <w:p w:rsidR="006A6C06" w:rsidRPr="006A6C06" w:rsidRDefault="006A6C06" w:rsidP="006A6C06">
            <w:pPr>
              <w:tabs>
                <w:tab w:val="left" w:pos="6285"/>
              </w:tabs>
              <w:rPr>
                <w:b/>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jc w:val="center"/>
              <w:rPr>
                <w:sz w:val="28"/>
                <w:szCs w:val="28"/>
              </w:rPr>
            </w:pPr>
            <w:r w:rsidRPr="006A6C06">
              <w:rPr>
                <w:sz w:val="28"/>
                <w:szCs w:val="28"/>
              </w:rPr>
              <w:t>(паспорт гражданина РФ или иной документ, удостоверяющий личность)</w:t>
            </w:r>
          </w:p>
          <w:p w:rsidR="006A6C06" w:rsidRPr="006A6C06" w:rsidRDefault="006A6C06" w:rsidP="006A6C06">
            <w:pPr>
              <w:jc w:val="center"/>
              <w:rPr>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r w:rsidRPr="006A6C06">
              <w:rPr>
                <w:b/>
                <w:sz w:val="28"/>
                <w:szCs w:val="28"/>
              </w:rPr>
              <w:t xml:space="preserve">Почтовый адрес для направления ответа    </w:t>
            </w:r>
          </w:p>
          <w:p w:rsidR="006A6C06" w:rsidRPr="006A6C06" w:rsidRDefault="006A6C06" w:rsidP="006A6C06">
            <w:pPr>
              <w:rPr>
                <w:b/>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i/>
                <w:color w:val="22289A"/>
                <w:sz w:val="28"/>
                <w:szCs w:val="28"/>
              </w:rPr>
            </w:pPr>
          </w:p>
        </w:tc>
      </w:tr>
      <w:tr w:rsidR="006A6C06" w:rsidRPr="006A6C06" w:rsidTr="00A86505">
        <w:trPr>
          <w:trHeight w:val="25"/>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r w:rsidRPr="006A6C06">
              <w:rPr>
                <w:b/>
                <w:sz w:val="28"/>
                <w:szCs w:val="28"/>
              </w:rPr>
              <w:t xml:space="preserve">Телефон          </w:t>
            </w:r>
          </w:p>
          <w:p w:rsidR="006A6C06" w:rsidRPr="006A6C06" w:rsidRDefault="006A6C06" w:rsidP="006A6C06">
            <w:pPr>
              <w:rPr>
                <w:b/>
                <w:sz w:val="28"/>
                <w:szCs w:val="28"/>
              </w:rPr>
            </w:pPr>
          </w:p>
        </w:tc>
      </w:tr>
      <w:tr w:rsidR="006A6C06" w:rsidRPr="006A6C06" w:rsidTr="00A86505">
        <w:trPr>
          <w:trHeight w:val="287"/>
        </w:trPr>
        <w:tc>
          <w:tcPr>
            <w:tcW w:w="9781" w:type="dxa"/>
            <w:tcBorders>
              <w:top w:val="single" w:sz="4" w:space="0" w:color="auto"/>
              <w:left w:val="nil"/>
              <w:bottom w:val="single" w:sz="4" w:space="0" w:color="auto"/>
              <w:right w:val="nil"/>
            </w:tcBorders>
          </w:tcPr>
          <w:p w:rsidR="006A6C06" w:rsidRPr="006A6C06" w:rsidRDefault="006A6C06" w:rsidP="006A6C06">
            <w:pPr>
              <w:tabs>
                <w:tab w:val="left" w:pos="4635"/>
              </w:tabs>
              <w:rPr>
                <w:b/>
                <w:sz w:val="28"/>
                <w:szCs w:val="28"/>
              </w:rPr>
            </w:pPr>
            <w:r w:rsidRPr="006A6C06">
              <w:rPr>
                <w:b/>
                <w:sz w:val="28"/>
                <w:szCs w:val="28"/>
              </w:rPr>
              <w:t xml:space="preserve">Содержание устного обращения     </w:t>
            </w:r>
          </w:p>
          <w:p w:rsidR="006A6C06" w:rsidRPr="006A6C06" w:rsidRDefault="006A6C06" w:rsidP="006A6C06">
            <w:pPr>
              <w:tabs>
                <w:tab w:val="left" w:pos="4635"/>
              </w:tabs>
              <w:rPr>
                <w:b/>
                <w:sz w:val="28"/>
                <w:szCs w:val="28"/>
              </w:rPr>
            </w:pPr>
          </w:p>
        </w:tc>
      </w:tr>
      <w:tr w:rsidR="006A6C06" w:rsidRPr="006A6C06" w:rsidTr="00A86505">
        <w:trPr>
          <w:trHeight w:val="150"/>
        </w:trPr>
        <w:tc>
          <w:tcPr>
            <w:tcW w:w="9781" w:type="dxa"/>
            <w:tcBorders>
              <w:top w:val="single" w:sz="4" w:space="0" w:color="auto"/>
              <w:left w:val="nil"/>
              <w:bottom w:val="single" w:sz="4" w:space="0" w:color="auto"/>
              <w:right w:val="nil"/>
            </w:tcBorders>
          </w:tcPr>
          <w:p w:rsidR="006A6C06" w:rsidRPr="006A6C06" w:rsidRDefault="006A6C06" w:rsidP="006A6C06">
            <w:pPr>
              <w:tabs>
                <w:tab w:val="left" w:pos="0"/>
                <w:tab w:val="left" w:pos="3135"/>
              </w:tabs>
              <w:rPr>
                <w:b/>
                <w:sz w:val="28"/>
                <w:szCs w:val="28"/>
              </w:rPr>
            </w:pPr>
          </w:p>
        </w:tc>
      </w:tr>
      <w:tr w:rsidR="006A6C06" w:rsidRPr="006A6C06" w:rsidTr="00A86505">
        <w:trPr>
          <w:trHeight w:val="150"/>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150"/>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150"/>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r w:rsidRPr="006A6C06">
              <w:rPr>
                <w:b/>
                <w:sz w:val="28"/>
                <w:szCs w:val="28"/>
              </w:rPr>
              <w:t>Должность, Ф.И.О. руководителя (уполномоченного лица), ведущего приём</w:t>
            </w:r>
          </w:p>
          <w:p w:rsidR="006A6C06" w:rsidRPr="006A6C06" w:rsidRDefault="006A6C06" w:rsidP="006A6C06">
            <w:pP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i/>
                <w:color w:val="22289A"/>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r w:rsidRPr="006A6C06">
              <w:rPr>
                <w:b/>
                <w:sz w:val="28"/>
                <w:szCs w:val="28"/>
              </w:rPr>
              <w:t>Решение (поручение), принятое по обращению</w:t>
            </w:r>
          </w:p>
          <w:p w:rsidR="006A6C06" w:rsidRPr="006A6C06" w:rsidRDefault="006A6C06" w:rsidP="006A6C06">
            <w:pP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257"/>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6A6C06" w:rsidP="006A6C06">
            <w:pPr>
              <w:jc w:val="center"/>
              <w:rPr>
                <w:b/>
                <w:sz w:val="28"/>
                <w:szCs w:val="28"/>
              </w:rPr>
            </w:pPr>
          </w:p>
        </w:tc>
      </w:tr>
      <w:tr w:rsidR="006A6C06" w:rsidRPr="006A6C06" w:rsidTr="00A86505">
        <w:trPr>
          <w:trHeight w:val="272"/>
        </w:trPr>
        <w:tc>
          <w:tcPr>
            <w:tcW w:w="9781" w:type="dxa"/>
            <w:tcBorders>
              <w:top w:val="single" w:sz="4" w:space="0" w:color="auto"/>
              <w:left w:val="nil"/>
              <w:bottom w:val="single" w:sz="4" w:space="0" w:color="auto"/>
              <w:right w:val="nil"/>
            </w:tcBorders>
          </w:tcPr>
          <w:p w:rsidR="006A6C06" w:rsidRPr="006A6C06" w:rsidRDefault="00C74A62" w:rsidP="006A6C06">
            <w:pPr>
              <w:jc w:val="center"/>
              <w:rPr>
                <w:b/>
                <w:sz w:val="28"/>
                <w:szCs w:val="28"/>
              </w:rPr>
            </w:pPr>
            <w:r>
              <w:rPr>
                <w:b/>
                <w:noProof/>
                <w:sz w:val="28"/>
                <w:szCs w:val="28"/>
                <w:lang w:eastAsia="en-US"/>
              </w:rPr>
              <w:pict>
                <v:rect id="Rectangle 2" o:spid="_x0000_s1032" style="position:absolute;left:0;text-align:left;margin-left:337.65pt;margin-top:9.95pt;width:23.25pt;height:20.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wB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"/>
              </w:pict>
            </w:r>
          </w:p>
          <w:p w:rsidR="006A6C06" w:rsidRPr="006A6C06" w:rsidRDefault="006A6C06" w:rsidP="006A6C06">
            <w:pPr>
              <w:rPr>
                <w:b/>
                <w:sz w:val="28"/>
                <w:szCs w:val="28"/>
              </w:rPr>
            </w:pPr>
            <w:r w:rsidRPr="006A6C06">
              <w:rPr>
                <w:b/>
                <w:sz w:val="28"/>
                <w:szCs w:val="28"/>
              </w:rPr>
              <w:t xml:space="preserve">Принято письменное обращение в ходе личного приёма </w:t>
            </w:r>
          </w:p>
          <w:p w:rsidR="006A6C06" w:rsidRPr="006A6C06" w:rsidRDefault="006A6C06" w:rsidP="006A6C06">
            <w:pPr>
              <w:rPr>
                <w:b/>
                <w:sz w:val="28"/>
                <w:szCs w:val="28"/>
              </w:rPr>
            </w:pPr>
          </w:p>
        </w:tc>
      </w:tr>
      <w:tr w:rsidR="006A6C06" w:rsidRPr="006A6C06" w:rsidTr="00A86505">
        <w:trPr>
          <w:trHeight w:val="257"/>
        </w:trPr>
        <w:tc>
          <w:tcPr>
            <w:tcW w:w="9781" w:type="dxa"/>
            <w:tcBorders>
              <w:top w:val="single" w:sz="4" w:space="0" w:color="auto"/>
              <w:left w:val="nil"/>
              <w:bottom w:val="single" w:sz="4" w:space="0" w:color="auto"/>
              <w:right w:val="nil"/>
            </w:tcBorders>
          </w:tcPr>
          <w:p w:rsidR="006A6C06" w:rsidRPr="006A6C06" w:rsidRDefault="006A6C06" w:rsidP="006A6C06">
            <w:pPr>
              <w:ind w:right="318"/>
              <w:rPr>
                <w:b/>
                <w:sz w:val="28"/>
                <w:szCs w:val="28"/>
              </w:rPr>
            </w:pPr>
            <w:r w:rsidRPr="006A6C06">
              <w:rPr>
                <w:b/>
                <w:sz w:val="28"/>
                <w:szCs w:val="28"/>
              </w:rPr>
              <w:t>Подпись ведущего прием</w:t>
            </w:r>
          </w:p>
          <w:p w:rsidR="006A6C06" w:rsidRPr="006A6C06" w:rsidRDefault="006A6C06" w:rsidP="006A6C06">
            <w:pPr>
              <w:ind w:right="318"/>
              <w:rPr>
                <w:b/>
                <w:sz w:val="28"/>
                <w:szCs w:val="28"/>
                <w:vertAlign w:val="superscript"/>
              </w:rPr>
            </w:pPr>
          </w:p>
        </w:tc>
      </w:tr>
    </w:tbl>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Ход рассмотрения обращения</w:t>
      </w:r>
    </w:p>
    <w:p w:rsidR="006A6C06" w:rsidRPr="006A6C06" w:rsidRDefault="006A6C06" w:rsidP="006A6C06">
      <w:pPr>
        <w:spacing w:after="0" w:line="240" w:lineRule="auto"/>
        <w:jc w:val="center"/>
        <w:rPr>
          <w:rFonts w:ascii="Times New Roman" w:hAnsi="Times New Roman" w:cs="Times New Roman"/>
          <w:sz w:val="28"/>
          <w:szCs w:val="28"/>
        </w:rPr>
      </w:pPr>
    </w:p>
    <w:tbl>
      <w:tblPr>
        <w:tblStyle w:val="af0"/>
        <w:tblW w:w="0" w:type="auto"/>
        <w:tblInd w:w="250" w:type="dxa"/>
        <w:tblLook w:val="04A0"/>
      </w:tblPr>
      <w:tblGrid>
        <w:gridCol w:w="2538"/>
        <w:gridCol w:w="2556"/>
        <w:gridCol w:w="2560"/>
        <w:gridCol w:w="2518"/>
      </w:tblGrid>
      <w:tr w:rsidR="006A6C06" w:rsidRPr="006A6C06" w:rsidTr="00A86505">
        <w:tc>
          <w:tcPr>
            <w:tcW w:w="2676" w:type="dxa"/>
            <w:vMerge w:val="restart"/>
          </w:tcPr>
          <w:p w:rsidR="006A6C06" w:rsidRPr="006A6C06" w:rsidRDefault="006A6C06" w:rsidP="006A6C06">
            <w:pPr>
              <w:jc w:val="center"/>
              <w:rPr>
                <w:b/>
                <w:sz w:val="28"/>
                <w:szCs w:val="28"/>
              </w:rPr>
            </w:pPr>
            <w:r w:rsidRPr="006A6C06">
              <w:rPr>
                <w:b/>
                <w:sz w:val="28"/>
                <w:szCs w:val="28"/>
              </w:rPr>
              <w:t>Ф.И.О.</w:t>
            </w:r>
          </w:p>
          <w:p w:rsidR="006A6C06" w:rsidRPr="006A6C06" w:rsidRDefault="006A6C06" w:rsidP="006A6C06">
            <w:pPr>
              <w:jc w:val="center"/>
              <w:rPr>
                <w:b/>
                <w:sz w:val="28"/>
                <w:szCs w:val="28"/>
              </w:rPr>
            </w:pPr>
            <w:r w:rsidRPr="006A6C06">
              <w:rPr>
                <w:b/>
                <w:sz w:val="28"/>
                <w:szCs w:val="28"/>
              </w:rPr>
              <w:t>исполнителя</w:t>
            </w:r>
          </w:p>
        </w:tc>
        <w:tc>
          <w:tcPr>
            <w:tcW w:w="8029" w:type="dxa"/>
            <w:gridSpan w:val="3"/>
          </w:tcPr>
          <w:p w:rsidR="006A6C06" w:rsidRPr="006A6C06" w:rsidRDefault="006A6C06" w:rsidP="006A6C06">
            <w:pPr>
              <w:jc w:val="center"/>
              <w:rPr>
                <w:b/>
                <w:sz w:val="28"/>
                <w:szCs w:val="28"/>
              </w:rPr>
            </w:pPr>
            <w:r w:rsidRPr="006A6C06">
              <w:rPr>
                <w:b/>
                <w:sz w:val="28"/>
                <w:szCs w:val="28"/>
              </w:rPr>
              <w:t>Сроки рассмотрения</w:t>
            </w:r>
          </w:p>
          <w:p w:rsidR="006A6C06" w:rsidRPr="006A6C06" w:rsidRDefault="006A6C06" w:rsidP="006A6C06">
            <w:pPr>
              <w:jc w:val="center"/>
              <w:rPr>
                <w:b/>
                <w:sz w:val="28"/>
                <w:szCs w:val="28"/>
              </w:rPr>
            </w:pPr>
          </w:p>
        </w:tc>
      </w:tr>
      <w:tr w:rsidR="006A6C06" w:rsidRPr="006A6C06" w:rsidTr="00A86505">
        <w:tc>
          <w:tcPr>
            <w:tcW w:w="2676" w:type="dxa"/>
            <w:vMerge/>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r w:rsidRPr="006A6C06">
              <w:rPr>
                <w:b/>
                <w:sz w:val="28"/>
                <w:szCs w:val="28"/>
              </w:rPr>
              <w:t xml:space="preserve">контрольный </w:t>
            </w:r>
          </w:p>
          <w:p w:rsidR="006A6C06" w:rsidRPr="006A6C06" w:rsidRDefault="006A6C06" w:rsidP="006A6C06">
            <w:pPr>
              <w:jc w:val="center"/>
              <w:rPr>
                <w:b/>
                <w:sz w:val="28"/>
                <w:szCs w:val="28"/>
              </w:rPr>
            </w:pPr>
            <w:r w:rsidRPr="006A6C06">
              <w:rPr>
                <w:b/>
                <w:sz w:val="28"/>
                <w:szCs w:val="28"/>
              </w:rPr>
              <w:t>срок ответа</w:t>
            </w:r>
          </w:p>
        </w:tc>
        <w:tc>
          <w:tcPr>
            <w:tcW w:w="2676" w:type="dxa"/>
          </w:tcPr>
          <w:p w:rsidR="006A6C06" w:rsidRPr="006A6C06" w:rsidRDefault="006A6C06" w:rsidP="006A6C06">
            <w:pPr>
              <w:jc w:val="center"/>
              <w:rPr>
                <w:b/>
                <w:sz w:val="28"/>
                <w:szCs w:val="28"/>
              </w:rPr>
            </w:pPr>
            <w:r w:rsidRPr="006A6C06">
              <w:rPr>
                <w:b/>
                <w:sz w:val="28"/>
                <w:szCs w:val="28"/>
              </w:rPr>
              <w:t>продление срока рассмотрения</w:t>
            </w:r>
          </w:p>
        </w:tc>
        <w:tc>
          <w:tcPr>
            <w:tcW w:w="2677" w:type="dxa"/>
          </w:tcPr>
          <w:p w:rsidR="006A6C06" w:rsidRPr="006A6C06" w:rsidRDefault="006A6C06" w:rsidP="006A6C06">
            <w:pPr>
              <w:jc w:val="center"/>
              <w:rPr>
                <w:b/>
                <w:sz w:val="28"/>
                <w:szCs w:val="28"/>
              </w:rPr>
            </w:pPr>
            <w:r w:rsidRPr="006A6C06">
              <w:rPr>
                <w:b/>
                <w:sz w:val="28"/>
                <w:szCs w:val="28"/>
              </w:rPr>
              <w:t>отметка об исполнении</w:t>
            </w: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r w:rsidR="006A6C06" w:rsidRPr="006A6C06" w:rsidTr="00A86505">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6" w:type="dxa"/>
          </w:tcPr>
          <w:p w:rsidR="006A6C06" w:rsidRPr="006A6C06" w:rsidRDefault="006A6C06" w:rsidP="006A6C06">
            <w:pPr>
              <w:jc w:val="center"/>
              <w:rPr>
                <w:b/>
                <w:sz w:val="28"/>
                <w:szCs w:val="28"/>
              </w:rPr>
            </w:pPr>
          </w:p>
        </w:tc>
        <w:tc>
          <w:tcPr>
            <w:tcW w:w="2677" w:type="dxa"/>
          </w:tcPr>
          <w:p w:rsidR="006A6C06" w:rsidRPr="006A6C06" w:rsidRDefault="006A6C06" w:rsidP="006A6C06">
            <w:pPr>
              <w:jc w:val="center"/>
              <w:rPr>
                <w:b/>
                <w:sz w:val="28"/>
                <w:szCs w:val="28"/>
              </w:rPr>
            </w:pPr>
          </w:p>
        </w:tc>
      </w:tr>
    </w:tbl>
    <w:p w:rsidR="006A6C06" w:rsidRPr="006A6C06" w:rsidRDefault="006A6C06" w:rsidP="006A6C06">
      <w:pPr>
        <w:spacing w:after="0" w:line="240" w:lineRule="auto"/>
        <w:rPr>
          <w:rFonts w:ascii="Times New Roman" w:hAnsi="Times New Roman" w:cs="Times New Roman"/>
          <w:b/>
          <w:i/>
          <w:sz w:val="28"/>
          <w:szCs w:val="28"/>
        </w:rPr>
      </w:pPr>
    </w:p>
    <w:p w:rsidR="006A6C06" w:rsidRPr="006A6C06" w:rsidRDefault="006A6C06" w:rsidP="006A6C06">
      <w:pPr>
        <w:spacing w:after="0" w:line="240" w:lineRule="auto"/>
        <w:rPr>
          <w:rFonts w:ascii="Times New Roman" w:hAnsi="Times New Roman" w:cs="Times New Roman"/>
          <w:b/>
          <w:i/>
          <w:sz w:val="28"/>
          <w:szCs w:val="28"/>
        </w:rPr>
      </w:pPr>
    </w:p>
    <w:tbl>
      <w:tblPr>
        <w:tblStyle w:val="af0"/>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gridCol w:w="2693"/>
        <w:gridCol w:w="3119"/>
      </w:tblGrid>
      <w:tr w:rsidR="006A6C06" w:rsidRPr="006A6C06" w:rsidTr="00A86505">
        <w:tc>
          <w:tcPr>
            <w:tcW w:w="4252" w:type="dxa"/>
          </w:tcPr>
          <w:p w:rsidR="006A6C06" w:rsidRPr="006A6C06" w:rsidRDefault="006A6C06" w:rsidP="006A6C06">
            <w:pPr>
              <w:tabs>
                <w:tab w:val="center" w:pos="2160"/>
              </w:tabs>
              <w:rPr>
                <w:sz w:val="28"/>
                <w:szCs w:val="28"/>
              </w:rPr>
            </w:pPr>
            <w:r w:rsidRPr="006A6C06">
              <w:rPr>
                <w:sz w:val="28"/>
                <w:szCs w:val="28"/>
              </w:rPr>
              <w:t>Направлен письменный ответ</w:t>
            </w:r>
          </w:p>
        </w:tc>
        <w:tc>
          <w:tcPr>
            <w:tcW w:w="2693" w:type="dxa"/>
          </w:tcPr>
          <w:p w:rsidR="006A6C06" w:rsidRPr="006A6C06" w:rsidRDefault="006A6C06" w:rsidP="006A6C06">
            <w:pPr>
              <w:rPr>
                <w:sz w:val="28"/>
                <w:szCs w:val="28"/>
              </w:rPr>
            </w:pPr>
            <w:r w:rsidRPr="006A6C06">
              <w:rPr>
                <w:sz w:val="28"/>
                <w:szCs w:val="28"/>
              </w:rPr>
              <w:t>№ ______________</w:t>
            </w:r>
          </w:p>
          <w:p w:rsidR="006A6C06" w:rsidRPr="006A6C06" w:rsidRDefault="006A6C06" w:rsidP="006A6C06">
            <w:pPr>
              <w:rPr>
                <w:sz w:val="28"/>
                <w:szCs w:val="28"/>
              </w:rPr>
            </w:pPr>
          </w:p>
        </w:tc>
        <w:tc>
          <w:tcPr>
            <w:tcW w:w="3119" w:type="dxa"/>
          </w:tcPr>
          <w:p w:rsidR="006A6C06" w:rsidRPr="006A6C06" w:rsidRDefault="006A6C06" w:rsidP="006A6C06">
            <w:pPr>
              <w:rPr>
                <w:sz w:val="28"/>
                <w:szCs w:val="28"/>
              </w:rPr>
            </w:pPr>
            <w:r w:rsidRPr="006A6C06">
              <w:rPr>
                <w:sz w:val="28"/>
                <w:szCs w:val="28"/>
              </w:rPr>
              <w:t>от __________________</w:t>
            </w:r>
          </w:p>
        </w:tc>
      </w:tr>
      <w:tr w:rsidR="006A6C06" w:rsidRPr="006A6C06" w:rsidTr="00A86505">
        <w:tc>
          <w:tcPr>
            <w:tcW w:w="4252" w:type="dxa"/>
          </w:tcPr>
          <w:p w:rsidR="006A6C06" w:rsidRPr="006A6C06" w:rsidRDefault="006A6C06" w:rsidP="006A6C06">
            <w:pPr>
              <w:ind w:left="142"/>
              <w:rPr>
                <w:sz w:val="28"/>
                <w:szCs w:val="28"/>
              </w:rPr>
            </w:pPr>
          </w:p>
        </w:tc>
        <w:tc>
          <w:tcPr>
            <w:tcW w:w="2693" w:type="dxa"/>
          </w:tcPr>
          <w:p w:rsidR="006A6C06" w:rsidRPr="006A6C06" w:rsidRDefault="006A6C06" w:rsidP="006A6C06">
            <w:pPr>
              <w:rPr>
                <w:sz w:val="28"/>
                <w:szCs w:val="28"/>
              </w:rPr>
            </w:pPr>
            <w:r w:rsidRPr="006A6C06">
              <w:rPr>
                <w:sz w:val="28"/>
                <w:szCs w:val="28"/>
              </w:rPr>
              <w:t>№ ______________</w:t>
            </w:r>
          </w:p>
          <w:p w:rsidR="006A6C06" w:rsidRPr="006A6C06" w:rsidRDefault="006A6C06" w:rsidP="006A6C06">
            <w:pPr>
              <w:rPr>
                <w:sz w:val="28"/>
                <w:szCs w:val="28"/>
              </w:rPr>
            </w:pPr>
          </w:p>
        </w:tc>
        <w:tc>
          <w:tcPr>
            <w:tcW w:w="3119" w:type="dxa"/>
          </w:tcPr>
          <w:p w:rsidR="006A6C06" w:rsidRPr="006A6C06" w:rsidRDefault="006A6C06" w:rsidP="006A6C06">
            <w:pPr>
              <w:rPr>
                <w:sz w:val="28"/>
                <w:szCs w:val="28"/>
              </w:rPr>
            </w:pPr>
            <w:r w:rsidRPr="006A6C06">
              <w:rPr>
                <w:sz w:val="28"/>
                <w:szCs w:val="28"/>
              </w:rPr>
              <w:t>от __________________</w:t>
            </w:r>
          </w:p>
        </w:tc>
      </w:tr>
      <w:tr w:rsidR="006A6C06" w:rsidRPr="006A6C06" w:rsidTr="00A86505">
        <w:tc>
          <w:tcPr>
            <w:tcW w:w="4252" w:type="dxa"/>
          </w:tcPr>
          <w:p w:rsidR="006A6C06" w:rsidRPr="006A6C06" w:rsidRDefault="006A6C06" w:rsidP="006A6C06">
            <w:pPr>
              <w:rPr>
                <w:sz w:val="28"/>
                <w:szCs w:val="28"/>
              </w:rPr>
            </w:pPr>
          </w:p>
        </w:tc>
        <w:tc>
          <w:tcPr>
            <w:tcW w:w="2693" w:type="dxa"/>
          </w:tcPr>
          <w:p w:rsidR="006A6C06" w:rsidRPr="006A6C06" w:rsidRDefault="006A6C06" w:rsidP="006A6C06">
            <w:pPr>
              <w:rPr>
                <w:sz w:val="28"/>
                <w:szCs w:val="28"/>
              </w:rPr>
            </w:pPr>
            <w:r w:rsidRPr="006A6C06">
              <w:rPr>
                <w:sz w:val="28"/>
                <w:szCs w:val="28"/>
              </w:rPr>
              <w:t>№ ______________</w:t>
            </w:r>
          </w:p>
        </w:tc>
        <w:tc>
          <w:tcPr>
            <w:tcW w:w="3119" w:type="dxa"/>
          </w:tcPr>
          <w:p w:rsidR="006A6C06" w:rsidRPr="006A6C06" w:rsidRDefault="006A6C06" w:rsidP="006A6C06">
            <w:pPr>
              <w:rPr>
                <w:sz w:val="28"/>
                <w:szCs w:val="28"/>
              </w:rPr>
            </w:pPr>
            <w:r w:rsidRPr="006A6C06">
              <w:rPr>
                <w:sz w:val="28"/>
                <w:szCs w:val="28"/>
              </w:rPr>
              <w:t>от __________________</w:t>
            </w:r>
          </w:p>
        </w:tc>
      </w:tr>
    </w:tbl>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spacing w:after="0" w:line="240" w:lineRule="auto"/>
        <w:ind w:left="284"/>
        <w:rPr>
          <w:rFonts w:ascii="Times New Roman" w:hAnsi="Times New Roman" w:cs="Times New Roman"/>
          <w:b/>
          <w:sz w:val="28"/>
          <w:szCs w:val="28"/>
        </w:rPr>
      </w:pPr>
      <w:r w:rsidRPr="006A6C06">
        <w:rPr>
          <w:rFonts w:ascii="Times New Roman" w:hAnsi="Times New Roman" w:cs="Times New Roman"/>
          <w:b/>
          <w:sz w:val="28"/>
          <w:szCs w:val="28"/>
        </w:rPr>
        <w:t>Примечание:</w:t>
      </w:r>
    </w:p>
    <w:p w:rsidR="006A6C06" w:rsidRPr="006A6C06" w:rsidRDefault="006A6C06" w:rsidP="006A6C06">
      <w:pPr>
        <w:spacing w:after="0" w:line="240" w:lineRule="auto"/>
        <w:ind w:left="284"/>
        <w:rPr>
          <w:rFonts w:ascii="Times New Roman" w:hAnsi="Times New Roman" w:cs="Times New Roman"/>
          <w:sz w:val="28"/>
          <w:szCs w:val="28"/>
        </w:rPr>
      </w:pPr>
      <w:r w:rsidRPr="006A6C06">
        <w:rPr>
          <w:rFonts w:ascii="Times New Roman" w:hAnsi="Times New Roman" w:cs="Times New Roman"/>
          <w:sz w:val="28"/>
          <w:szCs w:val="28"/>
        </w:rPr>
        <w:t>В соответствии со статьей 13 Федерального закона от 02.05.2006 № 59-ФЗ «О порядке рассмотрения обращений граждан Российской Федерации»:</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r w:rsidRPr="006A6C06">
        <w:rPr>
          <w:color w:val="000000"/>
          <w:sz w:val="28"/>
          <w:szCs w:val="28"/>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1" w:name="100074"/>
      <w:bookmarkEnd w:id="1"/>
      <w:r w:rsidRPr="006A6C06">
        <w:rPr>
          <w:color w:val="000000"/>
          <w:sz w:val="28"/>
          <w:szCs w:val="28"/>
        </w:rPr>
        <w:t>2. При личном приеме гражданин предъявляет документ, удостоверяющий его личность.</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2" w:name="100075"/>
      <w:bookmarkEnd w:id="2"/>
      <w:r w:rsidRPr="006A6C06">
        <w:rPr>
          <w:color w:val="000000"/>
          <w:sz w:val="28"/>
          <w:szCs w:val="28"/>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3" w:name="100076"/>
      <w:bookmarkEnd w:id="3"/>
      <w:r w:rsidRPr="006A6C06">
        <w:rPr>
          <w:color w:val="000000"/>
          <w:sz w:val="28"/>
          <w:szCs w:val="28"/>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4" w:name="100077"/>
      <w:bookmarkEnd w:id="4"/>
      <w:r w:rsidRPr="006A6C06">
        <w:rPr>
          <w:color w:val="000000"/>
          <w:sz w:val="28"/>
          <w:szCs w:val="28"/>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5" w:name="100078"/>
      <w:bookmarkEnd w:id="5"/>
      <w:r w:rsidRPr="006A6C06">
        <w:rPr>
          <w:color w:val="000000"/>
          <w:sz w:val="28"/>
          <w:szCs w:val="28"/>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A6C06" w:rsidRPr="006A6C06" w:rsidRDefault="006A6C06" w:rsidP="006A6C06">
      <w:pPr>
        <w:pStyle w:val="pboth"/>
        <w:spacing w:before="0" w:beforeAutospacing="0" w:after="0" w:afterAutospacing="0"/>
        <w:ind w:left="284" w:firstLine="709"/>
        <w:jc w:val="both"/>
        <w:textAlignment w:val="baseline"/>
        <w:rPr>
          <w:color w:val="000000"/>
          <w:sz w:val="28"/>
          <w:szCs w:val="28"/>
        </w:rPr>
      </w:pPr>
      <w:bookmarkStart w:id="6" w:name="000013"/>
      <w:bookmarkEnd w:id="6"/>
      <w:r w:rsidRPr="006A6C06">
        <w:rPr>
          <w:color w:val="000000"/>
          <w:sz w:val="28"/>
          <w:szCs w:val="28"/>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6A6C06" w:rsidRPr="006A6C06" w:rsidRDefault="006A6C06" w:rsidP="006A6C06">
      <w:pPr>
        <w:spacing w:after="0" w:line="240" w:lineRule="auto"/>
        <w:rPr>
          <w:rFonts w:ascii="Times New Roman" w:hAnsi="Times New Roman" w:cs="Times New Roman"/>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D16EC6" w:rsidRDefault="00D16EC6" w:rsidP="00D16EC6">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СОВЕТ ДЕПУТАТОВ</w:t>
      </w:r>
    </w:p>
    <w:p w:rsidR="00D16EC6" w:rsidRDefault="00D16EC6" w:rsidP="00D16EC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D16EC6" w:rsidRDefault="00D16EC6" w:rsidP="00D16EC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D16EC6" w:rsidRPr="00DF2C7B" w:rsidRDefault="00D16EC6" w:rsidP="00D16EC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D16EC6" w:rsidRPr="00DF2C7B" w:rsidRDefault="00D16EC6" w:rsidP="00D16EC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D16EC6" w:rsidRPr="00DF2C7B" w:rsidRDefault="00D16EC6" w:rsidP="00D16EC6">
      <w:pPr>
        <w:pStyle w:val="ConsPlusTitle"/>
        <w:widowControl/>
        <w:jc w:val="center"/>
        <w:rPr>
          <w:rFonts w:ascii="Times New Roman" w:hAnsi="Times New Roman" w:cs="Times New Roman"/>
          <w:sz w:val="28"/>
          <w:szCs w:val="28"/>
        </w:rPr>
      </w:pPr>
    </w:p>
    <w:p w:rsidR="00D16EC6" w:rsidRPr="00DF2C7B" w:rsidRDefault="00D16EC6" w:rsidP="00D16EC6">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РЕШЕНИЕ</w:t>
      </w:r>
    </w:p>
    <w:p w:rsidR="00D16EC6" w:rsidRPr="00DF2C7B" w:rsidRDefault="00D16EC6" w:rsidP="00D16EC6">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(Тридцать девятой  сессии)</w:t>
      </w:r>
    </w:p>
    <w:p w:rsidR="00D16EC6" w:rsidRDefault="00D16EC6" w:rsidP="00D16EC6">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02.10.2023 г.</w:t>
      </w:r>
      <w:r w:rsidRPr="00DF2C7B">
        <w:rPr>
          <w:rFonts w:ascii="Times New Roman" w:hAnsi="Times New Roman" w:cs="Times New Roman"/>
          <w:b w:val="0"/>
          <w:sz w:val="28"/>
          <w:szCs w:val="28"/>
        </w:rPr>
        <w:t xml:space="preserve">  № </w:t>
      </w:r>
      <w:r>
        <w:rPr>
          <w:rFonts w:ascii="Times New Roman" w:hAnsi="Times New Roman" w:cs="Times New Roman"/>
          <w:b w:val="0"/>
          <w:sz w:val="28"/>
          <w:szCs w:val="28"/>
        </w:rPr>
        <w:t>165</w:t>
      </w:r>
    </w:p>
    <w:p w:rsidR="00D16EC6" w:rsidRDefault="00D16EC6" w:rsidP="00D16EC6">
      <w:pPr>
        <w:pStyle w:val="ConsPlusTitle"/>
        <w:widowControl/>
        <w:jc w:val="center"/>
        <w:rPr>
          <w:rFonts w:ascii="Times New Roman" w:hAnsi="Times New Roman" w:cs="Times New Roman"/>
          <w:b w:val="0"/>
          <w:sz w:val="28"/>
          <w:szCs w:val="28"/>
        </w:rPr>
      </w:pPr>
    </w:p>
    <w:p w:rsidR="00D16EC6" w:rsidRPr="00DF2C7B" w:rsidRDefault="00D16EC6" w:rsidP="00D16EC6">
      <w:pPr>
        <w:pStyle w:val="ConsPlusTitle"/>
        <w:widowControl/>
        <w:jc w:val="center"/>
        <w:rPr>
          <w:rFonts w:ascii="Times New Roman" w:hAnsi="Times New Roman" w:cs="Times New Roman"/>
          <w:b w:val="0"/>
          <w:sz w:val="28"/>
          <w:szCs w:val="28"/>
        </w:rPr>
      </w:pPr>
    </w:p>
    <w:p w:rsidR="00D16EC6" w:rsidRDefault="00D16EC6" w:rsidP="00D16EC6">
      <w:pPr>
        <w:spacing w:after="0" w:line="240" w:lineRule="auto"/>
        <w:jc w:val="center"/>
        <w:rPr>
          <w:rFonts w:ascii="Times New Roman" w:eastAsia="Times New Roman" w:hAnsi="Times New Roman"/>
          <w:b/>
          <w:sz w:val="28"/>
          <w:szCs w:val="28"/>
          <w:lang w:eastAsia="ru-RU"/>
        </w:rPr>
      </w:pPr>
      <w:r w:rsidRPr="00C03A22">
        <w:rPr>
          <w:rFonts w:ascii="Times New Roman" w:eastAsia="Times New Roman" w:hAnsi="Times New Roman"/>
          <w:b/>
          <w:sz w:val="28"/>
          <w:szCs w:val="28"/>
          <w:lang w:eastAsia="ru-RU"/>
        </w:rPr>
        <w:lastRenderedPageBreak/>
        <w:t xml:space="preserve">О внесении изменений в решение </w:t>
      </w:r>
      <w:r>
        <w:rPr>
          <w:rFonts w:ascii="Times New Roman" w:eastAsia="Times New Roman" w:hAnsi="Times New Roman"/>
          <w:b/>
          <w:sz w:val="28"/>
          <w:szCs w:val="28"/>
          <w:lang w:eastAsia="ru-RU"/>
        </w:rPr>
        <w:t>тридцатой</w:t>
      </w:r>
      <w:r w:rsidRPr="00C03A22">
        <w:rPr>
          <w:rFonts w:ascii="Times New Roman" w:eastAsia="Times New Roman" w:hAnsi="Times New Roman"/>
          <w:b/>
          <w:sz w:val="28"/>
          <w:szCs w:val="28"/>
          <w:lang w:eastAsia="ru-RU"/>
        </w:rPr>
        <w:t xml:space="preserve"> сессии от </w:t>
      </w:r>
      <w:r>
        <w:rPr>
          <w:rFonts w:ascii="Times New Roman" w:eastAsia="Times New Roman" w:hAnsi="Times New Roman"/>
          <w:b/>
          <w:sz w:val="28"/>
          <w:szCs w:val="28"/>
          <w:lang w:eastAsia="ru-RU"/>
        </w:rPr>
        <w:t>27</w:t>
      </w:r>
      <w:r w:rsidRPr="00C03A22">
        <w:rPr>
          <w:rFonts w:ascii="Times New Roman" w:eastAsia="Times New Roman" w:hAnsi="Times New Roman"/>
          <w:b/>
          <w:sz w:val="28"/>
          <w:szCs w:val="28"/>
          <w:lang w:eastAsia="ru-RU"/>
        </w:rPr>
        <w:t>.12.202</w:t>
      </w:r>
      <w:r>
        <w:rPr>
          <w:rFonts w:ascii="Times New Roman" w:eastAsia="Times New Roman" w:hAnsi="Times New Roman"/>
          <w:b/>
          <w:sz w:val="28"/>
          <w:szCs w:val="28"/>
          <w:lang w:eastAsia="ru-RU"/>
        </w:rPr>
        <w:t>2</w:t>
      </w:r>
      <w:r w:rsidRPr="00C03A22">
        <w:rPr>
          <w:rFonts w:ascii="Times New Roman" w:eastAsia="Times New Roman" w:hAnsi="Times New Roman"/>
          <w:b/>
          <w:sz w:val="28"/>
          <w:szCs w:val="28"/>
          <w:lang w:eastAsia="ru-RU"/>
        </w:rPr>
        <w:t xml:space="preserve"> г. № </w:t>
      </w:r>
      <w:r>
        <w:rPr>
          <w:rFonts w:ascii="Times New Roman" w:eastAsia="Times New Roman" w:hAnsi="Times New Roman"/>
          <w:b/>
          <w:sz w:val="28"/>
          <w:szCs w:val="28"/>
          <w:lang w:eastAsia="ru-RU"/>
        </w:rPr>
        <w:t>133</w:t>
      </w:r>
      <w:r w:rsidRPr="00C03A22">
        <w:rPr>
          <w:rFonts w:ascii="Times New Roman" w:eastAsia="Times New Roman" w:hAnsi="Times New Roman"/>
          <w:b/>
          <w:sz w:val="28"/>
          <w:szCs w:val="28"/>
          <w:lang w:eastAsia="ru-RU"/>
        </w:rPr>
        <w:t xml:space="preserve"> « Об утверждении бюджета Покровского сельсовета Чановского района Новосибирской области  на 202</w:t>
      </w:r>
      <w:r>
        <w:rPr>
          <w:rFonts w:ascii="Times New Roman" w:eastAsia="Times New Roman" w:hAnsi="Times New Roman"/>
          <w:b/>
          <w:sz w:val="28"/>
          <w:szCs w:val="28"/>
          <w:lang w:eastAsia="ru-RU"/>
        </w:rPr>
        <w:t>3</w:t>
      </w:r>
      <w:r w:rsidRPr="00C03A22">
        <w:rPr>
          <w:rFonts w:ascii="Times New Roman" w:eastAsia="Times New Roman" w:hAnsi="Times New Roman"/>
          <w:b/>
          <w:sz w:val="28"/>
          <w:szCs w:val="28"/>
          <w:lang w:eastAsia="ru-RU"/>
        </w:rPr>
        <w:t xml:space="preserve"> год и плановый период 202</w:t>
      </w:r>
      <w:r>
        <w:rPr>
          <w:rFonts w:ascii="Times New Roman" w:eastAsia="Times New Roman" w:hAnsi="Times New Roman"/>
          <w:b/>
          <w:sz w:val="28"/>
          <w:szCs w:val="28"/>
          <w:lang w:eastAsia="ru-RU"/>
        </w:rPr>
        <w:t xml:space="preserve">4 </w:t>
      </w:r>
      <w:r w:rsidRPr="00C03A22">
        <w:rPr>
          <w:rFonts w:ascii="Times New Roman" w:eastAsia="Times New Roman" w:hAnsi="Times New Roman"/>
          <w:b/>
          <w:sz w:val="28"/>
          <w:szCs w:val="28"/>
          <w:lang w:eastAsia="ru-RU"/>
        </w:rPr>
        <w:t>и 202</w:t>
      </w:r>
      <w:r>
        <w:rPr>
          <w:rFonts w:ascii="Times New Roman" w:eastAsia="Times New Roman" w:hAnsi="Times New Roman"/>
          <w:b/>
          <w:sz w:val="28"/>
          <w:szCs w:val="28"/>
          <w:lang w:eastAsia="ru-RU"/>
        </w:rPr>
        <w:t>5</w:t>
      </w:r>
      <w:r w:rsidRPr="00C03A22">
        <w:rPr>
          <w:rFonts w:ascii="Times New Roman" w:eastAsia="Times New Roman" w:hAnsi="Times New Roman"/>
          <w:b/>
          <w:sz w:val="28"/>
          <w:szCs w:val="28"/>
          <w:lang w:eastAsia="ru-RU"/>
        </w:rPr>
        <w:t xml:space="preserve"> годов».</w:t>
      </w:r>
    </w:p>
    <w:p w:rsidR="00D16EC6" w:rsidRDefault="00D16EC6" w:rsidP="00D16EC6">
      <w:pPr>
        <w:spacing w:after="0" w:line="240" w:lineRule="auto"/>
        <w:jc w:val="center"/>
        <w:rPr>
          <w:rFonts w:ascii="Times New Roman" w:eastAsia="Times New Roman" w:hAnsi="Times New Roman"/>
          <w:b/>
          <w:sz w:val="28"/>
          <w:szCs w:val="28"/>
          <w:lang w:eastAsia="ru-RU"/>
        </w:rPr>
      </w:pPr>
    </w:p>
    <w:p w:rsidR="00D16EC6" w:rsidRPr="00C03A22" w:rsidRDefault="00D16EC6" w:rsidP="00D16EC6">
      <w:pPr>
        <w:shd w:val="clear" w:color="auto" w:fill="FFFFFF"/>
        <w:spacing w:after="0" w:line="240" w:lineRule="auto"/>
        <w:jc w:val="both"/>
        <w:rPr>
          <w:rFonts w:ascii="Times New Roman" w:eastAsia="Times New Roman" w:hAnsi="Times New Roman"/>
          <w:color w:val="000000"/>
          <w:sz w:val="28"/>
          <w:szCs w:val="28"/>
          <w:lang w:eastAsia="ru-RU"/>
        </w:rPr>
      </w:pPr>
      <w:r w:rsidRPr="00C03A22">
        <w:rPr>
          <w:rFonts w:ascii="YS Text" w:eastAsia="Times New Roman" w:hAnsi="YS Text"/>
          <w:color w:val="000000"/>
          <w:sz w:val="28"/>
          <w:szCs w:val="28"/>
          <w:lang w:eastAsia="ru-RU"/>
        </w:rPr>
        <w:t xml:space="preserve">                 </w:t>
      </w:r>
      <w:r w:rsidRPr="00C03A22">
        <w:rPr>
          <w:rFonts w:ascii="Times New Roman" w:eastAsia="Times New Roman" w:hAnsi="Times New Roman"/>
          <w:color w:val="000000"/>
          <w:sz w:val="28"/>
          <w:szCs w:val="28"/>
          <w:lang w:eastAsia="ru-RU"/>
        </w:rPr>
        <w:t>На основании Бюджетного кодекса Российской Федерации, «Положения</w:t>
      </w:r>
    </w:p>
    <w:p w:rsidR="00D16EC6" w:rsidRPr="00C03A22" w:rsidRDefault="00D16EC6" w:rsidP="00D16EC6">
      <w:pPr>
        <w:shd w:val="clear" w:color="auto" w:fill="FFFFFF"/>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color w:val="000000"/>
          <w:sz w:val="28"/>
          <w:szCs w:val="28"/>
          <w:lang w:eastAsia="ru-RU"/>
        </w:rPr>
        <w:t xml:space="preserve">о бюджетном </w:t>
      </w:r>
      <w:r w:rsidRPr="00C03A22">
        <w:rPr>
          <w:rFonts w:ascii="Times New Roman" w:eastAsia="Times New Roman" w:hAnsi="Times New Roman"/>
          <w:sz w:val="28"/>
          <w:szCs w:val="28"/>
          <w:lang w:eastAsia="ru-RU"/>
        </w:rPr>
        <w:t>процессе в Покровском сельсовете Чановского района Новосибирской области», утвержденного решением двадцат</w:t>
      </w:r>
      <w:r>
        <w:rPr>
          <w:rFonts w:ascii="Times New Roman" w:eastAsia="Times New Roman" w:hAnsi="Times New Roman"/>
          <w:sz w:val="28"/>
          <w:szCs w:val="28"/>
          <w:lang w:eastAsia="ru-RU"/>
        </w:rPr>
        <w:t xml:space="preserve">ой </w:t>
      </w:r>
      <w:r w:rsidRPr="00C03A22">
        <w:rPr>
          <w:rFonts w:ascii="Times New Roman" w:eastAsia="Times New Roman" w:hAnsi="Times New Roman"/>
          <w:sz w:val="28"/>
          <w:szCs w:val="28"/>
          <w:lang w:eastAsia="ru-RU"/>
        </w:rPr>
        <w:t>сессии Совета депутатов Покровского сельсовета Чановского района Новосибирской области от 2</w:t>
      </w:r>
      <w:r>
        <w:rPr>
          <w:rFonts w:ascii="Times New Roman" w:eastAsia="Times New Roman" w:hAnsi="Times New Roman"/>
          <w:sz w:val="28"/>
          <w:szCs w:val="28"/>
          <w:lang w:eastAsia="ru-RU"/>
        </w:rPr>
        <w:t>0</w:t>
      </w:r>
      <w:r w:rsidRPr="00C03A22">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Pr="00C03A22">
        <w:rPr>
          <w:rFonts w:ascii="Times New Roman" w:eastAsia="Times New Roman" w:hAnsi="Times New Roman"/>
          <w:sz w:val="28"/>
          <w:szCs w:val="28"/>
          <w:lang w:eastAsia="ru-RU"/>
        </w:rPr>
        <w:t>2 года № 10</w:t>
      </w:r>
      <w:r>
        <w:rPr>
          <w:rFonts w:ascii="Times New Roman" w:eastAsia="Times New Roman" w:hAnsi="Times New Roman"/>
          <w:sz w:val="28"/>
          <w:szCs w:val="28"/>
          <w:lang w:eastAsia="ru-RU"/>
        </w:rPr>
        <w:t>2</w:t>
      </w:r>
      <w:r w:rsidRPr="00C03A22">
        <w:rPr>
          <w:rFonts w:ascii="Times New Roman" w:eastAsia="Times New Roman" w:hAnsi="Times New Roman"/>
          <w:color w:val="FF0000"/>
          <w:sz w:val="28"/>
          <w:szCs w:val="28"/>
          <w:lang w:eastAsia="ru-RU"/>
        </w:rPr>
        <w:t xml:space="preserve"> </w:t>
      </w:r>
      <w:r w:rsidRPr="00C03A22">
        <w:rPr>
          <w:rFonts w:ascii="Times New Roman" w:eastAsia="Times New Roman" w:hAnsi="Times New Roman"/>
          <w:sz w:val="28"/>
          <w:szCs w:val="28"/>
          <w:lang w:eastAsia="ru-RU"/>
        </w:rPr>
        <w:t>и представления Главы Покровского сельсовета Чановского района Новосибирской области, Совет депутатов Покровского сельсовета Чановского района Новосибирской области РЕШИЛ:</w:t>
      </w:r>
    </w:p>
    <w:p w:rsidR="00D16EC6" w:rsidRPr="00C03A22" w:rsidRDefault="00D16EC6" w:rsidP="00D16EC6">
      <w:pPr>
        <w:spacing w:after="0" w:line="240" w:lineRule="auto"/>
        <w:jc w:val="both"/>
        <w:rPr>
          <w:rFonts w:ascii="Times New Roman" w:eastAsia="Times New Roman" w:hAnsi="Times New Roman"/>
          <w:b/>
          <w:sz w:val="28"/>
          <w:szCs w:val="28"/>
          <w:lang w:eastAsia="ru-RU"/>
        </w:rPr>
      </w:pPr>
    </w:p>
    <w:p w:rsidR="00D16EC6" w:rsidRPr="00C03A22" w:rsidRDefault="00D16EC6" w:rsidP="00D16EC6">
      <w:pPr>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 xml:space="preserve">Внести в решение </w:t>
      </w:r>
      <w:r>
        <w:rPr>
          <w:rFonts w:ascii="Times New Roman" w:eastAsia="Times New Roman" w:hAnsi="Times New Roman"/>
          <w:sz w:val="28"/>
          <w:szCs w:val="28"/>
          <w:lang w:eastAsia="ru-RU"/>
        </w:rPr>
        <w:t xml:space="preserve">тридцатой </w:t>
      </w:r>
      <w:r w:rsidRPr="00C03A22">
        <w:rPr>
          <w:rFonts w:ascii="Times New Roman" w:eastAsia="Times New Roman" w:hAnsi="Times New Roman"/>
          <w:sz w:val="28"/>
          <w:szCs w:val="28"/>
          <w:lang w:eastAsia="ru-RU"/>
        </w:rPr>
        <w:t>сессии от 2</w:t>
      </w:r>
      <w:r>
        <w:rPr>
          <w:rFonts w:ascii="Times New Roman" w:eastAsia="Times New Roman" w:hAnsi="Times New Roman"/>
          <w:sz w:val="28"/>
          <w:szCs w:val="28"/>
          <w:lang w:eastAsia="ru-RU"/>
        </w:rPr>
        <w:t>7</w:t>
      </w:r>
      <w:r w:rsidRPr="00C03A22">
        <w:rPr>
          <w:rFonts w:ascii="Times New Roman" w:eastAsia="Times New Roman" w:hAnsi="Times New Roman"/>
          <w:sz w:val="28"/>
          <w:szCs w:val="28"/>
          <w:lang w:eastAsia="ru-RU"/>
        </w:rPr>
        <w:t>.12.2</w:t>
      </w:r>
      <w:r>
        <w:rPr>
          <w:rFonts w:ascii="Times New Roman" w:eastAsia="Times New Roman" w:hAnsi="Times New Roman"/>
          <w:sz w:val="28"/>
          <w:szCs w:val="28"/>
          <w:lang w:eastAsia="ru-RU"/>
        </w:rPr>
        <w:t xml:space="preserve">2 </w:t>
      </w:r>
      <w:r w:rsidRPr="00C03A22">
        <w:rPr>
          <w:rFonts w:ascii="Times New Roman" w:eastAsia="Times New Roman" w:hAnsi="Times New Roman"/>
          <w:sz w:val="28"/>
          <w:szCs w:val="28"/>
          <w:lang w:eastAsia="ru-RU"/>
        </w:rPr>
        <w:t xml:space="preserve">г. № </w:t>
      </w:r>
      <w:r>
        <w:rPr>
          <w:rFonts w:ascii="Times New Roman" w:eastAsia="Times New Roman" w:hAnsi="Times New Roman"/>
          <w:sz w:val="28"/>
          <w:szCs w:val="28"/>
          <w:lang w:eastAsia="ru-RU"/>
        </w:rPr>
        <w:t>133</w:t>
      </w:r>
      <w:r w:rsidRPr="00C03A22">
        <w:rPr>
          <w:rFonts w:ascii="Times New Roman" w:eastAsia="Times New Roman" w:hAnsi="Times New Roman"/>
          <w:sz w:val="28"/>
          <w:szCs w:val="28"/>
          <w:lang w:eastAsia="ru-RU"/>
        </w:rPr>
        <w:t xml:space="preserve"> «Об утверждении бюджета Покровского сельсовета Чановского района Новосибирской области на 202</w:t>
      </w:r>
      <w:r>
        <w:rPr>
          <w:rFonts w:ascii="Times New Roman" w:eastAsia="Times New Roman" w:hAnsi="Times New Roman"/>
          <w:sz w:val="28"/>
          <w:szCs w:val="28"/>
          <w:lang w:eastAsia="ru-RU"/>
        </w:rPr>
        <w:t>3</w:t>
      </w:r>
      <w:r w:rsidRPr="00C03A22">
        <w:rPr>
          <w:rFonts w:ascii="Times New Roman" w:eastAsia="Times New Roman" w:hAnsi="Times New Roman"/>
          <w:sz w:val="28"/>
          <w:szCs w:val="28"/>
          <w:lang w:eastAsia="ru-RU"/>
        </w:rPr>
        <w:t xml:space="preserve"> год и плановый</w:t>
      </w: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период 202</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5</w:t>
      </w:r>
      <w:r w:rsidRPr="00C03A22">
        <w:rPr>
          <w:rFonts w:ascii="Times New Roman" w:eastAsia="Times New Roman" w:hAnsi="Times New Roman"/>
          <w:sz w:val="28"/>
          <w:szCs w:val="28"/>
          <w:lang w:eastAsia="ru-RU"/>
        </w:rPr>
        <w:t xml:space="preserve"> годов»</w:t>
      </w:r>
      <w:r w:rsidRPr="00285DA6">
        <w:rPr>
          <w:rFonts w:ascii="Times New Roman" w:hAnsi="Times New Roman"/>
          <w:sz w:val="28"/>
          <w:szCs w:val="28"/>
        </w:rPr>
        <w:t xml:space="preserve"> </w:t>
      </w:r>
      <w:r w:rsidRPr="006F7A52">
        <w:rPr>
          <w:rFonts w:ascii="Times New Roman" w:hAnsi="Times New Roman"/>
          <w:sz w:val="28"/>
          <w:szCs w:val="28"/>
        </w:rPr>
        <w:t xml:space="preserve">( с изменениями, внесенными Советом депутатов Покровского сельсовета Чановского района Новосибирской области от </w:t>
      </w:r>
      <w:r>
        <w:rPr>
          <w:rFonts w:ascii="Times New Roman" w:hAnsi="Times New Roman"/>
          <w:sz w:val="28"/>
          <w:szCs w:val="28"/>
        </w:rPr>
        <w:t>18</w:t>
      </w:r>
      <w:r w:rsidRPr="006F7A52">
        <w:rPr>
          <w:rFonts w:ascii="Times New Roman" w:hAnsi="Times New Roman"/>
          <w:sz w:val="28"/>
          <w:szCs w:val="28"/>
        </w:rPr>
        <w:t>.01.202</w:t>
      </w:r>
      <w:r>
        <w:rPr>
          <w:rFonts w:ascii="Times New Roman" w:hAnsi="Times New Roman"/>
          <w:sz w:val="28"/>
          <w:szCs w:val="28"/>
        </w:rPr>
        <w:t>3</w:t>
      </w:r>
      <w:r w:rsidRPr="006F7A52">
        <w:rPr>
          <w:rFonts w:ascii="Times New Roman" w:hAnsi="Times New Roman"/>
          <w:sz w:val="28"/>
          <w:szCs w:val="28"/>
        </w:rPr>
        <w:t xml:space="preserve"> года № </w:t>
      </w:r>
      <w:r>
        <w:rPr>
          <w:rFonts w:ascii="Times New Roman" w:hAnsi="Times New Roman"/>
          <w:sz w:val="28"/>
          <w:szCs w:val="28"/>
        </w:rPr>
        <w:t>135, от 21.02.2023 года № 139, от 01.03.2023 года № 143, от 18.04.2023 года № 145, от 26.05. 2023 года № 152, от 30.06.2023 года № 154, от 21.07. 2023 года № 156, от 30.08.2023 года № 161)</w:t>
      </w:r>
      <w:r w:rsidRPr="00902D6D">
        <w:rPr>
          <w:rFonts w:ascii="Times New Roman" w:hAnsi="Times New Roman"/>
          <w:sz w:val="28"/>
          <w:szCs w:val="28"/>
        </w:rPr>
        <w:t xml:space="preserve"> </w:t>
      </w:r>
      <w:r w:rsidRPr="00C03A22">
        <w:rPr>
          <w:rFonts w:ascii="Times New Roman" w:eastAsia="Times New Roman" w:hAnsi="Times New Roman"/>
          <w:sz w:val="28"/>
          <w:szCs w:val="28"/>
          <w:lang w:eastAsia="ru-RU"/>
        </w:rPr>
        <w:t>следующие изменения:</w:t>
      </w:r>
    </w:p>
    <w:p w:rsidR="00D16EC6" w:rsidRPr="00C03A22" w:rsidRDefault="00D16EC6" w:rsidP="00D16EC6">
      <w:pPr>
        <w:spacing w:after="0" w:line="240" w:lineRule="auto"/>
        <w:jc w:val="center"/>
        <w:rPr>
          <w:rFonts w:ascii="Times New Roman" w:eastAsia="Times New Roman" w:hAnsi="Times New Roman"/>
          <w:b/>
          <w:sz w:val="28"/>
          <w:szCs w:val="28"/>
          <w:lang w:eastAsia="ru-RU"/>
        </w:rPr>
      </w:pPr>
    </w:p>
    <w:p w:rsidR="00D16EC6" w:rsidRPr="00DF2C7B" w:rsidRDefault="00D16EC6" w:rsidP="00D16EC6">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 xml:space="preserve"> </w:t>
      </w:r>
    </w:p>
    <w:p w:rsidR="00D16EC6" w:rsidRPr="00DF2C7B" w:rsidRDefault="00D16EC6" w:rsidP="00D16EC6">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 xml:space="preserve">Статья </w:t>
      </w:r>
      <w:r>
        <w:rPr>
          <w:rFonts w:ascii="Times New Roman" w:hAnsi="Times New Roman" w:cs="Times New Roman"/>
          <w:b/>
          <w:sz w:val="28"/>
          <w:szCs w:val="28"/>
        </w:rPr>
        <w:t>3</w:t>
      </w:r>
      <w:r w:rsidRPr="00DF2C7B">
        <w:rPr>
          <w:rFonts w:ascii="Times New Roman" w:hAnsi="Times New Roman" w:cs="Times New Roman"/>
          <w:b/>
          <w:sz w:val="28"/>
          <w:szCs w:val="28"/>
        </w:rPr>
        <w:t xml:space="preserve">. Бюджетные ассигнования местного бюджета на </w:t>
      </w:r>
      <w:r>
        <w:rPr>
          <w:rFonts w:ascii="Times New Roman" w:hAnsi="Times New Roman" w:cs="Times New Roman"/>
          <w:b/>
          <w:sz w:val="28"/>
          <w:szCs w:val="28"/>
        </w:rPr>
        <w:t xml:space="preserve">2023 </w:t>
      </w:r>
      <w:r w:rsidRPr="00DF2C7B">
        <w:rPr>
          <w:rFonts w:ascii="Times New Roman" w:hAnsi="Times New Roman" w:cs="Times New Roman"/>
          <w:b/>
          <w:sz w:val="28"/>
          <w:szCs w:val="28"/>
        </w:rPr>
        <w:t xml:space="preserve">год и на плановый период </w:t>
      </w:r>
      <w:r>
        <w:rPr>
          <w:rFonts w:ascii="Times New Roman" w:hAnsi="Times New Roman" w:cs="Times New Roman"/>
          <w:b/>
          <w:sz w:val="28"/>
          <w:szCs w:val="28"/>
        </w:rPr>
        <w:t xml:space="preserve">2024 </w:t>
      </w:r>
      <w:r w:rsidRPr="00DF2C7B">
        <w:rPr>
          <w:rFonts w:ascii="Times New Roman" w:hAnsi="Times New Roman" w:cs="Times New Roman"/>
          <w:b/>
          <w:sz w:val="28"/>
          <w:szCs w:val="28"/>
        </w:rPr>
        <w:t xml:space="preserve">и </w:t>
      </w:r>
      <w:r>
        <w:rPr>
          <w:rFonts w:ascii="Times New Roman" w:hAnsi="Times New Roman" w:cs="Times New Roman"/>
          <w:b/>
          <w:sz w:val="28"/>
          <w:szCs w:val="28"/>
        </w:rPr>
        <w:t>2025</w:t>
      </w:r>
      <w:r w:rsidRPr="00DF2C7B">
        <w:rPr>
          <w:rFonts w:ascii="Times New Roman" w:hAnsi="Times New Roman" w:cs="Times New Roman"/>
          <w:b/>
          <w:sz w:val="28"/>
          <w:szCs w:val="28"/>
        </w:rPr>
        <w:t xml:space="preserve"> годов</w:t>
      </w:r>
    </w:p>
    <w:p w:rsidR="00D16EC6" w:rsidRPr="00DF2C7B" w:rsidRDefault="00D16EC6" w:rsidP="00D16EC6">
      <w:pPr>
        <w:pStyle w:val="ConsPlusNormal"/>
        <w:ind w:firstLine="709"/>
        <w:jc w:val="both"/>
        <w:rPr>
          <w:rFonts w:ascii="Times New Roman" w:hAnsi="Times New Roman" w:cs="Times New Roman"/>
          <w:sz w:val="28"/>
          <w:szCs w:val="28"/>
        </w:rPr>
      </w:pPr>
    </w:p>
    <w:p w:rsidR="00D16EC6" w:rsidRDefault="00D16EC6" w:rsidP="00D16EC6">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1. Утвердить в пределах общего объема расходов, установленного </w:t>
      </w:r>
      <w:hyperlink w:anchor="P12" w:history="1">
        <w:r w:rsidRPr="00DF2C7B">
          <w:rPr>
            <w:rFonts w:ascii="Times New Roman" w:hAnsi="Times New Roman" w:cs="Times New Roman"/>
            <w:sz w:val="28"/>
            <w:szCs w:val="28"/>
          </w:rPr>
          <w:t>статьей 1</w:t>
        </w:r>
      </w:hyperlink>
      <w:r w:rsidRPr="00DF2C7B">
        <w:rPr>
          <w:rFonts w:ascii="Times New Roman" w:hAnsi="Times New Roman" w:cs="Times New Roman"/>
          <w:sz w:val="28"/>
          <w:szCs w:val="28"/>
        </w:rPr>
        <w:t xml:space="preserve"> настоящего Решения, распределение бюджетных ассигнований</w:t>
      </w:r>
      <w:r>
        <w:rPr>
          <w:rFonts w:ascii="Times New Roman" w:hAnsi="Times New Roman" w:cs="Times New Roman"/>
          <w:sz w:val="28"/>
          <w:szCs w:val="28"/>
        </w:rPr>
        <w:t>:</w:t>
      </w:r>
    </w:p>
    <w:p w:rsidR="00D16EC6" w:rsidRDefault="00D16EC6" w:rsidP="00D16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DF2C7B">
        <w:rPr>
          <w:rFonts w:ascii="Times New Roman" w:hAnsi="Times New Roman" w:cs="Times New Roman"/>
          <w:sz w:val="28"/>
          <w:szCs w:val="28"/>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w:t>
      </w:r>
      <w:r>
        <w:rPr>
          <w:rFonts w:ascii="Times New Roman" w:hAnsi="Times New Roman" w:cs="Times New Roman"/>
          <w:sz w:val="28"/>
          <w:szCs w:val="28"/>
        </w:rPr>
        <w:t>а</w:t>
      </w:r>
      <w:r w:rsidRPr="00DF2C7B">
        <w:rPr>
          <w:rFonts w:ascii="Times New Roman" w:hAnsi="Times New Roman" w:cs="Times New Roman"/>
          <w:sz w:val="28"/>
          <w:szCs w:val="28"/>
        </w:rPr>
        <w:t xml:space="preserve"> на </w:t>
      </w:r>
      <w:r>
        <w:rPr>
          <w:rFonts w:ascii="Times New Roman" w:hAnsi="Times New Roman" w:cs="Times New Roman"/>
          <w:sz w:val="28"/>
          <w:szCs w:val="28"/>
        </w:rPr>
        <w:t>2023</w:t>
      </w:r>
      <w:r w:rsidRPr="00DF2C7B">
        <w:rPr>
          <w:rFonts w:ascii="Times New Roman" w:hAnsi="Times New Roman" w:cs="Times New Roman"/>
          <w:sz w:val="28"/>
          <w:szCs w:val="28"/>
        </w:rPr>
        <w:t xml:space="preserve"> год и плановый период </w:t>
      </w:r>
      <w:r>
        <w:rPr>
          <w:rFonts w:ascii="Times New Roman" w:hAnsi="Times New Roman" w:cs="Times New Roman"/>
          <w:sz w:val="28"/>
          <w:szCs w:val="28"/>
        </w:rPr>
        <w:t>2024</w:t>
      </w:r>
      <w:r w:rsidRPr="00DF2C7B">
        <w:rPr>
          <w:rFonts w:ascii="Times New Roman" w:hAnsi="Times New Roman" w:cs="Times New Roman"/>
          <w:sz w:val="28"/>
          <w:szCs w:val="28"/>
        </w:rPr>
        <w:t xml:space="preserve"> и </w:t>
      </w:r>
      <w:r>
        <w:rPr>
          <w:rFonts w:ascii="Times New Roman" w:hAnsi="Times New Roman" w:cs="Times New Roman"/>
          <w:sz w:val="28"/>
          <w:szCs w:val="28"/>
        </w:rPr>
        <w:t>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2</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D16EC6" w:rsidRDefault="00D16EC6" w:rsidP="00D16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F2C7B">
        <w:rPr>
          <w:rFonts w:ascii="Times New Roman" w:hAnsi="Times New Roman" w:cs="Times New Roman"/>
          <w:sz w:val="28"/>
          <w:szCs w:val="28"/>
        </w:rPr>
        <w:t xml:space="preserve">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w:t>
      </w:r>
      <w:r>
        <w:rPr>
          <w:rFonts w:ascii="Times New Roman" w:hAnsi="Times New Roman" w:cs="Times New Roman"/>
          <w:sz w:val="28"/>
          <w:szCs w:val="28"/>
        </w:rPr>
        <w:t>2023</w:t>
      </w:r>
      <w:r w:rsidRPr="00DF2C7B">
        <w:rPr>
          <w:rFonts w:ascii="Times New Roman" w:hAnsi="Times New Roman" w:cs="Times New Roman"/>
          <w:sz w:val="28"/>
          <w:szCs w:val="28"/>
        </w:rPr>
        <w:t xml:space="preserve"> год и плановый период </w:t>
      </w:r>
      <w:r>
        <w:rPr>
          <w:rFonts w:ascii="Times New Roman" w:hAnsi="Times New Roman" w:cs="Times New Roman"/>
          <w:sz w:val="28"/>
          <w:szCs w:val="28"/>
        </w:rPr>
        <w:t>2024</w:t>
      </w:r>
      <w:r w:rsidRPr="00DF2C7B">
        <w:rPr>
          <w:rFonts w:ascii="Times New Roman" w:hAnsi="Times New Roman" w:cs="Times New Roman"/>
          <w:sz w:val="28"/>
          <w:szCs w:val="28"/>
        </w:rPr>
        <w:t xml:space="preserve"> и</w:t>
      </w:r>
      <w:r>
        <w:rPr>
          <w:rFonts w:ascii="Times New Roman" w:hAnsi="Times New Roman" w:cs="Times New Roman"/>
          <w:sz w:val="28"/>
          <w:szCs w:val="28"/>
        </w:rPr>
        <w:t xml:space="preserve"> 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3</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D16EC6" w:rsidRPr="00285DA6" w:rsidRDefault="00D16EC6" w:rsidP="00D16EC6">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2. Утвердить ведомственную структуру расходов бюджета муниципального образования </w:t>
      </w:r>
      <w:r>
        <w:rPr>
          <w:rFonts w:ascii="Times New Roman" w:hAnsi="Times New Roman" w:cs="Times New Roman"/>
          <w:sz w:val="28"/>
          <w:szCs w:val="28"/>
        </w:rPr>
        <w:t>Покровского сельсовета Чановского района Новосибирской области</w:t>
      </w:r>
      <w:r w:rsidRPr="00DF2C7B">
        <w:rPr>
          <w:rFonts w:ascii="Times New Roman" w:hAnsi="Times New Roman" w:cs="Times New Roman"/>
          <w:b/>
          <w:i/>
          <w:sz w:val="24"/>
          <w:szCs w:val="24"/>
        </w:rPr>
        <w:t xml:space="preserve"> </w:t>
      </w:r>
      <w:r w:rsidRPr="00DF2C7B">
        <w:rPr>
          <w:rFonts w:ascii="Times New Roman" w:hAnsi="Times New Roman" w:cs="Times New Roman"/>
          <w:sz w:val="28"/>
          <w:szCs w:val="28"/>
        </w:rPr>
        <w:t xml:space="preserve">на </w:t>
      </w:r>
      <w:r>
        <w:rPr>
          <w:rFonts w:ascii="Times New Roman" w:hAnsi="Times New Roman" w:cs="Times New Roman"/>
          <w:sz w:val="28"/>
          <w:szCs w:val="28"/>
        </w:rPr>
        <w:t xml:space="preserve">2023 </w:t>
      </w:r>
      <w:r w:rsidRPr="00DF2C7B">
        <w:rPr>
          <w:rFonts w:ascii="Times New Roman" w:hAnsi="Times New Roman" w:cs="Times New Roman"/>
          <w:sz w:val="28"/>
          <w:szCs w:val="28"/>
        </w:rPr>
        <w:t xml:space="preserve">год и плановый период </w:t>
      </w:r>
      <w:r>
        <w:rPr>
          <w:rFonts w:ascii="Times New Roman" w:hAnsi="Times New Roman" w:cs="Times New Roman"/>
          <w:sz w:val="28"/>
          <w:szCs w:val="28"/>
        </w:rPr>
        <w:t xml:space="preserve">2024 </w:t>
      </w:r>
      <w:r w:rsidRPr="00DF2C7B">
        <w:rPr>
          <w:rFonts w:ascii="Times New Roman" w:hAnsi="Times New Roman" w:cs="Times New Roman"/>
          <w:sz w:val="28"/>
          <w:szCs w:val="28"/>
        </w:rPr>
        <w:t>и</w:t>
      </w:r>
      <w:r w:rsidRPr="00DF2C7B">
        <w:rPr>
          <w:rFonts w:ascii="Times New Roman" w:hAnsi="Times New Roman" w:cs="Times New Roman"/>
        </w:rPr>
        <w:t xml:space="preserve"> </w:t>
      </w:r>
      <w:r>
        <w:rPr>
          <w:rFonts w:ascii="Times New Roman" w:hAnsi="Times New Roman" w:cs="Times New Roman"/>
          <w:sz w:val="28"/>
          <w:szCs w:val="28"/>
        </w:rPr>
        <w:t>2025</w:t>
      </w:r>
      <w:r w:rsidRPr="00DF2C7B">
        <w:rPr>
          <w:rFonts w:ascii="Times New Roman" w:hAnsi="Times New Roman" w:cs="Times New Roman"/>
          <w:sz w:val="28"/>
          <w:szCs w:val="28"/>
        </w:rPr>
        <w:t xml:space="preserve"> годов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4</w:t>
      </w:r>
      <w:r w:rsidRPr="00DF2C7B">
        <w:rPr>
          <w:rFonts w:ascii="Times New Roman" w:hAnsi="Times New Roman" w:cs="Times New Roman"/>
          <w:sz w:val="28"/>
          <w:szCs w:val="28"/>
        </w:rPr>
        <w:t xml:space="preserve"> к настоящему Решению.</w:t>
      </w:r>
    </w:p>
    <w:p w:rsidR="00D16EC6" w:rsidRDefault="00D16EC6" w:rsidP="00D16EC6">
      <w:pPr>
        <w:pStyle w:val="ConsPlusNormal"/>
        <w:ind w:firstLine="709"/>
        <w:jc w:val="both"/>
        <w:outlineLvl w:val="0"/>
        <w:rPr>
          <w:rFonts w:ascii="Times New Roman" w:hAnsi="Times New Roman" w:cs="Times New Roman"/>
          <w:b/>
          <w:sz w:val="28"/>
          <w:szCs w:val="28"/>
        </w:rPr>
      </w:pPr>
    </w:p>
    <w:p w:rsidR="00D16EC6" w:rsidRPr="00676F71" w:rsidRDefault="00D16EC6" w:rsidP="00D16EC6">
      <w:pPr>
        <w:pStyle w:val="ConsPlusNormal"/>
        <w:ind w:firstLine="709"/>
        <w:jc w:val="both"/>
        <w:outlineLvl w:val="0"/>
        <w:rPr>
          <w:rFonts w:ascii="Times New Roman" w:hAnsi="Times New Roman" w:cs="Times New Roman"/>
          <w:sz w:val="28"/>
          <w:szCs w:val="28"/>
        </w:rPr>
      </w:pPr>
      <w:r w:rsidRPr="00676F71">
        <w:rPr>
          <w:rFonts w:ascii="Times New Roman" w:hAnsi="Times New Roman" w:cs="Times New Roman"/>
          <w:sz w:val="28"/>
          <w:szCs w:val="28"/>
        </w:rPr>
        <w:tab/>
      </w:r>
    </w:p>
    <w:p w:rsidR="00D16EC6" w:rsidRPr="00DF2C7B" w:rsidRDefault="00D16EC6" w:rsidP="00D16EC6">
      <w:pPr>
        <w:widowControl w:val="0"/>
        <w:autoSpaceDE w:val="0"/>
        <w:autoSpaceDN w:val="0"/>
        <w:adjustRightInd w:val="0"/>
        <w:spacing w:after="0" w:line="240" w:lineRule="auto"/>
        <w:jc w:val="both"/>
        <w:rPr>
          <w:rFonts w:ascii="Times New Roman" w:hAnsi="Times New Roman"/>
          <w:sz w:val="28"/>
          <w:szCs w:val="28"/>
        </w:rPr>
      </w:pPr>
    </w:p>
    <w:p w:rsidR="00D16EC6" w:rsidRPr="00581F7A" w:rsidRDefault="00D16EC6" w:rsidP="00D16EC6">
      <w:pPr>
        <w:pStyle w:val="ConsPlusNormal"/>
        <w:ind w:firstLine="709"/>
        <w:jc w:val="both"/>
        <w:rPr>
          <w:rFonts w:ascii="Times New Roman" w:hAnsi="Times New Roman" w:cs="Times New Roman"/>
          <w:sz w:val="24"/>
          <w:szCs w:val="24"/>
        </w:rPr>
      </w:pPr>
    </w:p>
    <w:p w:rsidR="00D16EC6" w:rsidRPr="00DF2C7B" w:rsidRDefault="00D16EC6" w:rsidP="00D16EC6">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Статья 1</w:t>
      </w:r>
      <w:r>
        <w:rPr>
          <w:rFonts w:ascii="Times New Roman" w:hAnsi="Times New Roman" w:cs="Times New Roman"/>
          <w:b/>
          <w:sz w:val="28"/>
          <w:szCs w:val="28"/>
        </w:rPr>
        <w:t>4</w:t>
      </w:r>
      <w:r w:rsidRPr="00DF2C7B">
        <w:rPr>
          <w:rFonts w:ascii="Times New Roman" w:hAnsi="Times New Roman" w:cs="Times New Roman"/>
          <w:b/>
          <w:sz w:val="28"/>
          <w:szCs w:val="28"/>
        </w:rPr>
        <w:t>. Вступление в силу настоящего Решения</w:t>
      </w:r>
    </w:p>
    <w:p w:rsidR="00D16EC6" w:rsidRPr="00DF2C7B" w:rsidRDefault="00D16EC6" w:rsidP="00D16EC6">
      <w:pPr>
        <w:pStyle w:val="ConsPlusNormal"/>
        <w:ind w:firstLine="709"/>
        <w:jc w:val="both"/>
        <w:rPr>
          <w:rFonts w:ascii="Times New Roman" w:hAnsi="Times New Roman" w:cs="Times New Roman"/>
          <w:sz w:val="24"/>
          <w:szCs w:val="24"/>
        </w:rPr>
      </w:pPr>
    </w:p>
    <w:p w:rsidR="00D16EC6" w:rsidRPr="00DF2C7B" w:rsidRDefault="00D16EC6" w:rsidP="00D16EC6">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Настоящее Решение вступает в</w:t>
      </w:r>
      <w:r>
        <w:rPr>
          <w:rFonts w:ascii="Times New Roman" w:hAnsi="Times New Roman" w:cs="Times New Roman"/>
          <w:sz w:val="28"/>
          <w:szCs w:val="28"/>
        </w:rPr>
        <w:t xml:space="preserve"> законную</w:t>
      </w:r>
      <w:r w:rsidRPr="00DF2C7B">
        <w:rPr>
          <w:rFonts w:ascii="Times New Roman" w:hAnsi="Times New Roman" w:cs="Times New Roman"/>
          <w:sz w:val="28"/>
          <w:szCs w:val="28"/>
        </w:rPr>
        <w:t xml:space="preserve"> силу </w:t>
      </w:r>
      <w:r>
        <w:rPr>
          <w:rFonts w:ascii="Times New Roman" w:hAnsi="Times New Roman" w:cs="Times New Roman"/>
          <w:sz w:val="28"/>
          <w:szCs w:val="28"/>
        </w:rPr>
        <w:t>со дня, следующего за днем его</w:t>
      </w:r>
      <w:r w:rsidRPr="00DF2C7B">
        <w:rPr>
          <w:rFonts w:ascii="Times New Roman" w:hAnsi="Times New Roman" w:cs="Times New Roman"/>
          <w:sz w:val="28"/>
          <w:szCs w:val="28"/>
        </w:rPr>
        <w:t xml:space="preserve"> </w:t>
      </w:r>
      <w:r w:rsidRPr="00DF2C7B">
        <w:rPr>
          <w:rFonts w:ascii="Times New Roman" w:hAnsi="Times New Roman" w:cs="Times New Roman"/>
          <w:sz w:val="28"/>
          <w:szCs w:val="28"/>
        </w:rPr>
        <w:lastRenderedPageBreak/>
        <w:t>официально</w:t>
      </w:r>
      <w:r>
        <w:rPr>
          <w:rFonts w:ascii="Times New Roman" w:hAnsi="Times New Roman" w:cs="Times New Roman"/>
          <w:sz w:val="28"/>
          <w:szCs w:val="28"/>
        </w:rPr>
        <w:t>го</w:t>
      </w:r>
      <w:r w:rsidRPr="00DF2C7B">
        <w:rPr>
          <w:rFonts w:ascii="Times New Roman" w:hAnsi="Times New Roman" w:cs="Times New Roman"/>
          <w:sz w:val="28"/>
          <w:szCs w:val="28"/>
        </w:rPr>
        <w:t xml:space="preserve"> опубликовани</w:t>
      </w:r>
      <w:r>
        <w:rPr>
          <w:rFonts w:ascii="Times New Roman" w:hAnsi="Times New Roman" w:cs="Times New Roman"/>
          <w:sz w:val="28"/>
          <w:szCs w:val="28"/>
        </w:rPr>
        <w:t>я</w:t>
      </w:r>
      <w:r w:rsidRPr="00DF2C7B">
        <w:rPr>
          <w:rFonts w:ascii="Times New Roman" w:hAnsi="Times New Roman" w:cs="Times New Roman"/>
          <w:sz w:val="28"/>
          <w:szCs w:val="28"/>
        </w:rPr>
        <w:t xml:space="preserve"> не позднее 10 дней после его подписания в установленном порядке.</w:t>
      </w:r>
    </w:p>
    <w:p w:rsidR="00D16EC6" w:rsidRPr="00DF2C7B" w:rsidRDefault="00D16EC6" w:rsidP="00D16EC6">
      <w:pPr>
        <w:widowControl w:val="0"/>
        <w:autoSpaceDE w:val="0"/>
        <w:autoSpaceDN w:val="0"/>
        <w:adjustRightInd w:val="0"/>
        <w:spacing w:after="0" w:line="240" w:lineRule="auto"/>
        <w:ind w:firstLine="709"/>
        <w:jc w:val="both"/>
        <w:rPr>
          <w:rFonts w:ascii="Times New Roman" w:hAnsi="Times New Roman"/>
          <w:sz w:val="24"/>
          <w:szCs w:val="24"/>
        </w:rPr>
      </w:pPr>
    </w:p>
    <w:p w:rsidR="00D16EC6" w:rsidRPr="00DF2C7B" w:rsidRDefault="00D16EC6" w:rsidP="00D16EC6">
      <w:pPr>
        <w:pStyle w:val="ConsPlusTitle"/>
        <w:widowControl/>
        <w:jc w:val="both"/>
        <w:rPr>
          <w:rFonts w:ascii="Times New Roman" w:hAnsi="Times New Roman" w:cs="Times New Roman"/>
          <w:sz w:val="28"/>
          <w:szCs w:val="28"/>
        </w:rPr>
      </w:pPr>
    </w:p>
    <w:p w:rsidR="00D16EC6" w:rsidRPr="00DF2C7B" w:rsidRDefault="00D16EC6" w:rsidP="00D16EC6">
      <w:pPr>
        <w:autoSpaceDE w:val="0"/>
        <w:autoSpaceDN w:val="0"/>
        <w:adjustRightInd w:val="0"/>
        <w:spacing w:after="0" w:line="240" w:lineRule="auto"/>
        <w:jc w:val="both"/>
        <w:rPr>
          <w:rFonts w:ascii="Times New Roman" w:hAnsi="Times New Roman"/>
          <w:sz w:val="28"/>
          <w:szCs w:val="28"/>
        </w:rPr>
      </w:pPr>
    </w:p>
    <w:p w:rsidR="00D16EC6" w:rsidRPr="00D16EC6" w:rsidRDefault="00D16EC6" w:rsidP="00D16EC6">
      <w:pPr>
        <w:autoSpaceDE w:val="0"/>
        <w:autoSpaceDN w:val="0"/>
        <w:adjustRightInd w:val="0"/>
        <w:spacing w:after="0" w:line="240" w:lineRule="auto"/>
        <w:jc w:val="both"/>
        <w:rPr>
          <w:rFonts w:ascii="Times New Roman" w:hAnsi="Times New Roman" w:cs="Times New Roman"/>
          <w:sz w:val="28"/>
          <w:szCs w:val="28"/>
        </w:rPr>
      </w:pPr>
    </w:p>
    <w:p w:rsidR="00D16EC6" w:rsidRPr="00D16EC6" w:rsidRDefault="00D16EC6" w:rsidP="00D16EC6">
      <w:pPr>
        <w:pStyle w:val="21"/>
        <w:widowControl w:val="0"/>
        <w:spacing w:line="240" w:lineRule="auto"/>
        <w:rPr>
          <w:rFonts w:ascii="Times New Roman" w:hAnsi="Times New Roman" w:cs="Times New Roman"/>
          <w:bCs/>
          <w:sz w:val="28"/>
          <w:szCs w:val="28"/>
        </w:rPr>
      </w:pPr>
      <w:r w:rsidRPr="00D16EC6">
        <w:rPr>
          <w:rFonts w:ascii="Times New Roman" w:hAnsi="Times New Roman" w:cs="Times New Roman"/>
          <w:bCs/>
          <w:sz w:val="28"/>
          <w:szCs w:val="28"/>
        </w:rPr>
        <w:t xml:space="preserve">Глава </w:t>
      </w:r>
      <w:r w:rsidRPr="00D16EC6">
        <w:rPr>
          <w:rFonts w:ascii="Times New Roman" w:hAnsi="Times New Roman" w:cs="Times New Roman"/>
          <w:sz w:val="28"/>
          <w:szCs w:val="28"/>
        </w:rPr>
        <w:t>муниципального</w:t>
      </w:r>
      <w:r w:rsidRPr="00D16EC6">
        <w:rPr>
          <w:rFonts w:ascii="Times New Roman" w:hAnsi="Times New Roman" w:cs="Times New Roman"/>
          <w:bCs/>
          <w:sz w:val="28"/>
          <w:szCs w:val="28"/>
        </w:rPr>
        <w:t xml:space="preserve"> образования </w:t>
      </w:r>
    </w:p>
    <w:p w:rsidR="00D16EC6" w:rsidRPr="00D16EC6" w:rsidRDefault="00D16EC6" w:rsidP="00D16EC6">
      <w:pPr>
        <w:pStyle w:val="21"/>
        <w:widowControl w:val="0"/>
        <w:spacing w:line="240" w:lineRule="auto"/>
        <w:rPr>
          <w:rFonts w:ascii="Times New Roman" w:hAnsi="Times New Roman" w:cs="Times New Roman"/>
          <w:sz w:val="28"/>
          <w:szCs w:val="28"/>
        </w:rPr>
      </w:pPr>
      <w:r w:rsidRPr="00D16EC6">
        <w:rPr>
          <w:rFonts w:ascii="Times New Roman" w:hAnsi="Times New Roman" w:cs="Times New Roman"/>
          <w:sz w:val="28"/>
          <w:szCs w:val="28"/>
        </w:rPr>
        <w:t>Покровского сельсовета Чановского                                             П.В. Семченко</w:t>
      </w:r>
    </w:p>
    <w:p w:rsidR="00D16EC6" w:rsidRPr="00D16EC6" w:rsidRDefault="00D16EC6" w:rsidP="00D16EC6">
      <w:pPr>
        <w:pStyle w:val="21"/>
        <w:widowControl w:val="0"/>
        <w:spacing w:line="240" w:lineRule="auto"/>
        <w:rPr>
          <w:rFonts w:ascii="Times New Roman" w:hAnsi="Times New Roman" w:cs="Times New Roman"/>
          <w:bCs/>
          <w:sz w:val="28"/>
          <w:szCs w:val="28"/>
        </w:rPr>
      </w:pPr>
      <w:r w:rsidRPr="00D16EC6">
        <w:rPr>
          <w:rFonts w:ascii="Times New Roman" w:hAnsi="Times New Roman" w:cs="Times New Roman"/>
          <w:sz w:val="28"/>
          <w:szCs w:val="28"/>
        </w:rPr>
        <w:t>района Новосибирской области</w:t>
      </w:r>
      <w:r w:rsidRPr="00D16EC6">
        <w:rPr>
          <w:rFonts w:ascii="Times New Roman" w:hAnsi="Times New Roman" w:cs="Times New Roman"/>
          <w:b/>
          <w:i/>
        </w:rPr>
        <w:t xml:space="preserve"> </w:t>
      </w:r>
      <w:r w:rsidRPr="00D16EC6">
        <w:rPr>
          <w:rFonts w:ascii="Times New Roman" w:hAnsi="Times New Roman" w:cs="Times New Roman"/>
          <w:bCs/>
          <w:sz w:val="28"/>
          <w:szCs w:val="28"/>
        </w:rPr>
        <w:t xml:space="preserve"> </w:t>
      </w:r>
    </w:p>
    <w:p w:rsidR="00D16EC6" w:rsidRPr="00D16EC6" w:rsidRDefault="00D16EC6" w:rsidP="00D16EC6">
      <w:pPr>
        <w:pStyle w:val="21"/>
        <w:widowControl w:val="0"/>
        <w:spacing w:line="240" w:lineRule="auto"/>
        <w:rPr>
          <w:rFonts w:ascii="Times New Roman" w:hAnsi="Times New Roman" w:cs="Times New Roman"/>
          <w:bCs/>
          <w:sz w:val="28"/>
          <w:szCs w:val="28"/>
        </w:rPr>
      </w:pPr>
    </w:p>
    <w:p w:rsidR="00D16EC6" w:rsidRPr="00D16EC6" w:rsidRDefault="00D16EC6" w:rsidP="00D16EC6">
      <w:pPr>
        <w:spacing w:after="0" w:line="240" w:lineRule="auto"/>
        <w:rPr>
          <w:rFonts w:ascii="Times New Roman" w:eastAsia="Times New Roman" w:hAnsi="Times New Roman" w:cs="Times New Roman"/>
          <w:sz w:val="28"/>
          <w:szCs w:val="28"/>
          <w:lang w:eastAsia="ru-RU"/>
        </w:rPr>
      </w:pPr>
      <w:r w:rsidRPr="00D16EC6">
        <w:rPr>
          <w:rFonts w:ascii="Times New Roman" w:eastAsia="Times New Roman" w:hAnsi="Times New Roman" w:cs="Times New Roman"/>
          <w:sz w:val="28"/>
          <w:szCs w:val="28"/>
          <w:lang w:eastAsia="ru-RU"/>
        </w:rPr>
        <w:t>Председатель Совета депутатов</w:t>
      </w:r>
    </w:p>
    <w:p w:rsidR="00D16EC6" w:rsidRPr="00D16EC6" w:rsidRDefault="00D16EC6" w:rsidP="00D16EC6">
      <w:pPr>
        <w:pStyle w:val="21"/>
        <w:widowControl w:val="0"/>
        <w:spacing w:line="240" w:lineRule="auto"/>
        <w:rPr>
          <w:rFonts w:ascii="Times New Roman" w:hAnsi="Times New Roman" w:cs="Times New Roman"/>
          <w:sz w:val="28"/>
          <w:szCs w:val="28"/>
        </w:rPr>
      </w:pPr>
      <w:r w:rsidRPr="00D16EC6">
        <w:rPr>
          <w:rFonts w:ascii="Times New Roman" w:hAnsi="Times New Roman" w:cs="Times New Roman"/>
          <w:sz w:val="28"/>
          <w:szCs w:val="28"/>
        </w:rPr>
        <w:t>Покровского сельсовета Чановского                                             Е.Н. Гайбель</w:t>
      </w:r>
    </w:p>
    <w:p w:rsidR="00D16EC6" w:rsidRPr="00D16EC6" w:rsidRDefault="00D16EC6" w:rsidP="00D16EC6">
      <w:pPr>
        <w:pStyle w:val="21"/>
        <w:widowControl w:val="0"/>
        <w:spacing w:line="240" w:lineRule="auto"/>
        <w:rPr>
          <w:rFonts w:ascii="Times New Roman" w:hAnsi="Times New Roman" w:cs="Times New Roman"/>
          <w:sz w:val="28"/>
          <w:szCs w:val="28"/>
        </w:rPr>
      </w:pPr>
      <w:r w:rsidRPr="00D16EC6">
        <w:rPr>
          <w:rFonts w:ascii="Times New Roman" w:hAnsi="Times New Roman" w:cs="Times New Roman"/>
          <w:sz w:val="28"/>
          <w:szCs w:val="28"/>
        </w:rPr>
        <w:t xml:space="preserve"> района Новосибирской области</w:t>
      </w:r>
    </w:p>
    <w:p w:rsidR="00D16EC6" w:rsidRPr="00DF2C7B" w:rsidRDefault="00D16EC6" w:rsidP="00D16EC6">
      <w:pPr>
        <w:spacing w:after="0" w:line="240" w:lineRule="auto"/>
        <w:rPr>
          <w:rFonts w:ascii="Times New Roman" w:hAnsi="Times New Roman"/>
          <w:bCs/>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D16EC6" w:rsidRDefault="00D16EC6" w:rsidP="006A6C06">
      <w:pPr>
        <w:spacing w:after="0" w:line="240" w:lineRule="auto"/>
        <w:ind w:left="851"/>
        <w:jc w:val="center"/>
        <w:rPr>
          <w:rFonts w:ascii="Times New Roman" w:hAnsi="Times New Roman" w:cs="Times New Roman"/>
          <w:b/>
          <w:sz w:val="28"/>
          <w:szCs w:val="28"/>
        </w:rPr>
      </w:pPr>
    </w:p>
    <w:p w:rsidR="006A6C06" w:rsidRPr="006A6C06" w:rsidRDefault="006A6C06" w:rsidP="006A6C06">
      <w:pPr>
        <w:spacing w:after="0" w:line="240" w:lineRule="auto"/>
        <w:ind w:left="851"/>
        <w:jc w:val="center"/>
        <w:rPr>
          <w:rFonts w:ascii="Times New Roman" w:hAnsi="Times New Roman" w:cs="Times New Roman"/>
          <w:b/>
          <w:sz w:val="28"/>
          <w:szCs w:val="28"/>
        </w:rPr>
      </w:pPr>
      <w:r w:rsidRPr="006A6C06">
        <w:rPr>
          <w:rFonts w:ascii="Times New Roman" w:hAnsi="Times New Roman" w:cs="Times New Roman"/>
          <w:b/>
          <w:sz w:val="28"/>
          <w:szCs w:val="28"/>
        </w:rPr>
        <w:t>СОВЕТ ДЕПУТАТОВ</w:t>
      </w: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ПОКРОВСКОГО СЕЛЬСОВЕТА</w:t>
      </w: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ЧАНОВСКОГО РАЙОНА</w:t>
      </w:r>
    </w:p>
    <w:p w:rsidR="006A6C06" w:rsidRPr="006A6C06" w:rsidRDefault="006A6C06" w:rsidP="006A6C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A6C06">
        <w:rPr>
          <w:rFonts w:ascii="Times New Roman" w:hAnsi="Times New Roman" w:cs="Times New Roman"/>
          <w:b/>
          <w:sz w:val="28"/>
          <w:szCs w:val="28"/>
        </w:rPr>
        <w:t>НОВОСИБИРСКОЙ ОБЛАСТИ</w:t>
      </w: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Шестого созыва</w:t>
      </w:r>
    </w:p>
    <w:p w:rsidR="006A6C06" w:rsidRPr="006A6C06" w:rsidRDefault="006A6C06" w:rsidP="006A6C06">
      <w:pPr>
        <w:spacing w:after="0" w:line="240" w:lineRule="auto"/>
        <w:jc w:val="center"/>
        <w:rPr>
          <w:rFonts w:ascii="Times New Roman" w:hAnsi="Times New Roman" w:cs="Times New Roman"/>
          <w:b/>
          <w:sz w:val="28"/>
          <w:szCs w:val="28"/>
        </w:rPr>
      </w:pP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РЕШЕНИЕ</w:t>
      </w:r>
    </w:p>
    <w:p w:rsidR="006A6C06" w:rsidRPr="006A6C06" w:rsidRDefault="006A6C06" w:rsidP="006A6C06">
      <w:pPr>
        <w:spacing w:after="0" w:line="240" w:lineRule="auto"/>
        <w:jc w:val="center"/>
        <w:rPr>
          <w:rFonts w:ascii="Times New Roman" w:hAnsi="Times New Roman" w:cs="Times New Roman"/>
          <w:b/>
          <w:sz w:val="28"/>
          <w:szCs w:val="28"/>
        </w:rPr>
      </w:pPr>
      <w:r w:rsidRPr="006A6C06">
        <w:rPr>
          <w:rFonts w:ascii="Times New Roman" w:hAnsi="Times New Roman" w:cs="Times New Roman"/>
          <w:b/>
          <w:sz w:val="28"/>
          <w:szCs w:val="28"/>
        </w:rPr>
        <w:t>(  тридцать девятой  сессии )</w:t>
      </w:r>
    </w:p>
    <w:p w:rsidR="006A6C06" w:rsidRPr="006A6C06" w:rsidRDefault="006A6C06" w:rsidP="006A6C06">
      <w:pPr>
        <w:spacing w:after="0" w:line="240" w:lineRule="auto"/>
        <w:jc w:val="center"/>
        <w:rPr>
          <w:rFonts w:ascii="Times New Roman" w:hAnsi="Times New Roman" w:cs="Times New Roman"/>
          <w:b/>
          <w:sz w:val="28"/>
          <w:szCs w:val="28"/>
        </w:rPr>
      </w:pPr>
    </w:p>
    <w:p w:rsidR="006A6C06" w:rsidRPr="006A6C06" w:rsidRDefault="006A6C06" w:rsidP="006A6C06">
      <w:pPr>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02.10.2023г. № 166</w:t>
      </w:r>
    </w:p>
    <w:p w:rsidR="006A6C06" w:rsidRPr="006A6C06" w:rsidRDefault="006A6C06" w:rsidP="006A6C06">
      <w:pPr>
        <w:spacing w:after="0" w:line="240" w:lineRule="auto"/>
        <w:ind w:firstLine="720"/>
        <w:jc w:val="center"/>
        <w:rPr>
          <w:rFonts w:ascii="Times New Roman" w:hAnsi="Times New Roman" w:cs="Times New Roman"/>
          <w:sz w:val="28"/>
          <w:szCs w:val="28"/>
        </w:rPr>
      </w:pPr>
    </w:p>
    <w:p w:rsidR="006A6C06" w:rsidRPr="006A6C06" w:rsidRDefault="006A6C06" w:rsidP="006A6C06">
      <w:pPr>
        <w:shd w:val="clear" w:color="auto" w:fill="FFFFFF"/>
        <w:spacing w:after="0" w:line="240" w:lineRule="auto"/>
        <w:jc w:val="center"/>
        <w:rPr>
          <w:rFonts w:ascii="Times New Roman" w:hAnsi="Times New Roman" w:cs="Times New Roman"/>
          <w:sz w:val="28"/>
          <w:szCs w:val="28"/>
        </w:rPr>
      </w:pPr>
      <w:r w:rsidRPr="006A6C06">
        <w:rPr>
          <w:rFonts w:ascii="Times New Roman" w:hAnsi="Times New Roman" w:cs="Times New Roman"/>
          <w:color w:val="000000"/>
          <w:sz w:val="28"/>
          <w:szCs w:val="28"/>
        </w:rPr>
        <w:t xml:space="preserve">О внесении изменений и дополнений в  </w:t>
      </w:r>
      <w:r w:rsidRPr="006A6C06">
        <w:rPr>
          <w:rFonts w:ascii="Times New Roman" w:hAnsi="Times New Roman" w:cs="Times New Roman"/>
          <w:sz w:val="28"/>
          <w:szCs w:val="28"/>
        </w:rPr>
        <w:t xml:space="preserve">Устав сельского поселения Покровского сельсовета Чановского  муниципального района </w:t>
      </w:r>
    </w:p>
    <w:p w:rsidR="006A6C06" w:rsidRPr="006A6C06" w:rsidRDefault="006A6C06" w:rsidP="006A6C06">
      <w:pPr>
        <w:shd w:val="clear" w:color="auto" w:fill="FFFFFF"/>
        <w:spacing w:after="0" w:line="240" w:lineRule="auto"/>
        <w:jc w:val="center"/>
        <w:rPr>
          <w:rFonts w:ascii="Times New Roman" w:hAnsi="Times New Roman" w:cs="Times New Roman"/>
          <w:sz w:val="28"/>
          <w:szCs w:val="28"/>
        </w:rPr>
      </w:pPr>
      <w:r w:rsidRPr="006A6C06">
        <w:rPr>
          <w:rFonts w:ascii="Times New Roman" w:hAnsi="Times New Roman" w:cs="Times New Roman"/>
          <w:sz w:val="28"/>
          <w:szCs w:val="28"/>
        </w:rPr>
        <w:t>Новосибирской области</w:t>
      </w:r>
    </w:p>
    <w:p w:rsidR="006A6C06" w:rsidRPr="006A6C06" w:rsidRDefault="006A6C06" w:rsidP="006A6C06">
      <w:pPr>
        <w:shd w:val="clear" w:color="auto" w:fill="FFFFFF"/>
        <w:tabs>
          <w:tab w:val="left" w:leader="underscore" w:pos="2179"/>
        </w:tabs>
        <w:spacing w:after="0" w:line="240" w:lineRule="auto"/>
        <w:ind w:left="10" w:firstLine="710"/>
        <w:jc w:val="center"/>
        <w:rPr>
          <w:rFonts w:ascii="Times New Roman" w:hAnsi="Times New Roman" w:cs="Times New Roman"/>
          <w:color w:val="000000"/>
          <w:spacing w:val="-1"/>
          <w:sz w:val="28"/>
          <w:szCs w:val="28"/>
        </w:rPr>
      </w:pPr>
    </w:p>
    <w:p w:rsidR="006A6C06" w:rsidRPr="006A6C06" w:rsidRDefault="006A6C06" w:rsidP="006A6C06">
      <w:pPr>
        <w:shd w:val="clear" w:color="auto" w:fill="FFFFFF"/>
        <w:tabs>
          <w:tab w:val="left" w:leader="underscore" w:pos="2179"/>
        </w:tabs>
        <w:spacing w:after="0" w:line="240" w:lineRule="auto"/>
        <w:ind w:left="10" w:firstLine="710"/>
        <w:jc w:val="both"/>
        <w:rPr>
          <w:rFonts w:ascii="Times New Roman" w:hAnsi="Times New Roman" w:cs="Times New Roman"/>
          <w:color w:val="000000"/>
          <w:spacing w:val="-1"/>
          <w:sz w:val="28"/>
          <w:szCs w:val="28"/>
        </w:rPr>
      </w:pPr>
      <w:r w:rsidRPr="006A6C06">
        <w:rPr>
          <w:rFonts w:ascii="Times New Roman" w:hAnsi="Times New Roman" w:cs="Times New Roman"/>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муниципального района Новосибирской области решил:</w:t>
      </w:r>
    </w:p>
    <w:p w:rsidR="006A6C06" w:rsidRPr="006A6C06" w:rsidRDefault="006A6C06" w:rsidP="006A6C06">
      <w:pPr>
        <w:shd w:val="clear" w:color="auto" w:fill="FFFFFF"/>
        <w:spacing w:after="0" w:line="240" w:lineRule="auto"/>
        <w:ind w:firstLine="707"/>
        <w:jc w:val="both"/>
        <w:rPr>
          <w:rFonts w:ascii="Times New Roman" w:hAnsi="Times New Roman" w:cs="Times New Roman"/>
          <w:sz w:val="28"/>
          <w:szCs w:val="28"/>
        </w:rPr>
      </w:pPr>
      <w:r w:rsidRPr="006A6C06">
        <w:rPr>
          <w:rFonts w:ascii="Times New Roman" w:hAnsi="Times New Roman" w:cs="Times New Roman"/>
          <w:color w:val="000000"/>
          <w:sz w:val="28"/>
          <w:szCs w:val="28"/>
        </w:rPr>
        <w:t xml:space="preserve">1. </w:t>
      </w:r>
      <w:r w:rsidRPr="006A6C06">
        <w:rPr>
          <w:rFonts w:ascii="Times New Roman" w:hAnsi="Times New Roman" w:cs="Times New Roman"/>
          <w:sz w:val="28"/>
          <w:szCs w:val="28"/>
        </w:rPr>
        <w:t xml:space="preserve"> Принять муниципальный правовой акт «О внесении изменений и дополнений в Устав сельского поселения Покровского сельсовета Чановского муниципального района Новосибирской области» (прилагается). </w:t>
      </w:r>
    </w:p>
    <w:p w:rsidR="006A6C06" w:rsidRPr="006A6C06" w:rsidRDefault="006A6C06" w:rsidP="006A6C06">
      <w:pPr>
        <w:shd w:val="clear" w:color="auto" w:fill="FFFFFF"/>
        <w:spacing w:after="0" w:line="240" w:lineRule="auto"/>
        <w:ind w:firstLine="707"/>
        <w:jc w:val="both"/>
        <w:rPr>
          <w:rFonts w:ascii="Times New Roman" w:hAnsi="Times New Roman" w:cs="Times New Roman"/>
          <w:sz w:val="28"/>
          <w:szCs w:val="28"/>
        </w:rPr>
      </w:pPr>
      <w:r w:rsidRPr="006A6C06">
        <w:rPr>
          <w:rFonts w:ascii="Times New Roman" w:hAnsi="Times New Roman" w:cs="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w:t>
      </w:r>
      <w:r w:rsidRPr="006A6C06">
        <w:rPr>
          <w:rFonts w:ascii="Times New Roman" w:hAnsi="Times New Roman" w:cs="Times New Roman"/>
          <w:sz w:val="28"/>
          <w:szCs w:val="28"/>
        </w:rPr>
        <w:lastRenderedPageBreak/>
        <w:t>Покровского сельсовета Чановского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A6C06" w:rsidRPr="006A6C06" w:rsidRDefault="006A6C06" w:rsidP="006A6C06">
      <w:pPr>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3. 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 .</w:t>
      </w:r>
    </w:p>
    <w:p w:rsidR="006A6C06" w:rsidRPr="006A6C06" w:rsidRDefault="006A6C06" w:rsidP="006A6C06">
      <w:pPr>
        <w:spacing w:after="0" w:line="240" w:lineRule="auto"/>
        <w:ind w:firstLine="708"/>
        <w:jc w:val="both"/>
        <w:rPr>
          <w:rFonts w:ascii="Times New Roman" w:hAnsi="Times New Roman" w:cs="Times New Roman"/>
          <w:sz w:val="28"/>
          <w:szCs w:val="28"/>
        </w:rPr>
      </w:pPr>
      <w:r w:rsidRPr="006A6C06">
        <w:rPr>
          <w:rFonts w:ascii="Times New Roman" w:hAnsi="Times New Roman" w:cs="Times New Roman"/>
          <w:sz w:val="28"/>
          <w:szCs w:val="28"/>
        </w:rPr>
        <w:t>4. Настоящее решение вступает в силу после государственной регистрации и опубликования в «Покровском вестнике»</w:t>
      </w: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Глава Покровского сельсовета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Чановского муниципального района</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 Новосибирской области                                                             П.В.Семченко</w:t>
      </w:r>
    </w:p>
    <w:p w:rsidR="006A6C06" w:rsidRPr="006A6C06" w:rsidRDefault="006A6C06" w:rsidP="006A6C06">
      <w:pPr>
        <w:spacing w:after="0" w:line="240" w:lineRule="auto"/>
        <w:ind w:firstLine="709"/>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vertAlign w:val="subscript"/>
        </w:rPr>
      </w:pPr>
      <w:r w:rsidRPr="006A6C06">
        <w:rPr>
          <w:rFonts w:ascii="Times New Roman" w:hAnsi="Times New Roman" w:cs="Times New Roman"/>
          <w:sz w:val="28"/>
          <w:szCs w:val="28"/>
        </w:rPr>
        <w:t>Председатель  Совета депутатов</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Покровского сельсовета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 района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Новосибирской области                                                                    Е.Н.Гайбель              </w:t>
      </w: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spacing w:after="0" w:line="240" w:lineRule="auto"/>
        <w:jc w:val="right"/>
        <w:rPr>
          <w:rFonts w:ascii="Times New Roman" w:hAnsi="Times New Roman" w:cs="Times New Roman"/>
          <w:sz w:val="28"/>
          <w:szCs w:val="28"/>
        </w:rPr>
      </w:pPr>
      <w:r w:rsidRPr="006A6C06">
        <w:rPr>
          <w:rFonts w:ascii="Times New Roman" w:hAnsi="Times New Roman" w:cs="Times New Roman"/>
          <w:sz w:val="28"/>
          <w:szCs w:val="28"/>
        </w:rPr>
        <w:t>Приложение</w:t>
      </w:r>
    </w:p>
    <w:p w:rsidR="006A6C06" w:rsidRPr="006A6C06" w:rsidRDefault="006A6C06" w:rsidP="006A6C06">
      <w:pPr>
        <w:spacing w:after="0" w:line="240" w:lineRule="auto"/>
        <w:jc w:val="right"/>
        <w:rPr>
          <w:rFonts w:ascii="Times New Roman" w:hAnsi="Times New Roman" w:cs="Times New Roman"/>
          <w:sz w:val="28"/>
          <w:szCs w:val="28"/>
        </w:rPr>
      </w:pPr>
      <w:r w:rsidRPr="006A6C06">
        <w:rPr>
          <w:rFonts w:ascii="Times New Roman" w:hAnsi="Times New Roman" w:cs="Times New Roman"/>
          <w:sz w:val="28"/>
          <w:szCs w:val="28"/>
        </w:rPr>
        <w:t xml:space="preserve">к решению </w:t>
      </w:r>
      <w:r w:rsidRPr="006A6C06">
        <w:rPr>
          <w:rFonts w:ascii="Times New Roman" w:hAnsi="Times New Roman" w:cs="Times New Roman"/>
          <w:color w:val="000000"/>
          <w:sz w:val="28"/>
          <w:szCs w:val="28"/>
        </w:rPr>
        <w:t>3</w:t>
      </w:r>
      <w:r>
        <w:rPr>
          <w:rFonts w:ascii="Times New Roman" w:hAnsi="Times New Roman" w:cs="Times New Roman"/>
          <w:color w:val="000000"/>
          <w:sz w:val="28"/>
          <w:szCs w:val="28"/>
        </w:rPr>
        <w:t>9</w:t>
      </w:r>
      <w:r w:rsidRPr="006A6C06">
        <w:rPr>
          <w:rFonts w:ascii="Times New Roman" w:hAnsi="Times New Roman" w:cs="Times New Roman"/>
          <w:sz w:val="28"/>
          <w:szCs w:val="28"/>
        </w:rPr>
        <w:t>сессии</w:t>
      </w:r>
    </w:p>
    <w:p w:rsidR="006A6C06" w:rsidRPr="006A6C06" w:rsidRDefault="006A6C06" w:rsidP="006A6C06">
      <w:pPr>
        <w:spacing w:after="0" w:line="240" w:lineRule="auto"/>
        <w:jc w:val="right"/>
        <w:rPr>
          <w:rFonts w:ascii="Times New Roman" w:hAnsi="Times New Roman" w:cs="Times New Roman"/>
          <w:sz w:val="28"/>
          <w:szCs w:val="28"/>
        </w:rPr>
      </w:pPr>
      <w:r w:rsidRPr="006A6C06">
        <w:rPr>
          <w:rFonts w:ascii="Times New Roman" w:hAnsi="Times New Roman" w:cs="Times New Roman"/>
          <w:sz w:val="28"/>
          <w:szCs w:val="28"/>
        </w:rPr>
        <w:t>Совета депутатов Покровского сельсовета</w:t>
      </w:r>
    </w:p>
    <w:p w:rsidR="006A6C06" w:rsidRPr="006A6C06" w:rsidRDefault="006A6C06" w:rsidP="006A6C06">
      <w:pPr>
        <w:spacing w:after="0" w:line="240" w:lineRule="auto"/>
        <w:jc w:val="right"/>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муниципального района </w:t>
      </w:r>
    </w:p>
    <w:p w:rsidR="006A6C06" w:rsidRPr="006A6C06" w:rsidRDefault="006A6C06" w:rsidP="006A6C06">
      <w:pPr>
        <w:spacing w:after="0" w:line="240" w:lineRule="auto"/>
        <w:jc w:val="right"/>
        <w:rPr>
          <w:rFonts w:ascii="Times New Roman" w:hAnsi="Times New Roman" w:cs="Times New Roman"/>
          <w:sz w:val="28"/>
          <w:szCs w:val="28"/>
        </w:rPr>
      </w:pPr>
      <w:r w:rsidRPr="006A6C06">
        <w:rPr>
          <w:rFonts w:ascii="Times New Roman" w:hAnsi="Times New Roman" w:cs="Times New Roman"/>
          <w:sz w:val="28"/>
          <w:szCs w:val="28"/>
        </w:rPr>
        <w:t>Новосибирской области</w:t>
      </w:r>
    </w:p>
    <w:p w:rsidR="006A6C06" w:rsidRPr="006A6C06" w:rsidRDefault="006A6C06" w:rsidP="006A6C06">
      <w:pPr>
        <w:pStyle w:val="ConsPlusTitle"/>
        <w:jc w:val="center"/>
        <w:rPr>
          <w:rFonts w:ascii="Times New Roman" w:hAnsi="Times New Roman" w:cs="Times New Roman"/>
          <w:b w:val="0"/>
          <w:sz w:val="28"/>
          <w:szCs w:val="28"/>
        </w:rPr>
      </w:pPr>
      <w:r w:rsidRPr="006A6C06">
        <w:rPr>
          <w:rFonts w:ascii="Times New Roman" w:hAnsi="Times New Roman" w:cs="Times New Roman"/>
          <w:sz w:val="28"/>
          <w:szCs w:val="28"/>
        </w:rPr>
        <w:t xml:space="preserve">                                                                                                        </w:t>
      </w:r>
      <w:r w:rsidRPr="006A6C06">
        <w:rPr>
          <w:rFonts w:ascii="Times New Roman" w:hAnsi="Times New Roman" w:cs="Times New Roman"/>
          <w:b w:val="0"/>
          <w:sz w:val="28"/>
          <w:szCs w:val="28"/>
        </w:rPr>
        <w:t>02.10.2023№ 163</w:t>
      </w:r>
    </w:p>
    <w:p w:rsidR="006A6C06" w:rsidRPr="006A6C06" w:rsidRDefault="006A6C06" w:rsidP="006A6C06">
      <w:pPr>
        <w:pStyle w:val="ConsPlusTitle"/>
        <w:jc w:val="center"/>
        <w:rPr>
          <w:rFonts w:ascii="Times New Roman" w:hAnsi="Times New Roman" w:cs="Times New Roman"/>
          <w:b w:val="0"/>
          <w:color w:val="FF0000"/>
          <w:sz w:val="28"/>
          <w:szCs w:val="28"/>
        </w:rPr>
      </w:pPr>
    </w:p>
    <w:p w:rsidR="006A6C06" w:rsidRPr="006A6C06" w:rsidRDefault="006A6C06" w:rsidP="006A6C06">
      <w:pPr>
        <w:pStyle w:val="af7"/>
        <w:numPr>
          <w:ilvl w:val="0"/>
          <w:numId w:val="14"/>
        </w:numPr>
        <w:overflowPunct/>
        <w:autoSpaceDE/>
        <w:autoSpaceDN/>
        <w:adjustRightInd/>
        <w:contextualSpacing/>
        <w:jc w:val="both"/>
        <w:textAlignment w:val="auto"/>
        <w:rPr>
          <w:b/>
          <w:sz w:val="28"/>
          <w:szCs w:val="28"/>
        </w:rPr>
      </w:pPr>
      <w:r w:rsidRPr="006A6C06">
        <w:rPr>
          <w:b/>
          <w:sz w:val="28"/>
          <w:szCs w:val="28"/>
        </w:rPr>
        <w:t>Статья 21. Депутат Совета депутатов</w:t>
      </w:r>
    </w:p>
    <w:p w:rsidR="006A6C06" w:rsidRPr="006A6C06" w:rsidRDefault="006A6C06" w:rsidP="006A6C06">
      <w:pPr>
        <w:spacing w:after="0" w:line="240" w:lineRule="auto"/>
        <w:ind w:firstLine="710"/>
        <w:jc w:val="both"/>
        <w:rPr>
          <w:rFonts w:ascii="Times New Roman" w:hAnsi="Times New Roman" w:cs="Times New Roman"/>
          <w:sz w:val="28"/>
          <w:szCs w:val="28"/>
        </w:rPr>
      </w:pPr>
    </w:p>
    <w:p w:rsidR="006A6C06" w:rsidRPr="006A6C06" w:rsidRDefault="006A6C06" w:rsidP="006A6C06">
      <w:pPr>
        <w:spacing w:after="0" w:line="240" w:lineRule="auto"/>
        <w:ind w:firstLine="710"/>
        <w:jc w:val="both"/>
        <w:rPr>
          <w:rFonts w:ascii="Times New Roman" w:hAnsi="Times New Roman" w:cs="Times New Roman"/>
          <w:sz w:val="28"/>
          <w:szCs w:val="28"/>
        </w:rPr>
      </w:pPr>
      <w:r w:rsidRPr="006A6C06">
        <w:rPr>
          <w:rFonts w:ascii="Times New Roman" w:hAnsi="Times New Roman" w:cs="Times New Roman"/>
          <w:sz w:val="28"/>
          <w:szCs w:val="28"/>
        </w:rPr>
        <w:t>1.1.дополнить частью 4.3 следующего содержания:</w:t>
      </w:r>
    </w:p>
    <w:p w:rsidR="006A6C06" w:rsidRPr="006A6C06" w:rsidRDefault="006A6C06" w:rsidP="006A6C06">
      <w:pPr>
        <w:spacing w:after="0" w:line="240" w:lineRule="auto"/>
        <w:ind w:firstLine="710"/>
        <w:jc w:val="both"/>
        <w:rPr>
          <w:rFonts w:ascii="Times New Roman" w:hAnsi="Times New Roman" w:cs="Times New Roman"/>
          <w:sz w:val="28"/>
          <w:szCs w:val="28"/>
        </w:rPr>
      </w:pPr>
      <w:r w:rsidRPr="006A6C06">
        <w:rPr>
          <w:rFonts w:ascii="Times New Roman" w:hAnsi="Times New Roman" w:cs="Times New Roman"/>
          <w:sz w:val="28"/>
          <w:szCs w:val="28"/>
        </w:rPr>
        <w:t xml:space="preserve">«4.3.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 </w:t>
      </w:r>
    </w:p>
    <w:p w:rsidR="006A6C06" w:rsidRPr="006A6C06" w:rsidRDefault="006A6C06" w:rsidP="006A6C06">
      <w:pPr>
        <w:spacing w:after="0" w:line="240" w:lineRule="auto"/>
        <w:ind w:firstLine="710"/>
        <w:jc w:val="both"/>
        <w:rPr>
          <w:rFonts w:ascii="Times New Roman" w:hAnsi="Times New Roman" w:cs="Times New Roman"/>
          <w:sz w:val="28"/>
          <w:szCs w:val="28"/>
        </w:rPr>
      </w:pPr>
    </w:p>
    <w:p w:rsidR="006A6C06" w:rsidRPr="006A6C06" w:rsidRDefault="006A6C06" w:rsidP="006A6C06">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6A6C06">
        <w:rPr>
          <w:rFonts w:ascii="Times New Roman" w:eastAsia="Times New Roman" w:hAnsi="Times New Roman" w:cs="Times New Roman"/>
          <w:b/>
          <w:sz w:val="28"/>
          <w:szCs w:val="28"/>
          <w:lang w:eastAsia="ru-RU"/>
        </w:rPr>
        <w:t>2.1. Статья 27 Глава поселения</w:t>
      </w:r>
    </w:p>
    <w:p w:rsidR="006A6C06" w:rsidRPr="006A6C06" w:rsidRDefault="006A6C06" w:rsidP="006A6C0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A6C06" w:rsidRPr="006A6C06" w:rsidRDefault="006A6C06" w:rsidP="006A6C06">
      <w:pPr>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2.1. дополнить частью 10 следующего содержания:</w:t>
      </w:r>
    </w:p>
    <w:p w:rsidR="006A6C06" w:rsidRPr="006A6C06" w:rsidRDefault="006A6C06" w:rsidP="006A6C06">
      <w:pPr>
        <w:spacing w:after="0" w:line="240" w:lineRule="auto"/>
        <w:ind w:firstLine="709"/>
        <w:jc w:val="both"/>
        <w:rPr>
          <w:rFonts w:ascii="Times New Roman" w:hAnsi="Times New Roman" w:cs="Times New Roman"/>
          <w:sz w:val="28"/>
          <w:szCs w:val="28"/>
        </w:rPr>
      </w:pPr>
      <w:r w:rsidRPr="006A6C06">
        <w:rPr>
          <w:rFonts w:ascii="Times New Roman" w:hAnsi="Times New Roman" w:cs="Times New Roman"/>
          <w:sz w:val="28"/>
          <w:szCs w:val="28"/>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A6C06" w:rsidRPr="006A6C06" w:rsidRDefault="006A6C06" w:rsidP="006A6C06">
      <w:pPr>
        <w:spacing w:after="0" w:line="240" w:lineRule="auto"/>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Глава Покровского сельсовета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Чановского муниципального района</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 Новосибирской области                                                             П.В.Семченко</w:t>
      </w:r>
    </w:p>
    <w:p w:rsidR="006A6C06" w:rsidRPr="006A6C06" w:rsidRDefault="006A6C06" w:rsidP="006A6C06">
      <w:pPr>
        <w:spacing w:after="0" w:line="240" w:lineRule="auto"/>
        <w:ind w:firstLine="709"/>
        <w:rPr>
          <w:rFonts w:ascii="Times New Roman" w:hAnsi="Times New Roman" w:cs="Times New Roman"/>
          <w:sz w:val="28"/>
          <w:szCs w:val="28"/>
        </w:rPr>
      </w:pPr>
    </w:p>
    <w:p w:rsidR="006A6C06" w:rsidRPr="006A6C06" w:rsidRDefault="006A6C06" w:rsidP="006A6C06">
      <w:pPr>
        <w:spacing w:after="0" w:line="240" w:lineRule="auto"/>
        <w:rPr>
          <w:rFonts w:ascii="Times New Roman" w:hAnsi="Times New Roman" w:cs="Times New Roman"/>
          <w:sz w:val="28"/>
          <w:szCs w:val="28"/>
          <w:vertAlign w:val="subscript"/>
        </w:rPr>
      </w:pPr>
      <w:r w:rsidRPr="006A6C06">
        <w:rPr>
          <w:rFonts w:ascii="Times New Roman" w:hAnsi="Times New Roman" w:cs="Times New Roman"/>
          <w:sz w:val="28"/>
          <w:szCs w:val="28"/>
        </w:rPr>
        <w:t>Председатель  Совета депутатов</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Покровского сельсовета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 района                                 </w:t>
      </w:r>
    </w:p>
    <w:p w:rsidR="006A6C06" w:rsidRPr="006A6C06" w:rsidRDefault="006A6C06" w:rsidP="006A6C06">
      <w:pPr>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Новосибирской области                                                               Е.Н.Гайбель              </w:t>
      </w:r>
    </w:p>
    <w:p w:rsidR="006A6C06" w:rsidRDefault="006A6C06" w:rsidP="006A6C06">
      <w:pPr>
        <w:pStyle w:val="ad"/>
        <w:jc w:val="center"/>
        <w:rPr>
          <w:b/>
          <w:sz w:val="28"/>
          <w:szCs w:val="28"/>
        </w:rPr>
      </w:pPr>
    </w:p>
    <w:p w:rsidR="006A6C06" w:rsidRPr="006A6C06" w:rsidRDefault="006A6C06" w:rsidP="006A6C06">
      <w:pPr>
        <w:pStyle w:val="ad"/>
        <w:jc w:val="center"/>
        <w:rPr>
          <w:b/>
          <w:sz w:val="28"/>
          <w:szCs w:val="28"/>
        </w:rPr>
      </w:pPr>
      <w:r w:rsidRPr="006A6C06">
        <w:rPr>
          <w:b/>
          <w:sz w:val="28"/>
          <w:szCs w:val="28"/>
        </w:rPr>
        <w:t>СОВЕТ ДЕПУТАТОВ</w:t>
      </w:r>
    </w:p>
    <w:p w:rsidR="006A6C06" w:rsidRPr="006A6C06" w:rsidRDefault="006A6C06" w:rsidP="006A6C06">
      <w:pPr>
        <w:pStyle w:val="ad"/>
        <w:jc w:val="center"/>
        <w:rPr>
          <w:b/>
          <w:sz w:val="28"/>
          <w:szCs w:val="28"/>
        </w:rPr>
      </w:pPr>
      <w:r w:rsidRPr="006A6C06">
        <w:rPr>
          <w:b/>
          <w:sz w:val="28"/>
          <w:szCs w:val="28"/>
        </w:rPr>
        <w:t>ПОКРОВСКОГО СЕЛЬСОВЕТА</w:t>
      </w:r>
    </w:p>
    <w:p w:rsidR="006A6C06" w:rsidRPr="006A6C06" w:rsidRDefault="006A6C06" w:rsidP="006A6C06">
      <w:pPr>
        <w:pStyle w:val="ad"/>
        <w:jc w:val="center"/>
        <w:rPr>
          <w:b/>
          <w:sz w:val="28"/>
          <w:szCs w:val="28"/>
        </w:rPr>
      </w:pPr>
      <w:r w:rsidRPr="006A6C06">
        <w:rPr>
          <w:b/>
          <w:sz w:val="28"/>
          <w:szCs w:val="28"/>
        </w:rPr>
        <w:t>Чановского района Новосибирской области</w:t>
      </w:r>
    </w:p>
    <w:p w:rsidR="006A6C06" w:rsidRPr="006A6C06" w:rsidRDefault="006A6C06" w:rsidP="006A6C06">
      <w:pPr>
        <w:pStyle w:val="ad"/>
        <w:jc w:val="center"/>
        <w:rPr>
          <w:b/>
          <w:sz w:val="28"/>
          <w:szCs w:val="28"/>
        </w:rPr>
      </w:pPr>
    </w:p>
    <w:p w:rsidR="006A6C06" w:rsidRPr="006A6C06" w:rsidRDefault="006A6C06" w:rsidP="006A6C06">
      <w:pPr>
        <w:pStyle w:val="ad"/>
        <w:jc w:val="center"/>
        <w:rPr>
          <w:b/>
          <w:sz w:val="28"/>
          <w:szCs w:val="28"/>
        </w:rPr>
      </w:pPr>
      <w:r w:rsidRPr="006A6C06">
        <w:rPr>
          <w:b/>
          <w:sz w:val="28"/>
          <w:szCs w:val="28"/>
        </w:rPr>
        <w:t>ШЕСТОГО СОЗЫВА</w:t>
      </w:r>
    </w:p>
    <w:p w:rsidR="006A6C06" w:rsidRPr="006A6C06" w:rsidRDefault="006A6C06" w:rsidP="006A6C06">
      <w:pPr>
        <w:pStyle w:val="ad"/>
        <w:jc w:val="center"/>
        <w:rPr>
          <w:b/>
          <w:sz w:val="28"/>
          <w:szCs w:val="28"/>
        </w:rPr>
      </w:pPr>
    </w:p>
    <w:p w:rsidR="006A6C06" w:rsidRPr="006A6C06" w:rsidRDefault="006A6C06" w:rsidP="006A6C06">
      <w:pPr>
        <w:pStyle w:val="ad"/>
        <w:jc w:val="center"/>
        <w:rPr>
          <w:b/>
          <w:sz w:val="28"/>
          <w:szCs w:val="28"/>
        </w:rPr>
      </w:pPr>
      <w:r w:rsidRPr="006A6C06">
        <w:rPr>
          <w:b/>
          <w:sz w:val="28"/>
          <w:szCs w:val="28"/>
        </w:rPr>
        <w:t>РЕШЕНИЕ</w:t>
      </w:r>
    </w:p>
    <w:p w:rsidR="006A6C06" w:rsidRPr="006A6C06" w:rsidRDefault="006A6C06" w:rsidP="006A6C06">
      <w:pPr>
        <w:pStyle w:val="ad"/>
        <w:jc w:val="center"/>
        <w:rPr>
          <w:b/>
          <w:sz w:val="28"/>
          <w:szCs w:val="28"/>
        </w:rPr>
      </w:pPr>
      <w:r w:rsidRPr="006A6C06">
        <w:rPr>
          <w:sz w:val="28"/>
          <w:szCs w:val="28"/>
        </w:rPr>
        <w:t xml:space="preserve">( </w:t>
      </w:r>
      <w:r w:rsidRPr="006A6C06">
        <w:rPr>
          <w:b/>
          <w:sz w:val="28"/>
          <w:szCs w:val="28"/>
        </w:rPr>
        <w:t>Тридцать девятой</w:t>
      </w:r>
      <w:r w:rsidRPr="006A6C06">
        <w:rPr>
          <w:sz w:val="28"/>
          <w:szCs w:val="28"/>
        </w:rPr>
        <w:t xml:space="preserve"> </w:t>
      </w:r>
      <w:r w:rsidRPr="006A6C06">
        <w:rPr>
          <w:b/>
          <w:sz w:val="28"/>
          <w:szCs w:val="28"/>
        </w:rPr>
        <w:t>сессии)</w:t>
      </w:r>
    </w:p>
    <w:p w:rsidR="006A6C06" w:rsidRPr="006A6C06" w:rsidRDefault="006A6C06" w:rsidP="006A6C06">
      <w:pPr>
        <w:pStyle w:val="ad"/>
        <w:jc w:val="center"/>
        <w:rPr>
          <w:b/>
          <w:sz w:val="28"/>
          <w:szCs w:val="28"/>
        </w:rPr>
      </w:pPr>
    </w:p>
    <w:p w:rsidR="006A6C06" w:rsidRPr="006A6C06" w:rsidRDefault="006A6C06" w:rsidP="006A6C06">
      <w:pPr>
        <w:pStyle w:val="ad"/>
        <w:jc w:val="center"/>
        <w:rPr>
          <w:sz w:val="28"/>
          <w:szCs w:val="28"/>
        </w:rPr>
      </w:pPr>
      <w:r w:rsidRPr="006A6C06">
        <w:rPr>
          <w:sz w:val="28"/>
          <w:szCs w:val="28"/>
        </w:rPr>
        <w:t xml:space="preserve"> 02.10.2023 № 167</w:t>
      </w:r>
    </w:p>
    <w:p w:rsidR="006A6C06" w:rsidRPr="006A6C06" w:rsidRDefault="006A6C06" w:rsidP="006A6C06">
      <w:pPr>
        <w:pStyle w:val="ad"/>
        <w:jc w:val="center"/>
        <w:rPr>
          <w:rFonts w:eastAsia="Calibri"/>
          <w:b/>
          <w:sz w:val="28"/>
          <w:szCs w:val="28"/>
          <w:lang w:eastAsia="en-US"/>
        </w:rPr>
      </w:pPr>
    </w:p>
    <w:p w:rsidR="006A6C06" w:rsidRPr="006A6C06" w:rsidRDefault="006A6C06" w:rsidP="006A6C06">
      <w:pPr>
        <w:pStyle w:val="ad"/>
        <w:jc w:val="center"/>
        <w:rPr>
          <w:sz w:val="28"/>
          <w:szCs w:val="28"/>
        </w:rPr>
      </w:pPr>
      <w:r w:rsidRPr="006A6C06">
        <w:rPr>
          <w:rFonts w:eastAsia="Calibri"/>
          <w:b/>
          <w:sz w:val="28"/>
          <w:szCs w:val="28"/>
          <w:lang w:eastAsia="en-US"/>
        </w:rPr>
        <w:t xml:space="preserve">О внесении изменений в решение  от </w:t>
      </w:r>
      <w:r w:rsidRPr="006A6C06">
        <w:rPr>
          <w:b/>
          <w:sz w:val="28"/>
          <w:szCs w:val="28"/>
        </w:rPr>
        <w:t>14.09.2021 № 68</w:t>
      </w:r>
    </w:p>
    <w:p w:rsidR="006A6C06" w:rsidRPr="006A6C06" w:rsidRDefault="006A6C06" w:rsidP="006A6C06">
      <w:pPr>
        <w:autoSpaceDE w:val="0"/>
        <w:autoSpaceDN w:val="0"/>
        <w:adjustRightInd w:val="0"/>
        <w:spacing w:line="240" w:lineRule="auto"/>
        <w:ind w:right="-1"/>
        <w:jc w:val="center"/>
        <w:outlineLvl w:val="0"/>
        <w:rPr>
          <w:rFonts w:ascii="Times New Roman" w:eastAsia="Calibri" w:hAnsi="Times New Roman" w:cs="Times New Roman"/>
          <w:b/>
          <w:sz w:val="28"/>
          <w:szCs w:val="28"/>
        </w:rPr>
      </w:pPr>
      <w:r w:rsidRPr="006A6C06">
        <w:rPr>
          <w:rFonts w:ascii="Times New Roman" w:eastAsia="Calibri" w:hAnsi="Times New Roman" w:cs="Times New Roman"/>
          <w:b/>
          <w:sz w:val="28"/>
          <w:szCs w:val="28"/>
        </w:rPr>
        <w:t>«Об утверждении Положения о муниципальном контроле в сфере благоустройства на территории  Покровского  сельсовета Чановского района Новосибирской области»</w:t>
      </w:r>
    </w:p>
    <w:p w:rsidR="006A6C06" w:rsidRPr="006A6C06" w:rsidRDefault="006A6C06" w:rsidP="006A6C06">
      <w:pPr>
        <w:spacing w:line="240" w:lineRule="auto"/>
        <w:jc w:val="both"/>
        <w:rPr>
          <w:rFonts w:ascii="Times New Roman" w:hAnsi="Times New Roman" w:cs="Times New Roman"/>
          <w:sz w:val="28"/>
          <w:szCs w:val="28"/>
        </w:rPr>
      </w:pPr>
    </w:p>
    <w:p w:rsidR="006A6C06" w:rsidRPr="006A6C06" w:rsidRDefault="006A6C06" w:rsidP="006A6C06">
      <w:pPr>
        <w:pStyle w:val="aa"/>
        <w:spacing w:before="0" w:after="0"/>
        <w:ind w:firstLine="709"/>
        <w:jc w:val="both"/>
        <w:rPr>
          <w:rFonts w:ascii="Times New Roman" w:hAnsi="Times New Roman" w:cs="Times New Roman"/>
          <w:color w:val="000000"/>
          <w:sz w:val="28"/>
          <w:szCs w:val="28"/>
        </w:rPr>
      </w:pPr>
      <w:r w:rsidRPr="006A6C06">
        <w:rPr>
          <w:rFonts w:ascii="Times New Roman" w:hAnsi="Times New Roman" w:cs="Times New Roman"/>
          <w:sz w:val="28"/>
          <w:szCs w:val="28"/>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Уставом Покровского сельсовета Чановского муниципального района </w:t>
      </w:r>
      <w:r w:rsidRPr="006A6C06">
        <w:rPr>
          <w:rFonts w:ascii="Times New Roman" w:hAnsi="Times New Roman" w:cs="Times New Roman"/>
          <w:sz w:val="28"/>
          <w:szCs w:val="28"/>
        </w:rPr>
        <w:lastRenderedPageBreak/>
        <w:t xml:space="preserve">Новосибирской области, </w:t>
      </w:r>
      <w:r w:rsidRPr="006A6C06">
        <w:rPr>
          <w:rFonts w:ascii="Times New Roman" w:hAnsi="Times New Roman" w:cs="Times New Roman"/>
          <w:color w:val="000000"/>
          <w:sz w:val="28"/>
          <w:szCs w:val="28"/>
        </w:rPr>
        <w:t xml:space="preserve">Совет депутатов </w:t>
      </w:r>
      <w:r w:rsidRPr="006A6C06">
        <w:rPr>
          <w:rFonts w:ascii="Times New Roman" w:hAnsi="Times New Roman" w:cs="Times New Roman"/>
          <w:sz w:val="28"/>
          <w:szCs w:val="28"/>
        </w:rPr>
        <w:t xml:space="preserve">Покровского сельсовета </w:t>
      </w:r>
      <w:r w:rsidRPr="006A6C06">
        <w:rPr>
          <w:rFonts w:ascii="Times New Roman" w:hAnsi="Times New Roman" w:cs="Times New Roman"/>
          <w:color w:val="000000"/>
          <w:sz w:val="28"/>
          <w:szCs w:val="28"/>
        </w:rPr>
        <w:t>Чановского района Новосибирской области РЕШИЛ:</w:t>
      </w:r>
    </w:p>
    <w:p w:rsidR="006A6C06" w:rsidRPr="006A6C06" w:rsidRDefault="006A6C06" w:rsidP="006A6C06">
      <w:pPr>
        <w:spacing w:line="240" w:lineRule="auto"/>
        <w:ind w:firstLine="720"/>
        <w:jc w:val="both"/>
        <w:rPr>
          <w:rFonts w:ascii="Times New Roman" w:hAnsi="Times New Roman" w:cs="Times New Roman"/>
          <w:sz w:val="28"/>
          <w:szCs w:val="28"/>
        </w:rPr>
      </w:pPr>
    </w:p>
    <w:p w:rsidR="006A6C06" w:rsidRPr="006A6C06" w:rsidRDefault="006A6C06" w:rsidP="006A6C06">
      <w:pPr>
        <w:pStyle w:val="ConsPlusNormal"/>
        <w:jc w:val="both"/>
        <w:rPr>
          <w:rFonts w:ascii="Times New Roman" w:eastAsia="Calibri" w:hAnsi="Times New Roman" w:cs="Times New Roman"/>
          <w:sz w:val="28"/>
          <w:szCs w:val="28"/>
          <w:lang w:eastAsia="en-US"/>
        </w:rPr>
      </w:pPr>
      <w:r w:rsidRPr="006A6C06">
        <w:rPr>
          <w:rFonts w:ascii="Times New Roman" w:hAnsi="Times New Roman" w:cs="Times New Roman"/>
          <w:sz w:val="28"/>
          <w:szCs w:val="28"/>
        </w:rPr>
        <w:t xml:space="preserve">1.Внести следующие изменения  </w:t>
      </w:r>
      <w:r w:rsidRPr="006A6C06">
        <w:rPr>
          <w:rFonts w:ascii="Times New Roman" w:eastAsia="Calibri" w:hAnsi="Times New Roman" w:cs="Times New Roman"/>
          <w:b/>
          <w:sz w:val="28"/>
          <w:szCs w:val="28"/>
          <w:lang w:eastAsia="en-US"/>
        </w:rPr>
        <w:t xml:space="preserve"> </w:t>
      </w:r>
      <w:r w:rsidRPr="006A6C06">
        <w:rPr>
          <w:rFonts w:ascii="Times New Roman" w:eastAsia="Calibri" w:hAnsi="Times New Roman" w:cs="Times New Roman"/>
          <w:sz w:val="28"/>
          <w:szCs w:val="28"/>
          <w:lang w:eastAsia="en-US"/>
        </w:rPr>
        <w:t xml:space="preserve">в решение пятнадцатой сессии  от </w:t>
      </w:r>
      <w:r w:rsidRPr="006A6C06">
        <w:rPr>
          <w:rFonts w:ascii="Times New Roman" w:hAnsi="Times New Roman" w:cs="Times New Roman"/>
          <w:sz w:val="28"/>
          <w:szCs w:val="28"/>
        </w:rPr>
        <w:t xml:space="preserve">14.09.2021 № 68 </w:t>
      </w:r>
      <w:r w:rsidRPr="006A6C06">
        <w:rPr>
          <w:rFonts w:ascii="Times New Roman" w:eastAsia="Calibri" w:hAnsi="Times New Roman" w:cs="Times New Roman"/>
          <w:sz w:val="28"/>
          <w:szCs w:val="28"/>
          <w:lang w:eastAsia="en-US"/>
        </w:rPr>
        <w:t>«Об утверждении Положения о муниципальном контроле в сфере благоустройства на территории  Покровского  сельсовета Чановского района Новосибирской области»</w:t>
      </w:r>
    </w:p>
    <w:p w:rsidR="006A6C06" w:rsidRPr="006A6C06" w:rsidRDefault="006A6C06" w:rsidP="006A6C06">
      <w:pPr>
        <w:pStyle w:val="ConsPlusNormal"/>
        <w:jc w:val="both"/>
        <w:rPr>
          <w:rFonts w:ascii="Times New Roman" w:hAnsi="Times New Roman" w:cs="Times New Roman"/>
          <w:sz w:val="28"/>
          <w:szCs w:val="28"/>
        </w:rPr>
      </w:pPr>
    </w:p>
    <w:p w:rsidR="006A6C06" w:rsidRPr="006A6C06" w:rsidRDefault="006A6C06" w:rsidP="006A6C06">
      <w:pPr>
        <w:pStyle w:val="ad"/>
        <w:jc w:val="both"/>
        <w:rPr>
          <w:sz w:val="28"/>
          <w:szCs w:val="28"/>
        </w:rPr>
      </w:pPr>
      <w:r w:rsidRPr="006A6C06">
        <w:rPr>
          <w:rFonts w:eastAsia="Calibri"/>
          <w:sz w:val="28"/>
          <w:szCs w:val="28"/>
          <w:lang w:eastAsia="en-US"/>
        </w:rPr>
        <w:t xml:space="preserve">1.1.приложение №1к решению от </w:t>
      </w:r>
      <w:r w:rsidRPr="006A6C06">
        <w:rPr>
          <w:sz w:val="28"/>
          <w:szCs w:val="28"/>
        </w:rPr>
        <w:t>31.01.2022 № 90 «</w:t>
      </w:r>
      <w:r w:rsidRPr="006A6C06">
        <w:rPr>
          <w:rFonts w:eastAsia="Calibri"/>
          <w:sz w:val="28"/>
          <w:szCs w:val="28"/>
          <w:lang w:eastAsia="en-US"/>
        </w:rPr>
        <w:t xml:space="preserve">О внесении изменений в решение  от </w:t>
      </w:r>
      <w:r w:rsidRPr="006A6C06">
        <w:rPr>
          <w:sz w:val="28"/>
          <w:szCs w:val="28"/>
        </w:rPr>
        <w:t xml:space="preserve">14.09.2021 № 68 </w:t>
      </w:r>
      <w:r w:rsidRPr="006A6C06">
        <w:rPr>
          <w:rFonts w:eastAsia="Calibri"/>
          <w:sz w:val="28"/>
          <w:szCs w:val="28"/>
          <w:lang w:eastAsia="en-US"/>
        </w:rPr>
        <w:t>«Об утверждении Положения о муниципальном контроле в сфере благоустройства на территории  Покровского  сельсовета Чановского района Новосибирской области</w:t>
      </w:r>
      <w:r w:rsidRPr="006A6C06">
        <w:rPr>
          <w:sz w:val="28"/>
          <w:szCs w:val="28"/>
        </w:rPr>
        <w:t>» отменить;</w:t>
      </w:r>
    </w:p>
    <w:p w:rsidR="006A6C06" w:rsidRPr="006A6C06" w:rsidRDefault="006A6C06" w:rsidP="006A6C06">
      <w:pPr>
        <w:autoSpaceDE w:val="0"/>
        <w:autoSpaceDN w:val="0"/>
        <w:adjustRightInd w:val="0"/>
        <w:spacing w:line="240" w:lineRule="auto"/>
        <w:ind w:right="-1"/>
        <w:jc w:val="both"/>
        <w:outlineLvl w:val="0"/>
        <w:rPr>
          <w:rFonts w:ascii="Times New Roman" w:eastAsia="Calibri" w:hAnsi="Times New Roman" w:cs="Times New Roman"/>
          <w:sz w:val="28"/>
          <w:szCs w:val="28"/>
        </w:rPr>
      </w:pPr>
    </w:p>
    <w:p w:rsidR="006A6C06" w:rsidRPr="006A6C06" w:rsidRDefault="006A6C06" w:rsidP="006A6C06">
      <w:pPr>
        <w:pStyle w:val="ad"/>
        <w:jc w:val="both"/>
        <w:rPr>
          <w:sz w:val="28"/>
          <w:szCs w:val="28"/>
        </w:rPr>
      </w:pPr>
      <w:r w:rsidRPr="006A6C06">
        <w:rPr>
          <w:bCs/>
          <w:color w:val="000000"/>
          <w:sz w:val="28"/>
          <w:szCs w:val="28"/>
        </w:rPr>
        <w:t xml:space="preserve">1.2.приложение №3 </w:t>
      </w:r>
      <w:r w:rsidRPr="006A6C06">
        <w:rPr>
          <w:b/>
          <w:bCs/>
          <w:color w:val="000000"/>
          <w:sz w:val="28"/>
          <w:szCs w:val="28"/>
        </w:rPr>
        <w:t>«</w:t>
      </w:r>
      <w:r w:rsidRPr="006A6C06">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6A6C06">
        <w:rPr>
          <w:sz w:val="28"/>
          <w:szCs w:val="28"/>
        </w:rPr>
        <w:t xml:space="preserve"> </w:t>
      </w:r>
      <w:r w:rsidRPr="006A6C06">
        <w:rPr>
          <w:color w:val="000000"/>
          <w:sz w:val="28"/>
          <w:szCs w:val="28"/>
        </w:rPr>
        <w:t>проверок при осуществлении администрацией Покровского сельсовета Чановского района Новосибирской области контроля в сфере благоустройства</w:t>
      </w:r>
      <w:r w:rsidRPr="006A6C06">
        <w:rPr>
          <w:sz w:val="28"/>
          <w:szCs w:val="28"/>
        </w:rPr>
        <w:t xml:space="preserve">» </w:t>
      </w:r>
      <w:r w:rsidRPr="006A6C06">
        <w:rPr>
          <w:bCs/>
          <w:color w:val="000000"/>
          <w:sz w:val="28"/>
          <w:szCs w:val="28"/>
        </w:rPr>
        <w:t xml:space="preserve">к решению </w:t>
      </w:r>
      <w:r w:rsidRPr="006A6C06">
        <w:rPr>
          <w:rFonts w:eastAsia="Calibri"/>
          <w:sz w:val="28"/>
          <w:szCs w:val="28"/>
          <w:lang w:eastAsia="en-US"/>
        </w:rPr>
        <w:t xml:space="preserve">   от </w:t>
      </w:r>
      <w:r w:rsidRPr="006A6C06">
        <w:rPr>
          <w:sz w:val="28"/>
          <w:szCs w:val="28"/>
        </w:rPr>
        <w:t xml:space="preserve">14.09.2021 № 68 </w:t>
      </w:r>
      <w:r w:rsidRPr="006A6C06">
        <w:rPr>
          <w:rFonts w:eastAsia="Calibri"/>
          <w:sz w:val="28"/>
          <w:szCs w:val="28"/>
          <w:lang w:eastAsia="en-US"/>
        </w:rPr>
        <w:t>«Об утверждении Положения о муниципальном контроле в сфере благоустройства на территории  Покровского  сельсовета Чановского района Новосибирской области»</w:t>
      </w:r>
      <w:r w:rsidRPr="006A6C06">
        <w:rPr>
          <w:sz w:val="28"/>
          <w:szCs w:val="28"/>
        </w:rPr>
        <w:t xml:space="preserve">  изложить  в редакции согласно приложения №1;</w:t>
      </w:r>
    </w:p>
    <w:p w:rsidR="006A6C06" w:rsidRPr="006A6C06" w:rsidRDefault="006A6C06" w:rsidP="006A6C06">
      <w:pPr>
        <w:pStyle w:val="ConsPlusNormal"/>
        <w:jc w:val="both"/>
        <w:rPr>
          <w:rFonts w:ascii="Times New Roman" w:hAnsi="Times New Roman" w:cs="Times New Roman"/>
          <w:sz w:val="28"/>
          <w:szCs w:val="28"/>
        </w:rPr>
      </w:pPr>
    </w:p>
    <w:p w:rsidR="006A6C06" w:rsidRPr="006A6C06" w:rsidRDefault="006A6C06" w:rsidP="006A6C06">
      <w:pPr>
        <w:pStyle w:val="ConsPlusNormal"/>
        <w:jc w:val="both"/>
        <w:rPr>
          <w:rFonts w:ascii="Times New Roman" w:hAnsi="Times New Roman" w:cs="Times New Roman"/>
          <w:sz w:val="28"/>
          <w:szCs w:val="28"/>
        </w:rPr>
      </w:pPr>
      <w:r w:rsidRPr="006A6C06">
        <w:rPr>
          <w:rFonts w:ascii="Times New Roman" w:hAnsi="Times New Roman" w:cs="Times New Roman"/>
          <w:sz w:val="28"/>
          <w:szCs w:val="28"/>
        </w:rPr>
        <w:t xml:space="preserve">2.Опубликовать настоящее решение в периодическом печатном издании «Покровский  вестник»  и разместить на официальном сайте администрации  </w:t>
      </w:r>
      <w:r w:rsidRPr="006A6C06">
        <w:rPr>
          <w:rFonts w:ascii="Times New Roman" w:eastAsia="Calibri" w:hAnsi="Times New Roman" w:cs="Times New Roman"/>
          <w:sz w:val="28"/>
          <w:szCs w:val="28"/>
          <w:lang w:eastAsia="en-US"/>
        </w:rPr>
        <w:t>Покровского с</w:t>
      </w:r>
      <w:r w:rsidRPr="006A6C06">
        <w:rPr>
          <w:rFonts w:ascii="Times New Roman" w:hAnsi="Times New Roman" w:cs="Times New Roman"/>
          <w:sz w:val="28"/>
          <w:szCs w:val="28"/>
        </w:rPr>
        <w:t>ельсовета Чановского района Новосибирской области.</w:t>
      </w:r>
    </w:p>
    <w:p w:rsidR="006A6C06" w:rsidRPr="006A6C06" w:rsidRDefault="006A6C06" w:rsidP="006A6C06">
      <w:pPr>
        <w:pStyle w:val="ConsPlusNormal"/>
        <w:jc w:val="both"/>
        <w:rPr>
          <w:rFonts w:ascii="Times New Roman" w:hAnsi="Times New Roman" w:cs="Times New Roman"/>
          <w:sz w:val="28"/>
          <w:szCs w:val="28"/>
        </w:rPr>
      </w:pPr>
    </w:p>
    <w:p w:rsidR="006A6C06" w:rsidRPr="006A6C06" w:rsidRDefault="006A6C06" w:rsidP="006A6C06">
      <w:pPr>
        <w:autoSpaceDE w:val="0"/>
        <w:spacing w:line="240" w:lineRule="auto"/>
        <w:rPr>
          <w:rFonts w:ascii="Times New Roman" w:hAnsi="Times New Roman" w:cs="Times New Roman"/>
          <w:sz w:val="28"/>
          <w:szCs w:val="28"/>
        </w:rPr>
      </w:pPr>
    </w:p>
    <w:p w:rsidR="006A6C06" w:rsidRPr="006A6C06" w:rsidRDefault="006A6C06" w:rsidP="006A6C06">
      <w:pPr>
        <w:autoSpaceDE w:val="0"/>
        <w:spacing w:line="240" w:lineRule="auto"/>
        <w:rPr>
          <w:rFonts w:ascii="Times New Roman" w:hAnsi="Times New Roman" w:cs="Times New Roman"/>
          <w:sz w:val="28"/>
          <w:szCs w:val="28"/>
        </w:rPr>
      </w:pPr>
    </w:p>
    <w:p w:rsidR="006A6C06" w:rsidRPr="006A6C06" w:rsidRDefault="006A6C06" w:rsidP="006A6C06">
      <w:pPr>
        <w:autoSpaceDE w:val="0"/>
        <w:spacing w:after="0" w:line="240" w:lineRule="auto"/>
        <w:rPr>
          <w:rFonts w:ascii="Times New Roman" w:hAnsi="Times New Roman" w:cs="Times New Roman"/>
          <w:sz w:val="28"/>
          <w:szCs w:val="28"/>
        </w:rPr>
      </w:pPr>
    </w:p>
    <w:p w:rsidR="006A6C06" w:rsidRPr="006A6C06" w:rsidRDefault="006A6C06" w:rsidP="006A6C06">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Глава </w:t>
      </w:r>
      <w:r w:rsidRPr="006A6C06">
        <w:rPr>
          <w:rFonts w:ascii="Times New Roman" w:eastAsia="Calibri" w:hAnsi="Times New Roman" w:cs="Times New Roman"/>
          <w:sz w:val="28"/>
          <w:szCs w:val="28"/>
        </w:rPr>
        <w:t xml:space="preserve">Покровского </w:t>
      </w:r>
      <w:r w:rsidRPr="006A6C06">
        <w:rPr>
          <w:rFonts w:ascii="Times New Roman" w:hAnsi="Times New Roman" w:cs="Times New Roman"/>
          <w:sz w:val="28"/>
          <w:szCs w:val="28"/>
        </w:rPr>
        <w:t xml:space="preserve">сельсовета </w:t>
      </w:r>
    </w:p>
    <w:p w:rsidR="006A6C06" w:rsidRPr="006A6C06" w:rsidRDefault="006A6C06" w:rsidP="006A6C06">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муниципального района </w:t>
      </w:r>
    </w:p>
    <w:p w:rsidR="006A6C06" w:rsidRPr="006A6C06" w:rsidRDefault="006A6C06" w:rsidP="006A6C06">
      <w:pPr>
        <w:autoSpaceDE w:val="0"/>
        <w:spacing w:after="0" w:line="240" w:lineRule="auto"/>
        <w:rPr>
          <w:rFonts w:ascii="Times New Roman" w:hAnsi="Times New Roman" w:cs="Times New Roman"/>
          <w:i/>
          <w:iCs/>
          <w:sz w:val="28"/>
          <w:szCs w:val="28"/>
          <w:u w:val="single"/>
        </w:rPr>
      </w:pPr>
      <w:r w:rsidRPr="006A6C06">
        <w:rPr>
          <w:rFonts w:ascii="Times New Roman" w:hAnsi="Times New Roman" w:cs="Times New Roman"/>
          <w:sz w:val="28"/>
          <w:szCs w:val="28"/>
        </w:rPr>
        <w:t>Новосибирской области                                                            П.В.Семченко</w:t>
      </w:r>
    </w:p>
    <w:p w:rsidR="006A6C06" w:rsidRPr="006A6C06" w:rsidRDefault="006A6C06" w:rsidP="006A6C06">
      <w:pPr>
        <w:autoSpaceDE w:val="0"/>
        <w:spacing w:after="0" w:line="240" w:lineRule="auto"/>
        <w:rPr>
          <w:rFonts w:ascii="Times New Roman" w:hAnsi="Times New Roman" w:cs="Times New Roman"/>
          <w:sz w:val="28"/>
          <w:szCs w:val="28"/>
        </w:rPr>
      </w:pPr>
    </w:p>
    <w:p w:rsidR="006A6C06" w:rsidRPr="006A6C06" w:rsidRDefault="006A6C06" w:rsidP="006A6C06">
      <w:pPr>
        <w:autoSpaceDE w:val="0"/>
        <w:spacing w:after="0" w:line="240" w:lineRule="auto"/>
        <w:rPr>
          <w:rFonts w:ascii="Times New Roman" w:eastAsia="Calibri" w:hAnsi="Times New Roman" w:cs="Times New Roman"/>
          <w:sz w:val="28"/>
          <w:szCs w:val="28"/>
        </w:rPr>
      </w:pPr>
      <w:r w:rsidRPr="006A6C06">
        <w:rPr>
          <w:rFonts w:ascii="Times New Roman" w:hAnsi="Times New Roman" w:cs="Times New Roman"/>
          <w:sz w:val="28"/>
          <w:szCs w:val="28"/>
        </w:rPr>
        <w:t>Председатель Совета депутатов</w:t>
      </w:r>
      <w:r w:rsidRPr="006A6C06">
        <w:rPr>
          <w:rFonts w:ascii="Times New Roman" w:eastAsia="Calibri" w:hAnsi="Times New Roman" w:cs="Times New Roman"/>
          <w:sz w:val="28"/>
          <w:szCs w:val="28"/>
        </w:rPr>
        <w:t xml:space="preserve"> </w:t>
      </w:r>
    </w:p>
    <w:p w:rsidR="006A6C06" w:rsidRPr="006A6C06" w:rsidRDefault="006A6C06" w:rsidP="006A6C06">
      <w:pPr>
        <w:autoSpaceDE w:val="0"/>
        <w:spacing w:after="0" w:line="240" w:lineRule="auto"/>
        <w:rPr>
          <w:rFonts w:ascii="Times New Roman" w:hAnsi="Times New Roman" w:cs="Times New Roman"/>
          <w:sz w:val="28"/>
          <w:szCs w:val="28"/>
        </w:rPr>
      </w:pPr>
      <w:r w:rsidRPr="006A6C06">
        <w:rPr>
          <w:rFonts w:ascii="Times New Roman" w:eastAsia="Calibri" w:hAnsi="Times New Roman" w:cs="Times New Roman"/>
          <w:sz w:val="28"/>
          <w:szCs w:val="28"/>
        </w:rPr>
        <w:t>Покровского</w:t>
      </w:r>
      <w:r w:rsidRPr="006A6C06">
        <w:rPr>
          <w:rFonts w:ascii="Times New Roman" w:hAnsi="Times New Roman" w:cs="Times New Roman"/>
          <w:sz w:val="28"/>
          <w:szCs w:val="28"/>
        </w:rPr>
        <w:t xml:space="preserve"> сельсовета </w:t>
      </w:r>
    </w:p>
    <w:p w:rsidR="006A6C06" w:rsidRPr="006A6C06" w:rsidRDefault="006A6C06" w:rsidP="006A6C06">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муниципального района </w:t>
      </w:r>
    </w:p>
    <w:p w:rsidR="006A6C06" w:rsidRPr="006A6C06" w:rsidRDefault="006A6C06" w:rsidP="006A6C06">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Новосибирской области                                                             Е.Н.Гайбель</w:t>
      </w:r>
    </w:p>
    <w:p w:rsidR="006A6C06" w:rsidRPr="006A6C06" w:rsidRDefault="006A6C06" w:rsidP="006A6C06">
      <w:pPr>
        <w:spacing w:after="0" w:line="240" w:lineRule="auto"/>
        <w:ind w:firstLine="709"/>
        <w:jc w:val="both"/>
        <w:rPr>
          <w:rFonts w:ascii="Times New Roman" w:hAnsi="Times New Roman" w:cs="Times New Roman"/>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color w:val="000000"/>
          <w:sz w:val="28"/>
          <w:szCs w:val="28"/>
        </w:rPr>
      </w:pPr>
    </w:p>
    <w:p w:rsidR="006A6C06" w:rsidRPr="006A6C06" w:rsidRDefault="006A6C06" w:rsidP="006A6C06">
      <w:pPr>
        <w:pStyle w:val="ConsPlusNormal"/>
        <w:jc w:val="right"/>
        <w:rPr>
          <w:rFonts w:ascii="Times New Roman" w:hAnsi="Times New Roman" w:cs="Times New Roman"/>
          <w:sz w:val="28"/>
          <w:szCs w:val="28"/>
        </w:rPr>
      </w:pPr>
      <w:r w:rsidRPr="006A6C06">
        <w:rPr>
          <w:rFonts w:ascii="Times New Roman" w:hAnsi="Times New Roman" w:cs="Times New Roman"/>
          <w:color w:val="000000"/>
          <w:sz w:val="28"/>
          <w:szCs w:val="28"/>
        </w:rPr>
        <w:t>Приложение № 1</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к Положению о муниципальном контроле </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в сфере благоустройства на территории</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 Покровского сельсовета </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Чановского района </w:t>
      </w:r>
    </w:p>
    <w:p w:rsidR="006A6C06" w:rsidRPr="006A6C06" w:rsidRDefault="006A6C06" w:rsidP="006A6C06">
      <w:pPr>
        <w:pStyle w:val="ConsPlusNormal"/>
        <w:jc w:val="right"/>
        <w:rPr>
          <w:rFonts w:ascii="Times New Roman" w:hAnsi="Times New Roman" w:cs="Times New Roman"/>
          <w:i/>
          <w:iCs/>
          <w:color w:val="000000"/>
          <w:sz w:val="28"/>
          <w:szCs w:val="28"/>
        </w:rPr>
      </w:pPr>
      <w:r w:rsidRPr="006A6C06">
        <w:rPr>
          <w:rFonts w:ascii="Times New Roman" w:hAnsi="Times New Roman" w:cs="Times New Roman"/>
          <w:color w:val="000000"/>
          <w:sz w:val="28"/>
          <w:szCs w:val="28"/>
        </w:rPr>
        <w:t>Новосибирской области</w:t>
      </w:r>
    </w:p>
    <w:p w:rsidR="006A6C06" w:rsidRPr="006A6C06" w:rsidRDefault="006A6C06" w:rsidP="006A6C06">
      <w:pPr>
        <w:pStyle w:val="ConsPlusNormal"/>
        <w:jc w:val="right"/>
        <w:rPr>
          <w:rFonts w:ascii="Times New Roman" w:hAnsi="Times New Roman" w:cs="Times New Roman"/>
          <w:i/>
          <w:iCs/>
          <w:color w:val="000000"/>
          <w:sz w:val="28"/>
          <w:szCs w:val="28"/>
        </w:rPr>
      </w:pPr>
    </w:p>
    <w:p w:rsidR="006A6C06" w:rsidRPr="006A6C06" w:rsidRDefault="006A6C06" w:rsidP="006A6C06">
      <w:pPr>
        <w:widowControl w:val="0"/>
        <w:autoSpaceDE w:val="0"/>
        <w:spacing w:line="240" w:lineRule="auto"/>
        <w:ind w:firstLine="540"/>
        <w:jc w:val="both"/>
        <w:rPr>
          <w:rFonts w:ascii="Times New Roman" w:hAnsi="Times New Roman" w:cs="Times New Roman"/>
          <w:color w:val="000000"/>
          <w:sz w:val="28"/>
          <w:szCs w:val="28"/>
        </w:rPr>
      </w:pPr>
    </w:p>
    <w:p w:rsidR="006A6C06" w:rsidRPr="006A6C06" w:rsidRDefault="006A6C06" w:rsidP="006A6C06">
      <w:pPr>
        <w:pStyle w:val="ConsPlusTitle"/>
        <w:jc w:val="center"/>
        <w:rPr>
          <w:rFonts w:ascii="Times New Roman" w:hAnsi="Times New Roman" w:cs="Times New Roman"/>
          <w:sz w:val="28"/>
          <w:szCs w:val="28"/>
        </w:rPr>
      </w:pPr>
      <w:r w:rsidRPr="006A6C06">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6A6C06" w:rsidRPr="006A6C06" w:rsidRDefault="006A6C06" w:rsidP="006A6C06">
      <w:pPr>
        <w:pStyle w:val="ConsPlusTitle"/>
        <w:jc w:val="center"/>
        <w:rPr>
          <w:rFonts w:ascii="Times New Roman" w:hAnsi="Times New Roman" w:cs="Times New Roman"/>
          <w:bCs w:val="0"/>
          <w:color w:val="000000"/>
          <w:sz w:val="28"/>
          <w:szCs w:val="28"/>
        </w:rPr>
      </w:pPr>
      <w:r w:rsidRPr="006A6C06">
        <w:rPr>
          <w:rFonts w:ascii="Times New Roman" w:hAnsi="Times New Roman" w:cs="Times New Roman"/>
          <w:color w:val="000000"/>
          <w:sz w:val="28"/>
          <w:szCs w:val="28"/>
        </w:rPr>
        <w:t xml:space="preserve">проверок при осуществлении администрацией Покров кого сельсовета </w:t>
      </w:r>
      <w:r w:rsidRPr="006A6C06">
        <w:rPr>
          <w:rFonts w:ascii="Times New Roman" w:hAnsi="Times New Roman" w:cs="Times New Roman"/>
          <w:bCs w:val="0"/>
          <w:color w:val="000000"/>
          <w:sz w:val="28"/>
          <w:szCs w:val="28"/>
        </w:rPr>
        <w:t xml:space="preserve">Чановского района Новосибирской области </w:t>
      </w:r>
    </w:p>
    <w:p w:rsidR="006A6C06" w:rsidRPr="006A6C06" w:rsidRDefault="006A6C06" w:rsidP="006A6C06">
      <w:pPr>
        <w:pStyle w:val="ConsPlusTitle"/>
        <w:jc w:val="center"/>
        <w:rPr>
          <w:rFonts w:ascii="Times New Roman" w:hAnsi="Times New Roman" w:cs="Times New Roman"/>
          <w:color w:val="000000"/>
          <w:sz w:val="28"/>
          <w:szCs w:val="28"/>
        </w:rPr>
      </w:pPr>
      <w:r w:rsidRPr="006A6C06">
        <w:rPr>
          <w:rFonts w:ascii="Times New Roman" w:hAnsi="Times New Roman" w:cs="Times New Roman"/>
          <w:color w:val="000000"/>
          <w:sz w:val="28"/>
          <w:szCs w:val="28"/>
        </w:rPr>
        <w:t>контроля в сфере благоустройства</w:t>
      </w:r>
    </w:p>
    <w:p w:rsidR="006A6C06" w:rsidRPr="006A6C06" w:rsidRDefault="006A6C06" w:rsidP="006A6C06">
      <w:pPr>
        <w:pStyle w:val="ConsPlusNormal"/>
        <w:ind w:firstLine="540"/>
        <w:jc w:val="both"/>
        <w:rPr>
          <w:rFonts w:ascii="Times New Roman" w:hAnsi="Times New Roman" w:cs="Times New Roman"/>
          <w:color w:val="000000"/>
          <w:sz w:val="28"/>
          <w:szCs w:val="28"/>
        </w:rPr>
      </w:pPr>
    </w:p>
    <w:p w:rsidR="006A6C06" w:rsidRPr="006A6C06" w:rsidRDefault="006A6C06" w:rsidP="006A6C06">
      <w:pPr>
        <w:pStyle w:val="ConsPlusNormal"/>
        <w:ind w:firstLine="540"/>
        <w:jc w:val="both"/>
        <w:rPr>
          <w:rFonts w:ascii="Times New Roman" w:hAnsi="Times New Roman" w:cs="Times New Roman"/>
          <w:color w:val="000000"/>
          <w:sz w:val="28"/>
          <w:szCs w:val="28"/>
        </w:rPr>
      </w:pPr>
    </w:p>
    <w:p w:rsidR="006A6C06" w:rsidRPr="006A6C06" w:rsidRDefault="006A6C06" w:rsidP="006A6C06">
      <w:pPr>
        <w:pStyle w:val="af7"/>
        <w:ind w:left="0" w:right="1"/>
        <w:jc w:val="both"/>
        <w:rPr>
          <w:sz w:val="28"/>
          <w:szCs w:val="28"/>
        </w:rPr>
      </w:pPr>
      <w:r w:rsidRPr="006A6C06">
        <w:rPr>
          <w:sz w:val="28"/>
          <w:szCs w:val="28"/>
        </w:rPr>
        <w:t>1.Сокращение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6A6C06" w:rsidRPr="006A6C06" w:rsidRDefault="006A6C06" w:rsidP="006A6C06">
      <w:pPr>
        <w:spacing w:line="240" w:lineRule="auto"/>
        <w:ind w:right="1"/>
        <w:jc w:val="both"/>
        <w:rPr>
          <w:rFonts w:ascii="Times New Roman" w:hAnsi="Times New Roman" w:cs="Times New Roman"/>
          <w:sz w:val="28"/>
          <w:szCs w:val="28"/>
        </w:rPr>
      </w:pPr>
    </w:p>
    <w:p w:rsidR="006A6C06" w:rsidRPr="006A6C06" w:rsidRDefault="006A6C06" w:rsidP="006A6C06">
      <w:pPr>
        <w:pStyle w:val="af7"/>
        <w:ind w:left="0" w:right="1"/>
        <w:jc w:val="both"/>
        <w:rPr>
          <w:sz w:val="28"/>
          <w:szCs w:val="28"/>
        </w:rPr>
      </w:pPr>
      <w:r w:rsidRPr="006A6C06">
        <w:rPr>
          <w:sz w:val="28"/>
          <w:szCs w:val="28"/>
        </w:rPr>
        <w:t>2.Выявление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6A6C06" w:rsidRDefault="006A6C06" w:rsidP="006A6C06">
      <w:pPr>
        <w:pStyle w:val="ad"/>
        <w:jc w:val="center"/>
        <w:rPr>
          <w:b/>
          <w:sz w:val="28"/>
          <w:szCs w:val="28"/>
        </w:rPr>
      </w:pPr>
    </w:p>
    <w:p w:rsidR="006A6C06" w:rsidRDefault="006A6C06" w:rsidP="006A6C06">
      <w:pPr>
        <w:pStyle w:val="ad"/>
        <w:jc w:val="center"/>
        <w:rPr>
          <w:b/>
          <w:sz w:val="28"/>
          <w:szCs w:val="28"/>
        </w:rPr>
      </w:pPr>
    </w:p>
    <w:p w:rsidR="006A6C06" w:rsidRDefault="006A6C06" w:rsidP="006A6C06">
      <w:pPr>
        <w:pStyle w:val="ad"/>
        <w:jc w:val="center"/>
        <w:rPr>
          <w:b/>
          <w:sz w:val="28"/>
          <w:szCs w:val="28"/>
        </w:rPr>
      </w:pPr>
    </w:p>
    <w:p w:rsidR="006A6C06" w:rsidRPr="006A6C06" w:rsidRDefault="006A6C06" w:rsidP="006A6C06">
      <w:pPr>
        <w:pStyle w:val="ad"/>
        <w:jc w:val="center"/>
        <w:rPr>
          <w:b/>
          <w:sz w:val="28"/>
          <w:szCs w:val="28"/>
        </w:rPr>
      </w:pPr>
      <w:r w:rsidRPr="006A6C06">
        <w:rPr>
          <w:b/>
          <w:sz w:val="28"/>
          <w:szCs w:val="28"/>
        </w:rPr>
        <w:t>СОВЕТ ДЕПУТАТОВ</w:t>
      </w:r>
    </w:p>
    <w:p w:rsidR="006A6C06" w:rsidRPr="006A6C06" w:rsidRDefault="006A6C06" w:rsidP="006A6C06">
      <w:pPr>
        <w:pStyle w:val="ad"/>
        <w:jc w:val="center"/>
        <w:rPr>
          <w:b/>
          <w:sz w:val="28"/>
          <w:szCs w:val="28"/>
        </w:rPr>
      </w:pPr>
      <w:r w:rsidRPr="006A6C06">
        <w:rPr>
          <w:b/>
          <w:sz w:val="28"/>
          <w:szCs w:val="28"/>
        </w:rPr>
        <w:t>ПОКРОВСКОГО СЕЛЬСОВЕТА</w:t>
      </w:r>
    </w:p>
    <w:p w:rsidR="006A6C06" w:rsidRPr="006A6C06" w:rsidRDefault="006A6C06" w:rsidP="006A6C06">
      <w:pPr>
        <w:pStyle w:val="ad"/>
        <w:jc w:val="center"/>
        <w:rPr>
          <w:b/>
          <w:sz w:val="28"/>
          <w:szCs w:val="28"/>
        </w:rPr>
      </w:pPr>
      <w:r w:rsidRPr="006A6C06">
        <w:rPr>
          <w:b/>
          <w:sz w:val="28"/>
          <w:szCs w:val="28"/>
        </w:rPr>
        <w:t>Чановского района Новосибирской области</w:t>
      </w:r>
    </w:p>
    <w:p w:rsidR="006A6C06" w:rsidRPr="006A6C06" w:rsidRDefault="006A6C06" w:rsidP="006A6C06">
      <w:pPr>
        <w:pStyle w:val="ad"/>
        <w:jc w:val="center"/>
        <w:rPr>
          <w:b/>
          <w:sz w:val="28"/>
          <w:szCs w:val="28"/>
        </w:rPr>
      </w:pPr>
      <w:r w:rsidRPr="006A6C06">
        <w:rPr>
          <w:b/>
          <w:sz w:val="28"/>
          <w:szCs w:val="28"/>
        </w:rPr>
        <w:lastRenderedPageBreak/>
        <w:t>ШЕСТОГО СОЗЫВА</w:t>
      </w:r>
    </w:p>
    <w:p w:rsidR="006A6C06" w:rsidRPr="006A6C06" w:rsidRDefault="006A6C06" w:rsidP="006A6C06">
      <w:pPr>
        <w:pStyle w:val="ad"/>
        <w:jc w:val="center"/>
        <w:rPr>
          <w:b/>
          <w:sz w:val="28"/>
          <w:szCs w:val="28"/>
        </w:rPr>
      </w:pPr>
    </w:p>
    <w:p w:rsidR="006A6C06" w:rsidRPr="006A6C06" w:rsidRDefault="006A6C06" w:rsidP="006A6C06">
      <w:pPr>
        <w:pStyle w:val="ad"/>
        <w:jc w:val="center"/>
        <w:rPr>
          <w:b/>
          <w:sz w:val="28"/>
          <w:szCs w:val="28"/>
        </w:rPr>
      </w:pPr>
      <w:r w:rsidRPr="006A6C06">
        <w:rPr>
          <w:b/>
          <w:sz w:val="28"/>
          <w:szCs w:val="28"/>
        </w:rPr>
        <w:t>РЕШЕНИЕ</w:t>
      </w:r>
    </w:p>
    <w:p w:rsidR="006A6C06" w:rsidRPr="006A6C06" w:rsidRDefault="006A6C06" w:rsidP="006A6C06">
      <w:pPr>
        <w:pStyle w:val="ad"/>
        <w:jc w:val="center"/>
        <w:rPr>
          <w:b/>
          <w:sz w:val="28"/>
          <w:szCs w:val="28"/>
        </w:rPr>
      </w:pPr>
      <w:r w:rsidRPr="006A6C06">
        <w:rPr>
          <w:sz w:val="28"/>
          <w:szCs w:val="28"/>
        </w:rPr>
        <w:t xml:space="preserve">( </w:t>
      </w:r>
      <w:r w:rsidRPr="006A6C06">
        <w:rPr>
          <w:b/>
          <w:sz w:val="28"/>
          <w:szCs w:val="28"/>
        </w:rPr>
        <w:t>Тридцать девятой</w:t>
      </w:r>
      <w:r w:rsidRPr="006A6C06">
        <w:rPr>
          <w:sz w:val="28"/>
          <w:szCs w:val="28"/>
        </w:rPr>
        <w:t xml:space="preserve"> </w:t>
      </w:r>
      <w:r w:rsidRPr="006A6C06">
        <w:rPr>
          <w:b/>
          <w:sz w:val="28"/>
          <w:szCs w:val="28"/>
        </w:rPr>
        <w:t>сессии)</w:t>
      </w:r>
    </w:p>
    <w:p w:rsidR="006A6C06" w:rsidRPr="006A6C06" w:rsidRDefault="006A6C06" w:rsidP="006A6C06">
      <w:pPr>
        <w:pStyle w:val="ad"/>
        <w:jc w:val="center"/>
        <w:rPr>
          <w:b/>
          <w:sz w:val="28"/>
          <w:szCs w:val="28"/>
        </w:rPr>
      </w:pPr>
    </w:p>
    <w:p w:rsidR="006A6C06" w:rsidRPr="006A6C06" w:rsidRDefault="006A6C06" w:rsidP="006A6C06">
      <w:pPr>
        <w:pStyle w:val="ad"/>
        <w:jc w:val="center"/>
        <w:rPr>
          <w:sz w:val="28"/>
          <w:szCs w:val="28"/>
        </w:rPr>
      </w:pPr>
      <w:r w:rsidRPr="006A6C06">
        <w:rPr>
          <w:sz w:val="28"/>
          <w:szCs w:val="28"/>
        </w:rPr>
        <w:t>02.10.2023 № 168</w:t>
      </w:r>
    </w:p>
    <w:p w:rsidR="006A6C06" w:rsidRPr="006A6C06" w:rsidRDefault="006A6C06" w:rsidP="006A6C06">
      <w:pPr>
        <w:pStyle w:val="ad"/>
        <w:jc w:val="center"/>
        <w:rPr>
          <w:sz w:val="28"/>
          <w:szCs w:val="28"/>
        </w:rPr>
      </w:pPr>
    </w:p>
    <w:p w:rsidR="006A6C06" w:rsidRPr="006A6C06" w:rsidRDefault="006A6C06" w:rsidP="006A6C06">
      <w:pPr>
        <w:pStyle w:val="ad"/>
        <w:jc w:val="center"/>
        <w:rPr>
          <w:sz w:val="28"/>
          <w:szCs w:val="28"/>
        </w:rPr>
      </w:pPr>
      <w:r w:rsidRPr="006A6C06">
        <w:rPr>
          <w:rFonts w:eastAsia="Calibri"/>
          <w:b/>
          <w:sz w:val="28"/>
          <w:szCs w:val="28"/>
          <w:lang w:eastAsia="en-US"/>
        </w:rPr>
        <w:t xml:space="preserve">О внесении изменений в решение  от </w:t>
      </w:r>
      <w:r w:rsidRPr="006A6C06">
        <w:rPr>
          <w:b/>
          <w:sz w:val="28"/>
          <w:szCs w:val="28"/>
        </w:rPr>
        <w:t>14.09.2021 № 66</w:t>
      </w:r>
    </w:p>
    <w:p w:rsidR="006A6C06" w:rsidRPr="006A6C06" w:rsidRDefault="006A6C06" w:rsidP="006A6C06">
      <w:pPr>
        <w:autoSpaceDE w:val="0"/>
        <w:autoSpaceDN w:val="0"/>
        <w:adjustRightInd w:val="0"/>
        <w:spacing w:line="240" w:lineRule="auto"/>
        <w:ind w:right="-1"/>
        <w:jc w:val="center"/>
        <w:outlineLvl w:val="0"/>
        <w:rPr>
          <w:rFonts w:ascii="Times New Roman" w:eastAsia="Calibri" w:hAnsi="Times New Roman" w:cs="Times New Roman"/>
          <w:b/>
          <w:sz w:val="28"/>
          <w:szCs w:val="28"/>
        </w:rPr>
      </w:pPr>
      <w:r w:rsidRPr="006A6C06">
        <w:rPr>
          <w:rFonts w:ascii="Times New Roman" w:eastAsia="Calibri" w:hAnsi="Times New Roman" w:cs="Times New Roman"/>
          <w:b/>
          <w:sz w:val="28"/>
          <w:szCs w:val="28"/>
        </w:rPr>
        <w:t>«</w:t>
      </w:r>
      <w:r w:rsidRPr="006A6C06">
        <w:rPr>
          <w:rFonts w:ascii="Times New Roman" w:hAnsi="Times New Roman" w:cs="Times New Roman"/>
          <w:b/>
          <w:sz w:val="28"/>
          <w:szCs w:val="28"/>
        </w:rPr>
        <w:t xml:space="preserve">Об утверждении Положения о </w:t>
      </w:r>
      <w:bookmarkStart w:id="7" w:name="_Hlk73706793"/>
      <w:r w:rsidRPr="006A6C06">
        <w:rPr>
          <w:rFonts w:ascii="Times New Roman" w:hAnsi="Times New Roman" w:cs="Times New Roman"/>
          <w:b/>
          <w:sz w:val="28"/>
          <w:szCs w:val="28"/>
        </w:rPr>
        <w:t xml:space="preserve">муниципальном жилищном контроле </w:t>
      </w:r>
      <w:bookmarkEnd w:id="7"/>
    </w:p>
    <w:p w:rsidR="006A6C06" w:rsidRPr="006A6C06" w:rsidRDefault="006A6C06" w:rsidP="006A6C06">
      <w:pPr>
        <w:spacing w:line="240" w:lineRule="auto"/>
        <w:jc w:val="center"/>
        <w:outlineLvl w:val="0"/>
        <w:rPr>
          <w:rFonts w:ascii="Times New Roman" w:hAnsi="Times New Roman" w:cs="Times New Roman"/>
          <w:b/>
          <w:sz w:val="28"/>
          <w:szCs w:val="28"/>
        </w:rPr>
      </w:pPr>
      <w:r w:rsidRPr="006A6C06">
        <w:rPr>
          <w:rFonts w:ascii="Times New Roman" w:hAnsi="Times New Roman" w:cs="Times New Roman"/>
          <w:b/>
          <w:sz w:val="28"/>
          <w:szCs w:val="28"/>
        </w:rPr>
        <w:t>на территории Покровского сельсовета Чановскогорайона Новосибирской области»</w:t>
      </w:r>
    </w:p>
    <w:p w:rsidR="006A6C06" w:rsidRPr="006A6C06" w:rsidRDefault="006A6C06" w:rsidP="006A6C06">
      <w:pPr>
        <w:pStyle w:val="aa"/>
        <w:spacing w:before="0" w:after="0"/>
        <w:ind w:firstLine="709"/>
        <w:jc w:val="both"/>
        <w:rPr>
          <w:rFonts w:ascii="Times New Roman" w:hAnsi="Times New Roman" w:cs="Times New Roman"/>
          <w:color w:val="000000"/>
          <w:sz w:val="28"/>
          <w:szCs w:val="28"/>
        </w:rPr>
      </w:pPr>
      <w:r w:rsidRPr="006A6C06">
        <w:rPr>
          <w:rFonts w:ascii="Times New Roman" w:hAnsi="Times New Roman" w:cs="Times New Roman"/>
          <w:sz w:val="28"/>
          <w:szCs w:val="28"/>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Уставом Покровского сельсовета Чановского муниципального района Новосибирской области, </w:t>
      </w:r>
      <w:r w:rsidRPr="006A6C06">
        <w:rPr>
          <w:rFonts w:ascii="Times New Roman" w:hAnsi="Times New Roman" w:cs="Times New Roman"/>
          <w:color w:val="000000"/>
          <w:sz w:val="28"/>
          <w:szCs w:val="28"/>
        </w:rPr>
        <w:t xml:space="preserve">Совет депутатов </w:t>
      </w:r>
      <w:r w:rsidRPr="006A6C06">
        <w:rPr>
          <w:rFonts w:ascii="Times New Roman" w:hAnsi="Times New Roman" w:cs="Times New Roman"/>
          <w:sz w:val="28"/>
          <w:szCs w:val="28"/>
        </w:rPr>
        <w:t xml:space="preserve">Покровского сельсовета </w:t>
      </w:r>
      <w:r w:rsidRPr="006A6C06">
        <w:rPr>
          <w:rFonts w:ascii="Times New Roman" w:hAnsi="Times New Roman" w:cs="Times New Roman"/>
          <w:color w:val="000000"/>
          <w:sz w:val="28"/>
          <w:szCs w:val="28"/>
        </w:rPr>
        <w:t>Чановского района Новосибирской области РЕШИЛ:</w:t>
      </w:r>
    </w:p>
    <w:p w:rsidR="006A6C06" w:rsidRPr="006A6C06" w:rsidRDefault="006A6C06" w:rsidP="006A6C06">
      <w:pPr>
        <w:autoSpaceDE w:val="0"/>
        <w:autoSpaceDN w:val="0"/>
        <w:adjustRightInd w:val="0"/>
        <w:spacing w:line="240" w:lineRule="auto"/>
        <w:ind w:right="-1"/>
        <w:jc w:val="both"/>
        <w:outlineLvl w:val="0"/>
        <w:rPr>
          <w:rFonts w:ascii="Times New Roman" w:hAnsi="Times New Roman" w:cs="Times New Roman"/>
          <w:sz w:val="28"/>
          <w:szCs w:val="28"/>
        </w:rPr>
      </w:pPr>
      <w:r w:rsidRPr="006A6C06">
        <w:rPr>
          <w:rFonts w:ascii="Times New Roman" w:hAnsi="Times New Roman" w:cs="Times New Roman"/>
          <w:sz w:val="28"/>
          <w:szCs w:val="28"/>
        </w:rPr>
        <w:t>1.Внести следующие изменения в решение пятнадцатой  сессии Совета депутатов Покровского сельсовета Чановского района Новосибирской области шестого созыва № 66 от 14.09.2021</w:t>
      </w:r>
      <w:r w:rsidRPr="006A6C06">
        <w:rPr>
          <w:rFonts w:ascii="Times New Roman" w:hAnsi="Times New Roman" w:cs="Times New Roman"/>
          <w:b/>
          <w:sz w:val="28"/>
          <w:szCs w:val="28"/>
        </w:rPr>
        <w:t xml:space="preserve"> </w:t>
      </w:r>
      <w:r w:rsidRPr="006A6C06">
        <w:rPr>
          <w:rFonts w:ascii="Times New Roman" w:hAnsi="Times New Roman" w:cs="Times New Roman"/>
          <w:bCs/>
          <w:color w:val="000000"/>
          <w:sz w:val="28"/>
          <w:szCs w:val="28"/>
        </w:rPr>
        <w:t>«</w:t>
      </w:r>
      <w:r w:rsidRPr="006A6C06">
        <w:rPr>
          <w:rFonts w:ascii="Times New Roman" w:hAnsi="Times New Roman" w:cs="Times New Roman"/>
          <w:sz w:val="28"/>
          <w:szCs w:val="28"/>
        </w:rPr>
        <w:t>Об утверждении Положения о муниципальном жилищном контроле на территории Покровского сельсовета Чановского района Новосибирской области»:</w:t>
      </w:r>
    </w:p>
    <w:p w:rsidR="006A6C06" w:rsidRPr="006A6C06" w:rsidRDefault="006A6C06" w:rsidP="006A6C06">
      <w:pPr>
        <w:pStyle w:val="ad"/>
        <w:jc w:val="both"/>
        <w:rPr>
          <w:color w:val="FF0000"/>
          <w:sz w:val="28"/>
          <w:szCs w:val="28"/>
        </w:rPr>
      </w:pPr>
      <w:r w:rsidRPr="006A6C06">
        <w:rPr>
          <w:rFonts w:eastAsia="Calibri"/>
          <w:sz w:val="28"/>
          <w:szCs w:val="28"/>
          <w:lang w:eastAsia="en-US"/>
        </w:rPr>
        <w:t xml:space="preserve">1.1.приложение №1к решению от </w:t>
      </w:r>
      <w:r w:rsidRPr="006A6C06">
        <w:rPr>
          <w:sz w:val="28"/>
          <w:szCs w:val="28"/>
        </w:rPr>
        <w:t>31.01.2022 № 91 «</w:t>
      </w:r>
      <w:r w:rsidRPr="006A6C06">
        <w:rPr>
          <w:rFonts w:eastAsia="Calibri"/>
          <w:sz w:val="28"/>
          <w:szCs w:val="28"/>
          <w:lang w:eastAsia="en-US"/>
        </w:rPr>
        <w:t xml:space="preserve">О внесении изменений в решение  от </w:t>
      </w:r>
      <w:r w:rsidRPr="006A6C06">
        <w:rPr>
          <w:sz w:val="28"/>
          <w:szCs w:val="28"/>
        </w:rPr>
        <w:t>14.09.2021 № 66</w:t>
      </w:r>
      <w:r w:rsidRPr="006A6C06">
        <w:rPr>
          <w:rFonts w:eastAsia="Calibri"/>
          <w:sz w:val="28"/>
          <w:szCs w:val="28"/>
          <w:lang w:eastAsia="en-US"/>
        </w:rPr>
        <w:t>«</w:t>
      </w:r>
      <w:r w:rsidRPr="006A6C06">
        <w:rPr>
          <w:sz w:val="28"/>
          <w:szCs w:val="28"/>
        </w:rPr>
        <w:t>Об утверждении Положения о муниципальном жилищном контроле на территории Покровского сельсовета Чановскогорайона Новосибирской области» отменить;</w:t>
      </w:r>
    </w:p>
    <w:p w:rsidR="006A6C06" w:rsidRPr="006A6C06" w:rsidRDefault="006A6C06" w:rsidP="006A6C06">
      <w:pPr>
        <w:pStyle w:val="ad"/>
        <w:jc w:val="both"/>
        <w:rPr>
          <w:sz w:val="28"/>
          <w:szCs w:val="28"/>
        </w:rPr>
      </w:pPr>
      <w:r w:rsidRPr="006A6C06">
        <w:rPr>
          <w:bCs/>
          <w:color w:val="000000"/>
          <w:sz w:val="28"/>
          <w:szCs w:val="28"/>
        </w:rPr>
        <w:t>1.2.приложение №3   «</w:t>
      </w:r>
      <w:r w:rsidRPr="006A6C06">
        <w:rPr>
          <w:sz w:val="28"/>
          <w:szCs w:val="28"/>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Pr="006A6C06">
        <w:rPr>
          <w:rFonts w:eastAsia="Calibri"/>
          <w:sz w:val="28"/>
          <w:szCs w:val="28"/>
          <w:lang w:eastAsia="en-US"/>
        </w:rPr>
        <w:t xml:space="preserve">Покровского </w:t>
      </w:r>
      <w:r w:rsidRPr="006A6C06">
        <w:rPr>
          <w:sz w:val="28"/>
          <w:szCs w:val="28"/>
        </w:rPr>
        <w:t xml:space="preserve"> сельсовета Чановского района Новосибирской области»</w:t>
      </w:r>
      <w:r w:rsidRPr="006A6C06">
        <w:rPr>
          <w:bCs/>
          <w:color w:val="000000"/>
          <w:sz w:val="28"/>
          <w:szCs w:val="28"/>
        </w:rPr>
        <w:t xml:space="preserve"> к решению</w:t>
      </w:r>
      <w:r w:rsidRPr="006A6C06">
        <w:rPr>
          <w:sz w:val="28"/>
          <w:szCs w:val="28"/>
        </w:rPr>
        <w:t xml:space="preserve"> </w:t>
      </w:r>
      <w:r w:rsidRPr="006A6C06">
        <w:rPr>
          <w:rFonts w:eastAsia="Calibri"/>
          <w:sz w:val="28"/>
          <w:szCs w:val="28"/>
          <w:lang w:eastAsia="en-US"/>
        </w:rPr>
        <w:t xml:space="preserve">от </w:t>
      </w:r>
      <w:r w:rsidRPr="006A6C06">
        <w:rPr>
          <w:sz w:val="28"/>
          <w:szCs w:val="28"/>
        </w:rPr>
        <w:t xml:space="preserve">14.09.2021 № 66 </w:t>
      </w:r>
      <w:r w:rsidRPr="006A6C06">
        <w:rPr>
          <w:rFonts w:eastAsia="Calibri"/>
          <w:sz w:val="28"/>
          <w:szCs w:val="28"/>
          <w:lang w:eastAsia="en-US"/>
        </w:rPr>
        <w:t>«</w:t>
      </w:r>
      <w:r w:rsidRPr="006A6C06">
        <w:rPr>
          <w:sz w:val="28"/>
          <w:szCs w:val="28"/>
        </w:rPr>
        <w:t>Об утверждении Положения о муниципальном жилищном контроле на территории Покровского сельсовета Чановскогорайона Новосибирской области» изложить  в редакции согласно приложения №1;</w:t>
      </w:r>
    </w:p>
    <w:p w:rsidR="006A6C06" w:rsidRPr="006A6C06" w:rsidRDefault="006A6C06" w:rsidP="006A6C06">
      <w:pPr>
        <w:pStyle w:val="ConsPlusNormal"/>
        <w:widowControl/>
        <w:ind w:left="540"/>
        <w:jc w:val="both"/>
        <w:rPr>
          <w:rFonts w:ascii="Times New Roman" w:hAnsi="Times New Roman" w:cs="Times New Roman"/>
          <w:sz w:val="28"/>
          <w:szCs w:val="28"/>
        </w:rPr>
      </w:pPr>
    </w:p>
    <w:p w:rsidR="006A6C06" w:rsidRPr="006A6C06" w:rsidRDefault="006A6C06" w:rsidP="006A6C06">
      <w:pPr>
        <w:pStyle w:val="ConsPlusNormal"/>
        <w:jc w:val="both"/>
        <w:rPr>
          <w:rFonts w:ascii="Times New Roman" w:hAnsi="Times New Roman" w:cs="Times New Roman"/>
          <w:sz w:val="28"/>
          <w:szCs w:val="28"/>
        </w:rPr>
      </w:pPr>
      <w:r w:rsidRPr="006A6C06">
        <w:rPr>
          <w:rFonts w:ascii="Times New Roman" w:hAnsi="Times New Roman" w:cs="Times New Roman"/>
          <w:sz w:val="28"/>
          <w:szCs w:val="28"/>
        </w:rPr>
        <w:t xml:space="preserve">2. Опубликовать настоящее решение в периодическом печатном издании «Покровский  вестник»  и разместить на официальном сайте администрации  </w:t>
      </w:r>
      <w:r w:rsidRPr="006A6C06">
        <w:rPr>
          <w:rFonts w:ascii="Times New Roman" w:eastAsia="Calibri" w:hAnsi="Times New Roman" w:cs="Times New Roman"/>
          <w:sz w:val="28"/>
          <w:szCs w:val="28"/>
          <w:lang w:eastAsia="en-US"/>
        </w:rPr>
        <w:t>Покровского с</w:t>
      </w:r>
      <w:r w:rsidRPr="006A6C06">
        <w:rPr>
          <w:rFonts w:ascii="Times New Roman" w:hAnsi="Times New Roman" w:cs="Times New Roman"/>
          <w:sz w:val="28"/>
          <w:szCs w:val="28"/>
        </w:rPr>
        <w:t>ельсовета Чановского района Новосибирской области.</w:t>
      </w:r>
    </w:p>
    <w:p w:rsidR="006A6C06" w:rsidRPr="006A6C06" w:rsidRDefault="006A6C06" w:rsidP="006A6C06">
      <w:pPr>
        <w:pStyle w:val="ConsPlusNormal"/>
        <w:jc w:val="both"/>
        <w:rPr>
          <w:rFonts w:ascii="Times New Roman" w:hAnsi="Times New Roman" w:cs="Times New Roman"/>
          <w:sz w:val="28"/>
          <w:szCs w:val="28"/>
        </w:rPr>
      </w:pPr>
    </w:p>
    <w:p w:rsidR="006A6C06" w:rsidRPr="006A6C06" w:rsidRDefault="006A6C06" w:rsidP="006A6C06">
      <w:pPr>
        <w:spacing w:line="240" w:lineRule="auto"/>
        <w:ind w:firstLine="709"/>
        <w:jc w:val="both"/>
        <w:rPr>
          <w:rFonts w:ascii="Times New Roman" w:hAnsi="Times New Roman" w:cs="Times New Roman"/>
          <w:sz w:val="28"/>
          <w:szCs w:val="28"/>
        </w:rPr>
      </w:pPr>
    </w:p>
    <w:p w:rsidR="006A6C06" w:rsidRPr="006A6C06" w:rsidRDefault="006A6C06" w:rsidP="006A6C06">
      <w:pPr>
        <w:spacing w:line="240" w:lineRule="auto"/>
        <w:jc w:val="both"/>
        <w:rPr>
          <w:rFonts w:ascii="Times New Roman" w:hAnsi="Times New Roman" w:cs="Times New Roman"/>
          <w:sz w:val="28"/>
          <w:szCs w:val="28"/>
        </w:rPr>
      </w:pPr>
    </w:p>
    <w:p w:rsidR="006A6C06" w:rsidRPr="006A6C06" w:rsidRDefault="006A6C06" w:rsidP="006A6C06">
      <w:pPr>
        <w:spacing w:line="240" w:lineRule="auto"/>
        <w:jc w:val="right"/>
        <w:rPr>
          <w:rFonts w:ascii="Times New Roman" w:hAnsi="Times New Roman" w:cs="Times New Roman"/>
          <w:sz w:val="28"/>
          <w:szCs w:val="28"/>
        </w:rPr>
      </w:pPr>
      <w:r w:rsidRPr="006A6C06">
        <w:rPr>
          <w:rFonts w:ascii="Times New Roman" w:hAnsi="Times New Roman" w:cs="Times New Roman"/>
          <w:sz w:val="28"/>
          <w:szCs w:val="28"/>
        </w:rPr>
        <w:t xml:space="preserve"> </w:t>
      </w:r>
    </w:p>
    <w:p w:rsidR="006A6C06" w:rsidRPr="006A6C06" w:rsidRDefault="006A6C06" w:rsidP="00B14942">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Глава </w:t>
      </w:r>
      <w:r w:rsidRPr="006A6C06">
        <w:rPr>
          <w:rFonts w:ascii="Times New Roman" w:eastAsia="Calibri" w:hAnsi="Times New Roman" w:cs="Times New Roman"/>
          <w:sz w:val="28"/>
          <w:szCs w:val="28"/>
        </w:rPr>
        <w:t xml:space="preserve">Покровского </w:t>
      </w:r>
      <w:r w:rsidRPr="006A6C06">
        <w:rPr>
          <w:rFonts w:ascii="Times New Roman" w:hAnsi="Times New Roman" w:cs="Times New Roman"/>
          <w:sz w:val="28"/>
          <w:szCs w:val="28"/>
        </w:rPr>
        <w:t xml:space="preserve">сельсовета </w:t>
      </w:r>
    </w:p>
    <w:p w:rsidR="006A6C06" w:rsidRPr="006A6C06" w:rsidRDefault="006A6C06" w:rsidP="00B14942">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lastRenderedPageBreak/>
        <w:t xml:space="preserve">Чановского муниципального района </w:t>
      </w:r>
    </w:p>
    <w:p w:rsidR="006A6C06" w:rsidRPr="006A6C06" w:rsidRDefault="006A6C06" w:rsidP="00B14942">
      <w:pPr>
        <w:autoSpaceDE w:val="0"/>
        <w:spacing w:after="0" w:line="240" w:lineRule="auto"/>
        <w:rPr>
          <w:rFonts w:ascii="Times New Roman" w:hAnsi="Times New Roman" w:cs="Times New Roman"/>
          <w:i/>
          <w:iCs/>
          <w:sz w:val="28"/>
          <w:szCs w:val="28"/>
          <w:u w:val="single"/>
        </w:rPr>
      </w:pPr>
      <w:r w:rsidRPr="006A6C06">
        <w:rPr>
          <w:rFonts w:ascii="Times New Roman" w:hAnsi="Times New Roman" w:cs="Times New Roman"/>
          <w:sz w:val="28"/>
          <w:szCs w:val="28"/>
        </w:rPr>
        <w:t>Новосибирской области                                                            П.В.Семченко</w:t>
      </w:r>
    </w:p>
    <w:p w:rsidR="006A6C06" w:rsidRPr="006A6C06" w:rsidRDefault="006A6C06" w:rsidP="00B14942">
      <w:pPr>
        <w:autoSpaceDE w:val="0"/>
        <w:spacing w:after="0" w:line="240" w:lineRule="auto"/>
        <w:rPr>
          <w:rFonts w:ascii="Times New Roman" w:hAnsi="Times New Roman" w:cs="Times New Roman"/>
          <w:sz w:val="28"/>
          <w:szCs w:val="28"/>
        </w:rPr>
      </w:pPr>
    </w:p>
    <w:p w:rsidR="006A6C06" w:rsidRPr="006A6C06" w:rsidRDefault="006A6C06" w:rsidP="00B14942">
      <w:pPr>
        <w:autoSpaceDE w:val="0"/>
        <w:spacing w:after="0" w:line="240" w:lineRule="auto"/>
        <w:rPr>
          <w:rFonts w:ascii="Times New Roman" w:eastAsia="Calibri" w:hAnsi="Times New Roman" w:cs="Times New Roman"/>
          <w:sz w:val="28"/>
          <w:szCs w:val="28"/>
        </w:rPr>
      </w:pPr>
      <w:r w:rsidRPr="006A6C06">
        <w:rPr>
          <w:rFonts w:ascii="Times New Roman" w:hAnsi="Times New Roman" w:cs="Times New Roman"/>
          <w:sz w:val="28"/>
          <w:szCs w:val="28"/>
        </w:rPr>
        <w:t>Председатель Совета депутатов</w:t>
      </w:r>
      <w:r w:rsidRPr="006A6C06">
        <w:rPr>
          <w:rFonts w:ascii="Times New Roman" w:eastAsia="Calibri" w:hAnsi="Times New Roman" w:cs="Times New Roman"/>
          <w:sz w:val="28"/>
          <w:szCs w:val="28"/>
        </w:rPr>
        <w:t xml:space="preserve"> </w:t>
      </w:r>
    </w:p>
    <w:p w:rsidR="006A6C06" w:rsidRPr="006A6C06" w:rsidRDefault="006A6C06" w:rsidP="00B14942">
      <w:pPr>
        <w:autoSpaceDE w:val="0"/>
        <w:spacing w:after="0" w:line="240" w:lineRule="auto"/>
        <w:rPr>
          <w:rFonts w:ascii="Times New Roman" w:hAnsi="Times New Roman" w:cs="Times New Roman"/>
          <w:sz w:val="28"/>
          <w:szCs w:val="28"/>
        </w:rPr>
      </w:pPr>
      <w:r w:rsidRPr="006A6C06">
        <w:rPr>
          <w:rFonts w:ascii="Times New Roman" w:eastAsia="Calibri" w:hAnsi="Times New Roman" w:cs="Times New Roman"/>
          <w:sz w:val="28"/>
          <w:szCs w:val="28"/>
        </w:rPr>
        <w:t>Покровского</w:t>
      </w:r>
      <w:r w:rsidRPr="006A6C06">
        <w:rPr>
          <w:rFonts w:ascii="Times New Roman" w:hAnsi="Times New Roman" w:cs="Times New Roman"/>
          <w:sz w:val="28"/>
          <w:szCs w:val="28"/>
        </w:rPr>
        <w:t xml:space="preserve"> сельсовета </w:t>
      </w:r>
    </w:p>
    <w:p w:rsidR="006A6C06" w:rsidRPr="006A6C06" w:rsidRDefault="006A6C06" w:rsidP="00B14942">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 xml:space="preserve">Чановского муниципального района </w:t>
      </w:r>
    </w:p>
    <w:p w:rsidR="006A6C06" w:rsidRPr="006A6C06" w:rsidRDefault="006A6C06" w:rsidP="00B14942">
      <w:pPr>
        <w:autoSpaceDE w:val="0"/>
        <w:spacing w:after="0" w:line="240" w:lineRule="auto"/>
        <w:rPr>
          <w:rFonts w:ascii="Times New Roman" w:hAnsi="Times New Roman" w:cs="Times New Roman"/>
          <w:sz w:val="28"/>
          <w:szCs w:val="28"/>
        </w:rPr>
      </w:pPr>
      <w:r w:rsidRPr="006A6C06">
        <w:rPr>
          <w:rFonts w:ascii="Times New Roman" w:hAnsi="Times New Roman" w:cs="Times New Roman"/>
          <w:sz w:val="28"/>
          <w:szCs w:val="28"/>
        </w:rPr>
        <w:t>Новосибирской области                                                             Е.Н.Гайбель</w:t>
      </w:r>
    </w:p>
    <w:p w:rsidR="006A6C06" w:rsidRPr="006A6C06" w:rsidRDefault="006A6C06" w:rsidP="00B14942">
      <w:pPr>
        <w:tabs>
          <w:tab w:val="left" w:pos="8175"/>
        </w:tabs>
        <w:spacing w:after="0" w:line="240" w:lineRule="auto"/>
        <w:rPr>
          <w:rFonts w:ascii="Times New Roman" w:hAnsi="Times New Roman" w:cs="Times New Roman"/>
          <w:sz w:val="28"/>
          <w:szCs w:val="28"/>
        </w:rPr>
      </w:pPr>
      <w:r w:rsidRPr="006A6C06">
        <w:rPr>
          <w:rFonts w:ascii="Times New Roman" w:hAnsi="Times New Roman" w:cs="Times New Roman"/>
          <w:sz w:val="28"/>
          <w:szCs w:val="28"/>
        </w:rPr>
        <w:tab/>
      </w:r>
    </w:p>
    <w:p w:rsidR="006A6C06" w:rsidRPr="006A6C06" w:rsidRDefault="006A6C06" w:rsidP="006A6C06">
      <w:pPr>
        <w:tabs>
          <w:tab w:val="left" w:pos="8175"/>
        </w:tabs>
        <w:spacing w:line="240" w:lineRule="auto"/>
        <w:rPr>
          <w:rFonts w:ascii="Times New Roman" w:hAnsi="Times New Roman" w:cs="Times New Roman"/>
          <w:sz w:val="28"/>
          <w:szCs w:val="28"/>
        </w:rPr>
      </w:pPr>
    </w:p>
    <w:p w:rsidR="006A6C06" w:rsidRPr="006A6C06" w:rsidRDefault="006A6C06" w:rsidP="006A6C06">
      <w:pPr>
        <w:pStyle w:val="aa"/>
        <w:spacing w:before="0" w:after="0"/>
        <w:jc w:val="right"/>
        <w:rPr>
          <w:rFonts w:ascii="Times New Roman" w:hAnsi="Times New Roman" w:cs="Times New Roman"/>
          <w:sz w:val="28"/>
          <w:szCs w:val="28"/>
        </w:rPr>
      </w:pPr>
    </w:p>
    <w:p w:rsidR="006A6C06" w:rsidRPr="006A6C06" w:rsidRDefault="006A6C06" w:rsidP="006A6C06">
      <w:pPr>
        <w:pStyle w:val="ConsPlusNormal"/>
        <w:jc w:val="right"/>
        <w:rPr>
          <w:rFonts w:ascii="Times New Roman" w:hAnsi="Times New Roman" w:cs="Times New Roman"/>
          <w:sz w:val="28"/>
          <w:szCs w:val="28"/>
        </w:rPr>
      </w:pPr>
      <w:r w:rsidRPr="006A6C06">
        <w:rPr>
          <w:rFonts w:ascii="Times New Roman" w:hAnsi="Times New Roman" w:cs="Times New Roman"/>
          <w:color w:val="000000"/>
          <w:sz w:val="28"/>
          <w:szCs w:val="28"/>
        </w:rPr>
        <w:t>Приложение № 1</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к Положению о муниципальном  </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sz w:val="28"/>
          <w:szCs w:val="28"/>
        </w:rPr>
        <w:t xml:space="preserve"> жилищном контроле </w:t>
      </w:r>
      <w:r w:rsidRPr="006A6C06">
        <w:rPr>
          <w:rFonts w:ascii="Times New Roman" w:hAnsi="Times New Roman" w:cs="Times New Roman"/>
          <w:color w:val="000000"/>
          <w:sz w:val="28"/>
          <w:szCs w:val="28"/>
        </w:rPr>
        <w:t>на территории</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 Покровского сельсовета </w:t>
      </w:r>
    </w:p>
    <w:p w:rsidR="006A6C06" w:rsidRPr="006A6C06" w:rsidRDefault="006A6C06" w:rsidP="006A6C06">
      <w:pPr>
        <w:pStyle w:val="ConsPlusNormal"/>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xml:space="preserve">Чановского района </w:t>
      </w:r>
    </w:p>
    <w:p w:rsidR="006A6C06" w:rsidRPr="006A6C06" w:rsidRDefault="006A6C06" w:rsidP="006A6C06">
      <w:pPr>
        <w:pStyle w:val="ConsPlusNormal"/>
        <w:jc w:val="right"/>
        <w:rPr>
          <w:rFonts w:ascii="Times New Roman" w:hAnsi="Times New Roman" w:cs="Times New Roman"/>
          <w:i/>
          <w:iCs/>
          <w:color w:val="000000"/>
          <w:sz w:val="28"/>
          <w:szCs w:val="28"/>
        </w:rPr>
      </w:pPr>
      <w:r w:rsidRPr="006A6C06">
        <w:rPr>
          <w:rFonts w:ascii="Times New Roman" w:hAnsi="Times New Roman" w:cs="Times New Roman"/>
          <w:color w:val="000000"/>
          <w:sz w:val="28"/>
          <w:szCs w:val="28"/>
        </w:rPr>
        <w:t>Новосибирской области</w:t>
      </w:r>
    </w:p>
    <w:p w:rsidR="006A6C06" w:rsidRPr="006A6C06" w:rsidRDefault="006A6C06" w:rsidP="006A6C06">
      <w:pPr>
        <w:pStyle w:val="aa"/>
        <w:spacing w:before="0" w:after="0"/>
        <w:ind w:firstLine="473"/>
        <w:jc w:val="right"/>
        <w:rPr>
          <w:rFonts w:ascii="Times New Roman" w:hAnsi="Times New Roman" w:cs="Times New Roman"/>
          <w:color w:val="000000"/>
          <w:sz w:val="28"/>
          <w:szCs w:val="28"/>
        </w:rPr>
      </w:pPr>
      <w:r w:rsidRPr="006A6C06">
        <w:rPr>
          <w:rFonts w:ascii="Times New Roman" w:hAnsi="Times New Roman" w:cs="Times New Roman"/>
          <w:color w:val="000000"/>
          <w:sz w:val="28"/>
          <w:szCs w:val="28"/>
        </w:rPr>
        <w:t> </w:t>
      </w:r>
    </w:p>
    <w:p w:rsidR="006A6C06" w:rsidRPr="006A6C06" w:rsidRDefault="006A6C06" w:rsidP="00B14942">
      <w:pPr>
        <w:pStyle w:val="aa"/>
        <w:spacing w:before="0" w:after="0"/>
        <w:ind w:firstLine="473"/>
        <w:jc w:val="both"/>
        <w:rPr>
          <w:rFonts w:ascii="Times New Roman" w:hAnsi="Times New Roman" w:cs="Times New Roman"/>
          <w:color w:val="000000"/>
          <w:sz w:val="28"/>
          <w:szCs w:val="28"/>
        </w:rPr>
      </w:pPr>
      <w:r w:rsidRPr="006A6C06">
        <w:rPr>
          <w:rFonts w:ascii="Times New Roman" w:hAnsi="Times New Roman" w:cs="Times New Roman"/>
          <w:color w:val="000000"/>
          <w:sz w:val="28"/>
          <w:szCs w:val="28"/>
        </w:rPr>
        <w:t> </w:t>
      </w:r>
    </w:p>
    <w:p w:rsidR="006A6C06" w:rsidRPr="006A6C06" w:rsidRDefault="006A6C06" w:rsidP="006A6C06">
      <w:pPr>
        <w:pStyle w:val="aa"/>
        <w:spacing w:before="0" w:after="0"/>
        <w:ind w:firstLine="709"/>
        <w:jc w:val="center"/>
        <w:rPr>
          <w:rFonts w:ascii="Times New Roman" w:hAnsi="Times New Roman" w:cs="Times New Roman"/>
          <w:b/>
          <w:color w:val="000000"/>
          <w:sz w:val="28"/>
          <w:szCs w:val="28"/>
        </w:rPr>
      </w:pPr>
      <w:r w:rsidRPr="006A6C06">
        <w:rPr>
          <w:rFonts w:ascii="Times New Roman" w:hAnsi="Times New Roman" w:cs="Times New Roman"/>
          <w:b/>
          <w:color w:val="000000"/>
          <w:sz w:val="28"/>
          <w:szCs w:val="28"/>
        </w:rPr>
        <w:t>Перечень индикаторов риска нарушения обязательных требований при осуществлении муниципального жилищного контроля на территории Покровского сельсовета Чановского района Новосибирской области</w:t>
      </w:r>
    </w:p>
    <w:p w:rsidR="006A6C06" w:rsidRPr="006A6C06" w:rsidRDefault="006A6C06" w:rsidP="006A6C06">
      <w:pPr>
        <w:pStyle w:val="af7"/>
        <w:numPr>
          <w:ilvl w:val="0"/>
          <w:numId w:val="18"/>
        </w:numPr>
        <w:overflowPunct/>
        <w:autoSpaceDE/>
        <w:autoSpaceDN/>
        <w:adjustRightInd/>
        <w:ind w:left="569" w:right="1" w:hanging="360"/>
        <w:contextualSpacing/>
        <w:jc w:val="both"/>
        <w:textAlignment w:val="auto"/>
        <w:rPr>
          <w:sz w:val="28"/>
          <w:szCs w:val="28"/>
        </w:rPr>
      </w:pPr>
      <w:r w:rsidRPr="006A6C06">
        <w:rPr>
          <w:sz w:val="28"/>
          <w:szCs w:val="28"/>
        </w:rPr>
        <w:t>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6A6C06" w:rsidRPr="006A6C06" w:rsidRDefault="006A6C06" w:rsidP="006A6C06">
      <w:pPr>
        <w:pStyle w:val="af7"/>
        <w:numPr>
          <w:ilvl w:val="0"/>
          <w:numId w:val="18"/>
        </w:numPr>
        <w:overflowPunct/>
        <w:autoSpaceDE/>
        <w:autoSpaceDN/>
        <w:adjustRightInd/>
        <w:ind w:left="569" w:right="1" w:hanging="360"/>
        <w:contextualSpacing/>
        <w:jc w:val="both"/>
        <w:textAlignment w:val="auto"/>
        <w:rPr>
          <w:sz w:val="28"/>
          <w:szCs w:val="28"/>
        </w:rPr>
      </w:pPr>
      <w:r w:rsidRPr="006A6C06">
        <w:rPr>
          <w:sz w:val="28"/>
          <w:szCs w:val="28"/>
        </w:rPr>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622F99" w:rsidRDefault="00622F99"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622F99">
      <w:pPr>
        <w:spacing w:after="0" w:line="240" w:lineRule="auto"/>
        <w:rPr>
          <w:rFonts w:ascii="Times New Roman" w:hAnsi="Times New Roman" w:cs="Times New Roman"/>
          <w:sz w:val="28"/>
          <w:szCs w:val="28"/>
        </w:rPr>
      </w:pPr>
    </w:p>
    <w:p w:rsidR="00D16EC6" w:rsidRDefault="00D16EC6" w:rsidP="00D16EC6">
      <w:pPr>
        <w:pStyle w:val="ad"/>
        <w:jc w:val="center"/>
        <w:rPr>
          <w:sz w:val="28"/>
          <w:szCs w:val="28"/>
        </w:rPr>
      </w:pPr>
      <w:r>
        <w:rPr>
          <w:sz w:val="28"/>
          <w:szCs w:val="28"/>
        </w:rPr>
        <w:t>СОВЕТ ДЕПУТАТОВ</w:t>
      </w:r>
    </w:p>
    <w:p w:rsidR="00D16EC6" w:rsidRDefault="00D16EC6" w:rsidP="00D16EC6">
      <w:pPr>
        <w:pStyle w:val="ad"/>
        <w:jc w:val="center"/>
        <w:rPr>
          <w:sz w:val="28"/>
          <w:szCs w:val="28"/>
        </w:rPr>
      </w:pPr>
      <w:r>
        <w:rPr>
          <w:sz w:val="28"/>
          <w:szCs w:val="28"/>
        </w:rPr>
        <w:t>ПОКРОВСКОГО  СЕЛЬСОВЕТА</w:t>
      </w:r>
    </w:p>
    <w:p w:rsidR="00D16EC6" w:rsidRDefault="00D16EC6" w:rsidP="00D16EC6">
      <w:pPr>
        <w:pStyle w:val="ad"/>
        <w:jc w:val="center"/>
        <w:rPr>
          <w:sz w:val="28"/>
          <w:szCs w:val="28"/>
        </w:rPr>
      </w:pPr>
      <w:r>
        <w:rPr>
          <w:sz w:val="28"/>
          <w:szCs w:val="28"/>
        </w:rPr>
        <w:lastRenderedPageBreak/>
        <w:t>ЧАНОВСКОГО РАЙОНА</w:t>
      </w:r>
    </w:p>
    <w:p w:rsidR="00D16EC6" w:rsidRDefault="00D16EC6" w:rsidP="00D16EC6">
      <w:pPr>
        <w:pStyle w:val="ad"/>
        <w:jc w:val="center"/>
        <w:rPr>
          <w:sz w:val="28"/>
          <w:szCs w:val="28"/>
        </w:rPr>
      </w:pPr>
      <w:r>
        <w:rPr>
          <w:sz w:val="28"/>
          <w:szCs w:val="28"/>
        </w:rPr>
        <w:t>НОВОСИБИРСКОЙ ОБЛАСТИ</w:t>
      </w:r>
    </w:p>
    <w:p w:rsidR="00D16EC6" w:rsidRDefault="00D16EC6" w:rsidP="00D16EC6">
      <w:pPr>
        <w:pStyle w:val="ad"/>
        <w:jc w:val="center"/>
        <w:rPr>
          <w:sz w:val="28"/>
          <w:szCs w:val="28"/>
        </w:rPr>
      </w:pPr>
      <w:r>
        <w:rPr>
          <w:sz w:val="28"/>
          <w:szCs w:val="28"/>
        </w:rPr>
        <w:t>шестого  созыва</w:t>
      </w:r>
    </w:p>
    <w:p w:rsidR="00D16EC6" w:rsidRDefault="00D16EC6" w:rsidP="00D16EC6">
      <w:pPr>
        <w:pStyle w:val="ad"/>
        <w:jc w:val="center"/>
        <w:rPr>
          <w:sz w:val="28"/>
          <w:szCs w:val="28"/>
        </w:rPr>
      </w:pPr>
    </w:p>
    <w:p w:rsidR="00D16EC6" w:rsidRDefault="00D16EC6" w:rsidP="00D16EC6">
      <w:pPr>
        <w:pStyle w:val="ad"/>
        <w:jc w:val="center"/>
        <w:rPr>
          <w:spacing w:val="-2"/>
          <w:sz w:val="28"/>
          <w:szCs w:val="28"/>
        </w:rPr>
      </w:pPr>
      <w:r>
        <w:rPr>
          <w:spacing w:val="-2"/>
          <w:sz w:val="28"/>
          <w:szCs w:val="28"/>
        </w:rPr>
        <w:t>РЕШЕНИЕ</w:t>
      </w:r>
    </w:p>
    <w:p w:rsidR="00D16EC6" w:rsidRDefault="00D16EC6" w:rsidP="00D16EC6">
      <w:pPr>
        <w:pStyle w:val="ad"/>
        <w:jc w:val="center"/>
        <w:rPr>
          <w:spacing w:val="-2"/>
          <w:sz w:val="28"/>
          <w:szCs w:val="28"/>
        </w:rPr>
      </w:pPr>
      <w:r>
        <w:rPr>
          <w:sz w:val="28"/>
          <w:szCs w:val="28"/>
        </w:rPr>
        <w:t>Тридцать девятой сессии</w:t>
      </w:r>
    </w:p>
    <w:p w:rsidR="00D16EC6" w:rsidRDefault="00D16EC6" w:rsidP="00D16EC6">
      <w:pPr>
        <w:pStyle w:val="ad"/>
        <w:jc w:val="center"/>
        <w:rPr>
          <w:sz w:val="28"/>
          <w:szCs w:val="28"/>
        </w:rPr>
      </w:pPr>
    </w:p>
    <w:p w:rsidR="00D16EC6" w:rsidRDefault="00D16EC6" w:rsidP="00D16EC6">
      <w:pPr>
        <w:pStyle w:val="ad"/>
        <w:jc w:val="center"/>
        <w:rPr>
          <w:sz w:val="28"/>
          <w:szCs w:val="28"/>
        </w:rPr>
      </w:pPr>
      <w:r>
        <w:rPr>
          <w:sz w:val="28"/>
          <w:szCs w:val="28"/>
        </w:rPr>
        <w:t>02.10. 2023 г. № 169</w:t>
      </w:r>
    </w:p>
    <w:p w:rsidR="00D16EC6" w:rsidRDefault="00D16EC6" w:rsidP="00D16EC6">
      <w:pPr>
        <w:pStyle w:val="ad"/>
        <w:jc w:val="center"/>
        <w:rPr>
          <w:sz w:val="28"/>
          <w:szCs w:val="28"/>
        </w:rPr>
      </w:pPr>
      <w:r>
        <w:rPr>
          <w:sz w:val="28"/>
          <w:szCs w:val="28"/>
        </w:rPr>
        <w:t xml:space="preserve"> </w:t>
      </w:r>
    </w:p>
    <w:p w:rsidR="00D16EC6" w:rsidRDefault="00D16EC6" w:rsidP="00D16EC6">
      <w:pPr>
        <w:pStyle w:val="112"/>
        <w:shd w:val="clear" w:color="auto" w:fill="auto"/>
        <w:spacing w:before="0" w:after="0" w:line="240" w:lineRule="auto"/>
        <w:rPr>
          <w:rFonts w:ascii="Times New Roman" w:hAnsi="Times New Roman" w:cs="Times New Roman"/>
          <w:sz w:val="28"/>
          <w:szCs w:val="28"/>
        </w:rPr>
      </w:pPr>
      <w:r>
        <w:rPr>
          <w:sz w:val="28"/>
          <w:szCs w:val="28"/>
        </w:rPr>
        <w:t xml:space="preserve">        </w:t>
      </w:r>
      <w:r>
        <w:rPr>
          <w:spacing w:val="5"/>
          <w:sz w:val="28"/>
          <w:szCs w:val="28"/>
        </w:rPr>
        <w:t xml:space="preserve"> </w:t>
      </w:r>
      <w:r>
        <w:rPr>
          <w:rFonts w:ascii="Times New Roman" w:hAnsi="Times New Roman" w:cs="Times New Roman"/>
          <w:spacing w:val="5"/>
          <w:sz w:val="28"/>
          <w:szCs w:val="28"/>
        </w:rPr>
        <w:t>О внесении изменений в решение Совета депутатов Покровского сельсовета Чановского района Новосибирской области</w:t>
      </w:r>
      <w:r>
        <w:rPr>
          <w:spacing w:val="5"/>
          <w:sz w:val="28"/>
          <w:szCs w:val="28"/>
        </w:rPr>
        <w:t xml:space="preserve"> от </w:t>
      </w:r>
      <w:r>
        <w:rPr>
          <w:rFonts w:ascii="Times New Roman" w:hAnsi="Times New Roman" w:cs="Times New Roman"/>
          <w:sz w:val="28"/>
          <w:szCs w:val="28"/>
        </w:rPr>
        <w:t>31.10.2022 № 123</w:t>
      </w:r>
    </w:p>
    <w:p w:rsidR="00D16EC6" w:rsidRDefault="00D16EC6" w:rsidP="00D16EC6">
      <w:pPr>
        <w:pStyle w:val="17"/>
        <w:jc w:val="center"/>
        <w:rPr>
          <w:rFonts w:ascii="Times New Roman" w:hAnsi="Times New Roman" w:cs="Times New Roman"/>
          <w:sz w:val="28"/>
          <w:szCs w:val="28"/>
        </w:rPr>
      </w:pPr>
      <w:r>
        <w:rPr>
          <w:spacing w:val="5"/>
          <w:sz w:val="28"/>
          <w:szCs w:val="28"/>
        </w:rPr>
        <w:t xml:space="preserve"> «</w:t>
      </w:r>
      <w:r>
        <w:rPr>
          <w:rFonts w:ascii="Times New Roman" w:hAnsi="Times New Roman" w:cs="Times New Roman"/>
          <w:sz w:val="28"/>
          <w:szCs w:val="28"/>
        </w:rPr>
        <w:t>Об определении налоговых ставок, порядка   уплаты</w:t>
      </w:r>
    </w:p>
    <w:p w:rsidR="00D16EC6" w:rsidRDefault="00D16EC6" w:rsidP="00D16EC6">
      <w:pPr>
        <w:pStyle w:val="17"/>
        <w:jc w:val="center"/>
        <w:rPr>
          <w:rFonts w:ascii="Times New Roman" w:hAnsi="Times New Roman" w:cs="Times New Roman"/>
          <w:sz w:val="28"/>
          <w:szCs w:val="28"/>
        </w:rPr>
      </w:pPr>
      <w:r>
        <w:rPr>
          <w:rFonts w:ascii="Times New Roman" w:hAnsi="Times New Roman" w:cs="Times New Roman"/>
          <w:sz w:val="28"/>
          <w:szCs w:val="28"/>
        </w:rPr>
        <w:t>земельного налога с 01.01.2023г.»</w:t>
      </w:r>
    </w:p>
    <w:p w:rsidR="00D16EC6" w:rsidRDefault="00D16EC6" w:rsidP="00D16EC6">
      <w:pPr>
        <w:pStyle w:val="ad"/>
        <w:jc w:val="center"/>
        <w:rPr>
          <w:sz w:val="28"/>
          <w:szCs w:val="28"/>
        </w:rPr>
      </w:pPr>
    </w:p>
    <w:p w:rsidR="00D16EC6" w:rsidRDefault="00D16EC6" w:rsidP="00D16EC6">
      <w:pPr>
        <w:shd w:val="clear" w:color="auto" w:fill="FFFFFF"/>
        <w:jc w:val="center"/>
        <w:rPr>
          <w:spacing w:val="5"/>
          <w:sz w:val="28"/>
          <w:szCs w:val="28"/>
        </w:rPr>
      </w:pPr>
    </w:p>
    <w:p w:rsidR="00D16EC6" w:rsidRDefault="00D16EC6" w:rsidP="00D16EC6">
      <w:pPr>
        <w:shd w:val="clear" w:color="auto" w:fill="FFFFFF"/>
        <w:ind w:left="5"/>
        <w:jc w:val="both"/>
        <w:rPr>
          <w:spacing w:val="5"/>
          <w:sz w:val="28"/>
          <w:szCs w:val="28"/>
        </w:rPr>
      </w:pPr>
      <w:r>
        <w:rPr>
          <w:spacing w:val="5"/>
          <w:sz w:val="28"/>
          <w:szCs w:val="28"/>
        </w:rPr>
        <w:tab/>
        <w:t xml:space="preserve">В целях приведения в соответствие с действующим  налоговым законодательством Российской Федерации, руководствуясь пунктом 4  статьи 1 Федерального закона от 02.12.2013 № 334-ФЗ «О внесении изменений в часть вторую Налогового кодекса Российской Федерации  и статьей 5 закона Российской Федерации «О налогах на имущество физических лиц»,  Федерального закона  от 06.10.2003  года № 131-ФЗ «Об общих принципах организации местного самоуправления в Российской Федерации», руководствуясь Уставом сельского поселения  Покровского сельсовета Чановского муниципального  района Новосибирской области,  Совет депутатов </w:t>
      </w:r>
      <w:r>
        <w:rPr>
          <w:b/>
          <w:spacing w:val="5"/>
          <w:sz w:val="28"/>
          <w:szCs w:val="28"/>
        </w:rPr>
        <w:t xml:space="preserve"> </w:t>
      </w:r>
      <w:r>
        <w:rPr>
          <w:bCs/>
          <w:spacing w:val="5"/>
          <w:sz w:val="28"/>
          <w:szCs w:val="28"/>
        </w:rPr>
        <w:t>Покровского сельсовета</w:t>
      </w:r>
      <w:r>
        <w:rPr>
          <w:b/>
          <w:spacing w:val="5"/>
          <w:sz w:val="28"/>
          <w:szCs w:val="28"/>
        </w:rPr>
        <w:t xml:space="preserve"> </w:t>
      </w:r>
      <w:r>
        <w:rPr>
          <w:spacing w:val="5"/>
          <w:sz w:val="28"/>
          <w:szCs w:val="28"/>
        </w:rPr>
        <w:t>Чановского района Новосибирской области</w:t>
      </w:r>
      <w:r>
        <w:rPr>
          <w:b/>
          <w:spacing w:val="5"/>
          <w:sz w:val="28"/>
          <w:szCs w:val="28"/>
        </w:rPr>
        <w:t xml:space="preserve"> </w:t>
      </w:r>
      <w:r>
        <w:rPr>
          <w:spacing w:val="5"/>
          <w:sz w:val="28"/>
          <w:szCs w:val="28"/>
        </w:rPr>
        <w:t>РЕШИЛ:</w:t>
      </w:r>
    </w:p>
    <w:p w:rsidR="00D16EC6" w:rsidRDefault="00D16EC6" w:rsidP="00D16EC6">
      <w:pPr>
        <w:shd w:val="clear" w:color="auto" w:fill="FFFFFF"/>
        <w:ind w:left="5"/>
        <w:jc w:val="both"/>
        <w:rPr>
          <w:b/>
          <w:spacing w:val="5"/>
          <w:sz w:val="28"/>
          <w:szCs w:val="28"/>
        </w:rPr>
      </w:pPr>
    </w:p>
    <w:p w:rsidR="00D16EC6" w:rsidRDefault="00D16EC6" w:rsidP="00D16EC6">
      <w:pPr>
        <w:pStyle w:val="17"/>
        <w:jc w:val="both"/>
        <w:rPr>
          <w:rFonts w:ascii="Times New Roman" w:hAnsi="Times New Roman" w:cs="Times New Roman"/>
          <w:sz w:val="28"/>
          <w:szCs w:val="28"/>
        </w:rPr>
      </w:pPr>
      <w:r>
        <w:rPr>
          <w:spacing w:val="5"/>
          <w:sz w:val="28"/>
          <w:szCs w:val="28"/>
        </w:rPr>
        <w:tab/>
      </w:r>
      <w:r>
        <w:rPr>
          <w:rFonts w:ascii="Times New Roman" w:hAnsi="Times New Roman" w:cs="Times New Roman"/>
          <w:spacing w:val="5"/>
          <w:sz w:val="28"/>
          <w:szCs w:val="28"/>
        </w:rPr>
        <w:t>1.</w:t>
      </w:r>
      <w:r>
        <w:rPr>
          <w:rFonts w:ascii="Times New Roman" w:hAnsi="Times New Roman" w:cs="Times New Roman"/>
          <w:spacing w:val="-1"/>
          <w:sz w:val="28"/>
          <w:szCs w:val="28"/>
        </w:rPr>
        <w:t xml:space="preserve"> Внести в решение Совета депутатов </w:t>
      </w:r>
      <w:r>
        <w:rPr>
          <w:rFonts w:ascii="Times New Roman" w:hAnsi="Times New Roman" w:cs="Times New Roman"/>
          <w:bCs/>
          <w:spacing w:val="5"/>
          <w:sz w:val="28"/>
          <w:szCs w:val="28"/>
        </w:rPr>
        <w:t>Покровского</w:t>
      </w:r>
      <w:r>
        <w:rPr>
          <w:rFonts w:ascii="Times New Roman" w:hAnsi="Times New Roman" w:cs="Times New Roman"/>
          <w:spacing w:val="-1"/>
          <w:sz w:val="28"/>
          <w:szCs w:val="28"/>
        </w:rPr>
        <w:t xml:space="preserve"> сельсовета Чановского района Новосибирской области от </w:t>
      </w:r>
      <w:r>
        <w:rPr>
          <w:rFonts w:ascii="Times New Roman" w:hAnsi="Times New Roman" w:cs="Times New Roman"/>
          <w:sz w:val="28"/>
          <w:szCs w:val="28"/>
        </w:rPr>
        <w:t>31.10.2022 № 123</w:t>
      </w:r>
      <w:r>
        <w:rPr>
          <w:rFonts w:ascii="Times New Roman" w:hAnsi="Times New Roman" w:cs="Times New Roman"/>
          <w:spacing w:val="5"/>
          <w:sz w:val="28"/>
          <w:szCs w:val="28"/>
        </w:rPr>
        <w:t xml:space="preserve"> ««</w:t>
      </w:r>
      <w:r>
        <w:rPr>
          <w:rFonts w:ascii="Times New Roman" w:hAnsi="Times New Roman" w:cs="Times New Roman"/>
          <w:sz w:val="28"/>
          <w:szCs w:val="28"/>
        </w:rPr>
        <w:t>Об определении налоговых ставок, порядка   уплаты земельного налога с 01.01.2023г.»</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следующие изменения:</w:t>
      </w:r>
    </w:p>
    <w:p w:rsidR="00D16EC6" w:rsidRDefault="00D16EC6" w:rsidP="00D16EC6">
      <w:pPr>
        <w:shd w:val="clear" w:color="auto" w:fill="FFFFFF"/>
        <w:ind w:left="5"/>
        <w:jc w:val="both"/>
        <w:rPr>
          <w:rFonts w:ascii="Times New Roman" w:hAnsi="Times New Roman" w:cs="Times New Roman"/>
          <w:sz w:val="28"/>
          <w:szCs w:val="28"/>
        </w:rPr>
      </w:pPr>
      <w:r>
        <w:rPr>
          <w:sz w:val="28"/>
          <w:szCs w:val="28"/>
        </w:rPr>
        <w:t xml:space="preserve">        1.1. </w:t>
      </w:r>
      <w:r>
        <w:rPr>
          <w:sz w:val="28"/>
          <w:shd w:val="clear" w:color="auto" w:fill="FFFFFF"/>
        </w:rPr>
        <w:t xml:space="preserve">Приложение №1 </w:t>
      </w:r>
      <w:r>
        <w:rPr>
          <w:sz w:val="28"/>
          <w:szCs w:val="28"/>
        </w:rPr>
        <w:t>пункт 5 слова «(кроме земельных участков, предназначенных для размещения объектов образования, здравоохранения и социального обеспечения, физической культуры и спорта, культуры и искусства, религиозными объектами)» после слов «Прочие  земельные  участки» - исключить;</w:t>
      </w:r>
    </w:p>
    <w:p w:rsidR="00D16EC6" w:rsidRDefault="00D16EC6" w:rsidP="00D16EC6">
      <w:pPr>
        <w:shd w:val="clear" w:color="auto" w:fill="FFFFFF"/>
        <w:ind w:left="5"/>
        <w:jc w:val="both"/>
        <w:rPr>
          <w:spacing w:val="-1"/>
          <w:sz w:val="28"/>
          <w:szCs w:val="28"/>
        </w:rPr>
      </w:pPr>
      <w:r>
        <w:rPr>
          <w:sz w:val="28"/>
          <w:szCs w:val="28"/>
        </w:rPr>
        <w:t xml:space="preserve">         1.2. </w:t>
      </w:r>
      <w:r>
        <w:rPr>
          <w:sz w:val="28"/>
          <w:shd w:val="clear" w:color="auto" w:fill="FFFFFF"/>
        </w:rPr>
        <w:t xml:space="preserve">Приложение №1 </w:t>
      </w:r>
      <w:r>
        <w:rPr>
          <w:sz w:val="28"/>
          <w:szCs w:val="28"/>
        </w:rPr>
        <w:t xml:space="preserve">пункт 6 – исключить.  </w:t>
      </w:r>
    </w:p>
    <w:p w:rsidR="00D16EC6" w:rsidRDefault="00D16EC6" w:rsidP="00D16EC6">
      <w:pPr>
        <w:pStyle w:val="ad"/>
        <w:jc w:val="both"/>
        <w:rPr>
          <w:i/>
          <w:sz w:val="28"/>
          <w:szCs w:val="28"/>
        </w:rPr>
      </w:pPr>
      <w:r>
        <w:rPr>
          <w:spacing w:val="6"/>
          <w:sz w:val="28"/>
          <w:szCs w:val="28"/>
        </w:rPr>
        <w:t xml:space="preserve">        </w:t>
      </w:r>
      <w:r>
        <w:rPr>
          <w:spacing w:val="1"/>
          <w:sz w:val="28"/>
          <w:szCs w:val="28"/>
        </w:rPr>
        <w:t xml:space="preserve"> 2. </w:t>
      </w:r>
      <w:r>
        <w:rPr>
          <w:sz w:val="28"/>
          <w:szCs w:val="28"/>
        </w:rPr>
        <w:t>Опубликовать настоящее постановление в Информационном бюллетене Покровского сельсовета и на официальном сайте администрации Покровского</w:t>
      </w:r>
      <w:r>
        <w:rPr>
          <w:bCs/>
          <w:kern w:val="36"/>
          <w:sz w:val="28"/>
          <w:szCs w:val="28"/>
        </w:rPr>
        <w:t xml:space="preserve"> сельсовета Чановского района Новосибирской области</w:t>
      </w:r>
      <w:r>
        <w:rPr>
          <w:sz w:val="28"/>
          <w:szCs w:val="28"/>
        </w:rPr>
        <w:t>.</w:t>
      </w:r>
    </w:p>
    <w:p w:rsidR="00D16EC6" w:rsidRDefault="00D16EC6" w:rsidP="00D16EC6">
      <w:pPr>
        <w:shd w:val="clear" w:color="auto" w:fill="FFFFFF"/>
        <w:ind w:left="5"/>
        <w:jc w:val="both"/>
        <w:rPr>
          <w:spacing w:val="1"/>
          <w:sz w:val="28"/>
          <w:szCs w:val="28"/>
        </w:rPr>
      </w:pPr>
    </w:p>
    <w:p w:rsidR="00D16EC6" w:rsidRDefault="00D16EC6" w:rsidP="00D16EC6">
      <w:pPr>
        <w:shd w:val="clear" w:color="auto" w:fill="FFFFFF"/>
        <w:tabs>
          <w:tab w:val="left" w:pos="2232"/>
          <w:tab w:val="left" w:leader="underscore" w:pos="9178"/>
        </w:tabs>
        <w:jc w:val="both"/>
        <w:rPr>
          <w:spacing w:val="1"/>
          <w:sz w:val="28"/>
          <w:szCs w:val="28"/>
        </w:rPr>
      </w:pPr>
    </w:p>
    <w:p w:rsidR="00D16EC6" w:rsidRDefault="00D16EC6" w:rsidP="00D16EC6">
      <w:pPr>
        <w:shd w:val="clear" w:color="auto" w:fill="FFFFFF"/>
        <w:tabs>
          <w:tab w:val="left" w:pos="2232"/>
          <w:tab w:val="left" w:leader="underscore" w:pos="9178"/>
        </w:tabs>
        <w:jc w:val="both"/>
        <w:rPr>
          <w:spacing w:val="1"/>
          <w:sz w:val="28"/>
          <w:szCs w:val="28"/>
        </w:rPr>
      </w:pPr>
    </w:p>
    <w:tbl>
      <w:tblPr>
        <w:tblW w:w="0" w:type="auto"/>
        <w:tblLook w:val="01E0"/>
      </w:tblPr>
      <w:tblGrid>
        <w:gridCol w:w="4068"/>
        <w:gridCol w:w="1080"/>
        <w:gridCol w:w="4423"/>
      </w:tblGrid>
      <w:tr w:rsidR="00D16EC6" w:rsidTr="00D16EC6">
        <w:tc>
          <w:tcPr>
            <w:tcW w:w="4068" w:type="dxa"/>
          </w:tcPr>
          <w:p w:rsidR="00D16EC6" w:rsidRDefault="00D16EC6">
            <w:pPr>
              <w:jc w:val="both"/>
              <w:rPr>
                <w:rFonts w:ascii="Times New Roman" w:eastAsia="Times New Roman" w:hAnsi="Times New Roman"/>
                <w:sz w:val="28"/>
                <w:szCs w:val="28"/>
              </w:rPr>
            </w:pPr>
            <w:r>
              <w:rPr>
                <w:sz w:val="28"/>
                <w:szCs w:val="28"/>
              </w:rPr>
              <w:t xml:space="preserve">Глава Покровского сельсовета Чановского района Новосибирской области                                                                       </w:t>
            </w:r>
          </w:p>
          <w:p w:rsidR="00D16EC6" w:rsidRDefault="00D16EC6">
            <w:pPr>
              <w:jc w:val="both"/>
              <w:rPr>
                <w:sz w:val="28"/>
                <w:szCs w:val="28"/>
              </w:rPr>
            </w:pPr>
          </w:p>
          <w:p w:rsidR="00D16EC6" w:rsidRDefault="00D16EC6">
            <w:pPr>
              <w:jc w:val="both"/>
              <w:rPr>
                <w:rFonts w:ascii="Times New Roman" w:eastAsia="Times New Roman" w:hAnsi="Times New Roman" w:cs="Times New Roman"/>
                <w:sz w:val="28"/>
                <w:szCs w:val="28"/>
              </w:rPr>
            </w:pPr>
            <w:r>
              <w:rPr>
                <w:sz w:val="28"/>
                <w:szCs w:val="28"/>
              </w:rPr>
              <w:t xml:space="preserve">                            П.В.Семченко</w:t>
            </w:r>
          </w:p>
        </w:tc>
        <w:tc>
          <w:tcPr>
            <w:tcW w:w="1080" w:type="dxa"/>
          </w:tcPr>
          <w:p w:rsidR="00D16EC6" w:rsidRDefault="00D16EC6">
            <w:pPr>
              <w:jc w:val="both"/>
              <w:rPr>
                <w:rFonts w:ascii="Times New Roman" w:eastAsia="Times New Roman" w:hAnsi="Times New Roman" w:cs="Times New Roman"/>
                <w:sz w:val="28"/>
                <w:szCs w:val="28"/>
              </w:rPr>
            </w:pPr>
          </w:p>
        </w:tc>
        <w:tc>
          <w:tcPr>
            <w:tcW w:w="4423" w:type="dxa"/>
            <w:hideMark/>
          </w:tcPr>
          <w:p w:rsidR="00D16EC6" w:rsidRDefault="00D16EC6">
            <w:pPr>
              <w:rPr>
                <w:rFonts w:ascii="Times New Roman" w:eastAsia="Times New Roman" w:hAnsi="Times New Roman"/>
                <w:sz w:val="28"/>
                <w:szCs w:val="28"/>
              </w:rPr>
            </w:pPr>
            <w:r>
              <w:rPr>
                <w:sz w:val="28"/>
                <w:szCs w:val="28"/>
              </w:rPr>
              <w:t>Председатель Совета депутатов</w:t>
            </w:r>
          </w:p>
          <w:p w:rsidR="00D16EC6" w:rsidRDefault="00D16EC6">
            <w:pPr>
              <w:rPr>
                <w:sz w:val="28"/>
                <w:szCs w:val="28"/>
              </w:rPr>
            </w:pPr>
            <w:r>
              <w:rPr>
                <w:sz w:val="28"/>
                <w:szCs w:val="28"/>
              </w:rPr>
              <w:t>Покровского сельсовета Чановского района Новосибирской области</w:t>
            </w:r>
          </w:p>
          <w:p w:rsidR="00D16EC6" w:rsidRDefault="00D16EC6">
            <w:pPr>
              <w:jc w:val="both"/>
              <w:rPr>
                <w:rFonts w:ascii="Times New Roman" w:eastAsia="Times New Roman" w:hAnsi="Times New Roman" w:cs="Times New Roman"/>
                <w:sz w:val="28"/>
                <w:szCs w:val="28"/>
              </w:rPr>
            </w:pPr>
            <w:r>
              <w:rPr>
                <w:sz w:val="28"/>
                <w:szCs w:val="28"/>
              </w:rPr>
              <w:t xml:space="preserve">                               Е.Н.Гайбель</w:t>
            </w:r>
          </w:p>
        </w:tc>
      </w:tr>
    </w:tbl>
    <w:p w:rsidR="00D16EC6" w:rsidRDefault="00D16EC6" w:rsidP="00D16EC6">
      <w:pPr>
        <w:adjustRightInd w:val="0"/>
        <w:ind w:firstLine="708"/>
        <w:jc w:val="both"/>
        <w:rPr>
          <w:rFonts w:eastAsia="Times New Roman"/>
          <w:sz w:val="28"/>
          <w:szCs w:val="28"/>
        </w:rPr>
      </w:pPr>
    </w:p>
    <w:p w:rsidR="00D16EC6" w:rsidRDefault="00D16EC6" w:rsidP="00D16EC6">
      <w:pPr>
        <w:adjustRightInd w:val="0"/>
        <w:ind w:firstLine="708"/>
        <w:jc w:val="both"/>
        <w:rPr>
          <w:sz w:val="28"/>
          <w:szCs w:val="28"/>
        </w:rPr>
      </w:pPr>
    </w:p>
    <w:p w:rsidR="00D16EC6" w:rsidRDefault="00D16EC6" w:rsidP="00D16EC6">
      <w:pPr>
        <w:rPr>
          <w:sz w:val="24"/>
          <w:szCs w:val="24"/>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Default="00D16EC6" w:rsidP="00D16EC6">
      <w:pPr>
        <w:rPr>
          <w:lang w:val="en-US"/>
        </w:rPr>
      </w:pPr>
    </w:p>
    <w:p w:rsidR="00D16EC6" w:rsidRPr="00622F99" w:rsidRDefault="00D16EC6" w:rsidP="00622F99">
      <w:pPr>
        <w:spacing w:after="0" w:line="240" w:lineRule="auto"/>
        <w:rPr>
          <w:rFonts w:ascii="Times New Roman" w:hAnsi="Times New Roman" w:cs="Times New Roman"/>
          <w:sz w:val="28"/>
          <w:szCs w:val="28"/>
        </w:rPr>
      </w:pPr>
    </w:p>
    <w:sectPr w:rsidR="00D16EC6" w:rsidRPr="00622F99" w:rsidSect="00D16EC6">
      <w:pgSz w:w="11906" w:h="16838"/>
      <w:pgMar w:top="1134" w:right="849"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B0C" w:rsidRDefault="00F97B0C" w:rsidP="00186ADE">
      <w:pPr>
        <w:spacing w:after="0" w:line="240" w:lineRule="auto"/>
      </w:pPr>
      <w:r>
        <w:separator/>
      </w:r>
    </w:p>
  </w:endnote>
  <w:endnote w:type="continuationSeparator" w:id="0">
    <w:p w:rsidR="00F97B0C" w:rsidRDefault="00F97B0C" w:rsidP="00186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YS Tex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B0C" w:rsidRDefault="00F97B0C" w:rsidP="00186ADE">
      <w:pPr>
        <w:spacing w:after="0" w:line="240" w:lineRule="auto"/>
      </w:pPr>
      <w:r>
        <w:separator/>
      </w:r>
    </w:p>
  </w:footnote>
  <w:footnote w:type="continuationSeparator" w:id="0">
    <w:p w:rsidR="00F97B0C" w:rsidRDefault="00F97B0C" w:rsidP="00186A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A62DC8"/>
    <w:multiLevelType w:val="hybridMultilevel"/>
    <w:tmpl w:val="0A325D62"/>
    <w:lvl w:ilvl="0" w:tplc="D23618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D41A6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20867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CE38C">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9693C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86B0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A820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8561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22EB4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10B578A"/>
    <w:multiLevelType w:val="multilevel"/>
    <w:tmpl w:val="02525D76"/>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CCB15D3"/>
    <w:multiLevelType w:val="hybridMultilevel"/>
    <w:tmpl w:val="048CDF34"/>
    <w:lvl w:ilvl="0" w:tplc="91889B7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9A0B10">
      <w:start w:val="1"/>
      <w:numFmt w:val="bullet"/>
      <w:lvlText w:val="o"/>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B26AC4">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ECE94">
      <w:start w:val="1"/>
      <w:numFmt w:val="bullet"/>
      <w:lvlText w:val="•"/>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25270">
      <w:start w:val="1"/>
      <w:numFmt w:val="bullet"/>
      <w:lvlText w:val="o"/>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C546C">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AE9B82">
      <w:start w:val="1"/>
      <w:numFmt w:val="bullet"/>
      <w:lvlText w:val="•"/>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ED22C">
      <w:start w:val="1"/>
      <w:numFmt w:val="bullet"/>
      <w:lvlText w:val="o"/>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E4DDA">
      <w:start w:val="1"/>
      <w:numFmt w:val="bullet"/>
      <w:lvlText w:val="▪"/>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3A2297"/>
    <w:multiLevelType w:val="hybridMultilevel"/>
    <w:tmpl w:val="6A304238"/>
    <w:lvl w:ilvl="0" w:tplc="70887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451D84"/>
    <w:multiLevelType w:val="hybridMultilevel"/>
    <w:tmpl w:val="132000C4"/>
    <w:lvl w:ilvl="0" w:tplc="8C5C19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7D40785"/>
    <w:multiLevelType w:val="hybridMultilevel"/>
    <w:tmpl w:val="A86A6D9C"/>
    <w:lvl w:ilvl="0" w:tplc="0F6C0DC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046843"/>
    <w:multiLevelType w:val="hybridMultilevel"/>
    <w:tmpl w:val="58EA958A"/>
    <w:lvl w:ilvl="0" w:tplc="598E0E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ACAB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606FF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C407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98C06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201A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8CA3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441A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CE5B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AC52E43"/>
    <w:multiLevelType w:val="hybridMultilevel"/>
    <w:tmpl w:val="D9540152"/>
    <w:lvl w:ilvl="0" w:tplc="0DF23828">
      <w:start w:val="1"/>
      <w:numFmt w:val="decimal"/>
      <w:pStyle w:val="a"/>
      <w:lvlText w:val="%1."/>
      <w:lvlJc w:val="left"/>
      <w:pPr>
        <w:tabs>
          <w:tab w:val="num" w:pos="1545"/>
        </w:tabs>
        <w:ind w:left="1545" w:hanging="1005"/>
      </w:pPr>
      <w:rPr>
        <w:rFonts w:ascii="Times New Roman" w:eastAsia="Times New Roman" w:hAnsi="Times New Roman" w:cs="Times New Roman"/>
        <w:b w:val="0"/>
        <w:i w:val="0"/>
        <w:color w:val="auto"/>
        <w:sz w:val="24"/>
        <w:szCs w:val="24"/>
      </w:rPr>
    </w:lvl>
    <w:lvl w:ilvl="1" w:tplc="04190019">
      <w:start w:val="1"/>
      <w:numFmt w:val="lowerLetter"/>
      <w:lvlText w:val="%2."/>
      <w:lvlJc w:val="left"/>
      <w:pPr>
        <w:tabs>
          <w:tab w:val="num" w:pos="2350"/>
        </w:tabs>
        <w:ind w:left="2350" w:hanging="360"/>
      </w:pPr>
      <w:rPr>
        <w:rFonts w:cs="Times New Roman"/>
      </w:rPr>
    </w:lvl>
    <w:lvl w:ilvl="2" w:tplc="0419001B">
      <w:start w:val="1"/>
      <w:numFmt w:val="decimal"/>
      <w:lvlText w:val="%3."/>
      <w:lvlJc w:val="left"/>
      <w:pPr>
        <w:tabs>
          <w:tab w:val="num" w:pos="2710"/>
        </w:tabs>
        <w:ind w:left="2710" w:hanging="360"/>
      </w:pPr>
      <w:rPr>
        <w:rFonts w:cs="Times New Roman"/>
      </w:rPr>
    </w:lvl>
    <w:lvl w:ilvl="3" w:tplc="0419000F">
      <w:start w:val="1"/>
      <w:numFmt w:val="decimal"/>
      <w:lvlText w:val="%4."/>
      <w:lvlJc w:val="left"/>
      <w:pPr>
        <w:tabs>
          <w:tab w:val="num" w:pos="3430"/>
        </w:tabs>
        <w:ind w:left="3430" w:hanging="360"/>
      </w:pPr>
      <w:rPr>
        <w:rFonts w:cs="Times New Roman"/>
      </w:rPr>
    </w:lvl>
    <w:lvl w:ilvl="4" w:tplc="04190019">
      <w:start w:val="1"/>
      <w:numFmt w:val="decimal"/>
      <w:lvlText w:val="%5."/>
      <w:lvlJc w:val="left"/>
      <w:pPr>
        <w:tabs>
          <w:tab w:val="num" w:pos="4150"/>
        </w:tabs>
        <w:ind w:left="4150" w:hanging="360"/>
      </w:pPr>
      <w:rPr>
        <w:rFonts w:cs="Times New Roman"/>
      </w:rPr>
    </w:lvl>
    <w:lvl w:ilvl="5" w:tplc="0419001B">
      <w:start w:val="1"/>
      <w:numFmt w:val="decimal"/>
      <w:lvlText w:val="%6."/>
      <w:lvlJc w:val="left"/>
      <w:pPr>
        <w:tabs>
          <w:tab w:val="num" w:pos="4870"/>
        </w:tabs>
        <w:ind w:left="4870" w:hanging="360"/>
      </w:pPr>
      <w:rPr>
        <w:rFonts w:cs="Times New Roman"/>
      </w:rPr>
    </w:lvl>
    <w:lvl w:ilvl="6" w:tplc="0419000F">
      <w:start w:val="1"/>
      <w:numFmt w:val="decimal"/>
      <w:lvlText w:val="%7."/>
      <w:lvlJc w:val="left"/>
      <w:pPr>
        <w:tabs>
          <w:tab w:val="num" w:pos="5590"/>
        </w:tabs>
        <w:ind w:left="5590" w:hanging="360"/>
      </w:pPr>
      <w:rPr>
        <w:rFonts w:cs="Times New Roman"/>
      </w:rPr>
    </w:lvl>
    <w:lvl w:ilvl="7" w:tplc="04190019">
      <w:start w:val="1"/>
      <w:numFmt w:val="decimal"/>
      <w:lvlText w:val="%8."/>
      <w:lvlJc w:val="left"/>
      <w:pPr>
        <w:tabs>
          <w:tab w:val="num" w:pos="6310"/>
        </w:tabs>
        <w:ind w:left="6310" w:hanging="360"/>
      </w:pPr>
      <w:rPr>
        <w:rFonts w:cs="Times New Roman"/>
      </w:rPr>
    </w:lvl>
    <w:lvl w:ilvl="8" w:tplc="0419001B">
      <w:start w:val="1"/>
      <w:numFmt w:val="decimal"/>
      <w:lvlText w:val="%9."/>
      <w:lvlJc w:val="left"/>
      <w:pPr>
        <w:tabs>
          <w:tab w:val="num" w:pos="7030"/>
        </w:tabs>
        <w:ind w:left="7030" w:hanging="360"/>
      </w:pPr>
      <w:rPr>
        <w:rFonts w:cs="Times New Roman"/>
      </w:rPr>
    </w:lvl>
  </w:abstractNum>
  <w:abstractNum w:abstractNumId="9">
    <w:nsid w:val="4D7F4444"/>
    <w:multiLevelType w:val="hybridMultilevel"/>
    <w:tmpl w:val="80BC353C"/>
    <w:lvl w:ilvl="0" w:tplc="A7002A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EF7D28"/>
    <w:multiLevelType w:val="hybridMultilevel"/>
    <w:tmpl w:val="81062BB0"/>
    <w:lvl w:ilvl="0" w:tplc="5F303A8A">
      <w:start w:val="1"/>
      <w:numFmt w:val="decimal"/>
      <w:lvlText w:val="%1."/>
      <w:lvlJc w:val="left"/>
    </w:lvl>
    <w:lvl w:ilvl="1" w:tplc="51CA1760">
      <w:start w:val="1"/>
      <w:numFmt w:val="lowerLetter"/>
      <w:lvlText w:val="%2."/>
      <w:lvlJc w:val="left"/>
      <w:pPr>
        <w:ind w:left="1440" w:hanging="360"/>
      </w:pPr>
    </w:lvl>
    <w:lvl w:ilvl="2" w:tplc="19DEA990">
      <w:start w:val="1"/>
      <w:numFmt w:val="lowerRoman"/>
      <w:lvlText w:val="%3."/>
      <w:lvlJc w:val="right"/>
      <w:pPr>
        <w:ind w:left="2160" w:hanging="180"/>
      </w:pPr>
    </w:lvl>
    <w:lvl w:ilvl="3" w:tplc="A89CE77E">
      <w:start w:val="1"/>
      <w:numFmt w:val="decimal"/>
      <w:lvlText w:val="%4."/>
      <w:lvlJc w:val="left"/>
      <w:pPr>
        <w:ind w:left="2880" w:hanging="360"/>
      </w:pPr>
    </w:lvl>
    <w:lvl w:ilvl="4" w:tplc="4E90614C">
      <w:start w:val="1"/>
      <w:numFmt w:val="lowerLetter"/>
      <w:lvlText w:val="%5."/>
      <w:lvlJc w:val="left"/>
      <w:pPr>
        <w:ind w:left="3600" w:hanging="360"/>
      </w:pPr>
    </w:lvl>
    <w:lvl w:ilvl="5" w:tplc="16DC67C2">
      <w:start w:val="1"/>
      <w:numFmt w:val="lowerRoman"/>
      <w:lvlText w:val="%6."/>
      <w:lvlJc w:val="right"/>
      <w:pPr>
        <w:ind w:left="4320" w:hanging="180"/>
      </w:pPr>
    </w:lvl>
    <w:lvl w:ilvl="6" w:tplc="ECD8A60E">
      <w:start w:val="1"/>
      <w:numFmt w:val="decimal"/>
      <w:lvlText w:val="%7."/>
      <w:lvlJc w:val="left"/>
      <w:pPr>
        <w:ind w:left="5040" w:hanging="360"/>
      </w:pPr>
    </w:lvl>
    <w:lvl w:ilvl="7" w:tplc="11BA7498">
      <w:start w:val="1"/>
      <w:numFmt w:val="lowerLetter"/>
      <w:lvlText w:val="%8."/>
      <w:lvlJc w:val="left"/>
      <w:pPr>
        <w:ind w:left="5760" w:hanging="360"/>
      </w:pPr>
    </w:lvl>
    <w:lvl w:ilvl="8" w:tplc="600C1972">
      <w:start w:val="1"/>
      <w:numFmt w:val="lowerRoman"/>
      <w:lvlText w:val="%9."/>
      <w:lvlJc w:val="right"/>
      <w:pPr>
        <w:ind w:left="6480" w:hanging="180"/>
      </w:pPr>
    </w:lvl>
  </w:abstractNum>
  <w:abstractNum w:abstractNumId="11">
    <w:nsid w:val="543E0D33"/>
    <w:multiLevelType w:val="multilevel"/>
    <w:tmpl w:val="62D4D258"/>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260"/>
        </w:tabs>
        <w:ind w:left="126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2">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895903"/>
    <w:multiLevelType w:val="multilevel"/>
    <w:tmpl w:val="14C88C2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67014BB2"/>
    <w:multiLevelType w:val="hybridMultilevel"/>
    <w:tmpl w:val="3E00F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DB526E"/>
    <w:multiLevelType w:val="hybridMultilevel"/>
    <w:tmpl w:val="1196F57A"/>
    <w:lvl w:ilvl="0" w:tplc="705CF2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5882313"/>
    <w:multiLevelType w:val="hybridMultilevel"/>
    <w:tmpl w:val="77CC2AC8"/>
    <w:lvl w:ilvl="0" w:tplc="B2586428">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C232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4056C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469D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8B6E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E50B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8C8D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AC19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E636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7CA62E0"/>
    <w:multiLevelType w:val="hybridMultilevel"/>
    <w:tmpl w:val="367ED8E6"/>
    <w:lvl w:ilvl="0" w:tplc="A60CCEE8">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7"/>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17"/>
  </w:num>
  <w:num w:numId="13">
    <w:abstractNumId w:val="5"/>
  </w:num>
  <w:num w:numId="14">
    <w:abstractNumId w:val="15"/>
  </w:num>
  <w:num w:numId="15">
    <w:abstractNumId w:val="14"/>
  </w:num>
  <w:num w:numId="16">
    <w:abstractNumId w:val="9"/>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C5619"/>
    <w:rsid w:val="000212A4"/>
    <w:rsid w:val="00022226"/>
    <w:rsid w:val="00055AC9"/>
    <w:rsid w:val="00097B4C"/>
    <w:rsid w:val="000B16E5"/>
    <w:rsid w:val="000F0998"/>
    <w:rsid w:val="00154305"/>
    <w:rsid w:val="001612E7"/>
    <w:rsid w:val="00186ADE"/>
    <w:rsid w:val="001A6E0D"/>
    <w:rsid w:val="00204F3B"/>
    <w:rsid w:val="00217512"/>
    <w:rsid w:val="002277EB"/>
    <w:rsid w:val="00232E70"/>
    <w:rsid w:val="002B6DCE"/>
    <w:rsid w:val="002D311E"/>
    <w:rsid w:val="002E49F9"/>
    <w:rsid w:val="003B47FF"/>
    <w:rsid w:val="003D7C05"/>
    <w:rsid w:val="00420E67"/>
    <w:rsid w:val="00426F3D"/>
    <w:rsid w:val="00466063"/>
    <w:rsid w:val="004C1AFA"/>
    <w:rsid w:val="004F4D44"/>
    <w:rsid w:val="00525B2F"/>
    <w:rsid w:val="00554E03"/>
    <w:rsid w:val="0059473D"/>
    <w:rsid w:val="005E0878"/>
    <w:rsid w:val="00614643"/>
    <w:rsid w:val="00622F99"/>
    <w:rsid w:val="00635775"/>
    <w:rsid w:val="0065099D"/>
    <w:rsid w:val="006A6C06"/>
    <w:rsid w:val="006F58E4"/>
    <w:rsid w:val="00723E31"/>
    <w:rsid w:val="00747728"/>
    <w:rsid w:val="00760865"/>
    <w:rsid w:val="00785C55"/>
    <w:rsid w:val="007C3A6E"/>
    <w:rsid w:val="00807D05"/>
    <w:rsid w:val="00810F10"/>
    <w:rsid w:val="008342C8"/>
    <w:rsid w:val="0085006D"/>
    <w:rsid w:val="00875D8D"/>
    <w:rsid w:val="00887844"/>
    <w:rsid w:val="008A42BE"/>
    <w:rsid w:val="008E2E9D"/>
    <w:rsid w:val="00900D2C"/>
    <w:rsid w:val="00921474"/>
    <w:rsid w:val="00A23CD0"/>
    <w:rsid w:val="00A339E9"/>
    <w:rsid w:val="00A37DF4"/>
    <w:rsid w:val="00A6025D"/>
    <w:rsid w:val="00AB702D"/>
    <w:rsid w:val="00B04317"/>
    <w:rsid w:val="00B14942"/>
    <w:rsid w:val="00B3393D"/>
    <w:rsid w:val="00B64816"/>
    <w:rsid w:val="00B87E0A"/>
    <w:rsid w:val="00BE2168"/>
    <w:rsid w:val="00C17BAC"/>
    <w:rsid w:val="00C4146A"/>
    <w:rsid w:val="00C41D4F"/>
    <w:rsid w:val="00C56A17"/>
    <w:rsid w:val="00C74A62"/>
    <w:rsid w:val="00CA1B51"/>
    <w:rsid w:val="00CB2F10"/>
    <w:rsid w:val="00CB6C4A"/>
    <w:rsid w:val="00D029D4"/>
    <w:rsid w:val="00D137D5"/>
    <w:rsid w:val="00D16EC6"/>
    <w:rsid w:val="00D36789"/>
    <w:rsid w:val="00D45EBA"/>
    <w:rsid w:val="00D809BA"/>
    <w:rsid w:val="00D84C36"/>
    <w:rsid w:val="00D85BDF"/>
    <w:rsid w:val="00DC5619"/>
    <w:rsid w:val="00DC65F6"/>
    <w:rsid w:val="00E601BB"/>
    <w:rsid w:val="00E61091"/>
    <w:rsid w:val="00E6783D"/>
    <w:rsid w:val="00E67E31"/>
    <w:rsid w:val="00F273C6"/>
    <w:rsid w:val="00F43F39"/>
    <w:rsid w:val="00F50074"/>
    <w:rsid w:val="00F54447"/>
    <w:rsid w:val="00F97B0C"/>
    <w:rsid w:val="00FA452F"/>
    <w:rsid w:val="00FD0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5C55"/>
  </w:style>
  <w:style w:type="paragraph" w:styleId="1">
    <w:name w:val="heading 1"/>
    <w:basedOn w:val="a0"/>
    <w:next w:val="a0"/>
    <w:link w:val="10"/>
    <w:uiPriority w:val="9"/>
    <w:qFormat/>
    <w:rsid w:val="00DC5619"/>
    <w:pPr>
      <w:keepNext/>
      <w:numPr>
        <w:numId w:val="1"/>
      </w:numPr>
      <w:suppressAutoHyphens/>
      <w:spacing w:after="0" w:line="240" w:lineRule="auto"/>
      <w:jc w:val="center"/>
      <w:outlineLvl w:val="0"/>
    </w:pPr>
    <w:rPr>
      <w:rFonts w:ascii="Times New Roman" w:eastAsia="Times New Roman" w:hAnsi="Times New Roman" w:cs="Times New Roman"/>
      <w:b/>
      <w:sz w:val="44"/>
      <w:szCs w:val="20"/>
      <w:lang w:eastAsia="zh-CN"/>
    </w:rPr>
  </w:style>
  <w:style w:type="paragraph" w:styleId="2">
    <w:name w:val="heading 2"/>
    <w:basedOn w:val="a0"/>
    <w:next w:val="a0"/>
    <w:link w:val="20"/>
    <w:qFormat/>
    <w:rsid w:val="00DC5619"/>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0"/>
    <w:next w:val="a0"/>
    <w:link w:val="30"/>
    <w:uiPriority w:val="9"/>
    <w:semiHidden/>
    <w:unhideWhenUsed/>
    <w:qFormat/>
    <w:rsid w:val="00CB2F1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semiHidden/>
    <w:unhideWhenUsed/>
    <w:qFormat/>
    <w:rsid w:val="008A42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DC5619"/>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DC5619"/>
    <w:rPr>
      <w:rFonts w:ascii="Tahoma" w:hAnsi="Tahoma" w:cs="Tahoma"/>
      <w:sz w:val="16"/>
      <w:szCs w:val="16"/>
    </w:rPr>
  </w:style>
  <w:style w:type="paragraph" w:styleId="a6">
    <w:name w:val="Body Text"/>
    <w:basedOn w:val="a0"/>
    <w:link w:val="a7"/>
    <w:rsid w:val="00DC5619"/>
    <w:pPr>
      <w:suppressAutoHyphens/>
      <w:spacing w:after="120" w:line="240" w:lineRule="auto"/>
    </w:pPr>
    <w:rPr>
      <w:rFonts w:ascii="Times New Roman" w:eastAsia="Times New Roman" w:hAnsi="Times New Roman" w:cs="Times New Roman"/>
      <w:kern w:val="2"/>
      <w:sz w:val="24"/>
      <w:szCs w:val="20"/>
      <w:lang w:eastAsia="zh-CN"/>
    </w:rPr>
  </w:style>
  <w:style w:type="character" w:customStyle="1" w:styleId="a7">
    <w:name w:val="Основной текст Знак"/>
    <w:basedOn w:val="a1"/>
    <w:link w:val="a6"/>
    <w:rsid w:val="00DC5619"/>
    <w:rPr>
      <w:rFonts w:ascii="Times New Roman" w:eastAsia="Times New Roman" w:hAnsi="Times New Roman" w:cs="Times New Roman"/>
      <w:kern w:val="2"/>
      <w:sz w:val="24"/>
      <w:szCs w:val="20"/>
      <w:lang w:eastAsia="zh-CN"/>
    </w:rPr>
  </w:style>
  <w:style w:type="paragraph" w:styleId="a8">
    <w:name w:val="Body Text Indent"/>
    <w:basedOn w:val="a0"/>
    <w:link w:val="a9"/>
    <w:rsid w:val="00DC5619"/>
    <w:pPr>
      <w:tabs>
        <w:tab w:val="left" w:pos="709"/>
      </w:tabs>
      <w:suppressAutoHyphens/>
      <w:spacing w:after="0" w:line="240" w:lineRule="auto"/>
      <w:ind w:firstLine="284"/>
    </w:pPr>
    <w:rPr>
      <w:rFonts w:ascii="Times New Roman" w:eastAsia="Times New Roman" w:hAnsi="Times New Roman" w:cs="Times New Roman"/>
      <w:sz w:val="28"/>
      <w:szCs w:val="20"/>
      <w:lang w:eastAsia="zh-CN"/>
    </w:rPr>
  </w:style>
  <w:style w:type="character" w:customStyle="1" w:styleId="a9">
    <w:name w:val="Основной текст с отступом Знак"/>
    <w:basedOn w:val="a1"/>
    <w:link w:val="a8"/>
    <w:rsid w:val="00DC5619"/>
    <w:rPr>
      <w:rFonts w:ascii="Times New Roman" w:eastAsia="Times New Roman" w:hAnsi="Times New Roman" w:cs="Times New Roman"/>
      <w:sz w:val="28"/>
      <w:szCs w:val="20"/>
      <w:lang w:eastAsia="zh-CN"/>
    </w:rPr>
  </w:style>
  <w:style w:type="paragraph" w:customStyle="1" w:styleId="ConsPlusNormal">
    <w:name w:val="ConsPlusNormal"/>
    <w:link w:val="ConsPlusNormal0"/>
    <w:rsid w:val="00DC5619"/>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10">
    <w:name w:val="Заголовок 1 Знак"/>
    <w:basedOn w:val="a1"/>
    <w:link w:val="1"/>
    <w:uiPriority w:val="9"/>
    <w:qFormat/>
    <w:rsid w:val="00DC5619"/>
    <w:rPr>
      <w:rFonts w:ascii="Times New Roman" w:eastAsia="Times New Roman" w:hAnsi="Times New Roman" w:cs="Times New Roman"/>
      <w:b/>
      <w:sz w:val="44"/>
      <w:szCs w:val="20"/>
      <w:lang w:eastAsia="zh-CN"/>
    </w:rPr>
  </w:style>
  <w:style w:type="character" w:customStyle="1" w:styleId="20">
    <w:name w:val="Заголовок 2 Знак"/>
    <w:basedOn w:val="a1"/>
    <w:link w:val="2"/>
    <w:rsid w:val="00DC5619"/>
    <w:rPr>
      <w:rFonts w:ascii="Arial" w:eastAsia="Times New Roman" w:hAnsi="Arial" w:cs="Arial"/>
      <w:b/>
      <w:bCs/>
      <w:i/>
      <w:iCs/>
      <w:sz w:val="28"/>
      <w:szCs w:val="28"/>
      <w:lang w:eastAsia="zh-CN"/>
    </w:rPr>
  </w:style>
  <w:style w:type="paragraph" w:styleId="aa">
    <w:name w:val="Normal (Web)"/>
    <w:aliases w:val="_а_Е’__ (дќа) И’ц_1,_а_Е’__ (дќа) И’ц_ И’ц_,___С¬__ (_x_) ÷¬__1,___С¬__ (_x_) ÷¬__ ÷¬__"/>
    <w:basedOn w:val="a0"/>
    <w:link w:val="ab"/>
    <w:uiPriority w:val="99"/>
    <w:unhideWhenUsed/>
    <w:qFormat/>
    <w:rsid w:val="00D84C36"/>
    <w:pPr>
      <w:spacing w:before="30" w:after="30" w:line="240" w:lineRule="auto"/>
    </w:pPr>
    <w:rPr>
      <w:rFonts w:ascii="Arial" w:eastAsia="Times New Roman" w:hAnsi="Arial" w:cs="Arial"/>
      <w:color w:val="332E2D"/>
      <w:spacing w:val="2"/>
      <w:sz w:val="24"/>
      <w:szCs w:val="24"/>
      <w:lang w:eastAsia="ru-RU"/>
    </w:rPr>
  </w:style>
  <w:style w:type="character" w:styleId="ac">
    <w:name w:val="Hyperlink"/>
    <w:basedOn w:val="a1"/>
    <w:rsid w:val="00614643"/>
    <w:rPr>
      <w:color w:val="0000FF"/>
      <w:u w:val="single"/>
    </w:rPr>
  </w:style>
  <w:style w:type="paragraph" w:styleId="21">
    <w:name w:val="Body Text Indent 2"/>
    <w:basedOn w:val="a0"/>
    <w:link w:val="22"/>
    <w:unhideWhenUsed/>
    <w:rsid w:val="000212A4"/>
    <w:pPr>
      <w:spacing w:after="120" w:line="480" w:lineRule="auto"/>
      <w:ind w:left="283"/>
    </w:pPr>
  </w:style>
  <w:style w:type="character" w:customStyle="1" w:styleId="22">
    <w:name w:val="Основной текст с отступом 2 Знак"/>
    <w:basedOn w:val="a1"/>
    <w:link w:val="21"/>
    <w:rsid w:val="000212A4"/>
  </w:style>
  <w:style w:type="character" w:customStyle="1" w:styleId="ConsPlusNormal0">
    <w:name w:val="ConsPlusNormal Знак"/>
    <w:link w:val="ConsPlusNormal"/>
    <w:locked/>
    <w:rsid w:val="000212A4"/>
    <w:rPr>
      <w:rFonts w:ascii="Arial" w:eastAsia="Times New Roman" w:hAnsi="Arial" w:cs="Arial"/>
      <w:sz w:val="20"/>
      <w:szCs w:val="20"/>
      <w:lang w:eastAsia="zh-CN"/>
    </w:rPr>
  </w:style>
  <w:style w:type="paragraph" w:customStyle="1" w:styleId="ConsPlusTitle">
    <w:name w:val="ConsPlusTitle"/>
    <w:link w:val="ConsPlusTitle1"/>
    <w:rsid w:val="000212A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headertexttopleveltextcentertext">
    <w:name w:val="headertext topleveltext centertext"/>
    <w:basedOn w:val="a0"/>
    <w:rsid w:val="000212A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d">
    <w:name w:val="No Spacing"/>
    <w:link w:val="ae"/>
    <w:uiPriority w:val="1"/>
    <w:qFormat/>
    <w:rsid w:val="00D029D4"/>
    <w:pPr>
      <w:spacing w:after="0"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semiHidden/>
    <w:rsid w:val="008A42BE"/>
    <w:rPr>
      <w:rFonts w:asciiTheme="majorHAnsi" w:eastAsiaTheme="majorEastAsia" w:hAnsiTheme="majorHAnsi" w:cstheme="majorBidi"/>
      <w:i/>
      <w:iCs/>
      <w:color w:val="404040" w:themeColor="text1" w:themeTint="BF"/>
      <w:sz w:val="20"/>
      <w:szCs w:val="20"/>
    </w:rPr>
  </w:style>
  <w:style w:type="character" w:customStyle="1" w:styleId="ae">
    <w:name w:val="Без интервала Знак"/>
    <w:basedOn w:val="a1"/>
    <w:link w:val="ad"/>
    <w:uiPriority w:val="1"/>
    <w:locked/>
    <w:rsid w:val="008A42BE"/>
    <w:rPr>
      <w:rFonts w:ascii="Times New Roman" w:eastAsia="Times New Roman" w:hAnsi="Times New Roman" w:cs="Times New Roman"/>
      <w:sz w:val="24"/>
      <w:szCs w:val="24"/>
      <w:lang w:eastAsia="ru-RU"/>
    </w:rPr>
  </w:style>
  <w:style w:type="paragraph" w:customStyle="1" w:styleId="31">
    <w:name w:val="Основной текст3"/>
    <w:basedOn w:val="a0"/>
    <w:rsid w:val="008A42BE"/>
    <w:pPr>
      <w:widowControl w:val="0"/>
      <w:shd w:val="clear" w:color="auto" w:fill="FFFFFF"/>
      <w:spacing w:after="0" w:line="322" w:lineRule="exact"/>
      <w:ind w:hanging="1040"/>
      <w:jc w:val="both"/>
    </w:pPr>
    <w:rPr>
      <w:rFonts w:ascii="Times New Roman" w:eastAsia="Times New Roman" w:hAnsi="Times New Roman" w:cs="Times New Roman"/>
      <w:color w:val="000000"/>
      <w:sz w:val="24"/>
      <w:szCs w:val="24"/>
      <w:lang w:eastAsia="ru-RU" w:bidi="ru-RU"/>
    </w:rPr>
  </w:style>
  <w:style w:type="paragraph" w:customStyle="1" w:styleId="Default">
    <w:name w:val="Default"/>
    <w:uiPriority w:val="99"/>
    <w:rsid w:val="008A42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qFormat/>
    <w:rsid w:val="00C17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B2F10"/>
    <w:rPr>
      <w:rFonts w:asciiTheme="majorHAnsi" w:eastAsiaTheme="majorEastAsia" w:hAnsiTheme="majorHAnsi" w:cstheme="majorBidi"/>
      <w:b/>
      <w:bCs/>
      <w:color w:val="4F81BD" w:themeColor="accent1"/>
    </w:rPr>
  </w:style>
  <w:style w:type="paragraph" w:customStyle="1" w:styleId="formattexttopleveltextindenttext">
    <w:name w:val="formattext topleveltext inden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qFormat/>
    <w:rsid w:val="00CB2F10"/>
    <w:rPr>
      <w:b/>
      <w:bCs/>
    </w:rPr>
  </w:style>
  <w:style w:type="paragraph" w:styleId="23">
    <w:name w:val="Body Text 2"/>
    <w:basedOn w:val="a0"/>
    <w:link w:val="24"/>
    <w:rsid w:val="00CB2F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CB2F10"/>
    <w:rPr>
      <w:rFonts w:ascii="Times New Roman" w:eastAsia="Times New Roman" w:hAnsi="Times New Roman" w:cs="Times New Roman"/>
      <w:sz w:val="28"/>
      <w:szCs w:val="20"/>
      <w:lang w:eastAsia="ru-RU"/>
    </w:rPr>
  </w:style>
  <w:style w:type="paragraph" w:styleId="32">
    <w:name w:val="Body Text 3"/>
    <w:basedOn w:val="a0"/>
    <w:link w:val="33"/>
    <w:rsid w:val="00CB2F10"/>
    <w:pPr>
      <w:overflowPunct w:val="0"/>
      <w:autoSpaceDE w:val="0"/>
      <w:autoSpaceDN w:val="0"/>
      <w:adjustRightInd w:val="0"/>
      <w:spacing w:after="0" w:line="240" w:lineRule="auto"/>
      <w:ind w:right="-51"/>
      <w:jc w:val="both"/>
      <w:textAlignment w:val="baseline"/>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sid w:val="00CB2F10"/>
    <w:rPr>
      <w:rFonts w:ascii="Times New Roman" w:eastAsia="Times New Roman" w:hAnsi="Times New Roman" w:cs="Times New Roman"/>
      <w:sz w:val="28"/>
      <w:szCs w:val="20"/>
      <w:lang w:eastAsia="ru-RU"/>
    </w:rPr>
  </w:style>
  <w:style w:type="table" w:styleId="af0">
    <w:name w:val="Table Grid"/>
    <w:basedOn w:val="a2"/>
    <w:uiPriority w:val="59"/>
    <w:rsid w:val="00CB2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link w:val="af2"/>
    <w:qFormat/>
    <w:rsid w:val="00CB2F10"/>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1"/>
    <w:link w:val="af1"/>
    <w:rsid w:val="00CB2F10"/>
    <w:rPr>
      <w:rFonts w:ascii="Times New Roman" w:eastAsia="Times New Roman" w:hAnsi="Times New Roman" w:cs="Times New Roman"/>
      <w:b/>
      <w:sz w:val="28"/>
      <w:szCs w:val="20"/>
      <w:lang w:eastAsia="ru-RU"/>
    </w:rPr>
  </w:style>
  <w:style w:type="paragraph" w:customStyle="1" w:styleId="11">
    <w:name w:val="Абзац списка1"/>
    <w:basedOn w:val="a0"/>
    <w:rsid w:val="00CB2F10"/>
    <w:pPr>
      <w:suppressAutoHyphens/>
      <w:ind w:left="720"/>
      <w:contextualSpacing/>
    </w:pPr>
    <w:rPr>
      <w:rFonts w:ascii="Calibri" w:eastAsia="Times New Roman" w:hAnsi="Calibri" w:cs="Calibri"/>
      <w:lang w:eastAsia="zh-CN"/>
    </w:rPr>
  </w:style>
  <w:style w:type="paragraph" w:customStyle="1" w:styleId="a">
    <w:name w:val="Базовый"/>
    <w:rsid w:val="00CB2F10"/>
    <w:pPr>
      <w:numPr>
        <w:numId w:val="9"/>
      </w:numPr>
      <w:tabs>
        <w:tab w:val="clear" w:pos="1545"/>
      </w:tabs>
      <w:suppressAutoHyphens/>
      <w:ind w:left="0" w:firstLine="0"/>
    </w:pPr>
    <w:rPr>
      <w:rFonts w:ascii="Times New Roman" w:eastAsia="Times New Roman" w:hAnsi="Times New Roman" w:cs="Calibri"/>
      <w:color w:val="00000A"/>
      <w:sz w:val="28"/>
      <w:szCs w:val="28"/>
    </w:rPr>
  </w:style>
  <w:style w:type="paragraph" w:customStyle="1" w:styleId="Standard">
    <w:name w:val="Standard"/>
    <w:rsid w:val="00CB2F10"/>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f3">
    <w:name w:val="МУ Обычный стиль"/>
    <w:basedOn w:val="a0"/>
    <w:autoRedefine/>
    <w:rsid w:val="00CB2F10"/>
    <w:pPr>
      <w:tabs>
        <w:tab w:val="num" w:pos="0"/>
      </w:tabs>
      <w:autoSpaceDE w:val="0"/>
      <w:autoSpaceDN w:val="0"/>
      <w:adjustRightInd w:val="0"/>
      <w:spacing w:after="0" w:line="36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CB2F1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100">
    <w:name w:val="10"/>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CB2F10"/>
    <w:rPr>
      <w:rFonts w:ascii="Arial" w:eastAsia="Times New Roman" w:hAnsi="Arial" w:cs="Arial"/>
      <w:color w:val="332E2D"/>
      <w:spacing w:val="2"/>
      <w:sz w:val="24"/>
      <w:szCs w:val="24"/>
      <w:lang w:eastAsia="ru-RU"/>
    </w:rPr>
  </w:style>
  <w:style w:type="paragraph" w:customStyle="1" w:styleId="ConsNonformat">
    <w:name w:val="ConsNonformat"/>
    <w:link w:val="ConsNonformat0"/>
    <w:rsid w:val="00CB2F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locked/>
    <w:rsid w:val="00CB2F10"/>
    <w:rPr>
      <w:rFonts w:ascii="Courier New" w:eastAsia="Times New Roman" w:hAnsi="Courier New" w:cs="Courier New"/>
      <w:sz w:val="20"/>
      <w:szCs w:val="20"/>
      <w:lang w:eastAsia="ru-RU"/>
    </w:rPr>
  </w:style>
  <w:style w:type="paragraph" w:styleId="af4">
    <w:name w:val="footer"/>
    <w:basedOn w:val="a0"/>
    <w:link w:val="af5"/>
    <w:rsid w:val="00CB2F1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5">
    <w:name w:val="Нижний колонтитул Знак"/>
    <w:basedOn w:val="a1"/>
    <w:link w:val="af4"/>
    <w:rsid w:val="00CB2F10"/>
    <w:rPr>
      <w:rFonts w:ascii="Times New Roman" w:eastAsia="Times New Roman" w:hAnsi="Times New Roman" w:cs="Times New Roman"/>
      <w:sz w:val="20"/>
      <w:szCs w:val="20"/>
      <w:lang w:eastAsia="ru-RU"/>
    </w:rPr>
  </w:style>
  <w:style w:type="character" w:styleId="af6">
    <w:name w:val="page number"/>
    <w:basedOn w:val="a1"/>
    <w:rsid w:val="00CB2F10"/>
  </w:style>
  <w:style w:type="paragraph" w:customStyle="1" w:styleId="12">
    <w:name w:val="1"/>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List Paragraph"/>
    <w:aliases w:val="ТЗ список,Абзац списка нумерованный"/>
    <w:basedOn w:val="a0"/>
    <w:link w:val="af8"/>
    <w:uiPriority w:val="34"/>
    <w:qFormat/>
    <w:rsid w:val="00CB2F10"/>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eastAsia="ru-RU"/>
    </w:rPr>
  </w:style>
  <w:style w:type="character" w:customStyle="1" w:styleId="af8">
    <w:name w:val="Абзац списка Знак"/>
    <w:aliases w:val="ТЗ список Знак,Абзац списка нумерованный Знак"/>
    <w:link w:val="af7"/>
    <w:uiPriority w:val="34"/>
    <w:qFormat/>
    <w:locked/>
    <w:rsid w:val="00CB2F10"/>
    <w:rPr>
      <w:rFonts w:ascii="Times New Roman" w:eastAsia="Times New Roman" w:hAnsi="Times New Roman" w:cs="Times New Roman"/>
      <w:sz w:val="20"/>
      <w:szCs w:val="20"/>
      <w:lang w:eastAsia="ru-RU"/>
    </w:rPr>
  </w:style>
  <w:style w:type="paragraph" w:styleId="af9">
    <w:name w:val="footnote text"/>
    <w:basedOn w:val="a0"/>
    <w:link w:val="afa"/>
    <w:uiPriority w:val="99"/>
    <w:rsid w:val="00CB2F10"/>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1"/>
    <w:link w:val="af9"/>
    <w:uiPriority w:val="99"/>
    <w:rsid w:val="00CB2F10"/>
    <w:rPr>
      <w:rFonts w:ascii="Times New Roman" w:eastAsia="Times New Roman" w:hAnsi="Times New Roman" w:cs="Times New Roman"/>
      <w:sz w:val="20"/>
      <w:szCs w:val="20"/>
      <w:lang w:eastAsia="ru-RU"/>
    </w:rPr>
  </w:style>
  <w:style w:type="character" w:styleId="afb">
    <w:name w:val="footnote reference"/>
    <w:uiPriority w:val="99"/>
    <w:rsid w:val="00CB2F10"/>
    <w:rPr>
      <w:vertAlign w:val="superscript"/>
    </w:rPr>
  </w:style>
  <w:style w:type="paragraph" w:styleId="afc">
    <w:name w:val="header"/>
    <w:basedOn w:val="a0"/>
    <w:link w:val="afd"/>
    <w:rsid w:val="00CB2F1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Верхний колонтитул Знак"/>
    <w:basedOn w:val="a1"/>
    <w:link w:val="afc"/>
    <w:rsid w:val="00CB2F10"/>
    <w:rPr>
      <w:rFonts w:ascii="Times New Roman" w:eastAsia="Times New Roman" w:hAnsi="Times New Roman" w:cs="Times New Roman"/>
      <w:sz w:val="24"/>
      <w:szCs w:val="24"/>
    </w:rPr>
  </w:style>
  <w:style w:type="paragraph" w:customStyle="1" w:styleId="1-21">
    <w:name w:val="Средняя сетка 1 - Акцент 21"/>
    <w:basedOn w:val="a0"/>
    <w:uiPriority w:val="34"/>
    <w:qFormat/>
    <w:rsid w:val="00CB2F10"/>
    <w:pPr>
      <w:ind w:left="720"/>
      <w:contextualSpacing/>
    </w:pPr>
    <w:rPr>
      <w:rFonts w:ascii="Calibri" w:eastAsia="Calibri" w:hAnsi="Calibri" w:cs="Times New Roman"/>
    </w:rPr>
  </w:style>
  <w:style w:type="character" w:styleId="afe">
    <w:name w:val="annotation reference"/>
    <w:uiPriority w:val="99"/>
    <w:rsid w:val="00CB2F10"/>
    <w:rPr>
      <w:sz w:val="18"/>
      <w:szCs w:val="18"/>
    </w:rPr>
  </w:style>
  <w:style w:type="paragraph" w:styleId="aff">
    <w:name w:val="annotation text"/>
    <w:basedOn w:val="a0"/>
    <w:link w:val="aff0"/>
    <w:uiPriority w:val="99"/>
    <w:rsid w:val="00CB2F10"/>
    <w:pPr>
      <w:spacing w:after="0" w:line="240" w:lineRule="auto"/>
    </w:pPr>
    <w:rPr>
      <w:rFonts w:ascii="Times New Roman" w:eastAsia="Times New Roman" w:hAnsi="Times New Roman" w:cs="Times New Roman"/>
      <w:sz w:val="24"/>
      <w:szCs w:val="24"/>
    </w:rPr>
  </w:style>
  <w:style w:type="character" w:customStyle="1" w:styleId="aff0">
    <w:name w:val="Текст примечания Знак"/>
    <w:basedOn w:val="a1"/>
    <w:link w:val="aff"/>
    <w:uiPriority w:val="99"/>
    <w:rsid w:val="00CB2F10"/>
    <w:rPr>
      <w:rFonts w:ascii="Times New Roman" w:eastAsia="Times New Roman" w:hAnsi="Times New Roman" w:cs="Times New Roman"/>
      <w:sz w:val="24"/>
      <w:szCs w:val="24"/>
    </w:rPr>
  </w:style>
  <w:style w:type="paragraph" w:styleId="aff1">
    <w:name w:val="annotation subject"/>
    <w:basedOn w:val="aff"/>
    <w:next w:val="aff"/>
    <w:link w:val="aff2"/>
    <w:uiPriority w:val="99"/>
    <w:rsid w:val="00CB2F10"/>
    <w:rPr>
      <w:b/>
      <w:bCs/>
    </w:rPr>
  </w:style>
  <w:style w:type="character" w:customStyle="1" w:styleId="aff2">
    <w:name w:val="Тема примечания Знак"/>
    <w:basedOn w:val="aff0"/>
    <w:link w:val="aff1"/>
    <w:uiPriority w:val="99"/>
    <w:rsid w:val="00CB2F10"/>
    <w:rPr>
      <w:b/>
      <w:bCs/>
    </w:rPr>
  </w:style>
  <w:style w:type="character" w:styleId="aff3">
    <w:name w:val="FollowedHyperlink"/>
    <w:uiPriority w:val="99"/>
    <w:rsid w:val="00CB2F10"/>
    <w:rPr>
      <w:color w:val="800080"/>
      <w:u w:val="single"/>
    </w:rPr>
  </w:style>
  <w:style w:type="paragraph" w:customStyle="1" w:styleId="aff4">
    <w:name w:val="Знак Знак Знак Знак"/>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71"/>
    <w:rsid w:val="00CB2F10"/>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B2F10"/>
    <w:rPr>
      <w:rFonts w:cs="Times New Roman"/>
      <w:b/>
      <w:bCs/>
      <w:sz w:val="24"/>
      <w:szCs w:val="24"/>
    </w:rPr>
  </w:style>
  <w:style w:type="paragraph" w:customStyle="1" w:styleId="aff5">
    <w:name w:val="÷¬__ ÷¬__ ÷¬__ ÷¬__"/>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rsid w:val="00CB2F10"/>
    <w:pPr>
      <w:widowControl w:val="0"/>
      <w:autoSpaceDE w:val="0"/>
      <w:autoSpaceDN w:val="0"/>
      <w:adjustRightInd w:val="0"/>
      <w:spacing w:after="0" w:line="240" w:lineRule="auto"/>
    </w:pPr>
    <w:rPr>
      <w:rFonts w:ascii="Calibri" w:eastAsia="Times New Roman" w:hAnsi="Calibri" w:cs="Calibri"/>
      <w:lang w:eastAsia="ru-RU"/>
    </w:rPr>
  </w:style>
  <w:style w:type="paragraph" w:styleId="aff6">
    <w:name w:val="endnote text"/>
    <w:basedOn w:val="a0"/>
    <w:link w:val="aff7"/>
    <w:uiPriority w:val="99"/>
    <w:qFormat/>
    <w:rsid w:val="00CB2F1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1"/>
    <w:link w:val="aff6"/>
    <w:uiPriority w:val="99"/>
    <w:rsid w:val="00CB2F10"/>
    <w:rPr>
      <w:rFonts w:ascii="Times New Roman" w:eastAsia="Times New Roman" w:hAnsi="Times New Roman" w:cs="Times New Roman"/>
      <w:sz w:val="20"/>
      <w:szCs w:val="20"/>
      <w:lang w:eastAsia="ru-RU"/>
    </w:rPr>
  </w:style>
  <w:style w:type="character" w:styleId="aff8">
    <w:name w:val="endnote reference"/>
    <w:uiPriority w:val="99"/>
    <w:rsid w:val="00CB2F10"/>
    <w:rPr>
      <w:vertAlign w:val="superscript"/>
    </w:rPr>
  </w:style>
  <w:style w:type="paragraph" w:customStyle="1" w:styleId="P16">
    <w:name w:val="P16"/>
    <w:basedOn w:val="a0"/>
    <w:hidden/>
    <w:rsid w:val="00CB2F10"/>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0"/>
    <w:hidden/>
    <w:rsid w:val="00CB2F10"/>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CB2F10"/>
    <w:rPr>
      <w:sz w:val="24"/>
    </w:rPr>
  </w:style>
  <w:style w:type="paragraph" w:styleId="34">
    <w:name w:val="Body Text Indent 3"/>
    <w:basedOn w:val="a0"/>
    <w:link w:val="35"/>
    <w:rsid w:val="00CB2F10"/>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CB2F10"/>
    <w:rPr>
      <w:rFonts w:ascii="Times New Roman" w:eastAsia="Times New Roman" w:hAnsi="Times New Roman" w:cs="Times New Roman"/>
      <w:sz w:val="16"/>
      <w:szCs w:val="16"/>
      <w:lang w:eastAsia="ru-RU"/>
    </w:rPr>
  </w:style>
  <w:style w:type="paragraph" w:customStyle="1" w:styleId="formattext">
    <w:name w:val="forma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C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2F10"/>
    <w:rPr>
      <w:rFonts w:ascii="Courier New" w:eastAsia="Times New Roman" w:hAnsi="Courier New" w:cs="Courier New"/>
      <w:sz w:val="20"/>
      <w:szCs w:val="20"/>
      <w:lang w:eastAsia="ru-RU"/>
    </w:rPr>
  </w:style>
  <w:style w:type="character" w:customStyle="1" w:styleId="blk">
    <w:name w:val="blk"/>
    <w:rsid w:val="00CB2F10"/>
  </w:style>
  <w:style w:type="paragraph" w:customStyle="1" w:styleId="8">
    <w:name w:val="Стиль8"/>
    <w:basedOn w:val="a0"/>
    <w:rsid w:val="00CB2F10"/>
    <w:pPr>
      <w:spacing w:after="0" w:line="240" w:lineRule="auto"/>
    </w:pPr>
    <w:rPr>
      <w:rFonts w:ascii="Times New Roman" w:eastAsia="Calibri" w:hAnsi="Times New Roman" w:cs="Times New Roman"/>
      <w:noProof/>
      <w:sz w:val="28"/>
      <w:szCs w:val="28"/>
      <w:lang w:eastAsia="ru-RU"/>
    </w:rPr>
  </w:style>
  <w:style w:type="character" w:customStyle="1" w:styleId="aff9">
    <w:name w:val="Заголовок Знак"/>
    <w:rsid w:val="00CB2F10"/>
    <w:rPr>
      <w:rFonts w:ascii="Calibri Light" w:hAnsi="Calibri Light"/>
      <w:b/>
      <w:bCs/>
      <w:kern w:val="28"/>
      <w:sz w:val="32"/>
      <w:szCs w:val="32"/>
    </w:rPr>
  </w:style>
  <w:style w:type="character" w:styleId="affa">
    <w:name w:val="Emphasis"/>
    <w:uiPriority w:val="20"/>
    <w:qFormat/>
    <w:rsid w:val="00CB2F10"/>
    <w:rPr>
      <w:i/>
      <w:iCs/>
    </w:rPr>
  </w:style>
  <w:style w:type="paragraph" w:styleId="affb">
    <w:name w:val="TOC Heading"/>
    <w:basedOn w:val="1"/>
    <w:next w:val="a0"/>
    <w:uiPriority w:val="39"/>
    <w:unhideWhenUsed/>
    <w:qFormat/>
    <w:rsid w:val="00CB2F10"/>
    <w:pPr>
      <w:keepLines/>
      <w:numPr>
        <w:numId w:val="0"/>
      </w:numPr>
      <w:suppressAutoHyphens w:val="0"/>
      <w:spacing w:before="240" w:line="259" w:lineRule="auto"/>
      <w:jc w:val="left"/>
      <w:outlineLvl w:val="9"/>
    </w:pPr>
    <w:rPr>
      <w:rFonts w:ascii="Calibri Light" w:hAnsi="Calibri Light"/>
      <w:b w:val="0"/>
      <w:color w:val="2E74B5"/>
      <w:sz w:val="32"/>
      <w:szCs w:val="32"/>
    </w:rPr>
  </w:style>
  <w:style w:type="paragraph" w:styleId="36">
    <w:name w:val="toc 3"/>
    <w:basedOn w:val="a0"/>
    <w:next w:val="a0"/>
    <w:autoRedefine/>
    <w:uiPriority w:val="39"/>
    <w:rsid w:val="00CB2F10"/>
    <w:pPr>
      <w:spacing w:after="0" w:line="240" w:lineRule="auto"/>
      <w:ind w:left="480"/>
    </w:pPr>
    <w:rPr>
      <w:rFonts w:ascii="Times New Roman" w:eastAsia="Times New Roman" w:hAnsi="Times New Roman" w:cs="Times New Roman"/>
      <w:sz w:val="24"/>
      <w:szCs w:val="24"/>
      <w:lang w:eastAsia="ru-RU"/>
    </w:rPr>
  </w:style>
  <w:style w:type="paragraph" w:styleId="14">
    <w:name w:val="toc 1"/>
    <w:basedOn w:val="a0"/>
    <w:next w:val="a0"/>
    <w:autoRedefine/>
    <w:uiPriority w:val="39"/>
    <w:rsid w:val="00CB2F10"/>
    <w:pPr>
      <w:spacing w:after="0" w:line="240" w:lineRule="auto"/>
    </w:pPr>
    <w:rPr>
      <w:rFonts w:ascii="Times New Roman" w:eastAsia="Times New Roman" w:hAnsi="Times New Roman" w:cs="Times New Roman"/>
      <w:sz w:val="24"/>
      <w:szCs w:val="24"/>
      <w:lang w:eastAsia="ru-RU"/>
    </w:rPr>
  </w:style>
  <w:style w:type="paragraph" w:styleId="25">
    <w:name w:val="toc 2"/>
    <w:basedOn w:val="a0"/>
    <w:next w:val="a0"/>
    <w:autoRedefine/>
    <w:uiPriority w:val="39"/>
    <w:rsid w:val="00CB2F10"/>
    <w:pPr>
      <w:spacing w:after="0" w:line="240" w:lineRule="auto"/>
      <w:ind w:left="240"/>
    </w:pPr>
    <w:rPr>
      <w:rFonts w:ascii="Times New Roman" w:eastAsia="Times New Roman" w:hAnsi="Times New Roman" w:cs="Times New Roman"/>
      <w:sz w:val="24"/>
      <w:szCs w:val="24"/>
      <w:lang w:eastAsia="ru-RU"/>
    </w:rPr>
  </w:style>
  <w:style w:type="paragraph" w:customStyle="1" w:styleId="Char">
    <w:name w:val="Char Знак Знак Знак Знак Знак Знак"/>
    <w:basedOn w:val="a0"/>
    <w:rsid w:val="00CB2F10"/>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5"/>
    <w:rsid w:val="00CB2F10"/>
    <w:rPr>
      <w:sz w:val="26"/>
      <w:szCs w:val="26"/>
      <w:shd w:val="clear" w:color="auto" w:fill="FFFFFF"/>
    </w:rPr>
  </w:style>
  <w:style w:type="paragraph" w:customStyle="1" w:styleId="15">
    <w:name w:val="Основной текст1"/>
    <w:basedOn w:val="a0"/>
    <w:link w:val="affc"/>
    <w:rsid w:val="00CB2F10"/>
    <w:pPr>
      <w:widowControl w:val="0"/>
      <w:shd w:val="clear" w:color="auto" w:fill="FFFFFF"/>
      <w:spacing w:after="300" w:line="326" w:lineRule="exact"/>
      <w:ind w:hanging="340"/>
      <w:jc w:val="center"/>
    </w:pPr>
    <w:rPr>
      <w:sz w:val="26"/>
      <w:szCs w:val="26"/>
    </w:rPr>
  </w:style>
  <w:style w:type="character" w:customStyle="1" w:styleId="affd">
    <w:name w:val="Гипертекстовая ссылка"/>
    <w:uiPriority w:val="99"/>
    <w:rsid w:val="00CB2F10"/>
    <w:rPr>
      <w:color w:val="106BBE"/>
    </w:rPr>
  </w:style>
  <w:style w:type="paragraph" w:customStyle="1" w:styleId="111">
    <w:name w:val="Рег. 1.1.1"/>
    <w:basedOn w:val="a0"/>
    <w:qFormat/>
    <w:rsid w:val="00CB2F10"/>
    <w:pPr>
      <w:spacing w:after="0"/>
      <w:jc w:val="both"/>
    </w:pPr>
    <w:rPr>
      <w:rFonts w:ascii="Times New Roman" w:eastAsia="Times New Roman" w:hAnsi="Times New Roman" w:cs="Times New Roman"/>
      <w:sz w:val="28"/>
      <w:szCs w:val="28"/>
      <w:lang w:eastAsia="ru-RU"/>
    </w:rPr>
  </w:style>
  <w:style w:type="paragraph" w:customStyle="1" w:styleId="110">
    <w:name w:val="Рег. Основной текст уровнеь 1.1 (базовый)"/>
    <w:basedOn w:val="ConsPlusNormal"/>
    <w:qFormat/>
    <w:rsid w:val="00CB2F10"/>
    <w:pPr>
      <w:widowControl/>
      <w:suppressAutoHyphens w:val="0"/>
      <w:autoSpaceDE/>
      <w:spacing w:line="276" w:lineRule="auto"/>
      <w:jc w:val="both"/>
    </w:pPr>
    <w:rPr>
      <w:rFonts w:ascii="Times New Roman" w:eastAsia="Calibri" w:hAnsi="Times New Roman" w:cs="Times New Roman"/>
      <w:sz w:val="28"/>
      <w:szCs w:val="28"/>
      <w:lang w:eastAsia="en-US"/>
    </w:rPr>
  </w:style>
  <w:style w:type="character" w:customStyle="1" w:styleId="16">
    <w:name w:val="Текст концевой сноски Знак1"/>
    <w:uiPriority w:val="99"/>
    <w:rsid w:val="00CB2F10"/>
    <w:rPr>
      <w:rFonts w:ascii="Calibri" w:eastAsia="Calibri" w:hAnsi="Calibri" w:cs="Times New Roman"/>
      <w:sz w:val="24"/>
      <w:szCs w:val="24"/>
    </w:rPr>
  </w:style>
  <w:style w:type="paragraph" w:customStyle="1" w:styleId="affe">
    <w:name w:val="обычный приложения"/>
    <w:basedOn w:val="a0"/>
    <w:qFormat/>
    <w:rsid w:val="00CB2F10"/>
    <w:pPr>
      <w:jc w:val="center"/>
    </w:pPr>
    <w:rPr>
      <w:rFonts w:ascii="Times New Roman" w:eastAsia="Calibri" w:hAnsi="Times New Roman" w:cs="Times New Roman"/>
      <w:b/>
      <w:sz w:val="24"/>
    </w:rPr>
  </w:style>
  <w:style w:type="paragraph" w:styleId="afff">
    <w:name w:val="Document Map"/>
    <w:basedOn w:val="a0"/>
    <w:link w:val="afff0"/>
    <w:uiPriority w:val="99"/>
    <w:unhideWhenUsed/>
    <w:rsid w:val="00CB2F10"/>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1"/>
    <w:link w:val="afff"/>
    <w:uiPriority w:val="99"/>
    <w:rsid w:val="00CB2F10"/>
    <w:rPr>
      <w:rFonts w:ascii="Tahoma" w:eastAsia="Times New Roman" w:hAnsi="Tahoma" w:cs="Tahoma"/>
      <w:sz w:val="16"/>
      <w:szCs w:val="16"/>
      <w:lang w:eastAsia="ru-RU"/>
    </w:rPr>
  </w:style>
  <w:style w:type="paragraph" w:customStyle="1" w:styleId="empty">
    <w:name w:val="empty"/>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CB2F10"/>
    <w:rPr>
      <w:rFonts w:ascii="Times New Roman" w:hAnsi="Times New Roman" w:cs="Times New Roman" w:hint="default"/>
      <w:b w:val="0"/>
      <w:bCs w:val="0"/>
      <w:i w:val="0"/>
      <w:iCs w:val="0"/>
      <w:strike w:val="0"/>
      <w:dstrike w:val="0"/>
      <w:color w:val="5B9BD5"/>
      <w:u w:val="none"/>
      <w:effect w:val="none"/>
    </w:rPr>
  </w:style>
  <w:style w:type="character" w:customStyle="1" w:styleId="apple-style-span">
    <w:name w:val="apple-style-span"/>
    <w:rsid w:val="00CB2F10"/>
  </w:style>
  <w:style w:type="paragraph" w:styleId="afff1">
    <w:name w:val="Plain Text"/>
    <w:basedOn w:val="a0"/>
    <w:link w:val="afff2"/>
    <w:rsid w:val="00CB2F10"/>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rsid w:val="00CB2F10"/>
    <w:rPr>
      <w:rFonts w:ascii="Courier New" w:eastAsia="Times New Roman" w:hAnsi="Courier New" w:cs="Courier New"/>
      <w:sz w:val="20"/>
      <w:szCs w:val="20"/>
      <w:lang w:eastAsia="ru-RU"/>
    </w:rPr>
  </w:style>
  <w:style w:type="paragraph" w:customStyle="1" w:styleId="s1">
    <w:name w:val="s_1"/>
    <w:basedOn w:val="a0"/>
    <w:uiPriority w:val="99"/>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rsid w:val="00CB2F1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pple-converted-space">
    <w:name w:val="apple-converted-space"/>
    <w:basedOn w:val="a1"/>
    <w:rsid w:val="00CB2F10"/>
  </w:style>
  <w:style w:type="character" w:customStyle="1" w:styleId="ed">
    <w:name w:val="ed"/>
    <w:basedOn w:val="a1"/>
    <w:rsid w:val="00CB2F10"/>
  </w:style>
  <w:style w:type="paragraph" w:styleId="afff3">
    <w:name w:val="Subtitle"/>
    <w:basedOn w:val="a0"/>
    <w:next w:val="a0"/>
    <w:link w:val="afff4"/>
    <w:qFormat/>
    <w:rsid w:val="00CB2F10"/>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lang w:eastAsia="ru-RU"/>
    </w:rPr>
  </w:style>
  <w:style w:type="character" w:customStyle="1" w:styleId="afff4">
    <w:name w:val="Подзаголовок Знак"/>
    <w:basedOn w:val="a1"/>
    <w:link w:val="afff3"/>
    <w:rsid w:val="00CB2F10"/>
    <w:rPr>
      <w:rFonts w:ascii="Cambria" w:eastAsia="Times New Roman" w:hAnsi="Cambria" w:cs="Times New Roman"/>
      <w:sz w:val="24"/>
      <w:szCs w:val="24"/>
      <w:lang w:eastAsia="ru-RU"/>
    </w:rPr>
  </w:style>
  <w:style w:type="paragraph" w:customStyle="1" w:styleId="p4">
    <w:name w:val="p4"/>
    <w:basedOn w:val="a0"/>
    <w:rsid w:val="00D13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6A6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0">
    <w:name w:val="ConsPlusNormal1"/>
    <w:locked/>
    <w:rsid w:val="006A6C06"/>
    <w:rPr>
      <w:rFonts w:ascii="Arial" w:eastAsia="Times New Roman" w:hAnsi="Arial" w:cs="Arial"/>
      <w:sz w:val="20"/>
      <w:szCs w:val="20"/>
      <w:lang w:eastAsia="zh-CN"/>
    </w:rPr>
  </w:style>
  <w:style w:type="character" w:customStyle="1" w:styleId="ConsPlusTitle1">
    <w:name w:val="ConsPlusTitle1"/>
    <w:link w:val="ConsPlusTitle"/>
    <w:uiPriority w:val="99"/>
    <w:locked/>
    <w:rsid w:val="006A6C06"/>
    <w:rPr>
      <w:rFonts w:ascii="Calibri" w:eastAsia="Times New Roman" w:hAnsi="Calibri" w:cs="Calibri"/>
      <w:b/>
      <w:bCs/>
      <w:lang w:eastAsia="ru-RU"/>
    </w:rPr>
  </w:style>
  <w:style w:type="paragraph" w:customStyle="1" w:styleId="17">
    <w:name w:val="Без интервала1"/>
    <w:qFormat/>
    <w:rsid w:val="00D16EC6"/>
    <w:pPr>
      <w:spacing w:after="0" w:line="240" w:lineRule="auto"/>
    </w:pPr>
    <w:rPr>
      <w:rFonts w:ascii="Calibri" w:eastAsia="Times New Roman" w:hAnsi="Calibri" w:cs="Calibri"/>
    </w:rPr>
  </w:style>
  <w:style w:type="paragraph" w:customStyle="1" w:styleId="112">
    <w:name w:val="Основной текст11"/>
    <w:basedOn w:val="a0"/>
    <w:rsid w:val="00D16EC6"/>
    <w:pPr>
      <w:widowControl w:val="0"/>
      <w:shd w:val="clear" w:color="auto" w:fill="FFFFFF"/>
      <w:spacing w:before="180" w:after="300" w:line="240" w:lineRule="atLeast"/>
      <w:jc w:val="center"/>
    </w:pPr>
    <w:rPr>
      <w:sz w:val="21"/>
      <w:szCs w:val="21"/>
    </w:rPr>
  </w:style>
</w:styles>
</file>

<file path=word/webSettings.xml><?xml version="1.0" encoding="utf-8"?>
<w:webSettings xmlns:r="http://schemas.openxmlformats.org/officeDocument/2006/relationships" xmlns:w="http://schemas.openxmlformats.org/wordprocessingml/2006/main">
  <w:divs>
    <w:div w:id="124662669">
      <w:bodyDiv w:val="1"/>
      <w:marLeft w:val="0"/>
      <w:marRight w:val="0"/>
      <w:marTop w:val="0"/>
      <w:marBottom w:val="0"/>
      <w:divBdr>
        <w:top w:val="none" w:sz="0" w:space="0" w:color="auto"/>
        <w:left w:val="none" w:sz="0" w:space="0" w:color="auto"/>
        <w:bottom w:val="none" w:sz="0" w:space="0" w:color="auto"/>
        <w:right w:val="none" w:sz="0" w:space="0" w:color="auto"/>
      </w:divBdr>
    </w:div>
    <w:div w:id="132411922">
      <w:bodyDiv w:val="1"/>
      <w:marLeft w:val="0"/>
      <w:marRight w:val="0"/>
      <w:marTop w:val="0"/>
      <w:marBottom w:val="0"/>
      <w:divBdr>
        <w:top w:val="none" w:sz="0" w:space="0" w:color="auto"/>
        <w:left w:val="none" w:sz="0" w:space="0" w:color="auto"/>
        <w:bottom w:val="none" w:sz="0" w:space="0" w:color="auto"/>
        <w:right w:val="none" w:sz="0" w:space="0" w:color="auto"/>
      </w:divBdr>
    </w:div>
    <w:div w:id="161509249">
      <w:bodyDiv w:val="1"/>
      <w:marLeft w:val="0"/>
      <w:marRight w:val="0"/>
      <w:marTop w:val="0"/>
      <w:marBottom w:val="0"/>
      <w:divBdr>
        <w:top w:val="none" w:sz="0" w:space="0" w:color="auto"/>
        <w:left w:val="none" w:sz="0" w:space="0" w:color="auto"/>
        <w:bottom w:val="none" w:sz="0" w:space="0" w:color="auto"/>
        <w:right w:val="none" w:sz="0" w:space="0" w:color="auto"/>
      </w:divBdr>
    </w:div>
    <w:div w:id="188642763">
      <w:bodyDiv w:val="1"/>
      <w:marLeft w:val="0"/>
      <w:marRight w:val="0"/>
      <w:marTop w:val="0"/>
      <w:marBottom w:val="0"/>
      <w:divBdr>
        <w:top w:val="none" w:sz="0" w:space="0" w:color="auto"/>
        <w:left w:val="none" w:sz="0" w:space="0" w:color="auto"/>
        <w:bottom w:val="none" w:sz="0" w:space="0" w:color="auto"/>
        <w:right w:val="none" w:sz="0" w:space="0" w:color="auto"/>
      </w:divBdr>
    </w:div>
    <w:div w:id="908688251">
      <w:bodyDiv w:val="1"/>
      <w:marLeft w:val="0"/>
      <w:marRight w:val="0"/>
      <w:marTop w:val="0"/>
      <w:marBottom w:val="0"/>
      <w:divBdr>
        <w:top w:val="none" w:sz="0" w:space="0" w:color="auto"/>
        <w:left w:val="none" w:sz="0" w:space="0" w:color="auto"/>
        <w:bottom w:val="none" w:sz="0" w:space="0" w:color="auto"/>
        <w:right w:val="none" w:sz="0" w:space="0" w:color="auto"/>
      </w:divBdr>
    </w:div>
    <w:div w:id="1284002668">
      <w:bodyDiv w:val="1"/>
      <w:marLeft w:val="0"/>
      <w:marRight w:val="0"/>
      <w:marTop w:val="0"/>
      <w:marBottom w:val="0"/>
      <w:divBdr>
        <w:top w:val="none" w:sz="0" w:space="0" w:color="auto"/>
        <w:left w:val="none" w:sz="0" w:space="0" w:color="auto"/>
        <w:bottom w:val="none" w:sz="0" w:space="0" w:color="auto"/>
        <w:right w:val="none" w:sz="0" w:space="0" w:color="auto"/>
      </w:divBdr>
    </w:div>
    <w:div w:id="16607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ia.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kr456@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krowka.ns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03155;fld=134;dst=100018"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mailto:pokr45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56D7B-BB28-4395-AE05-D8DE06FE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6770</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35</cp:revision>
  <dcterms:created xsi:type="dcterms:W3CDTF">2023-05-12T08:50:00Z</dcterms:created>
  <dcterms:modified xsi:type="dcterms:W3CDTF">2023-10-13T08:10:00Z</dcterms:modified>
</cp:coreProperties>
</file>