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19" w:rsidRDefault="00760865">
      <w:r>
        <w:rPr>
          <w:noProof/>
          <w:lang w:eastAsia="ru-RU"/>
        </w:rPr>
        <w:pict>
          <v:shapetype id="_x0000_t202" coordsize="21600,21600" o:spt="202" path="m,l,21600r21600,l21600,xe">
            <v:stroke joinstyle="miter"/>
            <v:path gradientshapeok="t" o:connecttype="rect"/>
          </v:shapetype>
          <v:shape id="_x0000_s1026" type="#_x0000_t202" alt="Narrow horizontal" style="position:absolute;margin-left:24pt;margin-top:54.75pt;width:130.95pt;height:595.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6" inset="18pt,18pt,18pt,18pt">
              <w:txbxContent>
                <w:p w:rsidR="00DC5619" w:rsidRPr="00C4146A" w:rsidRDefault="00900D2C" w:rsidP="00DC5619">
                  <w:pPr>
                    <w:pBdr>
                      <w:top w:val="thinThickSmallGap" w:sz="36" w:space="11" w:color="622423"/>
                      <w:bottom w:val="thickThinSmallGap" w:sz="36" w:space="10" w:color="622423"/>
                    </w:pBdr>
                    <w:rPr>
                      <w:rFonts w:ascii="Cambria" w:hAnsi="Cambria"/>
                      <w:i/>
                      <w:iCs/>
                      <w:sz w:val="20"/>
                      <w:szCs w:val="20"/>
                    </w:rPr>
                  </w:pPr>
                  <w:r>
                    <w:rPr>
                      <w:rFonts w:ascii="Cambria" w:hAnsi="Cambria"/>
                      <w:i/>
                      <w:iCs/>
                      <w:sz w:val="20"/>
                      <w:szCs w:val="20"/>
                    </w:rPr>
                    <w:t xml:space="preserve"> </w:t>
                  </w:r>
                  <w:r w:rsidR="00C4146A">
                    <w:rPr>
                      <w:rFonts w:ascii="Cambria" w:hAnsi="Cambria"/>
                      <w:i/>
                      <w:iCs/>
                      <w:sz w:val="20"/>
                      <w:szCs w:val="20"/>
                    </w:rPr>
                    <w:t xml:space="preserve">Зарегистрированный устав от 12.09.2023г. государственный регистрационный номер  </w:t>
                  </w:r>
                  <w:r w:rsidR="00C4146A">
                    <w:rPr>
                      <w:rFonts w:ascii="Cambria" w:hAnsi="Cambria"/>
                      <w:i/>
                      <w:iCs/>
                      <w:sz w:val="20"/>
                      <w:szCs w:val="20"/>
                      <w:lang w:val="en-US"/>
                    </w:rPr>
                    <w:t>RU</w:t>
                  </w:r>
                  <w:r w:rsidR="00C4146A" w:rsidRPr="00C4146A">
                    <w:rPr>
                      <w:rFonts w:ascii="Cambria" w:hAnsi="Cambria"/>
                      <w:i/>
                      <w:iCs/>
                      <w:sz w:val="20"/>
                      <w:szCs w:val="20"/>
                    </w:rPr>
                    <w:t>545273092023003</w:t>
                  </w:r>
                </w:p>
                <w:p w:rsidR="00DC5619" w:rsidRDefault="00DC5619" w:rsidP="00DC5619">
                  <w:pPr>
                    <w:pBdr>
                      <w:top w:val="thinThickSmallGap" w:sz="36" w:space="11" w:color="622423"/>
                      <w:bottom w:val="thickThinSmallGap" w:sz="36" w:space="10" w:color="622423"/>
                    </w:pBdr>
                    <w:rPr>
                      <w:rFonts w:ascii="Cambria" w:hAnsi="Cambria"/>
                      <w:i/>
                      <w:iCs/>
                      <w:sz w:val="20"/>
                      <w:szCs w:val="20"/>
                    </w:rPr>
                  </w:pPr>
                  <w:r>
                    <w:rPr>
                      <w:rFonts w:ascii="Cambria" w:hAnsi="Cambria"/>
                      <w:i/>
                      <w:iCs/>
                      <w:sz w:val="20"/>
                      <w:szCs w:val="20"/>
                    </w:rPr>
                    <w:t xml:space="preserve"> </w:t>
                  </w:r>
                  <w:r w:rsidR="00622F99">
                    <w:rPr>
                      <w:rFonts w:ascii="Cambria" w:hAnsi="Cambria"/>
                      <w:i/>
                      <w:iCs/>
                      <w:sz w:val="20"/>
                      <w:szCs w:val="20"/>
                    </w:rPr>
                    <w:t>Решение №162 от 30.08.2023г</w:t>
                  </w:r>
                </w:p>
                <w:p w:rsidR="008A42BE" w:rsidRDefault="00900D2C" w:rsidP="008A42BE">
                  <w:pPr>
                    <w:pBdr>
                      <w:top w:val="thinThickSmallGap" w:sz="36" w:space="0" w:color="622423"/>
                      <w:bottom w:val="thickThinSmallGap" w:sz="36" w:space="17" w:color="622423"/>
                    </w:pBdr>
                    <w:spacing w:after="0" w:line="240" w:lineRule="auto"/>
                    <w:rPr>
                      <w:sz w:val="20"/>
                      <w:szCs w:val="20"/>
                    </w:rPr>
                  </w:pPr>
                  <w:r>
                    <w:rPr>
                      <w:sz w:val="20"/>
                      <w:szCs w:val="20"/>
                    </w:rPr>
                    <w:t xml:space="preserve"> </w:t>
                  </w:r>
                </w:p>
                <w:p w:rsidR="008A42BE" w:rsidRDefault="00D45EBA" w:rsidP="00DC5619">
                  <w:pPr>
                    <w:pBdr>
                      <w:top w:val="thinThickSmallGap" w:sz="36" w:space="0" w:color="622423"/>
                      <w:bottom w:val="thickThinSmallGap" w:sz="36" w:space="17" w:color="622423"/>
                    </w:pBdr>
                    <w:spacing w:after="0" w:line="240" w:lineRule="auto"/>
                    <w:jc w:val="center"/>
                    <w:rPr>
                      <w:sz w:val="20"/>
                      <w:szCs w:val="20"/>
                      <w:lang w:val="en-US"/>
                    </w:rPr>
                  </w:pPr>
                  <w:r>
                    <w:rPr>
                      <w:sz w:val="20"/>
                      <w:szCs w:val="20"/>
                    </w:rPr>
                    <w:t>Постановление администрации</w:t>
                  </w:r>
                </w:p>
                <w:p w:rsidR="00622F99" w:rsidRDefault="00622F99" w:rsidP="00DC5619">
                  <w:pPr>
                    <w:pBdr>
                      <w:top w:val="thinThickSmallGap" w:sz="36" w:space="0" w:color="622423"/>
                      <w:bottom w:val="thickThinSmallGap" w:sz="36" w:space="17" w:color="622423"/>
                    </w:pBdr>
                    <w:spacing w:after="0" w:line="240" w:lineRule="auto"/>
                    <w:jc w:val="center"/>
                    <w:rPr>
                      <w:sz w:val="20"/>
                      <w:szCs w:val="20"/>
                    </w:rPr>
                  </w:pPr>
                  <w:r>
                    <w:rPr>
                      <w:sz w:val="20"/>
                      <w:szCs w:val="20"/>
                    </w:rPr>
                    <w:t xml:space="preserve">№80 </w:t>
                  </w:r>
                  <w:r>
                    <w:rPr>
                      <w:sz w:val="20"/>
                      <w:szCs w:val="20"/>
                      <w:lang w:val="en-US"/>
                    </w:rPr>
                    <w:t>13</w:t>
                  </w:r>
                  <w:r>
                    <w:rPr>
                      <w:sz w:val="20"/>
                      <w:szCs w:val="20"/>
                    </w:rPr>
                    <w:t>.</w:t>
                  </w:r>
                  <w:r>
                    <w:rPr>
                      <w:sz w:val="20"/>
                      <w:szCs w:val="20"/>
                      <w:lang w:val="en-US"/>
                    </w:rPr>
                    <w:t>09</w:t>
                  </w:r>
                  <w:r>
                    <w:rPr>
                      <w:sz w:val="20"/>
                      <w:szCs w:val="20"/>
                    </w:rPr>
                    <w:t>.</w:t>
                  </w:r>
                  <w:r>
                    <w:rPr>
                      <w:sz w:val="20"/>
                      <w:szCs w:val="20"/>
                      <w:lang w:val="en-US"/>
                    </w:rPr>
                    <w:t>2023</w:t>
                  </w:r>
                  <w:r>
                    <w:rPr>
                      <w:sz w:val="20"/>
                      <w:szCs w:val="20"/>
                    </w:rPr>
                    <w:t>г</w:t>
                  </w:r>
                </w:p>
                <w:p w:rsidR="00622F99" w:rsidRPr="00622F99" w:rsidRDefault="00622F99" w:rsidP="00622F99">
                  <w:pPr>
                    <w:pBdr>
                      <w:top w:val="thinThickSmallGap" w:sz="36" w:space="0" w:color="622423"/>
                      <w:bottom w:val="thickThinSmallGap" w:sz="36" w:space="17" w:color="622423"/>
                    </w:pBdr>
                    <w:spacing w:after="0" w:line="240" w:lineRule="auto"/>
                    <w:jc w:val="center"/>
                    <w:rPr>
                      <w:sz w:val="20"/>
                      <w:szCs w:val="20"/>
                    </w:rPr>
                  </w:pPr>
                  <w:r>
                    <w:rPr>
                      <w:sz w:val="20"/>
                      <w:szCs w:val="20"/>
                    </w:rPr>
                    <w:t xml:space="preserve">№81 </w:t>
                  </w:r>
                  <w:r>
                    <w:rPr>
                      <w:sz w:val="20"/>
                      <w:szCs w:val="20"/>
                      <w:lang w:val="en-US"/>
                    </w:rPr>
                    <w:t>13</w:t>
                  </w:r>
                  <w:r>
                    <w:rPr>
                      <w:sz w:val="20"/>
                      <w:szCs w:val="20"/>
                    </w:rPr>
                    <w:t>.</w:t>
                  </w:r>
                  <w:r>
                    <w:rPr>
                      <w:sz w:val="20"/>
                      <w:szCs w:val="20"/>
                      <w:lang w:val="en-US"/>
                    </w:rPr>
                    <w:t>09</w:t>
                  </w:r>
                  <w:r>
                    <w:rPr>
                      <w:sz w:val="20"/>
                      <w:szCs w:val="20"/>
                    </w:rPr>
                    <w:t>.</w:t>
                  </w:r>
                  <w:r>
                    <w:rPr>
                      <w:sz w:val="20"/>
                      <w:szCs w:val="20"/>
                      <w:lang w:val="en-US"/>
                    </w:rPr>
                    <w:t>2023</w:t>
                  </w:r>
                  <w:r>
                    <w:rPr>
                      <w:sz w:val="20"/>
                      <w:szCs w:val="20"/>
                    </w:rPr>
                    <w:t>г</w:t>
                  </w:r>
                </w:p>
                <w:p w:rsidR="00622F99" w:rsidRPr="00622F99" w:rsidRDefault="00622F99" w:rsidP="00DC5619">
                  <w:pPr>
                    <w:pBdr>
                      <w:top w:val="thinThickSmallGap" w:sz="36" w:space="0" w:color="622423"/>
                      <w:bottom w:val="thickThinSmallGap" w:sz="36" w:space="17" w:color="622423"/>
                    </w:pBdr>
                    <w:spacing w:after="0" w:line="240" w:lineRule="auto"/>
                    <w:jc w:val="center"/>
                    <w:rPr>
                      <w:sz w:val="20"/>
                      <w:szCs w:val="20"/>
                    </w:rPr>
                  </w:pPr>
                </w:p>
                <w:p w:rsidR="00622F99" w:rsidRPr="00622F99" w:rsidRDefault="00622F99" w:rsidP="00DC5619">
                  <w:pPr>
                    <w:pBdr>
                      <w:top w:val="thinThickSmallGap" w:sz="36" w:space="0" w:color="622423"/>
                      <w:bottom w:val="thickThinSmallGap" w:sz="36" w:space="17" w:color="622423"/>
                    </w:pBdr>
                    <w:spacing w:after="0" w:line="240" w:lineRule="auto"/>
                    <w:jc w:val="center"/>
                    <w:rPr>
                      <w:sz w:val="20"/>
                      <w:szCs w:val="20"/>
                    </w:rPr>
                  </w:pPr>
                  <w:r>
                    <w:rPr>
                      <w:sz w:val="20"/>
                      <w:szCs w:val="20"/>
                    </w:rPr>
                    <w:t xml:space="preserve"> </w:t>
                  </w:r>
                </w:p>
                <w:p w:rsidR="008A42BE" w:rsidRDefault="008A42BE" w:rsidP="00DC5619">
                  <w:pPr>
                    <w:pBdr>
                      <w:top w:val="thinThickSmallGap" w:sz="36" w:space="0" w:color="622423"/>
                      <w:bottom w:val="thickThinSmallGap" w:sz="36" w:space="17" w:color="622423"/>
                    </w:pBdr>
                    <w:spacing w:after="0" w:line="240" w:lineRule="auto"/>
                    <w:jc w:val="center"/>
                    <w:rPr>
                      <w:sz w:val="20"/>
                      <w:szCs w:val="20"/>
                    </w:rPr>
                  </w:pPr>
                </w:p>
                <w:p w:rsidR="00D809BA" w:rsidRDefault="00D809BA" w:rsidP="00D809BA">
                  <w:pPr>
                    <w:pBdr>
                      <w:top w:val="thinThickSmallGap" w:sz="36" w:space="0" w:color="622423"/>
                      <w:bottom w:val="thickThinSmallGap" w:sz="36" w:space="17" w:color="622423"/>
                    </w:pBdr>
                    <w:spacing w:after="0" w:line="240" w:lineRule="auto"/>
                    <w:jc w:val="center"/>
                    <w:rPr>
                      <w:sz w:val="20"/>
                      <w:szCs w:val="20"/>
                    </w:rPr>
                  </w:pPr>
                  <w:r>
                    <w:rPr>
                      <w:sz w:val="20"/>
                      <w:szCs w:val="20"/>
                    </w:rPr>
                    <w:t>.</w:t>
                  </w:r>
                </w:p>
                <w:p w:rsidR="00D809BA" w:rsidRDefault="00D809BA" w:rsidP="00D809BA">
                  <w:pPr>
                    <w:pBdr>
                      <w:top w:val="thinThickSmallGap" w:sz="36" w:space="0" w:color="622423"/>
                      <w:bottom w:val="thickThinSmallGap" w:sz="36" w:space="17" w:color="622423"/>
                    </w:pBdr>
                    <w:spacing w:after="0" w:line="240" w:lineRule="auto"/>
                    <w:jc w:val="center"/>
                    <w:rPr>
                      <w:sz w:val="20"/>
                      <w:szCs w:val="20"/>
                    </w:rPr>
                  </w:pPr>
                </w:p>
                <w:p w:rsidR="00D809BA" w:rsidRDefault="00D809BA" w:rsidP="00DC5619">
                  <w:pPr>
                    <w:pBdr>
                      <w:top w:val="thinThickSmallGap" w:sz="36" w:space="0" w:color="622423"/>
                      <w:bottom w:val="thickThinSmallGap" w:sz="36" w:space="17" w:color="622423"/>
                    </w:pBdr>
                    <w:spacing w:after="0" w:line="240" w:lineRule="auto"/>
                    <w:jc w:val="center"/>
                    <w:rPr>
                      <w:sz w:val="20"/>
                      <w:szCs w:val="20"/>
                    </w:rPr>
                  </w:pPr>
                </w:p>
                <w:p w:rsidR="00DC5619" w:rsidRPr="00456CB6" w:rsidRDefault="00DC5619" w:rsidP="00DC5619">
                  <w:pPr>
                    <w:pBdr>
                      <w:top w:val="thinThickSmallGap" w:sz="36" w:space="0" w:color="622423"/>
                      <w:bottom w:val="thickThinSmallGap" w:sz="36" w:space="17" w:color="622423"/>
                    </w:pBdr>
                    <w:spacing w:after="0" w:line="240" w:lineRule="auto"/>
                    <w:jc w:val="center"/>
                    <w:rPr>
                      <w:rFonts w:ascii="Cambria" w:hAnsi="Cambria"/>
                      <w:i/>
                      <w:iCs/>
                      <w:sz w:val="20"/>
                      <w:szCs w:val="20"/>
                    </w:rPr>
                  </w:pPr>
                </w:p>
                <w:p w:rsidR="00DC5619" w:rsidRDefault="00DC5619" w:rsidP="00DC5619"/>
                <w:p w:rsidR="00DC5619" w:rsidRDefault="00DC5619" w:rsidP="00DC5619"/>
                <w:p w:rsidR="00DC5619" w:rsidRDefault="00DC5619" w:rsidP="00DC5619">
                  <w:pPr>
                    <w:spacing w:after="0"/>
                  </w:pPr>
                  <w:r>
                    <w:t xml:space="preserve"> </w:t>
                  </w:r>
                </w:p>
                <w:p w:rsidR="00DC5619" w:rsidRDefault="00DC5619" w:rsidP="00DC5619">
                  <w:pPr>
                    <w:spacing w:after="0"/>
                  </w:pPr>
                </w:p>
              </w:txbxContent>
            </v:textbox>
            <w10:wrap type="square" anchorx="page" anchory="page"/>
          </v:shape>
        </w:pict>
      </w: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7" type="#_x0000_t97" style="position:absolute;margin-left:269.05pt;margin-top:-5.1pt;width:135.75pt;height:13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DC5619" w:rsidRDefault="00DC5619" w:rsidP="00DC5619">
                  <w:pPr>
                    <w:jc w:val="center"/>
                    <w:rPr>
                      <w:b/>
                      <w:i/>
                      <w:sz w:val="28"/>
                      <w:szCs w:val="28"/>
                    </w:rPr>
                  </w:pPr>
                </w:p>
                <w:p w:rsidR="00DC5619" w:rsidRDefault="00DC5619" w:rsidP="00DC5619">
                  <w:pPr>
                    <w:jc w:val="center"/>
                    <w:rPr>
                      <w:b/>
                      <w:i/>
                      <w:sz w:val="28"/>
                      <w:szCs w:val="28"/>
                    </w:rPr>
                  </w:pPr>
                  <w:r>
                    <w:rPr>
                      <w:b/>
                      <w:i/>
                      <w:sz w:val="28"/>
                      <w:szCs w:val="28"/>
                    </w:rPr>
                    <w:t>№ 7</w:t>
                  </w:r>
                </w:p>
                <w:p w:rsidR="00DC5619" w:rsidRPr="00E677E5" w:rsidRDefault="00DC5619" w:rsidP="00DC5619">
                  <w:pPr>
                    <w:jc w:val="center"/>
                    <w:rPr>
                      <w:b/>
                      <w:i/>
                      <w:sz w:val="28"/>
                      <w:szCs w:val="28"/>
                    </w:rPr>
                  </w:pPr>
                  <w:r>
                    <w:rPr>
                      <w:b/>
                      <w:i/>
                      <w:sz w:val="28"/>
                      <w:szCs w:val="28"/>
                    </w:rPr>
                    <w:t xml:space="preserve">19 </w:t>
                  </w:r>
                  <w:r w:rsidRPr="00E677E5">
                    <w:rPr>
                      <w:b/>
                      <w:i/>
                      <w:sz w:val="28"/>
                      <w:szCs w:val="28"/>
                    </w:rPr>
                    <w:t>.0</w:t>
                  </w:r>
                  <w:r>
                    <w:rPr>
                      <w:b/>
                      <w:i/>
                      <w:sz w:val="28"/>
                      <w:szCs w:val="28"/>
                    </w:rPr>
                    <w:t>5</w:t>
                  </w:r>
                  <w:r w:rsidRPr="00E677E5">
                    <w:rPr>
                      <w:b/>
                      <w:i/>
                      <w:sz w:val="28"/>
                      <w:szCs w:val="28"/>
                    </w:rPr>
                    <w:t>.2023</w:t>
                  </w:r>
                </w:p>
                <w:p w:rsidR="00DC5619" w:rsidRDefault="00DC5619" w:rsidP="00DC5619">
                  <w:pPr>
                    <w:jc w:val="center"/>
                    <w:rPr>
                      <w:b/>
                      <w:i/>
                      <w:sz w:val="28"/>
                      <w:szCs w:val="28"/>
                    </w:rPr>
                  </w:pPr>
                  <w:r>
                    <w:rPr>
                      <w:b/>
                      <w:i/>
                      <w:sz w:val="28"/>
                      <w:szCs w:val="28"/>
                    </w:rPr>
                    <w:t>года</w:t>
                  </w: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txbxContent>
            </v:textbox>
          </v:shape>
        </w:pict>
      </w:r>
      <w:r w:rsidR="00DC5619">
        <w:t xml:space="preserve">                                                                                                           </w:t>
      </w:r>
    </w:p>
    <w:p w:rsidR="00DC5619" w:rsidRPr="000605D3" w:rsidRDefault="00DC5619" w:rsidP="00DC5619">
      <w:pPr>
        <w:spacing w:after="0" w:line="240" w:lineRule="auto"/>
      </w:pPr>
      <w:r>
        <w:t xml:space="preserve"> </w:t>
      </w:r>
      <w:r w:rsidR="00760865">
        <w:rPr>
          <w:noProof/>
          <w:lang w:eastAsia="ru-RU"/>
        </w:rPr>
        <w:pict>
          <v:shape id="_x0000_s1029" type="#_x0000_t97" style="position:absolute;margin-left:269.05pt;margin-top:-27.4pt;width:135.75pt;height:137.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_x0000_s1029">
              <w:txbxContent>
                <w:p w:rsidR="00DC5619" w:rsidRDefault="00DC5619" w:rsidP="00DC5619">
                  <w:pPr>
                    <w:jc w:val="center"/>
                    <w:rPr>
                      <w:b/>
                      <w:i/>
                      <w:sz w:val="28"/>
                      <w:szCs w:val="28"/>
                    </w:rPr>
                  </w:pPr>
                  <w:r>
                    <w:rPr>
                      <w:b/>
                      <w:i/>
                      <w:sz w:val="28"/>
                      <w:szCs w:val="28"/>
                    </w:rPr>
                    <w:t xml:space="preserve">  </w:t>
                  </w:r>
                </w:p>
                <w:p w:rsidR="00DC5619" w:rsidRDefault="00DC5619" w:rsidP="00DC5619">
                  <w:pPr>
                    <w:jc w:val="center"/>
                    <w:rPr>
                      <w:b/>
                      <w:i/>
                      <w:sz w:val="28"/>
                      <w:szCs w:val="28"/>
                    </w:rPr>
                  </w:pPr>
                </w:p>
              </w:txbxContent>
            </v:textbox>
          </v:shape>
        </w:pict>
      </w:r>
      <w:r>
        <w:rPr>
          <w:noProof/>
          <w:lang w:eastAsia="ru-RU"/>
        </w:rPr>
        <w:t xml:space="preserve"> </w:t>
      </w:r>
      <w:r w:rsidR="00760865">
        <w:rPr>
          <w:noProof/>
          <w:lang w:eastAsia="ru-RU"/>
        </w:rPr>
        <w:pict>
          <v:shape id="_x0000_s1030" type="#_x0000_t97" style="position:absolute;margin-left:269.05pt;margin-top:-27.4pt;width:135.75pt;height:137.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_x0000_s1030">
              <w:txbxContent>
                <w:p w:rsidR="00DC5619" w:rsidRDefault="00DC5619" w:rsidP="00DC5619">
                  <w:pPr>
                    <w:jc w:val="center"/>
                    <w:rPr>
                      <w:b/>
                      <w:i/>
                      <w:sz w:val="28"/>
                      <w:szCs w:val="28"/>
                    </w:rPr>
                  </w:pPr>
                </w:p>
                <w:p w:rsidR="00DC5619" w:rsidRDefault="00DC5619" w:rsidP="00DC5619">
                  <w:pPr>
                    <w:jc w:val="center"/>
                    <w:rPr>
                      <w:b/>
                      <w:i/>
                      <w:sz w:val="28"/>
                      <w:szCs w:val="28"/>
                    </w:rPr>
                  </w:pPr>
                  <w:r>
                    <w:rPr>
                      <w:b/>
                      <w:i/>
                      <w:sz w:val="28"/>
                      <w:szCs w:val="28"/>
                    </w:rPr>
                    <w:t xml:space="preserve">№ </w:t>
                  </w:r>
                  <w:r w:rsidR="00900D2C">
                    <w:rPr>
                      <w:b/>
                      <w:i/>
                      <w:sz w:val="28"/>
                      <w:szCs w:val="28"/>
                    </w:rPr>
                    <w:t>1</w:t>
                  </w:r>
                  <w:r w:rsidR="00E601BB">
                    <w:rPr>
                      <w:b/>
                      <w:i/>
                      <w:sz w:val="28"/>
                      <w:szCs w:val="28"/>
                    </w:rPr>
                    <w:t>1</w:t>
                  </w:r>
                </w:p>
                <w:p w:rsidR="00DC5619" w:rsidRPr="00E677E5" w:rsidRDefault="00C4146A" w:rsidP="00DC5619">
                  <w:pPr>
                    <w:jc w:val="center"/>
                    <w:rPr>
                      <w:b/>
                      <w:i/>
                      <w:sz w:val="28"/>
                      <w:szCs w:val="28"/>
                    </w:rPr>
                  </w:pPr>
                  <w:r>
                    <w:rPr>
                      <w:b/>
                      <w:i/>
                      <w:sz w:val="28"/>
                      <w:szCs w:val="28"/>
                    </w:rPr>
                    <w:t>15</w:t>
                  </w:r>
                  <w:r w:rsidR="00DC5619">
                    <w:rPr>
                      <w:b/>
                      <w:i/>
                      <w:sz w:val="28"/>
                      <w:szCs w:val="28"/>
                    </w:rPr>
                    <w:t xml:space="preserve"> </w:t>
                  </w:r>
                  <w:r w:rsidR="00DC5619" w:rsidRPr="00E677E5">
                    <w:rPr>
                      <w:b/>
                      <w:i/>
                      <w:sz w:val="28"/>
                      <w:szCs w:val="28"/>
                    </w:rPr>
                    <w:t>.0</w:t>
                  </w:r>
                  <w:r w:rsidR="00E601BB">
                    <w:rPr>
                      <w:b/>
                      <w:i/>
                      <w:sz w:val="28"/>
                      <w:szCs w:val="28"/>
                    </w:rPr>
                    <w:t>9</w:t>
                  </w:r>
                  <w:r w:rsidR="00DC5619" w:rsidRPr="00E677E5">
                    <w:rPr>
                      <w:b/>
                      <w:i/>
                      <w:sz w:val="28"/>
                      <w:szCs w:val="28"/>
                    </w:rPr>
                    <w:t>.2023</w:t>
                  </w:r>
                </w:p>
                <w:p w:rsidR="00DC5619" w:rsidRDefault="00DC5619" w:rsidP="00DC5619">
                  <w:pPr>
                    <w:jc w:val="center"/>
                    <w:rPr>
                      <w:b/>
                      <w:i/>
                      <w:sz w:val="28"/>
                      <w:szCs w:val="28"/>
                    </w:rPr>
                  </w:pPr>
                  <w:r>
                    <w:rPr>
                      <w:b/>
                      <w:i/>
                      <w:sz w:val="28"/>
                      <w:szCs w:val="28"/>
                    </w:rPr>
                    <w:t>года</w:t>
                  </w: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txbxContent>
            </v:textbox>
          </v:shape>
        </w:pict>
      </w:r>
      <w:r>
        <w:rPr>
          <w:b/>
          <w:bCs/>
          <w:color w:val="CBCBCB"/>
          <w:sz w:val="72"/>
          <w:szCs w:val="72"/>
        </w:rPr>
        <w:t>Покровский</w:t>
      </w:r>
    </w:p>
    <w:p w:rsidR="00DC5619" w:rsidRDefault="00DC5619" w:rsidP="00DC5619">
      <w:pPr>
        <w:spacing w:after="0" w:line="240" w:lineRule="auto"/>
        <w:rPr>
          <w:b/>
          <w:bCs/>
          <w:color w:val="CBCBCB"/>
          <w:sz w:val="72"/>
          <w:szCs w:val="72"/>
        </w:rPr>
      </w:pPr>
      <w:r>
        <w:rPr>
          <w:b/>
          <w:bCs/>
          <w:color w:val="CBCBCB"/>
          <w:sz w:val="72"/>
          <w:szCs w:val="72"/>
        </w:rPr>
        <w:t>Вестник</w:t>
      </w:r>
    </w:p>
    <w:p w:rsidR="00DC5619" w:rsidRDefault="00DC5619" w:rsidP="00DC5619">
      <w:pPr>
        <w:jc w:val="both"/>
      </w:pPr>
      <w:r>
        <w:t xml:space="preserve">                                                                               </w:t>
      </w:r>
    </w:p>
    <w:p w:rsidR="00DC5619" w:rsidRDefault="00DC5619"/>
    <w:p w:rsidR="00DC5619" w:rsidRDefault="00DC5619"/>
    <w:p w:rsidR="00DC5619" w:rsidRDefault="00DC5619"/>
    <w:p w:rsidR="00DC5619" w:rsidRDefault="00DC5619"/>
    <w:p w:rsidR="00DC5619" w:rsidRDefault="00DC5619">
      <w:r w:rsidRPr="00DC5619">
        <w:rPr>
          <w:noProof/>
          <w:lang w:eastAsia="ru-RU"/>
        </w:rPr>
        <w:drawing>
          <wp:inline distT="0" distB="0" distL="0" distR="0">
            <wp:extent cx="6235700" cy="4010025"/>
            <wp:effectExtent l="19050" t="0" r="0"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6235700" cy="4010025"/>
                    </a:xfrm>
                    <a:prstGeom prst="rect">
                      <a:avLst/>
                    </a:prstGeom>
                    <a:noFill/>
                    <a:ln w="9525">
                      <a:noFill/>
                      <a:miter lim="800000"/>
                      <a:headEnd/>
                      <a:tailEnd/>
                    </a:ln>
                  </pic:spPr>
                </pic:pic>
              </a:graphicData>
            </a:graphic>
          </wp:inline>
        </w:drawing>
      </w:r>
    </w:p>
    <w:p w:rsidR="00DC5619" w:rsidRPr="00DC5619" w:rsidRDefault="00DC5619" w:rsidP="00DC5619"/>
    <w:p w:rsidR="00DC5619" w:rsidRPr="00DC5619" w:rsidRDefault="00DC5619" w:rsidP="00DC5619"/>
    <w:p w:rsidR="00DC5619" w:rsidRPr="00DC5619" w:rsidRDefault="00DC5619" w:rsidP="00DC5619"/>
    <w:p w:rsidR="00DC5619" w:rsidRPr="00DC5619" w:rsidRDefault="00DC5619" w:rsidP="00DC5619"/>
    <w:p w:rsidR="00DC5619" w:rsidRDefault="00DC5619" w:rsidP="00DC5619"/>
    <w:p w:rsidR="00D137D5" w:rsidRDefault="00D137D5" w:rsidP="00DC5619"/>
    <w:p w:rsidR="00C4146A" w:rsidRPr="00FD2570" w:rsidRDefault="00C4146A" w:rsidP="00C4146A">
      <w:pPr>
        <w:spacing w:after="0" w:line="240" w:lineRule="auto"/>
        <w:ind w:left="851"/>
        <w:rPr>
          <w:rFonts w:ascii="Times New Roman" w:hAnsi="Times New Roman"/>
          <w:b/>
          <w:sz w:val="24"/>
          <w:szCs w:val="24"/>
        </w:rPr>
      </w:pPr>
      <w:r>
        <w:rPr>
          <w:rFonts w:ascii="Times New Roman" w:hAnsi="Times New Roman"/>
          <w:b/>
          <w:sz w:val="24"/>
          <w:szCs w:val="24"/>
        </w:rPr>
        <w:lastRenderedPageBreak/>
        <w:t xml:space="preserve">                                            </w:t>
      </w:r>
      <w:r w:rsidRPr="00FD2570">
        <w:rPr>
          <w:rFonts w:ascii="Times New Roman" w:hAnsi="Times New Roman"/>
          <w:b/>
          <w:sz w:val="24"/>
          <w:szCs w:val="24"/>
        </w:rPr>
        <w:t>СОВЕТ ДЕПУТАТОВ</w:t>
      </w:r>
    </w:p>
    <w:p w:rsidR="00C4146A" w:rsidRPr="00FD2570" w:rsidRDefault="00C4146A" w:rsidP="00C4146A">
      <w:pPr>
        <w:spacing w:after="0" w:line="240" w:lineRule="auto"/>
        <w:jc w:val="center"/>
        <w:rPr>
          <w:rFonts w:ascii="Times New Roman" w:hAnsi="Times New Roman"/>
          <w:b/>
          <w:sz w:val="24"/>
          <w:szCs w:val="24"/>
        </w:rPr>
      </w:pPr>
      <w:r w:rsidRPr="00FD2570">
        <w:rPr>
          <w:rFonts w:ascii="Times New Roman" w:hAnsi="Times New Roman"/>
          <w:b/>
          <w:sz w:val="24"/>
          <w:szCs w:val="24"/>
        </w:rPr>
        <w:t>ПОКРОВСКОГО СЕЛЬСОВЕТА</w:t>
      </w:r>
    </w:p>
    <w:p w:rsidR="00C4146A" w:rsidRPr="00FD2570" w:rsidRDefault="00C4146A" w:rsidP="00C4146A">
      <w:pPr>
        <w:spacing w:after="0" w:line="240" w:lineRule="auto"/>
        <w:jc w:val="center"/>
        <w:rPr>
          <w:rFonts w:ascii="Times New Roman" w:hAnsi="Times New Roman"/>
          <w:b/>
          <w:sz w:val="24"/>
          <w:szCs w:val="24"/>
        </w:rPr>
      </w:pPr>
      <w:r w:rsidRPr="00FD2570">
        <w:rPr>
          <w:rFonts w:ascii="Times New Roman" w:hAnsi="Times New Roman"/>
          <w:b/>
          <w:sz w:val="24"/>
          <w:szCs w:val="24"/>
        </w:rPr>
        <w:t>ЧАНОВСКОГО РАЙОНА</w:t>
      </w:r>
    </w:p>
    <w:p w:rsidR="00C4146A" w:rsidRPr="00FD2570" w:rsidRDefault="00C4146A" w:rsidP="00C4146A">
      <w:pPr>
        <w:spacing w:after="0" w:line="240" w:lineRule="auto"/>
        <w:jc w:val="center"/>
        <w:rPr>
          <w:rFonts w:ascii="Times New Roman" w:hAnsi="Times New Roman"/>
          <w:b/>
          <w:sz w:val="24"/>
          <w:szCs w:val="24"/>
        </w:rPr>
      </w:pPr>
      <w:r w:rsidRPr="00FD2570">
        <w:rPr>
          <w:rFonts w:ascii="Times New Roman" w:hAnsi="Times New Roman"/>
          <w:b/>
          <w:sz w:val="24"/>
          <w:szCs w:val="24"/>
        </w:rPr>
        <w:t>НОВОСИБИРСКОЙ ОБЛАСТИ</w:t>
      </w:r>
    </w:p>
    <w:p w:rsidR="00C4146A" w:rsidRPr="00FD2570" w:rsidRDefault="00C4146A" w:rsidP="00C4146A">
      <w:pPr>
        <w:spacing w:after="0" w:line="240" w:lineRule="auto"/>
        <w:jc w:val="center"/>
        <w:rPr>
          <w:rFonts w:ascii="Times New Roman" w:hAnsi="Times New Roman"/>
          <w:b/>
          <w:sz w:val="24"/>
          <w:szCs w:val="24"/>
        </w:rPr>
      </w:pPr>
      <w:r w:rsidRPr="00FD2570">
        <w:rPr>
          <w:rFonts w:ascii="Times New Roman" w:hAnsi="Times New Roman"/>
          <w:b/>
          <w:sz w:val="24"/>
          <w:szCs w:val="24"/>
        </w:rPr>
        <w:t>Шестого созыва</w:t>
      </w:r>
    </w:p>
    <w:p w:rsidR="00C4146A" w:rsidRPr="00026A22" w:rsidRDefault="00C4146A" w:rsidP="00C4146A">
      <w:pPr>
        <w:spacing w:after="0" w:line="240" w:lineRule="auto"/>
        <w:jc w:val="center"/>
        <w:rPr>
          <w:rFonts w:ascii="Times New Roman" w:hAnsi="Times New Roman"/>
          <w:b/>
          <w:sz w:val="28"/>
          <w:szCs w:val="28"/>
        </w:rPr>
      </w:pPr>
    </w:p>
    <w:p w:rsidR="00C4146A" w:rsidRPr="00026A22" w:rsidRDefault="00C4146A" w:rsidP="00C4146A">
      <w:pPr>
        <w:spacing w:after="0" w:line="240" w:lineRule="auto"/>
        <w:jc w:val="center"/>
        <w:rPr>
          <w:rFonts w:ascii="Times New Roman" w:hAnsi="Times New Roman"/>
          <w:b/>
          <w:sz w:val="28"/>
          <w:szCs w:val="28"/>
        </w:rPr>
      </w:pPr>
      <w:r w:rsidRPr="00026A22">
        <w:rPr>
          <w:rFonts w:ascii="Times New Roman" w:hAnsi="Times New Roman"/>
          <w:b/>
          <w:sz w:val="28"/>
          <w:szCs w:val="28"/>
        </w:rPr>
        <w:t>РЕШЕНИЕ</w:t>
      </w:r>
    </w:p>
    <w:p w:rsidR="00C4146A" w:rsidRPr="00026A22" w:rsidRDefault="00C4146A" w:rsidP="00C4146A">
      <w:pPr>
        <w:spacing w:after="0" w:line="240" w:lineRule="auto"/>
        <w:jc w:val="center"/>
        <w:rPr>
          <w:rFonts w:ascii="Times New Roman" w:hAnsi="Times New Roman"/>
          <w:b/>
          <w:sz w:val="28"/>
          <w:szCs w:val="28"/>
        </w:rPr>
      </w:pPr>
      <w:r w:rsidRPr="00026A22">
        <w:rPr>
          <w:rFonts w:ascii="Times New Roman" w:hAnsi="Times New Roman"/>
          <w:b/>
          <w:sz w:val="28"/>
          <w:szCs w:val="28"/>
        </w:rPr>
        <w:t xml:space="preserve">(  тридцать </w:t>
      </w:r>
      <w:r>
        <w:rPr>
          <w:rFonts w:ascii="Times New Roman" w:hAnsi="Times New Roman"/>
          <w:b/>
          <w:sz w:val="28"/>
          <w:szCs w:val="28"/>
        </w:rPr>
        <w:t>восьмой</w:t>
      </w:r>
      <w:r w:rsidRPr="00026A22">
        <w:rPr>
          <w:rFonts w:ascii="Times New Roman" w:hAnsi="Times New Roman"/>
          <w:b/>
          <w:sz w:val="28"/>
          <w:szCs w:val="28"/>
        </w:rPr>
        <w:t xml:space="preserve">  сессии</w:t>
      </w:r>
      <w:proofErr w:type="gramStart"/>
      <w:r w:rsidRPr="00026A22">
        <w:rPr>
          <w:rFonts w:ascii="Times New Roman" w:hAnsi="Times New Roman"/>
          <w:b/>
          <w:sz w:val="28"/>
          <w:szCs w:val="28"/>
        </w:rPr>
        <w:t xml:space="preserve"> )</w:t>
      </w:r>
      <w:proofErr w:type="gramEnd"/>
    </w:p>
    <w:p w:rsidR="00C4146A" w:rsidRPr="00026A22" w:rsidRDefault="00C4146A" w:rsidP="00C4146A">
      <w:pPr>
        <w:spacing w:after="0" w:line="240" w:lineRule="auto"/>
        <w:jc w:val="center"/>
        <w:rPr>
          <w:rFonts w:ascii="Times New Roman" w:hAnsi="Times New Roman"/>
          <w:b/>
          <w:sz w:val="28"/>
          <w:szCs w:val="28"/>
        </w:rPr>
      </w:pPr>
    </w:p>
    <w:p w:rsidR="00C4146A" w:rsidRPr="006D1DD2" w:rsidRDefault="00C4146A" w:rsidP="00C4146A">
      <w:pPr>
        <w:spacing w:after="0" w:line="240" w:lineRule="auto"/>
        <w:jc w:val="center"/>
        <w:rPr>
          <w:rFonts w:ascii="Times New Roman" w:hAnsi="Times New Roman"/>
          <w:sz w:val="28"/>
          <w:szCs w:val="28"/>
        </w:rPr>
      </w:pPr>
      <w:r w:rsidRPr="006D1DD2">
        <w:rPr>
          <w:rFonts w:ascii="Times New Roman" w:hAnsi="Times New Roman"/>
          <w:sz w:val="28"/>
          <w:szCs w:val="28"/>
        </w:rPr>
        <w:t xml:space="preserve"> 3</w:t>
      </w:r>
      <w:r>
        <w:rPr>
          <w:rFonts w:ascii="Times New Roman" w:hAnsi="Times New Roman"/>
          <w:sz w:val="28"/>
          <w:szCs w:val="28"/>
        </w:rPr>
        <w:t>0</w:t>
      </w:r>
      <w:r w:rsidRPr="006D1DD2">
        <w:rPr>
          <w:rFonts w:ascii="Times New Roman" w:hAnsi="Times New Roman"/>
          <w:sz w:val="28"/>
          <w:szCs w:val="28"/>
        </w:rPr>
        <w:t>.08.2023г. № 162</w:t>
      </w:r>
    </w:p>
    <w:p w:rsidR="00C4146A" w:rsidRDefault="00C4146A" w:rsidP="00C4146A">
      <w:pPr>
        <w:spacing w:after="0" w:line="240" w:lineRule="auto"/>
        <w:ind w:firstLine="720"/>
        <w:jc w:val="center"/>
        <w:rPr>
          <w:rFonts w:ascii="Times New Roman" w:hAnsi="Times New Roman"/>
          <w:sz w:val="28"/>
          <w:szCs w:val="28"/>
        </w:rPr>
      </w:pPr>
    </w:p>
    <w:p w:rsidR="00C4146A" w:rsidRDefault="00C4146A" w:rsidP="00C4146A">
      <w:pPr>
        <w:shd w:val="clear" w:color="auto" w:fill="FFFFFF"/>
        <w:spacing w:after="0" w:line="240" w:lineRule="auto"/>
        <w:jc w:val="center"/>
        <w:rPr>
          <w:rFonts w:ascii="Times New Roman" w:hAnsi="Times New Roman"/>
          <w:sz w:val="28"/>
          <w:szCs w:val="28"/>
        </w:rPr>
      </w:pPr>
      <w:r>
        <w:rPr>
          <w:rFonts w:ascii="Times New Roman" w:hAnsi="Times New Roman"/>
          <w:color w:val="000000"/>
          <w:sz w:val="28"/>
          <w:szCs w:val="28"/>
        </w:rPr>
        <w:t xml:space="preserve">О внесении изменений и дополнений в  </w:t>
      </w:r>
      <w:r>
        <w:rPr>
          <w:rFonts w:ascii="Times New Roman" w:hAnsi="Times New Roman"/>
          <w:sz w:val="28"/>
          <w:szCs w:val="28"/>
        </w:rPr>
        <w:t xml:space="preserve">Устав сельского поселения Покровского сельсовета </w:t>
      </w: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w:t>
      </w:r>
    </w:p>
    <w:p w:rsidR="00C4146A" w:rsidRDefault="00C4146A" w:rsidP="00C4146A">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Новосибирской области</w:t>
      </w:r>
    </w:p>
    <w:p w:rsidR="00C4146A" w:rsidRDefault="00C4146A" w:rsidP="00C4146A">
      <w:pPr>
        <w:shd w:val="clear" w:color="auto" w:fill="FFFFFF"/>
        <w:tabs>
          <w:tab w:val="left" w:leader="underscore" w:pos="2179"/>
        </w:tabs>
        <w:spacing w:after="0" w:line="240" w:lineRule="auto"/>
        <w:ind w:left="10" w:firstLine="710"/>
        <w:jc w:val="center"/>
        <w:rPr>
          <w:rFonts w:ascii="Times New Roman" w:hAnsi="Times New Roman"/>
          <w:color w:val="000000"/>
          <w:spacing w:val="-1"/>
          <w:sz w:val="24"/>
          <w:szCs w:val="24"/>
        </w:rPr>
      </w:pPr>
    </w:p>
    <w:p w:rsidR="00C4146A" w:rsidRDefault="00C4146A" w:rsidP="00C4146A">
      <w:pPr>
        <w:shd w:val="clear" w:color="auto" w:fill="FFFFFF"/>
        <w:tabs>
          <w:tab w:val="left" w:leader="underscore" w:pos="2179"/>
        </w:tabs>
        <w:spacing w:after="0" w:line="240" w:lineRule="auto"/>
        <w:ind w:left="10" w:firstLine="710"/>
        <w:jc w:val="both"/>
        <w:rPr>
          <w:rFonts w:ascii="Times New Roman" w:hAnsi="Times New Roman"/>
          <w:color w:val="000000"/>
          <w:spacing w:val="-1"/>
          <w:sz w:val="24"/>
          <w:szCs w:val="24"/>
        </w:rPr>
      </w:pPr>
      <w:r>
        <w:rPr>
          <w:rFonts w:ascii="Times New Roman" w:hAnsi="Times New Roman"/>
          <w:color w:val="000000"/>
          <w:spacing w:val="-1"/>
          <w:sz w:val="24"/>
          <w:szCs w:val="24"/>
        </w:rPr>
        <w:t xml:space="preserve">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w:t>
      </w:r>
      <w:proofErr w:type="spellStart"/>
      <w:r>
        <w:rPr>
          <w:rFonts w:ascii="Times New Roman" w:hAnsi="Times New Roman"/>
          <w:color w:val="000000"/>
          <w:spacing w:val="-1"/>
          <w:sz w:val="24"/>
          <w:szCs w:val="24"/>
        </w:rPr>
        <w:t>Чановского</w:t>
      </w:r>
      <w:proofErr w:type="spellEnd"/>
      <w:r>
        <w:rPr>
          <w:rFonts w:ascii="Times New Roman" w:hAnsi="Times New Roman"/>
          <w:color w:val="000000"/>
          <w:spacing w:val="-1"/>
          <w:sz w:val="24"/>
          <w:szCs w:val="24"/>
        </w:rPr>
        <w:t xml:space="preserve"> муниципального района Новосибирской области решил:</w:t>
      </w:r>
    </w:p>
    <w:p w:rsidR="00C4146A" w:rsidRDefault="00C4146A" w:rsidP="00C4146A">
      <w:pPr>
        <w:shd w:val="clear" w:color="auto" w:fill="FFFFFF"/>
        <w:spacing w:after="0" w:line="240" w:lineRule="auto"/>
        <w:ind w:firstLine="707"/>
        <w:jc w:val="both"/>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sz w:val="24"/>
          <w:szCs w:val="24"/>
        </w:rPr>
        <w:t xml:space="preserve"> Принять муниципальный правовой акт «О внесении изменений и дополнений в Устав сельского поселения Покровского сельсовета </w:t>
      </w:r>
      <w:proofErr w:type="spellStart"/>
      <w:r>
        <w:rPr>
          <w:rFonts w:ascii="Times New Roman" w:hAnsi="Times New Roman"/>
          <w:sz w:val="24"/>
          <w:szCs w:val="24"/>
        </w:rPr>
        <w:t>Чановского</w:t>
      </w:r>
      <w:proofErr w:type="spellEnd"/>
      <w:r>
        <w:rPr>
          <w:rFonts w:ascii="Times New Roman" w:hAnsi="Times New Roman"/>
          <w:sz w:val="24"/>
          <w:szCs w:val="24"/>
        </w:rPr>
        <w:t xml:space="preserve"> муниципального района Новосибирской области» (прилагается). </w:t>
      </w:r>
    </w:p>
    <w:p w:rsidR="00C4146A" w:rsidRDefault="00C4146A" w:rsidP="00C4146A">
      <w:pPr>
        <w:shd w:val="clear" w:color="auto" w:fill="FFFFFF"/>
        <w:spacing w:after="0" w:line="240" w:lineRule="auto"/>
        <w:ind w:firstLine="707"/>
        <w:jc w:val="both"/>
        <w:rPr>
          <w:rFonts w:ascii="Times New Roman" w:hAnsi="Times New Roman"/>
          <w:sz w:val="24"/>
          <w:szCs w:val="24"/>
        </w:rPr>
      </w:pPr>
      <w:r>
        <w:rPr>
          <w:rFonts w:ascii="Times New Roman" w:hAnsi="Times New Roman"/>
          <w:sz w:val="24"/>
          <w:szCs w:val="24"/>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Покровского сельсовета </w:t>
      </w:r>
      <w:proofErr w:type="spellStart"/>
      <w:r>
        <w:rPr>
          <w:rFonts w:ascii="Times New Roman" w:hAnsi="Times New Roman"/>
          <w:sz w:val="24"/>
          <w:szCs w:val="24"/>
        </w:rPr>
        <w:t>Чановского</w:t>
      </w:r>
      <w:proofErr w:type="spellEnd"/>
      <w:r>
        <w:rPr>
          <w:rFonts w:ascii="Times New Roman" w:hAnsi="Times New Roman"/>
          <w:sz w:val="24"/>
          <w:szCs w:val="24"/>
        </w:rPr>
        <w:t xml:space="preserve">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C4146A" w:rsidRPr="00C4146A" w:rsidRDefault="00C4146A" w:rsidP="00C4146A">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 xml:space="preserve">Главе Покровского сельсовета </w:t>
      </w:r>
      <w:proofErr w:type="spellStart"/>
      <w:r>
        <w:rPr>
          <w:rFonts w:ascii="Times New Roman" w:hAnsi="Times New Roman"/>
          <w:sz w:val="24"/>
          <w:szCs w:val="24"/>
        </w:rPr>
        <w:t>Чановского</w:t>
      </w:r>
      <w:proofErr w:type="spellEnd"/>
      <w:r>
        <w:rPr>
          <w:rFonts w:ascii="Times New Roman" w:hAnsi="Times New Roman"/>
          <w:sz w:val="24"/>
          <w:szCs w:val="24"/>
        </w:rPr>
        <w:t xml:space="preserve">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w:t>
      </w:r>
      <w:r>
        <w:rPr>
          <w:rFonts w:ascii="Times New Roman" w:hAnsi="Times New Roman"/>
          <w:sz w:val="28"/>
          <w:szCs w:val="28"/>
        </w:rPr>
        <w:t xml:space="preserve"> об источнике и о дате официального опубликования </w:t>
      </w:r>
      <w:r w:rsidRPr="00C4146A">
        <w:rPr>
          <w:rFonts w:ascii="Times New Roman" w:hAnsi="Times New Roman"/>
          <w:sz w:val="24"/>
          <w:szCs w:val="24"/>
        </w:rPr>
        <w:t xml:space="preserve">(обнародования) муниципального правового акта Покровского сельсовета </w:t>
      </w:r>
      <w:proofErr w:type="spellStart"/>
      <w:r w:rsidRPr="00C4146A">
        <w:rPr>
          <w:rFonts w:ascii="Times New Roman" w:hAnsi="Times New Roman"/>
          <w:sz w:val="24"/>
          <w:szCs w:val="24"/>
        </w:rPr>
        <w:t>Чановского</w:t>
      </w:r>
      <w:proofErr w:type="spellEnd"/>
      <w:r w:rsidRPr="00C4146A">
        <w:rPr>
          <w:rFonts w:ascii="Times New Roman" w:hAnsi="Times New Roman"/>
          <w:sz w:val="24"/>
          <w:szCs w:val="24"/>
        </w:rPr>
        <w:t xml:space="preserve"> муниципального района Новосибирской области для включения указанных сведений в государственный реестр уставов муниципальных</w:t>
      </w:r>
      <w:proofErr w:type="gramEnd"/>
      <w:r w:rsidRPr="00C4146A">
        <w:rPr>
          <w:rFonts w:ascii="Times New Roman" w:hAnsi="Times New Roman"/>
          <w:sz w:val="24"/>
          <w:szCs w:val="24"/>
        </w:rPr>
        <w:t xml:space="preserve"> образований Новосибирской области в 10-дневной срок со дня официального опубликования (обнародования)</w:t>
      </w:r>
      <w:proofErr w:type="gramStart"/>
      <w:r w:rsidRPr="00C4146A">
        <w:rPr>
          <w:rFonts w:ascii="Times New Roman" w:hAnsi="Times New Roman"/>
          <w:sz w:val="24"/>
          <w:szCs w:val="24"/>
        </w:rPr>
        <w:t xml:space="preserve"> .</w:t>
      </w:r>
      <w:proofErr w:type="gramEnd"/>
    </w:p>
    <w:p w:rsidR="00C4146A" w:rsidRPr="00C4146A" w:rsidRDefault="00C4146A" w:rsidP="00C4146A">
      <w:pPr>
        <w:spacing w:after="0" w:line="240" w:lineRule="auto"/>
        <w:ind w:firstLine="708"/>
        <w:jc w:val="both"/>
        <w:rPr>
          <w:rFonts w:ascii="Times New Roman" w:hAnsi="Times New Roman"/>
          <w:sz w:val="24"/>
          <w:szCs w:val="24"/>
        </w:rPr>
      </w:pPr>
      <w:r w:rsidRPr="00C4146A">
        <w:rPr>
          <w:rFonts w:ascii="Times New Roman" w:hAnsi="Times New Roman"/>
          <w:sz w:val="24"/>
          <w:szCs w:val="24"/>
        </w:rPr>
        <w:t>4. Настоящее решение вступает в силу после государственной регистрации и опубликования в «Покровском вестнике»</w:t>
      </w:r>
    </w:p>
    <w:p w:rsidR="00C4146A" w:rsidRPr="00C4146A" w:rsidRDefault="00C4146A" w:rsidP="00C4146A">
      <w:pPr>
        <w:spacing w:after="0" w:line="240" w:lineRule="auto"/>
        <w:rPr>
          <w:rFonts w:ascii="Times New Roman" w:hAnsi="Times New Roman"/>
          <w:sz w:val="24"/>
          <w:szCs w:val="24"/>
        </w:rPr>
      </w:pPr>
    </w:p>
    <w:p w:rsidR="00C4146A" w:rsidRPr="00C4146A" w:rsidRDefault="00C4146A" w:rsidP="00C4146A">
      <w:pPr>
        <w:spacing w:after="0" w:line="240" w:lineRule="auto"/>
        <w:rPr>
          <w:rFonts w:ascii="Times New Roman" w:hAnsi="Times New Roman"/>
          <w:sz w:val="24"/>
          <w:szCs w:val="24"/>
        </w:rPr>
      </w:pPr>
      <w:r w:rsidRPr="00C4146A">
        <w:rPr>
          <w:rFonts w:ascii="Times New Roman" w:hAnsi="Times New Roman"/>
          <w:sz w:val="24"/>
          <w:szCs w:val="24"/>
        </w:rPr>
        <w:t xml:space="preserve">Глава Покровского сельсовета  </w:t>
      </w:r>
    </w:p>
    <w:p w:rsidR="00C4146A" w:rsidRPr="00C4146A" w:rsidRDefault="00C4146A" w:rsidP="00C4146A">
      <w:pPr>
        <w:spacing w:after="0" w:line="240" w:lineRule="auto"/>
        <w:rPr>
          <w:rFonts w:ascii="Times New Roman" w:hAnsi="Times New Roman"/>
          <w:sz w:val="24"/>
          <w:szCs w:val="24"/>
        </w:rPr>
      </w:pPr>
      <w:proofErr w:type="spellStart"/>
      <w:r w:rsidRPr="00C4146A">
        <w:rPr>
          <w:rFonts w:ascii="Times New Roman" w:hAnsi="Times New Roman"/>
          <w:sz w:val="24"/>
          <w:szCs w:val="24"/>
        </w:rPr>
        <w:t>Чановского</w:t>
      </w:r>
      <w:proofErr w:type="spellEnd"/>
      <w:r w:rsidRPr="00C4146A">
        <w:rPr>
          <w:rFonts w:ascii="Times New Roman" w:hAnsi="Times New Roman"/>
          <w:sz w:val="24"/>
          <w:szCs w:val="24"/>
        </w:rPr>
        <w:t xml:space="preserve"> муниципального района</w:t>
      </w:r>
    </w:p>
    <w:p w:rsidR="00C4146A" w:rsidRPr="00C4146A" w:rsidRDefault="00C4146A" w:rsidP="00C4146A">
      <w:pPr>
        <w:spacing w:after="0" w:line="240" w:lineRule="auto"/>
        <w:rPr>
          <w:rFonts w:ascii="Times New Roman" w:hAnsi="Times New Roman"/>
          <w:sz w:val="24"/>
          <w:szCs w:val="24"/>
        </w:rPr>
      </w:pPr>
      <w:r w:rsidRPr="00C4146A">
        <w:rPr>
          <w:rFonts w:ascii="Times New Roman" w:hAnsi="Times New Roman"/>
          <w:sz w:val="24"/>
          <w:szCs w:val="24"/>
        </w:rPr>
        <w:t xml:space="preserve"> Новосибирской области                                    П.В.Семченко</w:t>
      </w:r>
    </w:p>
    <w:p w:rsidR="00C4146A" w:rsidRPr="00C4146A" w:rsidRDefault="00C4146A" w:rsidP="00C4146A">
      <w:pPr>
        <w:spacing w:after="0" w:line="240" w:lineRule="auto"/>
        <w:ind w:firstLine="709"/>
        <w:rPr>
          <w:rFonts w:ascii="Times New Roman" w:hAnsi="Times New Roman"/>
          <w:sz w:val="24"/>
          <w:szCs w:val="24"/>
        </w:rPr>
      </w:pPr>
    </w:p>
    <w:p w:rsidR="00C4146A" w:rsidRPr="00C4146A" w:rsidRDefault="00C4146A" w:rsidP="00C4146A">
      <w:pPr>
        <w:spacing w:after="0" w:line="240" w:lineRule="auto"/>
        <w:rPr>
          <w:rFonts w:ascii="Times New Roman" w:hAnsi="Times New Roman"/>
          <w:sz w:val="24"/>
          <w:szCs w:val="24"/>
          <w:vertAlign w:val="subscript"/>
        </w:rPr>
      </w:pPr>
      <w:r w:rsidRPr="00C4146A">
        <w:rPr>
          <w:rFonts w:ascii="Times New Roman" w:hAnsi="Times New Roman"/>
          <w:sz w:val="24"/>
          <w:szCs w:val="24"/>
        </w:rPr>
        <w:t>Председатель  Совета депутатов</w:t>
      </w:r>
    </w:p>
    <w:p w:rsidR="00C4146A" w:rsidRPr="00C4146A" w:rsidRDefault="00C4146A" w:rsidP="00C4146A">
      <w:pPr>
        <w:spacing w:after="0" w:line="240" w:lineRule="auto"/>
        <w:rPr>
          <w:rFonts w:ascii="Times New Roman" w:hAnsi="Times New Roman"/>
          <w:sz w:val="24"/>
          <w:szCs w:val="24"/>
        </w:rPr>
      </w:pPr>
      <w:r w:rsidRPr="00C4146A">
        <w:rPr>
          <w:rFonts w:ascii="Times New Roman" w:hAnsi="Times New Roman"/>
          <w:sz w:val="24"/>
          <w:szCs w:val="24"/>
        </w:rPr>
        <w:t xml:space="preserve">Покровского сельсовета </w:t>
      </w:r>
    </w:p>
    <w:p w:rsidR="00C4146A" w:rsidRPr="00C4146A" w:rsidRDefault="00C4146A" w:rsidP="00C4146A">
      <w:pPr>
        <w:spacing w:after="0" w:line="240" w:lineRule="auto"/>
        <w:rPr>
          <w:rFonts w:ascii="Times New Roman" w:hAnsi="Times New Roman"/>
          <w:sz w:val="24"/>
          <w:szCs w:val="24"/>
        </w:rPr>
      </w:pPr>
      <w:proofErr w:type="spellStart"/>
      <w:r w:rsidRPr="00C4146A">
        <w:rPr>
          <w:rFonts w:ascii="Times New Roman" w:hAnsi="Times New Roman"/>
          <w:sz w:val="24"/>
          <w:szCs w:val="24"/>
        </w:rPr>
        <w:t>Чановского</w:t>
      </w:r>
      <w:proofErr w:type="spellEnd"/>
      <w:r w:rsidRPr="00C4146A">
        <w:rPr>
          <w:rFonts w:ascii="Times New Roman" w:hAnsi="Times New Roman"/>
          <w:sz w:val="24"/>
          <w:szCs w:val="24"/>
        </w:rPr>
        <w:t xml:space="preserve"> </w:t>
      </w:r>
      <w:proofErr w:type="spellStart"/>
      <w:r w:rsidRPr="00C4146A">
        <w:rPr>
          <w:rFonts w:ascii="Times New Roman" w:hAnsi="Times New Roman"/>
          <w:sz w:val="24"/>
          <w:szCs w:val="24"/>
        </w:rPr>
        <w:t>муниципальног</w:t>
      </w:r>
      <w:proofErr w:type="spellEnd"/>
      <w:r w:rsidRPr="00C4146A">
        <w:rPr>
          <w:rFonts w:ascii="Times New Roman" w:hAnsi="Times New Roman"/>
          <w:sz w:val="24"/>
          <w:szCs w:val="24"/>
        </w:rPr>
        <w:t xml:space="preserve"> района                                 </w:t>
      </w:r>
    </w:p>
    <w:p w:rsidR="00C4146A" w:rsidRDefault="00C4146A" w:rsidP="00C4146A">
      <w:pPr>
        <w:spacing w:after="0" w:line="240" w:lineRule="auto"/>
        <w:rPr>
          <w:rFonts w:ascii="Times New Roman" w:hAnsi="Times New Roman"/>
          <w:sz w:val="28"/>
          <w:szCs w:val="28"/>
        </w:rPr>
      </w:pPr>
      <w:r w:rsidRPr="00C4146A">
        <w:rPr>
          <w:rFonts w:ascii="Times New Roman" w:hAnsi="Times New Roman"/>
          <w:sz w:val="24"/>
          <w:szCs w:val="24"/>
        </w:rPr>
        <w:t xml:space="preserve">Новосибирской области                                                    </w:t>
      </w:r>
      <w:proofErr w:type="spellStart"/>
      <w:r w:rsidRPr="00C4146A">
        <w:rPr>
          <w:rFonts w:ascii="Times New Roman" w:hAnsi="Times New Roman"/>
          <w:sz w:val="24"/>
          <w:szCs w:val="24"/>
        </w:rPr>
        <w:t>Е.Н.Гайбель</w:t>
      </w:r>
      <w:proofErr w:type="spellEnd"/>
      <w:r>
        <w:rPr>
          <w:rFonts w:ascii="Times New Roman" w:hAnsi="Times New Roman"/>
          <w:sz w:val="28"/>
          <w:szCs w:val="28"/>
        </w:rPr>
        <w:t xml:space="preserve">              </w:t>
      </w:r>
    </w:p>
    <w:p w:rsidR="00C4146A" w:rsidRPr="00D245C6" w:rsidRDefault="00C4146A" w:rsidP="00C4146A">
      <w:pPr>
        <w:spacing w:after="0" w:line="240" w:lineRule="auto"/>
        <w:rPr>
          <w:rFonts w:ascii="Times New Roman" w:hAnsi="Times New Roman"/>
          <w:sz w:val="24"/>
          <w:szCs w:val="24"/>
        </w:rPr>
      </w:pPr>
    </w:p>
    <w:p w:rsidR="00C4146A" w:rsidRDefault="00C4146A" w:rsidP="00C4146A">
      <w:pPr>
        <w:spacing w:after="0" w:line="240" w:lineRule="auto"/>
        <w:jc w:val="right"/>
        <w:rPr>
          <w:rFonts w:ascii="Times New Roman" w:hAnsi="Times New Roman"/>
          <w:sz w:val="28"/>
          <w:szCs w:val="28"/>
        </w:rPr>
      </w:pPr>
      <w:r>
        <w:rPr>
          <w:rFonts w:ascii="Times New Roman" w:hAnsi="Times New Roman"/>
          <w:sz w:val="28"/>
          <w:szCs w:val="28"/>
        </w:rPr>
        <w:t>Приложение</w:t>
      </w:r>
    </w:p>
    <w:p w:rsidR="00C4146A" w:rsidRDefault="00C4146A" w:rsidP="00C4146A">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к решению </w:t>
      </w:r>
      <w:r>
        <w:rPr>
          <w:rFonts w:ascii="Times New Roman" w:hAnsi="Times New Roman"/>
          <w:color w:val="000000"/>
          <w:sz w:val="28"/>
          <w:szCs w:val="28"/>
        </w:rPr>
        <w:t>38</w:t>
      </w:r>
      <w:r>
        <w:rPr>
          <w:rFonts w:ascii="Times New Roman" w:hAnsi="Times New Roman"/>
          <w:sz w:val="28"/>
          <w:szCs w:val="28"/>
        </w:rPr>
        <w:t>сессии</w:t>
      </w:r>
    </w:p>
    <w:p w:rsidR="00C4146A" w:rsidRDefault="00C4146A" w:rsidP="00C4146A">
      <w:pPr>
        <w:spacing w:after="0" w:line="240" w:lineRule="auto"/>
        <w:jc w:val="right"/>
        <w:rPr>
          <w:rFonts w:ascii="Times New Roman" w:hAnsi="Times New Roman"/>
          <w:sz w:val="28"/>
          <w:szCs w:val="28"/>
        </w:rPr>
      </w:pPr>
      <w:r>
        <w:rPr>
          <w:rFonts w:ascii="Times New Roman" w:hAnsi="Times New Roman"/>
          <w:sz w:val="28"/>
          <w:szCs w:val="28"/>
        </w:rPr>
        <w:t>Совета депутатов Покровского сельсовета</w:t>
      </w:r>
    </w:p>
    <w:p w:rsidR="00C4146A" w:rsidRDefault="00C4146A" w:rsidP="00C4146A">
      <w:pPr>
        <w:spacing w:after="0" w:line="240" w:lineRule="auto"/>
        <w:jc w:val="right"/>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 </w:t>
      </w:r>
    </w:p>
    <w:p w:rsidR="00C4146A" w:rsidRDefault="00C4146A" w:rsidP="00C4146A">
      <w:pPr>
        <w:spacing w:after="0" w:line="240" w:lineRule="auto"/>
        <w:jc w:val="right"/>
        <w:rPr>
          <w:rFonts w:ascii="Times New Roman" w:hAnsi="Times New Roman"/>
          <w:sz w:val="28"/>
          <w:szCs w:val="28"/>
        </w:rPr>
      </w:pPr>
      <w:r>
        <w:rPr>
          <w:rFonts w:ascii="Times New Roman" w:hAnsi="Times New Roman"/>
          <w:sz w:val="28"/>
          <w:szCs w:val="28"/>
        </w:rPr>
        <w:t>Новосибирской области</w:t>
      </w:r>
    </w:p>
    <w:p w:rsidR="00C4146A" w:rsidRPr="006D1DD2" w:rsidRDefault="00C4146A" w:rsidP="00C4146A">
      <w:pPr>
        <w:pStyle w:val="ConsPlusTitle"/>
        <w:jc w:val="center"/>
        <w:rPr>
          <w:rFonts w:ascii="Times New Roman" w:hAnsi="Times New Roman" w:cs="Times New Roman"/>
          <w:b w:val="0"/>
          <w:sz w:val="28"/>
          <w:szCs w:val="28"/>
        </w:rPr>
      </w:pPr>
      <w:r w:rsidRPr="00A55E2D">
        <w:rPr>
          <w:rFonts w:ascii="Times New Roman" w:hAnsi="Times New Roman"/>
          <w:color w:val="FF0000"/>
          <w:sz w:val="28"/>
          <w:szCs w:val="28"/>
        </w:rPr>
        <w:t xml:space="preserve">                                                                                         </w:t>
      </w:r>
      <w:r w:rsidRPr="006D1DD2">
        <w:rPr>
          <w:rFonts w:ascii="Times New Roman" w:hAnsi="Times New Roman" w:cs="Times New Roman"/>
          <w:b w:val="0"/>
          <w:sz w:val="28"/>
          <w:szCs w:val="28"/>
        </w:rPr>
        <w:t>3</w:t>
      </w:r>
      <w:r>
        <w:rPr>
          <w:rFonts w:ascii="Times New Roman" w:hAnsi="Times New Roman" w:cs="Times New Roman"/>
          <w:b w:val="0"/>
          <w:sz w:val="28"/>
          <w:szCs w:val="28"/>
        </w:rPr>
        <w:t>0</w:t>
      </w:r>
      <w:r w:rsidRPr="006D1DD2">
        <w:rPr>
          <w:rFonts w:ascii="Times New Roman" w:hAnsi="Times New Roman" w:cs="Times New Roman"/>
          <w:b w:val="0"/>
          <w:sz w:val="28"/>
          <w:szCs w:val="28"/>
        </w:rPr>
        <w:t>.08.2023№ 162</w:t>
      </w:r>
    </w:p>
    <w:p w:rsidR="00C4146A" w:rsidRPr="00EC6B66" w:rsidRDefault="00C4146A" w:rsidP="00C4146A">
      <w:pPr>
        <w:pStyle w:val="ConsPlusTitle"/>
        <w:jc w:val="center"/>
        <w:rPr>
          <w:rFonts w:ascii="Times New Roman" w:hAnsi="Times New Roman" w:cs="Times New Roman"/>
          <w:b w:val="0"/>
          <w:color w:val="FF0000"/>
          <w:sz w:val="28"/>
          <w:szCs w:val="28"/>
        </w:rPr>
      </w:pPr>
    </w:p>
    <w:p w:rsidR="00C4146A" w:rsidRDefault="00C4146A" w:rsidP="00C4146A">
      <w:pPr>
        <w:spacing w:after="0" w:line="240" w:lineRule="auto"/>
        <w:ind w:firstLine="709"/>
        <w:rPr>
          <w:rFonts w:ascii="Times New Roman" w:hAnsi="Times New Roman"/>
          <w:b/>
          <w:color w:val="000000"/>
          <w:sz w:val="28"/>
          <w:szCs w:val="28"/>
        </w:rPr>
      </w:pPr>
      <w:r>
        <w:rPr>
          <w:rFonts w:ascii="Times New Roman" w:hAnsi="Times New Roman"/>
          <w:b/>
          <w:sz w:val="28"/>
          <w:szCs w:val="28"/>
        </w:rPr>
        <w:t>1.</w:t>
      </w:r>
      <w:r w:rsidRPr="003E0B20">
        <w:rPr>
          <w:rFonts w:ascii="Times New Roman" w:hAnsi="Times New Roman"/>
          <w:b/>
          <w:color w:val="000000"/>
          <w:sz w:val="28"/>
          <w:szCs w:val="28"/>
        </w:rPr>
        <w:t>«Статья 17.1.</w:t>
      </w:r>
      <w:r w:rsidRPr="003E0B20">
        <w:rPr>
          <w:rFonts w:ascii="Times New Roman" w:hAnsi="Times New Roman"/>
          <w:b/>
          <w:i/>
          <w:color w:val="000000"/>
          <w:sz w:val="28"/>
          <w:szCs w:val="28"/>
        </w:rPr>
        <w:t xml:space="preserve"> </w:t>
      </w:r>
      <w:r w:rsidRPr="003E0B20">
        <w:rPr>
          <w:rFonts w:ascii="Times New Roman" w:hAnsi="Times New Roman"/>
          <w:b/>
          <w:color w:val="000000"/>
          <w:sz w:val="28"/>
          <w:szCs w:val="28"/>
        </w:rPr>
        <w:t>Староста сельского населенного пункта»</w:t>
      </w:r>
    </w:p>
    <w:p w:rsidR="00C4146A" w:rsidRPr="00473A30" w:rsidRDefault="00C4146A" w:rsidP="00C4146A">
      <w:pPr>
        <w:spacing w:after="0" w:line="240" w:lineRule="auto"/>
        <w:ind w:firstLine="709"/>
        <w:rPr>
          <w:color w:val="000000"/>
          <w:sz w:val="28"/>
          <w:szCs w:val="28"/>
        </w:rPr>
      </w:pPr>
      <w:r>
        <w:rPr>
          <w:rFonts w:ascii="Times New Roman" w:hAnsi="Times New Roman"/>
          <w:color w:val="000000"/>
          <w:sz w:val="28"/>
          <w:szCs w:val="28"/>
        </w:rPr>
        <w:t>и</w:t>
      </w:r>
      <w:r w:rsidRPr="00473A30">
        <w:rPr>
          <w:rFonts w:ascii="Times New Roman" w:hAnsi="Times New Roman"/>
          <w:color w:val="000000"/>
          <w:sz w:val="28"/>
          <w:szCs w:val="28"/>
        </w:rPr>
        <w:t>зложить в следующей редакции</w:t>
      </w:r>
      <w:r>
        <w:rPr>
          <w:rFonts w:ascii="Times New Roman" w:hAnsi="Times New Roman"/>
          <w:color w:val="000000"/>
          <w:sz w:val="28"/>
          <w:szCs w:val="28"/>
        </w:rPr>
        <w:t>:</w:t>
      </w:r>
    </w:p>
    <w:p w:rsidR="00C4146A" w:rsidRDefault="00C4146A" w:rsidP="00C4146A">
      <w:pPr>
        <w:autoSpaceDE w:val="0"/>
        <w:autoSpaceDN w:val="0"/>
        <w:adjustRightInd w:val="0"/>
        <w:spacing w:after="0" w:line="240" w:lineRule="auto"/>
        <w:ind w:firstLine="720"/>
        <w:jc w:val="both"/>
        <w:rPr>
          <w:rFonts w:ascii="Times New Roman" w:hAnsi="Times New Roman"/>
          <w:sz w:val="28"/>
          <w:szCs w:val="28"/>
        </w:rPr>
      </w:pPr>
    </w:p>
    <w:p w:rsidR="00C4146A" w:rsidRPr="00473A30" w:rsidRDefault="00C4146A" w:rsidP="00C4146A">
      <w:pPr>
        <w:autoSpaceDE w:val="0"/>
        <w:autoSpaceDN w:val="0"/>
        <w:adjustRightInd w:val="0"/>
        <w:spacing w:after="0" w:line="240" w:lineRule="auto"/>
        <w:ind w:firstLine="720"/>
        <w:jc w:val="both"/>
        <w:rPr>
          <w:rFonts w:ascii="Times New Roman" w:hAnsi="Times New Roman"/>
          <w:sz w:val="28"/>
          <w:szCs w:val="28"/>
        </w:rPr>
      </w:pPr>
      <w:r w:rsidRPr="00473A30">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w:t>
      </w:r>
      <w:r>
        <w:rPr>
          <w:rFonts w:ascii="Times New Roman" w:hAnsi="Times New Roman"/>
          <w:sz w:val="28"/>
          <w:szCs w:val="28"/>
        </w:rPr>
        <w:t>Покровского сельсовета</w:t>
      </w:r>
      <w:r w:rsidRPr="00473A30">
        <w:rPr>
          <w:rFonts w:ascii="Times New Roman" w:hAnsi="Times New Roman"/>
          <w:sz w:val="28"/>
          <w:szCs w:val="28"/>
        </w:rPr>
        <w:t>, может назначаться староста сельского населенного пункта.</w:t>
      </w:r>
    </w:p>
    <w:p w:rsidR="00C4146A" w:rsidRPr="00473A30" w:rsidRDefault="00C4146A" w:rsidP="00C4146A">
      <w:pPr>
        <w:autoSpaceDE w:val="0"/>
        <w:autoSpaceDN w:val="0"/>
        <w:adjustRightInd w:val="0"/>
        <w:spacing w:after="0" w:line="240" w:lineRule="auto"/>
        <w:ind w:firstLine="720"/>
        <w:jc w:val="both"/>
        <w:rPr>
          <w:rFonts w:ascii="Times New Roman" w:hAnsi="Times New Roman"/>
          <w:sz w:val="28"/>
          <w:szCs w:val="28"/>
        </w:rPr>
      </w:pPr>
      <w:r w:rsidRPr="00473A30">
        <w:rPr>
          <w:rFonts w:ascii="Times New Roman" w:hAnsi="Times New Roman"/>
          <w:sz w:val="28"/>
          <w:szCs w:val="28"/>
        </w:rPr>
        <w:t>2. Староста сельского населенного пункта, входящего в состав Покровского сельсовета,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4146A" w:rsidRPr="00473A30" w:rsidRDefault="00C4146A" w:rsidP="00C4146A">
      <w:pPr>
        <w:autoSpaceDE w:val="0"/>
        <w:autoSpaceDN w:val="0"/>
        <w:adjustRightInd w:val="0"/>
        <w:spacing w:after="0" w:line="240" w:lineRule="auto"/>
        <w:ind w:firstLine="720"/>
        <w:jc w:val="both"/>
        <w:rPr>
          <w:rFonts w:ascii="Times New Roman" w:hAnsi="Times New Roman"/>
          <w:sz w:val="28"/>
          <w:szCs w:val="28"/>
        </w:rPr>
      </w:pPr>
      <w:r w:rsidRPr="00473A30">
        <w:rPr>
          <w:rFonts w:ascii="Times New Roman" w:hAnsi="Times New Roman"/>
          <w:sz w:val="28"/>
          <w:szCs w:val="28"/>
        </w:rPr>
        <w:t>Срок полномочий старосты -5 лет</w:t>
      </w:r>
      <w:r w:rsidRPr="00473A30">
        <w:rPr>
          <w:rFonts w:ascii="Times New Roman" w:hAnsi="Times New Roman"/>
          <w:i/>
          <w:sz w:val="28"/>
          <w:szCs w:val="28"/>
        </w:rPr>
        <w:t>.</w:t>
      </w:r>
      <w:r w:rsidRPr="00473A30">
        <w:rPr>
          <w:rFonts w:ascii="Times New Roman" w:hAnsi="Times New Roman"/>
          <w:sz w:val="28"/>
          <w:szCs w:val="28"/>
        </w:rPr>
        <w:t xml:space="preserve"> Количество сроков, в течение которых одно и то же лицо может исполнять функции сельского старосты, не ограничивается.</w:t>
      </w:r>
    </w:p>
    <w:p w:rsidR="00C4146A" w:rsidRPr="00473A30" w:rsidRDefault="00C4146A" w:rsidP="00C4146A">
      <w:pPr>
        <w:autoSpaceDE w:val="0"/>
        <w:autoSpaceDN w:val="0"/>
        <w:adjustRightInd w:val="0"/>
        <w:spacing w:after="0" w:line="240" w:lineRule="auto"/>
        <w:ind w:firstLine="720"/>
        <w:jc w:val="both"/>
        <w:rPr>
          <w:rFonts w:ascii="Times New Roman" w:hAnsi="Times New Roman"/>
          <w:sz w:val="28"/>
          <w:szCs w:val="28"/>
        </w:rPr>
      </w:pPr>
      <w:r w:rsidRPr="00473A30">
        <w:rPr>
          <w:rFonts w:ascii="Times New Roman" w:hAnsi="Times New Roman"/>
          <w:sz w:val="28"/>
          <w:szCs w:val="28"/>
        </w:rPr>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 соответствии с Федеральным законом от 06.10.2003 № 131-ФЗ «Об общих принципах организации местного самоуправления в Российской Федерации» и законами Новосибирской области.</w:t>
      </w:r>
    </w:p>
    <w:p w:rsidR="00C4146A" w:rsidRPr="00CC78B0" w:rsidRDefault="00C4146A" w:rsidP="00C4146A">
      <w:pPr>
        <w:spacing w:after="0" w:line="240" w:lineRule="auto"/>
        <w:rPr>
          <w:rFonts w:ascii="Times New Roman" w:hAnsi="Times New Roman"/>
          <w:sz w:val="28"/>
          <w:szCs w:val="28"/>
        </w:rPr>
      </w:pPr>
    </w:p>
    <w:p w:rsidR="00C4146A" w:rsidRDefault="00C4146A" w:rsidP="00C4146A">
      <w:pPr>
        <w:spacing w:after="0" w:line="240" w:lineRule="auto"/>
        <w:rPr>
          <w:rFonts w:ascii="Times New Roman" w:hAnsi="Times New Roman"/>
          <w:sz w:val="28"/>
          <w:szCs w:val="28"/>
        </w:rPr>
      </w:pPr>
    </w:p>
    <w:p w:rsidR="00C4146A" w:rsidRDefault="00C4146A" w:rsidP="00C4146A">
      <w:pPr>
        <w:spacing w:after="0" w:line="240" w:lineRule="auto"/>
        <w:rPr>
          <w:rFonts w:ascii="Times New Roman" w:hAnsi="Times New Roman"/>
          <w:sz w:val="28"/>
          <w:szCs w:val="28"/>
        </w:rPr>
      </w:pPr>
      <w:r>
        <w:rPr>
          <w:rFonts w:ascii="Times New Roman" w:hAnsi="Times New Roman"/>
          <w:sz w:val="28"/>
          <w:szCs w:val="28"/>
        </w:rPr>
        <w:t xml:space="preserve">Глава Покровского сельсовета  </w:t>
      </w:r>
    </w:p>
    <w:p w:rsidR="00C4146A" w:rsidRDefault="00C4146A" w:rsidP="00C4146A">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муниципального района</w:t>
      </w:r>
    </w:p>
    <w:p w:rsidR="00C4146A" w:rsidRDefault="00C4146A" w:rsidP="00C4146A">
      <w:pPr>
        <w:spacing w:after="0" w:line="240" w:lineRule="auto"/>
        <w:rPr>
          <w:rFonts w:ascii="Times New Roman" w:hAnsi="Times New Roman"/>
          <w:sz w:val="28"/>
          <w:szCs w:val="28"/>
        </w:rPr>
      </w:pPr>
      <w:r>
        <w:rPr>
          <w:rFonts w:ascii="Times New Roman" w:hAnsi="Times New Roman"/>
          <w:sz w:val="28"/>
          <w:szCs w:val="28"/>
        </w:rPr>
        <w:t xml:space="preserve"> Новосибирской области                                        П.В.Семченко</w:t>
      </w:r>
    </w:p>
    <w:p w:rsidR="00C4146A" w:rsidRDefault="00C4146A" w:rsidP="00C4146A">
      <w:pPr>
        <w:spacing w:after="0" w:line="240" w:lineRule="auto"/>
        <w:ind w:firstLine="709"/>
        <w:rPr>
          <w:rFonts w:ascii="Times New Roman" w:hAnsi="Times New Roman"/>
          <w:sz w:val="28"/>
          <w:szCs w:val="28"/>
        </w:rPr>
      </w:pPr>
    </w:p>
    <w:p w:rsidR="00C4146A" w:rsidRDefault="00C4146A" w:rsidP="00C4146A">
      <w:pPr>
        <w:spacing w:after="0" w:line="240" w:lineRule="auto"/>
        <w:rPr>
          <w:rFonts w:ascii="Times New Roman" w:hAnsi="Times New Roman"/>
          <w:sz w:val="28"/>
          <w:szCs w:val="28"/>
          <w:vertAlign w:val="subscript"/>
        </w:rPr>
      </w:pPr>
      <w:r>
        <w:rPr>
          <w:rFonts w:ascii="Times New Roman" w:hAnsi="Times New Roman"/>
          <w:sz w:val="28"/>
          <w:szCs w:val="28"/>
        </w:rPr>
        <w:t>Председатель  Совета депутатов</w:t>
      </w:r>
    </w:p>
    <w:p w:rsidR="00C4146A" w:rsidRDefault="00C4146A" w:rsidP="00C4146A">
      <w:pPr>
        <w:spacing w:after="0" w:line="240" w:lineRule="auto"/>
        <w:rPr>
          <w:rFonts w:ascii="Times New Roman" w:hAnsi="Times New Roman"/>
          <w:sz w:val="28"/>
          <w:szCs w:val="28"/>
        </w:rPr>
      </w:pPr>
      <w:r>
        <w:rPr>
          <w:rFonts w:ascii="Times New Roman" w:hAnsi="Times New Roman"/>
          <w:sz w:val="28"/>
          <w:szCs w:val="28"/>
        </w:rPr>
        <w:t xml:space="preserve">Покровского сельсовета </w:t>
      </w:r>
    </w:p>
    <w:p w:rsidR="00C4146A" w:rsidRDefault="00C4146A" w:rsidP="00C4146A">
      <w:pPr>
        <w:spacing w:after="0" w:line="240" w:lineRule="auto"/>
        <w:rPr>
          <w:rFonts w:ascii="Times New Roman" w:hAnsi="Times New Roman"/>
          <w:sz w:val="28"/>
          <w:szCs w:val="28"/>
        </w:rPr>
      </w:pPr>
      <w:proofErr w:type="spellStart"/>
      <w:r>
        <w:rPr>
          <w:rFonts w:ascii="Times New Roman" w:hAnsi="Times New Roman"/>
          <w:sz w:val="28"/>
          <w:szCs w:val="28"/>
        </w:rPr>
        <w:t>Чановского</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муниципальног</w:t>
      </w:r>
      <w:proofErr w:type="spellEnd"/>
      <w:r>
        <w:rPr>
          <w:rFonts w:ascii="Times New Roman" w:hAnsi="Times New Roman"/>
          <w:sz w:val="28"/>
          <w:szCs w:val="28"/>
        </w:rPr>
        <w:t xml:space="preserve"> района                                 </w:t>
      </w:r>
    </w:p>
    <w:p w:rsidR="00622F99" w:rsidRDefault="00C4146A" w:rsidP="00C4146A">
      <w:pPr>
        <w:rPr>
          <w:rFonts w:ascii="Times New Roman" w:hAnsi="Times New Roman"/>
          <w:sz w:val="28"/>
          <w:szCs w:val="28"/>
          <w:lang w:val="en-US"/>
        </w:rPr>
      </w:pPr>
      <w:r>
        <w:rPr>
          <w:rFonts w:ascii="Times New Roman" w:hAnsi="Times New Roman"/>
          <w:sz w:val="28"/>
          <w:szCs w:val="28"/>
        </w:rPr>
        <w:t xml:space="preserve">Новосибирской области                                          </w:t>
      </w:r>
      <w:proofErr w:type="spellStart"/>
      <w:r>
        <w:rPr>
          <w:rFonts w:ascii="Times New Roman" w:hAnsi="Times New Roman"/>
          <w:sz w:val="28"/>
          <w:szCs w:val="28"/>
        </w:rPr>
        <w:t>Е.Н.Гайбель</w:t>
      </w:r>
      <w:proofErr w:type="spellEnd"/>
      <w:r>
        <w:rPr>
          <w:rFonts w:ascii="Times New Roman" w:hAnsi="Times New Roman"/>
          <w:sz w:val="28"/>
          <w:szCs w:val="28"/>
        </w:rPr>
        <w:t xml:space="preserve">       </w:t>
      </w:r>
    </w:p>
    <w:p w:rsidR="00622F99" w:rsidRPr="00622F99" w:rsidRDefault="00622F99" w:rsidP="00622F99">
      <w:pPr>
        <w:spacing w:after="0" w:line="240" w:lineRule="auto"/>
        <w:jc w:val="center"/>
        <w:outlineLvl w:val="0"/>
        <w:rPr>
          <w:rFonts w:ascii="Times New Roman" w:hAnsi="Times New Roman" w:cs="Times New Roman"/>
          <w:b/>
          <w:iCs/>
          <w:color w:val="000000"/>
          <w:sz w:val="28"/>
          <w:szCs w:val="28"/>
        </w:rPr>
      </w:pPr>
      <w:r w:rsidRPr="00622F99">
        <w:rPr>
          <w:rFonts w:ascii="Times New Roman" w:hAnsi="Times New Roman" w:cs="Times New Roman"/>
          <w:b/>
          <w:iCs/>
          <w:color w:val="000000"/>
          <w:sz w:val="28"/>
          <w:szCs w:val="28"/>
        </w:rPr>
        <w:t>АДМИНИСТРАЦИЯ</w:t>
      </w:r>
    </w:p>
    <w:p w:rsidR="00622F99" w:rsidRPr="00622F99" w:rsidRDefault="00622F99" w:rsidP="00622F99">
      <w:pPr>
        <w:spacing w:after="0" w:line="240" w:lineRule="auto"/>
        <w:jc w:val="center"/>
        <w:outlineLvl w:val="0"/>
        <w:rPr>
          <w:rFonts w:ascii="Times New Roman" w:hAnsi="Times New Roman" w:cs="Times New Roman"/>
          <w:b/>
          <w:iCs/>
          <w:color w:val="000000"/>
          <w:sz w:val="28"/>
          <w:szCs w:val="28"/>
        </w:rPr>
      </w:pPr>
      <w:r w:rsidRPr="00622F99">
        <w:rPr>
          <w:rFonts w:ascii="Times New Roman" w:hAnsi="Times New Roman" w:cs="Times New Roman"/>
          <w:b/>
          <w:iCs/>
          <w:color w:val="000000"/>
          <w:sz w:val="28"/>
          <w:szCs w:val="28"/>
        </w:rPr>
        <w:t>ПОКРОВСКОГО СЕЛЬСОВЕТА</w:t>
      </w:r>
    </w:p>
    <w:p w:rsidR="00622F99" w:rsidRPr="00622F99" w:rsidRDefault="00622F99" w:rsidP="00622F99">
      <w:pPr>
        <w:spacing w:after="0" w:line="240" w:lineRule="auto"/>
        <w:jc w:val="center"/>
        <w:outlineLvl w:val="0"/>
        <w:rPr>
          <w:rFonts w:ascii="Times New Roman" w:hAnsi="Times New Roman" w:cs="Times New Roman"/>
          <w:b/>
          <w:bCs/>
          <w:sz w:val="28"/>
          <w:szCs w:val="28"/>
        </w:rPr>
      </w:pPr>
      <w:r w:rsidRPr="00622F99">
        <w:rPr>
          <w:rFonts w:ascii="Times New Roman" w:hAnsi="Times New Roman" w:cs="Times New Roman"/>
          <w:b/>
          <w:iCs/>
          <w:color w:val="000000"/>
          <w:sz w:val="28"/>
          <w:szCs w:val="28"/>
        </w:rPr>
        <w:t>ЧАНОВСКОГО РАЙОНА НОВОСИБИРСКОЙ ОБЛАСТИ</w:t>
      </w:r>
    </w:p>
    <w:p w:rsidR="00622F99" w:rsidRPr="00622F99" w:rsidRDefault="00622F99" w:rsidP="00622F99">
      <w:pPr>
        <w:spacing w:after="0" w:line="240" w:lineRule="auto"/>
        <w:jc w:val="center"/>
        <w:rPr>
          <w:rFonts w:ascii="Times New Roman" w:hAnsi="Times New Roman" w:cs="Times New Roman"/>
          <w:bCs/>
          <w:sz w:val="28"/>
          <w:szCs w:val="28"/>
        </w:rPr>
      </w:pPr>
    </w:p>
    <w:p w:rsidR="00622F99" w:rsidRPr="00622F99" w:rsidRDefault="00622F99" w:rsidP="00622F99">
      <w:pPr>
        <w:spacing w:after="0" w:line="240" w:lineRule="auto"/>
        <w:jc w:val="center"/>
        <w:rPr>
          <w:rFonts w:ascii="Times New Roman" w:hAnsi="Times New Roman" w:cs="Times New Roman"/>
          <w:b/>
          <w:bCs/>
          <w:sz w:val="28"/>
          <w:szCs w:val="28"/>
        </w:rPr>
      </w:pPr>
      <w:r w:rsidRPr="00622F99">
        <w:rPr>
          <w:rFonts w:ascii="Times New Roman" w:hAnsi="Times New Roman" w:cs="Times New Roman"/>
          <w:b/>
          <w:bCs/>
          <w:sz w:val="28"/>
          <w:szCs w:val="28"/>
        </w:rPr>
        <w:t>ПОСТАНОВЛЕНИЕ</w:t>
      </w:r>
    </w:p>
    <w:p w:rsidR="00622F99" w:rsidRPr="00622F99" w:rsidRDefault="00622F99" w:rsidP="00622F99">
      <w:pPr>
        <w:spacing w:after="0" w:line="240" w:lineRule="auto"/>
        <w:jc w:val="center"/>
        <w:rPr>
          <w:rFonts w:ascii="Times New Roman" w:hAnsi="Times New Roman" w:cs="Times New Roman"/>
          <w:b/>
          <w:bCs/>
          <w:sz w:val="28"/>
          <w:szCs w:val="28"/>
        </w:rPr>
      </w:pPr>
    </w:p>
    <w:p w:rsidR="00622F99" w:rsidRPr="00622F99" w:rsidRDefault="00622F99" w:rsidP="00622F99">
      <w:pPr>
        <w:spacing w:after="0" w:line="240" w:lineRule="auto"/>
        <w:jc w:val="center"/>
        <w:rPr>
          <w:rFonts w:ascii="Times New Roman" w:hAnsi="Times New Roman" w:cs="Times New Roman"/>
          <w:sz w:val="28"/>
          <w:szCs w:val="28"/>
        </w:rPr>
      </w:pPr>
      <w:r w:rsidRPr="00622F99">
        <w:rPr>
          <w:rFonts w:ascii="Times New Roman" w:hAnsi="Times New Roman" w:cs="Times New Roman"/>
          <w:sz w:val="28"/>
          <w:szCs w:val="28"/>
        </w:rPr>
        <w:t>13.09.2023  № 80</w:t>
      </w:r>
    </w:p>
    <w:p w:rsidR="00622F99" w:rsidRPr="00622F99" w:rsidRDefault="00622F99" w:rsidP="00622F99">
      <w:pPr>
        <w:pStyle w:val="aa"/>
        <w:spacing w:before="0" w:after="0"/>
        <w:ind w:firstLine="598"/>
        <w:jc w:val="center"/>
        <w:rPr>
          <w:rFonts w:ascii="Times New Roman" w:hAnsi="Times New Roman" w:cs="Times New Roman"/>
          <w:bCs/>
          <w:sz w:val="28"/>
          <w:szCs w:val="28"/>
        </w:rPr>
      </w:pPr>
    </w:p>
    <w:p w:rsidR="00622F99" w:rsidRPr="00622F99" w:rsidRDefault="00622F99" w:rsidP="00622F99">
      <w:pPr>
        <w:pStyle w:val="aa"/>
        <w:spacing w:before="0" w:after="0"/>
        <w:ind w:firstLine="598"/>
        <w:jc w:val="center"/>
        <w:rPr>
          <w:rFonts w:ascii="Times New Roman" w:hAnsi="Times New Roman" w:cs="Times New Roman"/>
          <w:bCs/>
          <w:sz w:val="28"/>
          <w:szCs w:val="28"/>
        </w:rPr>
      </w:pPr>
      <w:r w:rsidRPr="00622F99">
        <w:rPr>
          <w:rFonts w:ascii="Times New Roman" w:hAnsi="Times New Roman" w:cs="Times New Roman"/>
          <w:bCs/>
          <w:sz w:val="28"/>
          <w:szCs w:val="28"/>
        </w:rPr>
        <w:t xml:space="preserve">Об утверждении </w:t>
      </w:r>
      <w:proofErr w:type="gramStart"/>
      <w:r w:rsidRPr="00622F99">
        <w:rPr>
          <w:rFonts w:ascii="Times New Roman" w:hAnsi="Times New Roman" w:cs="Times New Roman"/>
          <w:bCs/>
          <w:sz w:val="28"/>
          <w:szCs w:val="28"/>
        </w:rPr>
        <w:t>Регламента реализации полномочий администратора доходов бюджета Покровского сельсовета</w:t>
      </w:r>
      <w:proofErr w:type="gramEnd"/>
      <w:r w:rsidRPr="00622F99">
        <w:rPr>
          <w:rFonts w:ascii="Times New Roman" w:hAnsi="Times New Roman" w:cs="Times New Roman"/>
          <w:bCs/>
          <w:sz w:val="28"/>
          <w:szCs w:val="28"/>
        </w:rPr>
        <w:t xml:space="preserve"> </w:t>
      </w:r>
      <w:proofErr w:type="spellStart"/>
      <w:r w:rsidRPr="00622F99">
        <w:rPr>
          <w:rFonts w:ascii="Times New Roman" w:hAnsi="Times New Roman" w:cs="Times New Roman"/>
          <w:bCs/>
          <w:sz w:val="28"/>
          <w:szCs w:val="28"/>
        </w:rPr>
        <w:t>Чановского</w:t>
      </w:r>
      <w:proofErr w:type="spellEnd"/>
      <w:r w:rsidRPr="00622F99">
        <w:rPr>
          <w:rFonts w:ascii="Times New Roman" w:hAnsi="Times New Roman" w:cs="Times New Roman"/>
          <w:bCs/>
          <w:sz w:val="28"/>
          <w:szCs w:val="28"/>
        </w:rPr>
        <w:t xml:space="preserve"> района Новосибирской области по взысканию дебиторской задолженности по платежам, пеням и штрафам по ним</w:t>
      </w:r>
    </w:p>
    <w:p w:rsidR="00622F99" w:rsidRPr="00622F99" w:rsidRDefault="00622F99" w:rsidP="00622F99">
      <w:pPr>
        <w:pStyle w:val="aa"/>
        <w:spacing w:before="0" w:after="0"/>
        <w:ind w:firstLine="598"/>
        <w:jc w:val="center"/>
        <w:rPr>
          <w:rFonts w:ascii="Times New Roman" w:hAnsi="Times New Roman" w:cs="Times New Roman"/>
          <w:sz w:val="28"/>
          <w:szCs w:val="28"/>
        </w:rPr>
      </w:pPr>
    </w:p>
    <w:p w:rsidR="00622F99" w:rsidRPr="00622F99" w:rsidRDefault="00622F99" w:rsidP="00622F99">
      <w:pPr>
        <w:spacing w:line="240" w:lineRule="auto"/>
        <w:ind w:firstLine="598"/>
        <w:jc w:val="both"/>
        <w:rPr>
          <w:rFonts w:ascii="Times New Roman" w:hAnsi="Times New Roman" w:cs="Times New Roman"/>
          <w:sz w:val="28"/>
          <w:szCs w:val="28"/>
        </w:rPr>
      </w:pPr>
      <w:proofErr w:type="gramStart"/>
      <w:r w:rsidRPr="00622F99">
        <w:rPr>
          <w:rFonts w:ascii="Times New Roman" w:hAnsi="Times New Roman" w:cs="Times New Roman"/>
          <w:sz w:val="28"/>
          <w:szCs w:val="28"/>
        </w:rPr>
        <w:t xml:space="preserve">В соответствии с Бюджетным кодексом Российской Федерации, Приказом Министерства финансов Российской Федерации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 </w:t>
      </w:r>
      <w:r w:rsidRPr="00622F99">
        <w:rPr>
          <w:rFonts w:ascii="Times New Roman" w:hAnsi="Times New Roman" w:cs="Times New Roman"/>
          <w:bCs/>
          <w:sz w:val="28"/>
          <w:szCs w:val="28"/>
        </w:rPr>
        <w:t xml:space="preserve">Покровского сельсовета </w:t>
      </w: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 Новосибирской области администрация </w:t>
      </w:r>
      <w:r w:rsidRPr="00622F99">
        <w:rPr>
          <w:rFonts w:ascii="Times New Roman" w:hAnsi="Times New Roman" w:cs="Times New Roman"/>
          <w:bCs/>
          <w:sz w:val="28"/>
          <w:szCs w:val="28"/>
        </w:rPr>
        <w:t xml:space="preserve">Покровского сельсовета </w:t>
      </w: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 Новосибирской области ПОСТАНОВЛЯЕТ:</w:t>
      </w:r>
      <w:proofErr w:type="gramEnd"/>
    </w:p>
    <w:p w:rsidR="00622F99" w:rsidRPr="00622F99" w:rsidRDefault="00622F99" w:rsidP="00622F99">
      <w:pPr>
        <w:spacing w:line="240" w:lineRule="auto"/>
        <w:ind w:firstLine="598"/>
        <w:jc w:val="both"/>
        <w:rPr>
          <w:rFonts w:ascii="Times New Roman" w:hAnsi="Times New Roman" w:cs="Times New Roman"/>
          <w:sz w:val="28"/>
          <w:szCs w:val="28"/>
        </w:rPr>
      </w:pPr>
      <w:r w:rsidRPr="00622F99">
        <w:rPr>
          <w:rFonts w:ascii="Times New Roman" w:hAnsi="Times New Roman" w:cs="Times New Roman"/>
          <w:sz w:val="28"/>
          <w:szCs w:val="28"/>
        </w:rPr>
        <w:t>1.</w:t>
      </w:r>
      <w:r w:rsidRPr="00622F99">
        <w:rPr>
          <w:rFonts w:ascii="Times New Roman" w:hAnsi="Times New Roman" w:cs="Times New Roman"/>
          <w:sz w:val="28"/>
          <w:szCs w:val="28"/>
        </w:rPr>
        <w:tab/>
        <w:t xml:space="preserve">Утвердить Регламент </w:t>
      </w:r>
      <w:proofErr w:type="gramStart"/>
      <w:r w:rsidRPr="00622F99">
        <w:rPr>
          <w:rFonts w:ascii="Times New Roman" w:hAnsi="Times New Roman" w:cs="Times New Roman"/>
          <w:sz w:val="28"/>
          <w:szCs w:val="28"/>
        </w:rPr>
        <w:t>реализации полномочий администратора доходов бюджета</w:t>
      </w:r>
      <w:r w:rsidRPr="00622F99">
        <w:rPr>
          <w:rFonts w:ascii="Times New Roman" w:hAnsi="Times New Roman" w:cs="Times New Roman"/>
          <w:bCs/>
          <w:sz w:val="28"/>
          <w:szCs w:val="28"/>
        </w:rPr>
        <w:t xml:space="preserve"> Покровского сельсовета</w:t>
      </w:r>
      <w:proofErr w:type="gramEnd"/>
      <w:r w:rsidRPr="00622F99">
        <w:rPr>
          <w:rFonts w:ascii="Times New Roman" w:hAnsi="Times New Roman" w:cs="Times New Roman"/>
          <w:sz w:val="28"/>
          <w:szCs w:val="28"/>
        </w:rPr>
        <w:t xml:space="preserve"> </w:t>
      </w: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 Новосибирской области по взысканию дебиторской задолженности по платежам, пеням и штрафам по ним (Приложение 1).</w:t>
      </w:r>
    </w:p>
    <w:p w:rsidR="00622F99" w:rsidRPr="00622F99" w:rsidRDefault="00622F99" w:rsidP="00622F99">
      <w:pPr>
        <w:spacing w:line="240" w:lineRule="auto"/>
        <w:ind w:firstLine="598"/>
        <w:jc w:val="both"/>
        <w:rPr>
          <w:rFonts w:ascii="Times New Roman" w:hAnsi="Times New Roman" w:cs="Times New Roman"/>
          <w:sz w:val="28"/>
          <w:szCs w:val="28"/>
        </w:rPr>
      </w:pPr>
      <w:r w:rsidRPr="00622F99">
        <w:rPr>
          <w:rFonts w:ascii="Times New Roman" w:hAnsi="Times New Roman" w:cs="Times New Roman"/>
          <w:sz w:val="28"/>
          <w:szCs w:val="28"/>
        </w:rPr>
        <w:t>2.</w:t>
      </w:r>
      <w:r w:rsidRPr="00622F99">
        <w:rPr>
          <w:rFonts w:ascii="Times New Roman" w:hAnsi="Times New Roman" w:cs="Times New Roman"/>
          <w:sz w:val="28"/>
          <w:szCs w:val="28"/>
        </w:rPr>
        <w:tab/>
        <w:t>Опубликовать данное постановление в Информационном Вестнике органов местного самоуправления</w:t>
      </w:r>
      <w:r w:rsidRPr="00622F99">
        <w:rPr>
          <w:rFonts w:ascii="Times New Roman" w:hAnsi="Times New Roman" w:cs="Times New Roman"/>
          <w:bCs/>
          <w:sz w:val="28"/>
          <w:szCs w:val="28"/>
        </w:rPr>
        <w:t xml:space="preserve"> Покровского сельсовета</w:t>
      </w:r>
      <w:r w:rsidRPr="00622F99">
        <w:rPr>
          <w:rFonts w:ascii="Times New Roman" w:hAnsi="Times New Roman" w:cs="Times New Roman"/>
          <w:sz w:val="28"/>
          <w:szCs w:val="28"/>
        </w:rPr>
        <w:t xml:space="preserve"> </w:t>
      </w: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 Новосибирской области и разместить на официальном сайте органов местного самоуправления </w:t>
      </w:r>
      <w:r w:rsidRPr="00622F99">
        <w:rPr>
          <w:rFonts w:ascii="Times New Roman" w:hAnsi="Times New Roman" w:cs="Times New Roman"/>
          <w:bCs/>
          <w:sz w:val="28"/>
          <w:szCs w:val="28"/>
        </w:rPr>
        <w:t xml:space="preserve">Покровского сельсовета </w:t>
      </w: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 Новосибирской области.</w:t>
      </w:r>
    </w:p>
    <w:p w:rsidR="00622F99" w:rsidRPr="00622F99" w:rsidRDefault="00622F99" w:rsidP="00622F99">
      <w:pPr>
        <w:spacing w:line="240" w:lineRule="auto"/>
        <w:ind w:firstLine="598"/>
        <w:jc w:val="both"/>
        <w:rPr>
          <w:rFonts w:ascii="Times New Roman" w:hAnsi="Times New Roman" w:cs="Times New Roman"/>
          <w:sz w:val="28"/>
          <w:szCs w:val="28"/>
        </w:rPr>
      </w:pPr>
      <w:r w:rsidRPr="00622F99">
        <w:rPr>
          <w:rFonts w:ascii="Times New Roman" w:hAnsi="Times New Roman" w:cs="Times New Roman"/>
          <w:sz w:val="28"/>
          <w:szCs w:val="28"/>
        </w:rPr>
        <w:t>3.</w:t>
      </w:r>
      <w:r w:rsidRPr="00622F99">
        <w:rPr>
          <w:rFonts w:ascii="Times New Roman" w:hAnsi="Times New Roman" w:cs="Times New Roman"/>
          <w:sz w:val="28"/>
          <w:szCs w:val="28"/>
        </w:rPr>
        <w:tab/>
      </w:r>
      <w:proofErr w:type="gramStart"/>
      <w:r w:rsidRPr="00622F99">
        <w:rPr>
          <w:rFonts w:ascii="Times New Roman" w:hAnsi="Times New Roman" w:cs="Times New Roman"/>
          <w:sz w:val="28"/>
          <w:szCs w:val="28"/>
        </w:rPr>
        <w:t>Контроль за</w:t>
      </w:r>
      <w:proofErr w:type="gramEnd"/>
      <w:r w:rsidRPr="00622F99">
        <w:rPr>
          <w:rFonts w:ascii="Times New Roman" w:hAnsi="Times New Roman" w:cs="Times New Roman"/>
          <w:sz w:val="28"/>
          <w:szCs w:val="28"/>
        </w:rPr>
        <w:t xml:space="preserve"> исполнением настоящего постановления оставляю за собой</w:t>
      </w:r>
    </w:p>
    <w:p w:rsidR="00622F99" w:rsidRPr="00622F99" w:rsidRDefault="00622F99" w:rsidP="00622F99">
      <w:pPr>
        <w:spacing w:line="240" w:lineRule="auto"/>
        <w:jc w:val="both"/>
        <w:rPr>
          <w:rFonts w:ascii="Times New Roman" w:hAnsi="Times New Roman" w:cs="Times New Roman"/>
          <w:sz w:val="28"/>
          <w:szCs w:val="28"/>
        </w:rPr>
      </w:pPr>
    </w:p>
    <w:p w:rsidR="00622F99" w:rsidRPr="00622F99" w:rsidRDefault="00622F99" w:rsidP="00622F99">
      <w:pPr>
        <w:spacing w:line="240" w:lineRule="auto"/>
        <w:jc w:val="both"/>
        <w:rPr>
          <w:rFonts w:ascii="Times New Roman" w:hAnsi="Times New Roman" w:cs="Times New Roman"/>
          <w:sz w:val="28"/>
          <w:szCs w:val="28"/>
        </w:rPr>
      </w:pPr>
    </w:p>
    <w:p w:rsidR="00622F99" w:rsidRPr="00622F99" w:rsidRDefault="00622F99" w:rsidP="00622F99">
      <w:pPr>
        <w:spacing w:after="0" w:line="240" w:lineRule="auto"/>
        <w:jc w:val="both"/>
        <w:rPr>
          <w:rFonts w:ascii="Times New Roman" w:hAnsi="Times New Roman" w:cs="Times New Roman"/>
          <w:sz w:val="28"/>
          <w:szCs w:val="28"/>
        </w:rPr>
      </w:pPr>
      <w:r w:rsidRPr="00622F99">
        <w:rPr>
          <w:rFonts w:ascii="Times New Roman" w:hAnsi="Times New Roman" w:cs="Times New Roman"/>
          <w:sz w:val="28"/>
          <w:szCs w:val="28"/>
        </w:rPr>
        <w:t xml:space="preserve">Глава Покровского сельсовета </w:t>
      </w:r>
    </w:p>
    <w:p w:rsidR="00622F99" w:rsidRPr="00622F99" w:rsidRDefault="00622F99" w:rsidP="00622F99">
      <w:pPr>
        <w:spacing w:after="0" w:line="240" w:lineRule="auto"/>
        <w:jc w:val="both"/>
        <w:rPr>
          <w:rFonts w:ascii="Times New Roman" w:hAnsi="Times New Roman" w:cs="Times New Roman"/>
          <w:sz w:val="28"/>
          <w:szCs w:val="28"/>
        </w:rPr>
      </w:pP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w:t>
      </w:r>
    </w:p>
    <w:p w:rsidR="00622F99" w:rsidRPr="00622F99" w:rsidRDefault="00622F99" w:rsidP="00622F9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Новосибирской</w:t>
      </w:r>
      <w:r w:rsidRPr="00622F99">
        <w:rPr>
          <w:rFonts w:ascii="Times New Roman" w:hAnsi="Times New Roman" w:cs="Times New Roman"/>
          <w:sz w:val="28"/>
          <w:szCs w:val="28"/>
        </w:rPr>
        <w:t>области</w:t>
      </w:r>
      <w:proofErr w:type="spellEnd"/>
      <w:r w:rsidRPr="00622F99">
        <w:rPr>
          <w:rFonts w:ascii="Times New Roman" w:hAnsi="Times New Roman" w:cs="Times New Roman"/>
          <w:sz w:val="28"/>
          <w:szCs w:val="28"/>
        </w:rPr>
        <w:t xml:space="preserve">                                                      П.В.Семченко</w:t>
      </w:r>
    </w:p>
    <w:p w:rsidR="00622F99" w:rsidRPr="00622F99" w:rsidRDefault="00622F99" w:rsidP="00622F99">
      <w:pPr>
        <w:pStyle w:val="11"/>
        <w:spacing w:after="0" w:line="240" w:lineRule="auto"/>
        <w:ind w:left="0"/>
        <w:jc w:val="both"/>
        <w:rPr>
          <w:rFonts w:ascii="Times New Roman" w:hAnsi="Times New Roman" w:cs="Times New Roman"/>
          <w:sz w:val="28"/>
          <w:szCs w:val="28"/>
        </w:rPr>
      </w:pPr>
    </w:p>
    <w:p w:rsidR="00622F99" w:rsidRPr="00622F99" w:rsidRDefault="00622F99" w:rsidP="00622F99">
      <w:pPr>
        <w:pStyle w:val="11"/>
        <w:spacing w:after="0" w:line="240" w:lineRule="auto"/>
        <w:ind w:left="0" w:right="-992"/>
        <w:jc w:val="both"/>
        <w:rPr>
          <w:rFonts w:ascii="Times New Roman" w:hAnsi="Times New Roman" w:cs="Times New Roman"/>
          <w:sz w:val="28"/>
          <w:szCs w:val="28"/>
        </w:rPr>
      </w:pPr>
    </w:p>
    <w:p w:rsidR="00622F99" w:rsidRPr="00622F99" w:rsidRDefault="00622F99" w:rsidP="00622F99">
      <w:pPr>
        <w:spacing w:after="0" w:line="240" w:lineRule="auto"/>
        <w:ind w:left="5103"/>
        <w:jc w:val="right"/>
        <w:rPr>
          <w:rFonts w:ascii="Times New Roman" w:hAnsi="Times New Roman" w:cs="Times New Roman"/>
          <w:sz w:val="28"/>
          <w:szCs w:val="28"/>
        </w:rPr>
      </w:pPr>
      <w:r w:rsidRPr="00622F99">
        <w:rPr>
          <w:rFonts w:ascii="Times New Roman" w:hAnsi="Times New Roman" w:cs="Times New Roman"/>
          <w:sz w:val="28"/>
          <w:szCs w:val="28"/>
        </w:rPr>
        <w:t>ПРИЛОЖЕНИЕ №1</w:t>
      </w:r>
    </w:p>
    <w:p w:rsidR="00622F99" w:rsidRPr="00622F99" w:rsidRDefault="00622F99" w:rsidP="00622F99">
      <w:pPr>
        <w:spacing w:after="0" w:line="240" w:lineRule="auto"/>
        <w:ind w:left="5103"/>
        <w:jc w:val="right"/>
        <w:rPr>
          <w:rFonts w:ascii="Times New Roman" w:hAnsi="Times New Roman" w:cs="Times New Roman"/>
          <w:sz w:val="28"/>
          <w:szCs w:val="28"/>
        </w:rPr>
      </w:pPr>
      <w:r w:rsidRPr="00622F99">
        <w:rPr>
          <w:rFonts w:ascii="Times New Roman" w:hAnsi="Times New Roman" w:cs="Times New Roman"/>
          <w:sz w:val="28"/>
          <w:szCs w:val="28"/>
        </w:rPr>
        <w:t>к постановлению  администрации</w:t>
      </w:r>
    </w:p>
    <w:p w:rsidR="00622F99" w:rsidRPr="00622F99" w:rsidRDefault="00622F99" w:rsidP="00622F99">
      <w:pPr>
        <w:spacing w:after="0" w:line="240" w:lineRule="auto"/>
        <w:ind w:left="5103"/>
        <w:jc w:val="right"/>
        <w:rPr>
          <w:rFonts w:ascii="Times New Roman" w:hAnsi="Times New Roman" w:cs="Times New Roman"/>
          <w:sz w:val="28"/>
          <w:szCs w:val="28"/>
        </w:rPr>
      </w:pP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w:t>
      </w:r>
    </w:p>
    <w:p w:rsidR="00622F99" w:rsidRPr="00622F99" w:rsidRDefault="00622F99" w:rsidP="00622F99">
      <w:pPr>
        <w:spacing w:after="0" w:line="240" w:lineRule="auto"/>
        <w:ind w:left="5103"/>
        <w:jc w:val="right"/>
        <w:rPr>
          <w:rFonts w:ascii="Times New Roman" w:hAnsi="Times New Roman" w:cs="Times New Roman"/>
          <w:sz w:val="28"/>
          <w:szCs w:val="28"/>
        </w:rPr>
      </w:pPr>
      <w:r w:rsidRPr="00622F99">
        <w:rPr>
          <w:rFonts w:ascii="Times New Roman" w:hAnsi="Times New Roman" w:cs="Times New Roman"/>
          <w:sz w:val="28"/>
          <w:szCs w:val="28"/>
        </w:rPr>
        <w:t>Новосибирской области</w:t>
      </w:r>
    </w:p>
    <w:p w:rsidR="00622F99" w:rsidRPr="00622F99" w:rsidRDefault="00622F99" w:rsidP="00622F99">
      <w:pPr>
        <w:spacing w:after="0" w:line="240" w:lineRule="auto"/>
        <w:ind w:left="5103"/>
        <w:jc w:val="right"/>
        <w:rPr>
          <w:rFonts w:ascii="Times New Roman" w:hAnsi="Times New Roman" w:cs="Times New Roman"/>
          <w:sz w:val="28"/>
          <w:szCs w:val="28"/>
        </w:rPr>
      </w:pPr>
      <w:r w:rsidRPr="00622F99">
        <w:rPr>
          <w:rFonts w:ascii="Times New Roman" w:hAnsi="Times New Roman" w:cs="Times New Roman"/>
          <w:sz w:val="28"/>
          <w:szCs w:val="28"/>
        </w:rPr>
        <w:lastRenderedPageBreak/>
        <w:t xml:space="preserve">                 от 13.09.2023г. № 80</w:t>
      </w:r>
    </w:p>
    <w:p w:rsidR="00622F99" w:rsidRPr="00622F99" w:rsidRDefault="00622F99" w:rsidP="00622F99">
      <w:pPr>
        <w:spacing w:after="0" w:line="240" w:lineRule="auto"/>
        <w:ind w:left="5103"/>
        <w:rPr>
          <w:rFonts w:ascii="Times New Roman" w:hAnsi="Times New Roman" w:cs="Times New Roman"/>
          <w:sz w:val="28"/>
          <w:szCs w:val="28"/>
        </w:rPr>
      </w:pPr>
    </w:p>
    <w:p w:rsidR="00622F99" w:rsidRPr="00622F99" w:rsidRDefault="00622F99" w:rsidP="00622F99">
      <w:pPr>
        <w:pStyle w:val="aa"/>
        <w:spacing w:before="0" w:after="0"/>
        <w:ind w:firstLine="567"/>
        <w:jc w:val="center"/>
        <w:rPr>
          <w:rFonts w:ascii="Times New Roman" w:hAnsi="Times New Roman" w:cs="Times New Roman"/>
          <w:color w:val="000000"/>
          <w:sz w:val="28"/>
          <w:szCs w:val="28"/>
        </w:rPr>
      </w:pPr>
      <w:r w:rsidRPr="00622F99">
        <w:rPr>
          <w:rFonts w:ascii="Times New Roman" w:hAnsi="Times New Roman" w:cs="Times New Roman"/>
          <w:sz w:val="28"/>
          <w:szCs w:val="28"/>
        </w:rPr>
        <w:t> </w:t>
      </w:r>
      <w:r w:rsidRPr="00622F99">
        <w:rPr>
          <w:rFonts w:ascii="Times New Roman" w:hAnsi="Times New Roman" w:cs="Times New Roman"/>
          <w:b/>
          <w:bCs/>
          <w:color w:val="000000"/>
          <w:sz w:val="28"/>
          <w:szCs w:val="28"/>
        </w:rPr>
        <w:t>Регламент</w:t>
      </w:r>
    </w:p>
    <w:p w:rsidR="00622F99" w:rsidRPr="00622F99" w:rsidRDefault="00622F99" w:rsidP="00622F99">
      <w:pPr>
        <w:spacing w:line="240" w:lineRule="auto"/>
        <w:ind w:firstLine="567"/>
        <w:jc w:val="center"/>
        <w:rPr>
          <w:rFonts w:ascii="Times New Roman" w:hAnsi="Times New Roman" w:cs="Times New Roman"/>
          <w:color w:val="000000"/>
          <w:sz w:val="28"/>
          <w:szCs w:val="28"/>
        </w:rPr>
      </w:pPr>
      <w:r w:rsidRPr="00622F99">
        <w:rPr>
          <w:rFonts w:ascii="Times New Roman" w:hAnsi="Times New Roman" w:cs="Times New Roman"/>
          <w:b/>
          <w:bCs/>
          <w:color w:val="000000"/>
          <w:sz w:val="28"/>
          <w:szCs w:val="28"/>
        </w:rPr>
        <w:t xml:space="preserve">реализации </w:t>
      </w:r>
      <w:proofErr w:type="gramStart"/>
      <w:r w:rsidRPr="00622F99">
        <w:rPr>
          <w:rFonts w:ascii="Times New Roman" w:hAnsi="Times New Roman" w:cs="Times New Roman"/>
          <w:b/>
          <w:bCs/>
          <w:color w:val="000000"/>
          <w:sz w:val="28"/>
          <w:szCs w:val="28"/>
        </w:rPr>
        <w:t xml:space="preserve">полномочий администратора доходов бюджета </w:t>
      </w:r>
      <w:r w:rsidRPr="00622F99">
        <w:rPr>
          <w:rFonts w:ascii="Times New Roman" w:hAnsi="Times New Roman" w:cs="Times New Roman"/>
          <w:b/>
          <w:sz w:val="28"/>
          <w:szCs w:val="28"/>
        </w:rPr>
        <w:t>Покровского сельсовета</w:t>
      </w:r>
      <w:proofErr w:type="gramEnd"/>
      <w:r w:rsidRPr="00622F99">
        <w:rPr>
          <w:rFonts w:ascii="Times New Roman" w:hAnsi="Times New Roman" w:cs="Times New Roman"/>
          <w:sz w:val="28"/>
          <w:szCs w:val="28"/>
        </w:rPr>
        <w:t xml:space="preserve"> </w:t>
      </w:r>
      <w:proofErr w:type="spellStart"/>
      <w:r w:rsidRPr="00622F99">
        <w:rPr>
          <w:rFonts w:ascii="Times New Roman" w:hAnsi="Times New Roman" w:cs="Times New Roman"/>
          <w:b/>
          <w:bCs/>
          <w:color w:val="000000"/>
          <w:sz w:val="28"/>
          <w:szCs w:val="28"/>
        </w:rPr>
        <w:t>Чановского</w:t>
      </w:r>
      <w:proofErr w:type="spellEnd"/>
      <w:r w:rsidRPr="00622F99">
        <w:rPr>
          <w:rFonts w:ascii="Times New Roman" w:hAnsi="Times New Roman" w:cs="Times New Roman"/>
          <w:b/>
          <w:bCs/>
          <w:color w:val="000000"/>
          <w:sz w:val="28"/>
          <w:szCs w:val="28"/>
        </w:rPr>
        <w:t xml:space="preserve"> района Новосибирской области по взысканию дебиторской задолженности по платежам, пеням и штрафам по ним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center"/>
        <w:rPr>
          <w:rFonts w:ascii="Times New Roman" w:hAnsi="Times New Roman" w:cs="Times New Roman"/>
          <w:color w:val="000000"/>
          <w:sz w:val="28"/>
          <w:szCs w:val="28"/>
        </w:rPr>
      </w:pPr>
      <w:r w:rsidRPr="00622F99">
        <w:rPr>
          <w:rFonts w:ascii="Times New Roman" w:hAnsi="Times New Roman" w:cs="Times New Roman"/>
          <w:b/>
          <w:bCs/>
          <w:color w:val="000000"/>
          <w:sz w:val="28"/>
          <w:szCs w:val="28"/>
        </w:rPr>
        <w:t>1.Общие положения</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1.Регламент реализации полномочий администрации</w:t>
      </w:r>
      <w:r w:rsidRPr="00622F99">
        <w:rPr>
          <w:rFonts w:ascii="Times New Roman" w:hAnsi="Times New Roman" w:cs="Times New Roman"/>
          <w:sz w:val="28"/>
          <w:szCs w:val="28"/>
        </w:rPr>
        <w:t xml:space="preserve"> Покровского сельсовета</w:t>
      </w:r>
      <w:r w:rsidRPr="00622F99">
        <w:rPr>
          <w:rFonts w:ascii="Times New Roman" w:hAnsi="Times New Roman" w:cs="Times New Roman"/>
          <w:color w:val="000000"/>
          <w:sz w:val="28"/>
          <w:szCs w:val="28"/>
        </w:rPr>
        <w:t xml:space="preserve">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 (далее администратора доходов бюджета) по взысканию дебиторской задолженности по платежам в местный бюджет, пеням и штрафам по ним, являющимися источниками формирования доходов бюджетов бюджетной системы Российской Федерации (далее – Регламент) устанавливает:</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w:t>
      </w:r>
      <w:proofErr w:type="gramStart"/>
      <w:r w:rsidRPr="00622F99">
        <w:rPr>
          <w:rFonts w:ascii="Times New Roman" w:hAnsi="Times New Roman" w:cs="Times New Roman"/>
          <w:color w:val="000000"/>
          <w:sz w:val="28"/>
          <w:szCs w:val="28"/>
        </w:rPr>
        <w:t>по</w:t>
      </w:r>
      <w:proofErr w:type="gramEnd"/>
      <w:r w:rsidRPr="00622F99">
        <w:rPr>
          <w:rFonts w:ascii="Times New Roman" w:hAnsi="Times New Roman" w:cs="Times New Roman"/>
          <w:color w:val="000000"/>
          <w:sz w:val="28"/>
          <w:szCs w:val="28"/>
        </w:rPr>
        <w:t>:</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б)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lastRenderedPageBreak/>
        <w:t>в) Перечень сотрудников администратора доходов бюджета, ответственных за работу с дебиторской задолженностью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г) Порядок обмена информацией (первичными учетными документами) между сотрудниками администратора доходов бюджета.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1.1.Действие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1.2. Термины и определения, используемые в Регламенте: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-должник (дебитор) – юридическое или физическое лицо, иной участник бюджетного </w:t>
      </w:r>
      <w:proofErr w:type="gramStart"/>
      <w:r w:rsidRPr="00622F99">
        <w:rPr>
          <w:rFonts w:ascii="Times New Roman" w:hAnsi="Times New Roman" w:cs="Times New Roman"/>
          <w:color w:val="000000"/>
          <w:sz w:val="28"/>
          <w:szCs w:val="28"/>
        </w:rPr>
        <w:t>процесса</w:t>
      </w:r>
      <w:proofErr w:type="gramEnd"/>
      <w:r w:rsidRPr="00622F99">
        <w:rPr>
          <w:rFonts w:ascii="Times New Roman" w:hAnsi="Times New Roman" w:cs="Times New Roman"/>
          <w:color w:val="000000"/>
          <w:sz w:val="28"/>
          <w:szCs w:val="28"/>
        </w:rPr>
        <w:t xml:space="preserve">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w:t>
      </w:r>
      <w:proofErr w:type="gramEnd"/>
      <w:r w:rsidRPr="00622F99">
        <w:rPr>
          <w:rFonts w:ascii="Times New Roman" w:hAnsi="Times New Roman" w:cs="Times New Roman"/>
          <w:color w:val="000000"/>
          <w:sz w:val="28"/>
          <w:szCs w:val="28"/>
        </w:rPr>
        <w:t xml:space="preserve"> </w:t>
      </w:r>
      <w:proofErr w:type="gramStart"/>
      <w:r w:rsidRPr="00622F99">
        <w:rPr>
          <w:rFonts w:ascii="Times New Roman" w:hAnsi="Times New Roman" w:cs="Times New Roman"/>
          <w:color w:val="000000"/>
          <w:sz w:val="28"/>
          <w:szCs w:val="28"/>
        </w:rPr>
        <w:t>сборах</w:t>
      </w:r>
      <w:proofErr w:type="gramEnd"/>
      <w:r w:rsidRPr="00622F99">
        <w:rPr>
          <w:rFonts w:ascii="Times New Roman" w:hAnsi="Times New Roman" w:cs="Times New Roman"/>
          <w:color w:val="000000"/>
          <w:sz w:val="28"/>
          <w:szCs w:val="28"/>
        </w:rPr>
        <w:t>,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-просроченная дебиторская задолженность – 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1.3.Правовые акты, регулирующие процедуру взыскания дебиторской задолженности по платежам в бюджет, пеням и штрафам по ним:</w:t>
      </w:r>
    </w:p>
    <w:p w:rsidR="00622F99" w:rsidRPr="00622F99" w:rsidRDefault="00622F99" w:rsidP="00622F99">
      <w:pPr>
        <w:spacing w:line="240" w:lineRule="auto"/>
        <w:ind w:firstLine="567"/>
        <w:jc w:val="both"/>
        <w:rPr>
          <w:rFonts w:ascii="Times New Roman" w:hAnsi="Times New Roman" w:cs="Times New Roman"/>
          <w:sz w:val="28"/>
          <w:szCs w:val="28"/>
        </w:rPr>
      </w:pPr>
      <w:hyperlink r:id="rId9" w:tgtFrame="_blank" w:history="1">
        <w:r w:rsidRPr="00622F99">
          <w:rPr>
            <w:rFonts w:ascii="Times New Roman" w:hAnsi="Times New Roman" w:cs="Times New Roman"/>
            <w:sz w:val="28"/>
            <w:szCs w:val="28"/>
          </w:rPr>
          <w:t>Бюджетный кодекс</w:t>
        </w:r>
      </w:hyperlink>
      <w:r w:rsidRPr="00622F99">
        <w:rPr>
          <w:rFonts w:ascii="Times New Roman" w:hAnsi="Times New Roman" w:cs="Times New Roman"/>
          <w:sz w:val="28"/>
          <w:szCs w:val="28"/>
        </w:rPr>
        <w:t> Российской Федерации от 31.07.1998 № 145-ФЗ;</w:t>
      </w:r>
    </w:p>
    <w:p w:rsidR="00622F99" w:rsidRPr="00622F99" w:rsidRDefault="00622F99" w:rsidP="00622F99">
      <w:pPr>
        <w:spacing w:line="240" w:lineRule="auto"/>
        <w:ind w:firstLine="567"/>
        <w:jc w:val="both"/>
        <w:rPr>
          <w:rFonts w:ascii="Times New Roman" w:hAnsi="Times New Roman" w:cs="Times New Roman"/>
          <w:sz w:val="28"/>
          <w:szCs w:val="28"/>
        </w:rPr>
      </w:pPr>
      <w:r w:rsidRPr="00622F99">
        <w:rPr>
          <w:rFonts w:ascii="Times New Roman" w:hAnsi="Times New Roman" w:cs="Times New Roman"/>
          <w:sz w:val="28"/>
          <w:szCs w:val="28"/>
        </w:rPr>
        <w:t>Федеральный закон </w:t>
      </w:r>
      <w:hyperlink r:id="rId10" w:tgtFrame="_blank" w:history="1">
        <w:r w:rsidRPr="00622F99">
          <w:rPr>
            <w:rFonts w:ascii="Times New Roman" w:hAnsi="Times New Roman" w:cs="Times New Roman"/>
            <w:sz w:val="28"/>
            <w:szCs w:val="28"/>
          </w:rPr>
          <w:t>от 05.04.2013 № 44-ФЗ</w:t>
        </w:r>
      </w:hyperlink>
      <w:r w:rsidRPr="00622F99">
        <w:rPr>
          <w:rFonts w:ascii="Times New Roman" w:hAnsi="Times New Roman" w:cs="Times New Roman"/>
          <w:sz w:val="28"/>
          <w:szCs w:val="28"/>
        </w:rPr>
        <w:t> «</w:t>
      </w:r>
      <w:hyperlink r:id="rId11" w:tgtFrame="_blank" w:history="1">
        <w:r w:rsidRPr="00622F9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hyperlink>
      <w:r w:rsidRPr="00622F99">
        <w:rPr>
          <w:rFonts w:ascii="Times New Roman" w:hAnsi="Times New Roman" w:cs="Times New Roman"/>
          <w:sz w:val="28"/>
          <w:szCs w:val="28"/>
        </w:rPr>
        <w:t>»;</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 xml:space="preserve">Постановление Правительства Российской Федерации от 27.01.2022 № 60 «О мерах по информационному обеспечению контрактной системы в </w:t>
      </w:r>
      <w:r w:rsidRPr="00622F99">
        <w:rPr>
          <w:rFonts w:ascii="Times New Roman" w:hAnsi="Times New Roman" w:cs="Times New Roman"/>
          <w:color w:val="000000"/>
          <w:sz w:val="28"/>
          <w:szCs w:val="28"/>
        </w:rPr>
        <w:lastRenderedPageBreak/>
        <w:t>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Постановление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roofErr w:type="gramEnd"/>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Приказ Минфина России от 18.11.2022 № 172н «Об утверждении общих требований к регламенту </w:t>
      </w:r>
      <w:proofErr w:type="gramStart"/>
      <w:r w:rsidRPr="00622F99">
        <w:rPr>
          <w:rFonts w:ascii="Times New Roman" w:hAnsi="Times New Roman" w:cs="Times New Roman"/>
          <w:color w:val="000000"/>
          <w:sz w:val="28"/>
          <w:szCs w:val="28"/>
        </w:rPr>
        <w:t>реализации полномочий администратора доходов бюджета</w:t>
      </w:r>
      <w:proofErr w:type="gramEnd"/>
      <w:r w:rsidRPr="00622F99">
        <w:rPr>
          <w:rFonts w:ascii="Times New Roman" w:hAnsi="Times New Roman" w:cs="Times New Roman"/>
          <w:color w:val="000000"/>
          <w:sz w:val="28"/>
          <w:szCs w:val="28"/>
        </w:rPr>
        <w:t xml:space="preserve"> по взысканию дебиторской задолженности по платежам в бюджет, пеням и штрафам по ним»;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Письмо Минфина России от 16.02.2023 № 23-01-06/12981.</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1.4.Полномочия администратора доходов осуществляется администрацией по кодам классификации </w:t>
      </w:r>
      <w:proofErr w:type="spellStart"/>
      <w:r w:rsidRPr="00622F99">
        <w:rPr>
          <w:rFonts w:ascii="Times New Roman" w:hAnsi="Times New Roman" w:cs="Times New Roman"/>
          <w:color w:val="000000"/>
          <w:sz w:val="28"/>
          <w:szCs w:val="28"/>
        </w:rPr>
        <w:t>администрируемыми</w:t>
      </w:r>
      <w:proofErr w:type="spellEnd"/>
      <w:r w:rsidRPr="00622F99">
        <w:rPr>
          <w:rFonts w:ascii="Times New Roman" w:hAnsi="Times New Roman" w:cs="Times New Roman"/>
          <w:color w:val="000000"/>
          <w:sz w:val="28"/>
          <w:szCs w:val="28"/>
        </w:rPr>
        <w:t xml:space="preserve"> администрацией </w:t>
      </w: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center"/>
        <w:rPr>
          <w:rFonts w:ascii="Times New Roman" w:hAnsi="Times New Roman" w:cs="Times New Roman"/>
          <w:color w:val="000000"/>
          <w:sz w:val="28"/>
          <w:szCs w:val="28"/>
        </w:rPr>
      </w:pPr>
      <w:r w:rsidRPr="00622F99">
        <w:rPr>
          <w:rFonts w:ascii="Times New Roman" w:hAnsi="Times New Roman" w:cs="Times New Roman"/>
          <w:b/>
          <w:bCs/>
          <w:color w:val="000000"/>
          <w:sz w:val="28"/>
          <w:szCs w:val="28"/>
        </w:rPr>
        <w:lastRenderedPageBreak/>
        <w:t>2.Мероприятия по недопущению образования просроченной дебиторской задолженности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2.1.Сотрудник администрации, наделенный соответствующими полномочиями: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2.1.1.осуществляет </w:t>
      </w:r>
      <w:proofErr w:type="gramStart"/>
      <w:r w:rsidRPr="00622F99">
        <w:rPr>
          <w:rFonts w:ascii="Times New Roman" w:hAnsi="Times New Roman" w:cs="Times New Roman"/>
          <w:color w:val="000000"/>
          <w:sz w:val="28"/>
          <w:szCs w:val="28"/>
        </w:rPr>
        <w:t>контроль за</w:t>
      </w:r>
      <w:proofErr w:type="gramEnd"/>
      <w:r w:rsidRPr="00622F99">
        <w:rPr>
          <w:rFonts w:ascii="Times New Roman" w:hAnsi="Times New Roman" w:cs="Times New Roman"/>
          <w:color w:val="000000"/>
          <w:sz w:val="28"/>
          <w:szCs w:val="28"/>
        </w:rPr>
        <w:t xml:space="preserve">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местного бюджета, в том числе: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 xml:space="preserve">- 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2010 г. № 210-ФЗ </w:t>
      </w:r>
      <w:r w:rsidRPr="00622F99">
        <w:rPr>
          <w:rFonts w:ascii="Times New Roman" w:hAnsi="Times New Roman" w:cs="Times New Roman"/>
          <w:sz w:val="28"/>
          <w:szCs w:val="28"/>
        </w:rPr>
        <w:t>«</w:t>
      </w:r>
      <w:hyperlink r:id="rId12" w:tgtFrame="_blank" w:history="1">
        <w:r w:rsidRPr="00622F99">
          <w:rPr>
            <w:rFonts w:ascii="Times New Roman" w:hAnsi="Times New Roman" w:cs="Times New Roman"/>
            <w:sz w:val="28"/>
            <w:szCs w:val="28"/>
          </w:rPr>
          <w:t>Об организации предоставления государственных и муниципальных услуг</w:t>
        </w:r>
      </w:hyperlink>
      <w:r w:rsidRPr="00622F99">
        <w:rPr>
          <w:rFonts w:ascii="Times New Roman" w:hAnsi="Times New Roman" w:cs="Times New Roman"/>
          <w:sz w:val="28"/>
          <w:szCs w:val="28"/>
        </w:rPr>
        <w:t xml:space="preserve">» </w:t>
      </w:r>
      <w:r w:rsidRPr="00622F99">
        <w:rPr>
          <w:rFonts w:ascii="Times New Roman" w:hAnsi="Times New Roman" w:cs="Times New Roman"/>
          <w:color w:val="000000"/>
          <w:sz w:val="28"/>
          <w:szCs w:val="28"/>
        </w:rPr>
        <w:t>(далее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w:t>
      </w:r>
      <w:proofErr w:type="gramEnd"/>
      <w:r w:rsidRPr="00622F99">
        <w:rPr>
          <w:rFonts w:ascii="Times New Roman" w:hAnsi="Times New Roman" w:cs="Times New Roman"/>
          <w:color w:val="000000"/>
          <w:sz w:val="28"/>
          <w:szCs w:val="28"/>
        </w:rPr>
        <w:t xml:space="preserve"> </w:t>
      </w:r>
      <w:proofErr w:type="gramStart"/>
      <w:r w:rsidRPr="00622F99">
        <w:rPr>
          <w:rFonts w:ascii="Times New Roman" w:hAnsi="Times New Roman" w:cs="Times New Roman"/>
          <w:color w:val="000000"/>
          <w:sz w:val="28"/>
          <w:szCs w:val="28"/>
        </w:rPr>
        <w:t>уплаты</w:t>
      </w:r>
      <w:proofErr w:type="gramEnd"/>
      <w:r w:rsidRPr="00622F99">
        <w:rPr>
          <w:rFonts w:ascii="Times New Roman" w:hAnsi="Times New Roman" w:cs="Times New Roman"/>
          <w:color w:val="000000"/>
          <w:sz w:val="28"/>
          <w:szCs w:val="28"/>
        </w:rPr>
        <w:t xml:space="preserve">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w:t>
      </w:r>
      <w:proofErr w:type="gramEnd"/>
      <w:r w:rsidRPr="00622F99">
        <w:rPr>
          <w:rFonts w:ascii="Times New Roman" w:hAnsi="Times New Roman" w:cs="Times New Roman"/>
          <w:color w:val="000000"/>
          <w:sz w:val="28"/>
          <w:szCs w:val="28"/>
        </w:rPr>
        <w:t xml:space="preserve">, </w:t>
      </w:r>
      <w:proofErr w:type="gramStart"/>
      <w:r w:rsidRPr="00622F99">
        <w:rPr>
          <w:rFonts w:ascii="Times New Roman" w:hAnsi="Times New Roman" w:cs="Times New Roman"/>
          <w:color w:val="000000"/>
          <w:sz w:val="28"/>
          <w:szCs w:val="28"/>
        </w:rPr>
        <w:t>предусмотренных</w:t>
      </w:r>
      <w:proofErr w:type="gramEnd"/>
      <w:r w:rsidRPr="00622F99">
        <w:rPr>
          <w:rFonts w:ascii="Times New Roman" w:hAnsi="Times New Roman" w:cs="Times New Roman"/>
          <w:color w:val="000000"/>
          <w:sz w:val="28"/>
          <w:szCs w:val="28"/>
        </w:rPr>
        <w:t xml:space="preserve"> законодательством Российской Федерации;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за своевременным начислением неустойки (штрафов, пени);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 за своевременным составлением первичных учетных документов, обосновывающих возникновение дебиторской задолженности или </w:t>
      </w:r>
      <w:r w:rsidRPr="00622F99">
        <w:rPr>
          <w:rFonts w:ascii="Times New Roman" w:hAnsi="Times New Roman" w:cs="Times New Roman"/>
          <w:color w:val="000000"/>
          <w:sz w:val="28"/>
          <w:szCs w:val="28"/>
        </w:rPr>
        <w:lastRenderedPageBreak/>
        <w:t>оформляющих операции по ее увеличению (уменьшению), а также своевременным их отражением в бюджетном учете;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2.1.2. проводит не реже одного раза в квартал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roofErr w:type="gramEnd"/>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2.1.3.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-наличия сведений о взыскании с должника денежных сре</w:t>
      </w:r>
      <w:proofErr w:type="gramStart"/>
      <w:r w:rsidRPr="00622F99">
        <w:rPr>
          <w:rFonts w:ascii="Times New Roman" w:hAnsi="Times New Roman" w:cs="Times New Roman"/>
          <w:color w:val="000000"/>
          <w:sz w:val="28"/>
          <w:szCs w:val="28"/>
        </w:rPr>
        <w:t>дств в р</w:t>
      </w:r>
      <w:proofErr w:type="gramEnd"/>
      <w:r w:rsidRPr="00622F99">
        <w:rPr>
          <w:rFonts w:ascii="Times New Roman" w:hAnsi="Times New Roman" w:cs="Times New Roman"/>
          <w:color w:val="000000"/>
          <w:sz w:val="28"/>
          <w:szCs w:val="28"/>
        </w:rPr>
        <w:t>амках исполнительного производства;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-наличия сведений о возбуждении в отношении должника дела о банкротстве.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2.1.4. своевременно принимает решение о признании безнадежной задолженности по платежам в местный бюджет </w:t>
      </w:r>
      <w:proofErr w:type="gramStart"/>
      <w:r w:rsidRPr="00622F99">
        <w:rPr>
          <w:rFonts w:ascii="Times New Roman" w:hAnsi="Times New Roman" w:cs="Times New Roman"/>
          <w:color w:val="000000"/>
          <w:sz w:val="28"/>
          <w:szCs w:val="28"/>
        </w:rPr>
        <w:t>и о ее</w:t>
      </w:r>
      <w:proofErr w:type="gramEnd"/>
      <w:r w:rsidRPr="00622F99">
        <w:rPr>
          <w:rFonts w:ascii="Times New Roman" w:hAnsi="Times New Roman" w:cs="Times New Roman"/>
          <w:color w:val="000000"/>
          <w:sz w:val="28"/>
          <w:szCs w:val="28"/>
        </w:rPr>
        <w:t xml:space="preserve"> списании;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2.1.5. проводит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center"/>
        <w:rPr>
          <w:rFonts w:ascii="Times New Roman" w:hAnsi="Times New Roman" w:cs="Times New Roman"/>
          <w:color w:val="000000"/>
          <w:sz w:val="28"/>
          <w:szCs w:val="28"/>
        </w:rPr>
      </w:pPr>
      <w:r w:rsidRPr="00622F99">
        <w:rPr>
          <w:rFonts w:ascii="Times New Roman" w:hAnsi="Times New Roman" w:cs="Times New Roman"/>
          <w:b/>
          <w:bCs/>
          <w:color w:val="000000"/>
          <w:sz w:val="28"/>
          <w:szCs w:val="28"/>
        </w:rPr>
        <w:t>3.Мероприятия по урегулированию дебиторской задолженности по доходам в досудебном порядке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3.1.Мероприятия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 направление требования должнику о погашении задолженности;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2) направление претензии должнику о погашении задолженности в досудебном порядке;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lastRenderedPageBreak/>
        <w:t xml:space="preserve">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администрации </w:t>
      </w: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 по денежным обязательствам, уведомлений о наличии задолженности по обязательным платежам или о задолженности по денежным обязательствам перед администрацией </w:t>
      </w: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 при предъявлении (объединении</w:t>
      </w:r>
      <w:proofErr w:type="gramEnd"/>
      <w:r w:rsidRPr="00622F99">
        <w:rPr>
          <w:rFonts w:ascii="Times New Roman" w:hAnsi="Times New Roman" w:cs="Times New Roman"/>
          <w:color w:val="000000"/>
          <w:sz w:val="28"/>
          <w:szCs w:val="28"/>
        </w:rPr>
        <w:t>) требований в деле о банкротстве и в процедурах, применяемых в деле о банкротстве.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3.2.Сотрудник администрации, наделенный соответствующими полномочиями,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w:t>
      </w:r>
      <w:proofErr w:type="gramEnd"/>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 производит расчет задолженности;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2) должнику направляет требование (претензия) с приложением расчета задолженност</w:t>
      </w:r>
      <w:proofErr w:type="gramStart"/>
      <w:r w:rsidRPr="00622F99">
        <w:rPr>
          <w:rFonts w:ascii="Times New Roman" w:hAnsi="Times New Roman" w:cs="Times New Roman"/>
          <w:color w:val="000000"/>
          <w:sz w:val="28"/>
          <w:szCs w:val="28"/>
        </w:rPr>
        <w:t>и о ее</w:t>
      </w:r>
      <w:proofErr w:type="gramEnd"/>
      <w:r w:rsidRPr="00622F99">
        <w:rPr>
          <w:rFonts w:ascii="Times New Roman" w:hAnsi="Times New Roman" w:cs="Times New Roman"/>
          <w:color w:val="000000"/>
          <w:sz w:val="28"/>
          <w:szCs w:val="28"/>
        </w:rPr>
        <w:t xml:space="preserve"> погашении в пятнадцатидневный срок со дня его получения.</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3.3.Требование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3.4.В требовании (претензии) указываются:</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 наименование должника;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2) наименование и реквизиты документа, являющегося основанием для начисления суммы, подлежащей уплате должником;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3) период образования просрочки внесения платы;</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 сумма просроченной дебиторской задолженности по платежам, пени;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5) сумма штрафных санкций (при их наличии);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6) предложение оплатить просроченную дебиторскую задолженность в добровольном порядке в срок, установленный требованием (претензией);</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7) реквизиты для перечисления просроченной дебиторской задолженности;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8) информация об ответственном исполнителе, подготовившем требование (претензию) об уплате просроченной дебиторской задолженности </w:t>
      </w:r>
      <w:r w:rsidRPr="00622F99">
        <w:rPr>
          <w:rFonts w:ascii="Times New Roman" w:hAnsi="Times New Roman" w:cs="Times New Roman"/>
          <w:color w:val="000000"/>
          <w:sz w:val="28"/>
          <w:szCs w:val="28"/>
        </w:rPr>
        <w:lastRenderedPageBreak/>
        <w:t>и расчет платы по ней (фамилия, имя, отчество, контактный телефон для связи).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Требование (претензия) подписывается Главой </w:t>
      </w: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 а в случае его отсутствия заместителем главы.</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При добровольном исполнении обязатель</w:t>
      </w:r>
      <w:proofErr w:type="gramStart"/>
      <w:r w:rsidRPr="00622F99">
        <w:rPr>
          <w:rFonts w:ascii="Times New Roman" w:hAnsi="Times New Roman" w:cs="Times New Roman"/>
          <w:color w:val="000000"/>
          <w:sz w:val="28"/>
          <w:szCs w:val="28"/>
        </w:rPr>
        <w:t>ств в ср</w:t>
      </w:r>
      <w:proofErr w:type="gramEnd"/>
      <w:r w:rsidRPr="00622F99">
        <w:rPr>
          <w:rFonts w:ascii="Times New Roman" w:hAnsi="Times New Roman" w:cs="Times New Roman"/>
          <w:color w:val="000000"/>
          <w:sz w:val="28"/>
          <w:szCs w:val="28"/>
        </w:rPr>
        <w:t>ок, установленный требованием (претензией), претензионная работа в отношении должника прекращается.</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3.5.Срок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center"/>
        <w:rPr>
          <w:rFonts w:ascii="Times New Roman" w:hAnsi="Times New Roman" w:cs="Times New Roman"/>
          <w:color w:val="000000"/>
          <w:sz w:val="28"/>
          <w:szCs w:val="28"/>
        </w:rPr>
      </w:pPr>
      <w:r w:rsidRPr="00622F99">
        <w:rPr>
          <w:rFonts w:ascii="Times New Roman" w:hAnsi="Times New Roman" w:cs="Times New Roman"/>
          <w:b/>
          <w:bCs/>
          <w:color w:val="000000"/>
          <w:sz w:val="28"/>
          <w:szCs w:val="28"/>
        </w:rPr>
        <w:t>4.Мероприятия по принудительному взысканию дебиторской задолженности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4.1.При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4.2.Взыскание просроченной дебиторской задолженности в судебном порядке осуществляется в соответствии с Арбитражным процессуальным </w:t>
      </w:r>
      <w:hyperlink r:id="rId13" w:tgtFrame="_blank" w:history="1">
        <w:r w:rsidRPr="00622F99">
          <w:rPr>
            <w:rFonts w:ascii="Times New Roman" w:hAnsi="Times New Roman" w:cs="Times New Roman"/>
            <w:sz w:val="28"/>
            <w:szCs w:val="28"/>
          </w:rPr>
          <w:t>кодексом</w:t>
        </w:r>
      </w:hyperlink>
      <w:r w:rsidRPr="00622F99">
        <w:rPr>
          <w:rFonts w:ascii="Times New Roman" w:hAnsi="Times New Roman" w:cs="Times New Roman"/>
          <w:sz w:val="28"/>
          <w:szCs w:val="28"/>
        </w:rPr>
        <w:t> </w:t>
      </w:r>
      <w:r w:rsidRPr="00622F99">
        <w:rPr>
          <w:rFonts w:ascii="Times New Roman" w:hAnsi="Times New Roman" w:cs="Times New Roman"/>
          <w:color w:val="000000"/>
          <w:sz w:val="28"/>
          <w:szCs w:val="28"/>
        </w:rPr>
        <w:t>Российской Федерации, Гражданским процессуальным </w:t>
      </w:r>
      <w:hyperlink r:id="rId14" w:tgtFrame="_blank" w:history="1">
        <w:r w:rsidRPr="00622F99">
          <w:rPr>
            <w:rFonts w:ascii="Times New Roman" w:hAnsi="Times New Roman" w:cs="Times New Roman"/>
            <w:sz w:val="28"/>
            <w:szCs w:val="28"/>
          </w:rPr>
          <w:t>кодексом</w:t>
        </w:r>
      </w:hyperlink>
      <w:r w:rsidRPr="00622F99">
        <w:rPr>
          <w:rFonts w:ascii="Times New Roman" w:hAnsi="Times New Roman" w:cs="Times New Roman"/>
          <w:sz w:val="28"/>
          <w:szCs w:val="28"/>
        </w:rPr>
        <w:t> </w:t>
      </w:r>
      <w:r w:rsidRPr="00622F99">
        <w:rPr>
          <w:rFonts w:ascii="Times New Roman" w:hAnsi="Times New Roman" w:cs="Times New Roman"/>
          <w:color w:val="000000"/>
          <w:sz w:val="28"/>
          <w:szCs w:val="28"/>
        </w:rPr>
        <w:t>Российской Федерации, иным законодательством Российской Федерации.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4.3.Сотрудник администрации, наделенный соответствующими полномочиями, в течение 10 календарных дней подготавливает следующие документы для подачи искового заявления в суд:</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 копии документов, являющиеся основанием для начисления сумм, подлежащих уплате должником, со всеми приложениями к ним;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2) копии учредительных документов (для юридических лиц);</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3) 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 расчет платы с указанием сумм основного долга, пени, штрафных санкций;</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lastRenderedPageBreak/>
        <w:t>5) 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4.4.Документы о ходе </w:t>
      </w:r>
      <w:proofErr w:type="spellStart"/>
      <w:r w:rsidRPr="00622F99">
        <w:rPr>
          <w:rFonts w:ascii="Times New Roman" w:hAnsi="Times New Roman" w:cs="Times New Roman"/>
          <w:color w:val="000000"/>
          <w:sz w:val="28"/>
          <w:szCs w:val="28"/>
        </w:rPr>
        <w:t>претензионно-исковой</w:t>
      </w:r>
      <w:proofErr w:type="spellEnd"/>
      <w:r w:rsidRPr="00622F99">
        <w:rPr>
          <w:rFonts w:ascii="Times New Roman" w:hAnsi="Times New Roman" w:cs="Times New Roman"/>
          <w:color w:val="000000"/>
          <w:sz w:val="28"/>
          <w:szCs w:val="28"/>
        </w:rPr>
        <w:t xml:space="preserve"> работы по взысканию задолженности, в том числе судебные акты, на бумажном носителе хранятся в администрации.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4.5.При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4.6.После вступления в законную силу судебного акта, удовлетворяющего исковые требования администрации (частично или в полном объеме), администрация направляет исполнительные документы на исполнение в порядке, установленном законодательством Российской Федерации.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4.7.В случае, если до вынесения решения суда требования об уплате исполнены должником добровольно, сотрудник администрации, наделенный соответствующими полномочиями, в установленном порядке, заявляет об отказе от иска.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center"/>
        <w:rPr>
          <w:rFonts w:ascii="Times New Roman" w:hAnsi="Times New Roman" w:cs="Times New Roman"/>
          <w:color w:val="000000"/>
          <w:sz w:val="28"/>
          <w:szCs w:val="28"/>
        </w:rPr>
      </w:pPr>
      <w:r w:rsidRPr="00622F99">
        <w:rPr>
          <w:rFonts w:ascii="Times New Roman" w:hAnsi="Times New Roman" w:cs="Times New Roman"/>
          <w:b/>
          <w:bCs/>
          <w:color w:val="000000"/>
          <w:sz w:val="28"/>
          <w:szCs w:val="28"/>
        </w:rPr>
        <w:t>5.Порядок взаимодействия в случае принудительного взыскания дебиторской задолженности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 xml:space="preserve">5.1.В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w:t>
      </w: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 не позднее 5 рабочих дней со дня истечения срока, установленного для добровольного погашения дебиторской задолженности по доходам, подготавливается служебная записка о необходимости принудительного взыскания.</w:t>
      </w:r>
      <w:proofErr w:type="gramEnd"/>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5.2.По результатам рассмотрения служебной записки, подготовленной в соответствии с пунктом 5.1 Регламента, Главой </w:t>
      </w: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 принимается решение о принудительном взыскании дебиторской задолженности в судебном порядке и дается соответствующее поручение сотруднику администрации, наделенному соответствующими полномочиями.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5.3.Сотрудник администрации, наделенный соответствующими полномочиями, не позднее 10 рабочих дней со дня принятия решения, </w:t>
      </w:r>
      <w:r w:rsidRPr="00622F99">
        <w:rPr>
          <w:rFonts w:ascii="Times New Roman" w:hAnsi="Times New Roman" w:cs="Times New Roman"/>
          <w:color w:val="000000"/>
          <w:sz w:val="28"/>
          <w:szCs w:val="28"/>
        </w:rPr>
        <w:lastRenderedPageBreak/>
        <w:t>предусмотренного пунктом 5.2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и подсудности.</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 xml:space="preserve">5.4.В случае удовлетворения исковых требований о взыскании денежных средств с должника в соответствии с частью 1 статьи 8 и частью 5 статьи 70 Федерального закона от 02.10.2007 № 229-ФЗ «Об исполнительном производстве» Главой </w:t>
      </w: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 дается поручение сотруднику администрации, наделенному соответствующими полномочиями, о направлении исполнительного документа в банк или кредитную организацию, осуществляющие обслуживание счетов должника, без</w:t>
      </w:r>
      <w:proofErr w:type="gramEnd"/>
      <w:r w:rsidRPr="00622F99">
        <w:rPr>
          <w:rFonts w:ascii="Times New Roman" w:hAnsi="Times New Roman" w:cs="Times New Roman"/>
          <w:color w:val="000000"/>
          <w:sz w:val="28"/>
          <w:szCs w:val="28"/>
        </w:rPr>
        <w:t xml:space="preserve"> возбуждения исполнительного производства.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5.5.При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Главой </w:t>
      </w:r>
      <w:r w:rsidRPr="00622F99">
        <w:rPr>
          <w:rFonts w:ascii="Times New Roman" w:hAnsi="Times New Roman" w:cs="Times New Roman"/>
          <w:sz w:val="28"/>
          <w:szCs w:val="28"/>
        </w:rPr>
        <w:t xml:space="preserve">Покровского сельсовета </w:t>
      </w:r>
      <w:proofErr w:type="spellStart"/>
      <w:r w:rsidRPr="00622F99">
        <w:rPr>
          <w:rFonts w:ascii="Times New Roman" w:hAnsi="Times New Roman" w:cs="Times New Roman"/>
          <w:color w:val="000000"/>
          <w:sz w:val="28"/>
          <w:szCs w:val="28"/>
        </w:rPr>
        <w:t>Чановского</w:t>
      </w:r>
      <w:proofErr w:type="spellEnd"/>
      <w:r w:rsidRPr="00622F99">
        <w:rPr>
          <w:rFonts w:ascii="Times New Roman" w:hAnsi="Times New Roman" w:cs="Times New Roman"/>
          <w:color w:val="000000"/>
          <w:sz w:val="28"/>
          <w:szCs w:val="28"/>
        </w:rPr>
        <w:t xml:space="preserve"> района Новосибирской области дается поручение сотруднику администрации, наделенному соответствующими полномочиями, о направлении исполнительного документа в Федеральную службу судебных приставов.</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5.6.Направление исполнительных документов осуществляется сотрудником администрации, </w:t>
      </w:r>
      <w:proofErr w:type="gramStart"/>
      <w:r w:rsidRPr="00622F99">
        <w:rPr>
          <w:rFonts w:ascii="Times New Roman" w:hAnsi="Times New Roman" w:cs="Times New Roman"/>
          <w:color w:val="000000"/>
          <w:sz w:val="28"/>
          <w:szCs w:val="28"/>
        </w:rPr>
        <w:t>наделенному</w:t>
      </w:r>
      <w:proofErr w:type="gramEnd"/>
      <w:r w:rsidRPr="00622F99">
        <w:rPr>
          <w:rFonts w:ascii="Times New Roman" w:hAnsi="Times New Roman" w:cs="Times New Roman"/>
          <w:color w:val="000000"/>
          <w:sz w:val="28"/>
          <w:szCs w:val="28"/>
        </w:rPr>
        <w:t xml:space="preserve"> соответствующими полномочиями, не позднее 5 рабочих дней со дня принятия решений, предусмотренных пунктами 5.4, 5.5 Регламента.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center"/>
        <w:rPr>
          <w:rFonts w:ascii="Times New Roman" w:hAnsi="Times New Roman" w:cs="Times New Roman"/>
          <w:color w:val="000000"/>
          <w:sz w:val="28"/>
          <w:szCs w:val="28"/>
        </w:rPr>
      </w:pPr>
      <w:r w:rsidRPr="00622F99">
        <w:rPr>
          <w:rFonts w:ascii="Times New Roman" w:hAnsi="Times New Roman" w:cs="Times New Roman"/>
          <w:b/>
          <w:bCs/>
          <w:color w:val="000000"/>
          <w:sz w:val="28"/>
          <w:szCs w:val="28"/>
        </w:rPr>
        <w:t>6.Мероприятия по взысканию просроченной дебиторской задолженности в рамках исполнительного производства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both"/>
        <w:rPr>
          <w:rFonts w:ascii="Times New Roman" w:hAnsi="Times New Roman" w:cs="Times New Roman"/>
          <w:color w:val="000000"/>
          <w:sz w:val="28"/>
          <w:szCs w:val="28"/>
        </w:rPr>
      </w:pPr>
      <w:proofErr w:type="gramStart"/>
      <w:r w:rsidRPr="00622F99">
        <w:rPr>
          <w:rFonts w:ascii="Times New Roman" w:hAnsi="Times New Roman" w:cs="Times New Roman"/>
          <w:color w:val="000000"/>
          <w:sz w:val="28"/>
          <w:szCs w:val="28"/>
        </w:rPr>
        <w:t>6.1.В течение 14 календарных дней со дня поступления в администрацию исполнительного документа сотрудник администрации, наделенный соответствующими полномочиями, направляет его для исполнения в соответствующее подразделение Федеральной службы судебных приставов Российской Федерации (далее – ССП),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roofErr w:type="gramEnd"/>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6.2.На стадии принудительного исполнения ССП судебных актов о взыскании просроченной дебиторской задолженности с должника, сотрудник администрации, наделенный соответствующими полномочиями, </w:t>
      </w:r>
      <w:r w:rsidRPr="00622F99">
        <w:rPr>
          <w:rFonts w:ascii="Times New Roman" w:hAnsi="Times New Roman" w:cs="Times New Roman"/>
          <w:color w:val="000000"/>
          <w:sz w:val="28"/>
          <w:szCs w:val="28"/>
        </w:rPr>
        <w:lastRenderedPageBreak/>
        <w:t>осуществляет информационное взаимодействие со ССП, в том числе проводит следующие мероприятия:</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 направляет в ССП заявления (ходатайства) о предоставлении информации о ходе исполнительного производства, в том числе: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-об изменении наименования должника (для граждан – фамилия, имя, отчество (при его наличии)); для организаций – наименование и юридический адрес);</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-о сумме непогашенной задолженности по исполнительному документу;</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-о наличии данных об объявлении розыска должника, его имущества;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-об изменении состояния счета/счетов должника, имуществе </w:t>
      </w:r>
      <w:proofErr w:type="gramStart"/>
      <w:r w:rsidRPr="00622F99">
        <w:rPr>
          <w:rFonts w:ascii="Times New Roman" w:hAnsi="Times New Roman" w:cs="Times New Roman"/>
          <w:color w:val="000000"/>
          <w:sz w:val="28"/>
          <w:szCs w:val="28"/>
        </w:rPr>
        <w:t>к</w:t>
      </w:r>
      <w:proofErr w:type="gramEnd"/>
      <w:r w:rsidRPr="00622F99">
        <w:rPr>
          <w:rFonts w:ascii="Times New Roman" w:hAnsi="Times New Roman" w:cs="Times New Roman"/>
          <w:color w:val="000000"/>
          <w:sz w:val="28"/>
          <w:szCs w:val="28"/>
        </w:rPr>
        <w:t xml:space="preserve"> и правах имущественного характера должника на дату запроса;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2) организует и проводит рабочие встречи с ССП о результатах работы по исполнительному производству;</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3) осуществляет мониторинг соблюдения сроков взыскания </w:t>
      </w:r>
      <w:proofErr w:type="gramStart"/>
      <w:r w:rsidRPr="00622F99">
        <w:rPr>
          <w:rFonts w:ascii="Times New Roman" w:hAnsi="Times New Roman" w:cs="Times New Roman"/>
          <w:color w:val="000000"/>
          <w:sz w:val="28"/>
          <w:szCs w:val="28"/>
        </w:rPr>
        <w:t>просроченной</w:t>
      </w:r>
      <w:proofErr w:type="gramEnd"/>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xml:space="preserve">дебиторской задолженности в рамках исполнительного производства, установленных Федеральным законом от 02.10.2007 № 229-ФЗ «Об </w:t>
      </w:r>
      <w:bookmarkStart w:id="0" w:name="_GoBack"/>
      <w:bookmarkEnd w:id="0"/>
      <w:r w:rsidRPr="00622F99">
        <w:rPr>
          <w:rFonts w:ascii="Times New Roman" w:hAnsi="Times New Roman" w:cs="Times New Roman"/>
          <w:color w:val="000000"/>
          <w:sz w:val="28"/>
          <w:szCs w:val="28"/>
        </w:rPr>
        <w:t>исполнительном производстве»;</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4) проводит мониторинг эффективности взыскания просроченной дебиторской задолженности в рамках исполнительного производства.</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6.3.При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center"/>
        <w:rPr>
          <w:rFonts w:ascii="Times New Roman" w:hAnsi="Times New Roman" w:cs="Times New Roman"/>
          <w:color w:val="000000"/>
          <w:sz w:val="28"/>
          <w:szCs w:val="28"/>
        </w:rPr>
      </w:pPr>
      <w:r w:rsidRPr="00622F99">
        <w:rPr>
          <w:rFonts w:ascii="Times New Roman" w:hAnsi="Times New Roman" w:cs="Times New Roman"/>
          <w:b/>
          <w:bCs/>
          <w:color w:val="000000"/>
          <w:sz w:val="28"/>
          <w:szCs w:val="28"/>
        </w:rPr>
        <w:t>7.Перечень структурных подразделений (сотрудников), ответственных за работу с дебиторской задолженностью по доходам</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 </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Ответственным за работу с дебиторской задолженностью по доходам являются:</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t>1)  Специалист I-категории администрации Покровского сельсовета, бухгалтер;</w:t>
      </w:r>
    </w:p>
    <w:p w:rsidR="00622F99" w:rsidRPr="00622F99" w:rsidRDefault="00622F99" w:rsidP="00622F99">
      <w:pPr>
        <w:spacing w:line="240" w:lineRule="auto"/>
        <w:ind w:firstLine="567"/>
        <w:jc w:val="both"/>
        <w:rPr>
          <w:rFonts w:ascii="Times New Roman" w:hAnsi="Times New Roman" w:cs="Times New Roman"/>
          <w:color w:val="000000"/>
          <w:sz w:val="28"/>
          <w:szCs w:val="28"/>
        </w:rPr>
      </w:pPr>
      <w:r w:rsidRPr="00622F99">
        <w:rPr>
          <w:rFonts w:ascii="Times New Roman" w:hAnsi="Times New Roman" w:cs="Times New Roman"/>
          <w:color w:val="000000"/>
          <w:sz w:val="28"/>
          <w:szCs w:val="28"/>
        </w:rPr>
        <w:lastRenderedPageBreak/>
        <w:t>2)  Специалист II-категории администрации Покровского сельсовета, специалист по имущественным, земельным и экономическим отношениям.</w:t>
      </w:r>
    </w:p>
    <w:p w:rsidR="00622F99" w:rsidRPr="00622F99" w:rsidRDefault="00622F99" w:rsidP="00622F99">
      <w:pPr>
        <w:spacing w:line="240" w:lineRule="auto"/>
        <w:ind w:firstLine="567"/>
        <w:jc w:val="both"/>
        <w:rPr>
          <w:rFonts w:ascii="Times New Roman" w:hAnsi="Times New Roman" w:cs="Times New Roman"/>
          <w:sz w:val="28"/>
          <w:szCs w:val="28"/>
        </w:rPr>
      </w:pPr>
      <w:r w:rsidRPr="00622F99">
        <w:rPr>
          <w:rFonts w:ascii="Times New Roman" w:hAnsi="Times New Roman" w:cs="Times New Roman"/>
          <w:color w:val="000000"/>
          <w:sz w:val="28"/>
          <w:szCs w:val="28"/>
        </w:rPr>
        <w:t> </w:t>
      </w:r>
    </w:p>
    <w:p w:rsidR="00622F99" w:rsidRPr="00622F99" w:rsidRDefault="00622F99" w:rsidP="00622F99">
      <w:pPr>
        <w:spacing w:after="0" w:line="240" w:lineRule="auto"/>
        <w:jc w:val="center"/>
        <w:rPr>
          <w:rFonts w:ascii="Times New Roman" w:hAnsi="Times New Roman" w:cs="Times New Roman"/>
          <w:b/>
          <w:sz w:val="28"/>
          <w:szCs w:val="28"/>
        </w:rPr>
      </w:pPr>
      <w:r w:rsidRPr="00622F99">
        <w:rPr>
          <w:rFonts w:ascii="Times New Roman" w:hAnsi="Times New Roman" w:cs="Times New Roman"/>
          <w:b/>
          <w:sz w:val="28"/>
          <w:szCs w:val="28"/>
        </w:rPr>
        <w:t>АДМИНИСТРАЦИЯ</w:t>
      </w:r>
    </w:p>
    <w:p w:rsidR="00622F99" w:rsidRPr="00622F99" w:rsidRDefault="00622F99" w:rsidP="00622F99">
      <w:pPr>
        <w:spacing w:after="0" w:line="240" w:lineRule="auto"/>
        <w:jc w:val="center"/>
        <w:rPr>
          <w:rFonts w:ascii="Times New Roman" w:hAnsi="Times New Roman" w:cs="Times New Roman"/>
          <w:b/>
          <w:sz w:val="28"/>
          <w:szCs w:val="28"/>
        </w:rPr>
      </w:pPr>
      <w:r w:rsidRPr="00622F99">
        <w:rPr>
          <w:rFonts w:ascii="Times New Roman" w:hAnsi="Times New Roman" w:cs="Times New Roman"/>
          <w:b/>
          <w:sz w:val="28"/>
          <w:szCs w:val="28"/>
        </w:rPr>
        <w:t>ПОКРОВСКОГО СЕЛЬСОВЕТА</w:t>
      </w:r>
    </w:p>
    <w:p w:rsidR="00622F99" w:rsidRPr="00622F99" w:rsidRDefault="00622F99" w:rsidP="00622F99">
      <w:pPr>
        <w:spacing w:after="0" w:line="240" w:lineRule="auto"/>
        <w:jc w:val="center"/>
        <w:rPr>
          <w:rFonts w:ascii="Times New Roman" w:hAnsi="Times New Roman" w:cs="Times New Roman"/>
          <w:b/>
          <w:sz w:val="28"/>
          <w:szCs w:val="28"/>
        </w:rPr>
      </w:pPr>
      <w:r w:rsidRPr="00622F99">
        <w:rPr>
          <w:rFonts w:ascii="Times New Roman" w:hAnsi="Times New Roman" w:cs="Times New Roman"/>
          <w:b/>
          <w:sz w:val="28"/>
          <w:szCs w:val="28"/>
        </w:rPr>
        <w:t>ЧАНОВСКОГО РАЙОНА НОВОСИБИРСКОЙ ОБЛАСТИ</w:t>
      </w:r>
    </w:p>
    <w:p w:rsidR="00622F99" w:rsidRPr="00622F99" w:rsidRDefault="00622F99" w:rsidP="00622F99">
      <w:pPr>
        <w:spacing w:after="0" w:line="240" w:lineRule="auto"/>
        <w:jc w:val="center"/>
        <w:rPr>
          <w:rFonts w:ascii="Times New Roman" w:hAnsi="Times New Roman" w:cs="Times New Roman"/>
          <w:b/>
          <w:sz w:val="28"/>
          <w:szCs w:val="28"/>
        </w:rPr>
      </w:pPr>
    </w:p>
    <w:p w:rsidR="00622F99" w:rsidRPr="00622F99" w:rsidRDefault="00622F99" w:rsidP="00622F99">
      <w:pPr>
        <w:spacing w:line="240" w:lineRule="auto"/>
        <w:jc w:val="center"/>
        <w:rPr>
          <w:rFonts w:ascii="Times New Roman" w:hAnsi="Times New Roman" w:cs="Times New Roman"/>
          <w:b/>
          <w:sz w:val="28"/>
          <w:szCs w:val="28"/>
        </w:rPr>
      </w:pPr>
      <w:r w:rsidRPr="00622F99">
        <w:rPr>
          <w:rFonts w:ascii="Times New Roman" w:hAnsi="Times New Roman" w:cs="Times New Roman"/>
          <w:b/>
          <w:sz w:val="28"/>
          <w:szCs w:val="28"/>
        </w:rPr>
        <w:t>ПОСТАНОВЛЕНИЕ</w:t>
      </w:r>
    </w:p>
    <w:p w:rsidR="00622F99" w:rsidRPr="00622F99" w:rsidRDefault="00622F99" w:rsidP="00622F99">
      <w:pPr>
        <w:spacing w:line="240" w:lineRule="auto"/>
        <w:jc w:val="center"/>
        <w:rPr>
          <w:rFonts w:ascii="Times New Roman" w:hAnsi="Times New Roman" w:cs="Times New Roman"/>
          <w:sz w:val="28"/>
          <w:szCs w:val="28"/>
        </w:rPr>
      </w:pPr>
      <w:r w:rsidRPr="00622F99">
        <w:rPr>
          <w:rFonts w:ascii="Times New Roman" w:hAnsi="Times New Roman" w:cs="Times New Roman"/>
          <w:sz w:val="28"/>
          <w:szCs w:val="28"/>
        </w:rPr>
        <w:t>13.09.2023г № 81</w:t>
      </w:r>
    </w:p>
    <w:p w:rsidR="00622F99" w:rsidRPr="00622F99" w:rsidRDefault="00622F99" w:rsidP="00622F99">
      <w:pPr>
        <w:spacing w:line="240" w:lineRule="auto"/>
        <w:jc w:val="center"/>
        <w:rPr>
          <w:rFonts w:ascii="Times New Roman" w:hAnsi="Times New Roman" w:cs="Times New Roman"/>
          <w:sz w:val="28"/>
          <w:szCs w:val="28"/>
        </w:rPr>
      </w:pPr>
      <w:r w:rsidRPr="00622F99">
        <w:rPr>
          <w:rFonts w:ascii="Times New Roman" w:hAnsi="Times New Roman" w:cs="Times New Roman"/>
          <w:sz w:val="28"/>
          <w:szCs w:val="28"/>
        </w:rPr>
        <w:t>О начале отопительного периода  2023– 2024года</w:t>
      </w:r>
    </w:p>
    <w:p w:rsidR="00622F99" w:rsidRPr="00622F99" w:rsidRDefault="00622F99" w:rsidP="00622F99">
      <w:pPr>
        <w:spacing w:line="240" w:lineRule="auto"/>
        <w:ind w:firstLine="220"/>
        <w:jc w:val="both"/>
        <w:rPr>
          <w:rFonts w:ascii="Times New Roman" w:hAnsi="Times New Roman" w:cs="Times New Roman"/>
          <w:sz w:val="28"/>
          <w:szCs w:val="28"/>
        </w:rPr>
      </w:pPr>
      <w:proofErr w:type="gramStart"/>
      <w:r w:rsidRPr="00622F99">
        <w:rPr>
          <w:rFonts w:ascii="Times New Roman" w:hAnsi="Times New Roman" w:cs="Times New Roman"/>
          <w:sz w:val="28"/>
          <w:szCs w:val="28"/>
        </w:rPr>
        <w:t xml:space="preserve">В целях организации начала отопительного периода 2022-2023г.г., обеспечение потребителей теплоснабжением, руководствуясь ст.15 Федерального закона от 06.10.2013гг. №131 – ФЗ «Об общих принципах организации местного самоуправления в Российской Федерации»,    Постановлением Правительства Российской Федерации № 354 от  06 мая 2011 года «О  предоставлении коммунальных услуг собственникам и пользователям помещений в многоквартирных домах и жилых домов», согласно постановления администрации </w:t>
      </w: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 №1118-па</w:t>
      </w:r>
      <w:proofErr w:type="gramEnd"/>
      <w:r w:rsidRPr="00622F99">
        <w:rPr>
          <w:rFonts w:ascii="Times New Roman" w:hAnsi="Times New Roman" w:cs="Times New Roman"/>
          <w:sz w:val="28"/>
          <w:szCs w:val="28"/>
        </w:rPr>
        <w:t xml:space="preserve"> от 11.09.2023 «О начале отопительного периода 2023-2024года в </w:t>
      </w:r>
      <w:proofErr w:type="spellStart"/>
      <w:r w:rsidRPr="00622F99">
        <w:rPr>
          <w:rFonts w:ascii="Times New Roman" w:hAnsi="Times New Roman" w:cs="Times New Roman"/>
          <w:sz w:val="28"/>
          <w:szCs w:val="28"/>
        </w:rPr>
        <w:t>Чановском</w:t>
      </w:r>
      <w:proofErr w:type="spellEnd"/>
      <w:r w:rsidRPr="00622F99">
        <w:rPr>
          <w:rFonts w:ascii="Times New Roman" w:hAnsi="Times New Roman" w:cs="Times New Roman"/>
          <w:sz w:val="28"/>
          <w:szCs w:val="28"/>
        </w:rPr>
        <w:t xml:space="preserve"> районе Новосибирской области»  администрация Покровского сельсовета </w:t>
      </w: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 Новосибирской области</w:t>
      </w:r>
    </w:p>
    <w:p w:rsidR="00622F99" w:rsidRPr="00622F99" w:rsidRDefault="00622F99" w:rsidP="00622F99">
      <w:pPr>
        <w:spacing w:line="240" w:lineRule="auto"/>
        <w:jc w:val="both"/>
        <w:rPr>
          <w:rFonts w:ascii="Times New Roman" w:hAnsi="Times New Roman" w:cs="Times New Roman"/>
          <w:sz w:val="28"/>
          <w:szCs w:val="28"/>
        </w:rPr>
      </w:pPr>
      <w:r w:rsidRPr="00622F99">
        <w:rPr>
          <w:rFonts w:ascii="Times New Roman" w:hAnsi="Times New Roman" w:cs="Times New Roman"/>
          <w:sz w:val="28"/>
          <w:szCs w:val="28"/>
        </w:rPr>
        <w:t xml:space="preserve">  ПОСТАНОВЛЯЕТ:</w:t>
      </w:r>
    </w:p>
    <w:p w:rsidR="00622F99" w:rsidRPr="00622F99" w:rsidRDefault="00622F99" w:rsidP="00622F99">
      <w:pPr>
        <w:spacing w:line="240" w:lineRule="auto"/>
        <w:jc w:val="both"/>
        <w:rPr>
          <w:rFonts w:ascii="Times New Roman" w:hAnsi="Times New Roman" w:cs="Times New Roman"/>
          <w:sz w:val="28"/>
          <w:szCs w:val="28"/>
        </w:rPr>
      </w:pPr>
      <w:r w:rsidRPr="00622F99">
        <w:rPr>
          <w:rFonts w:ascii="Times New Roman" w:hAnsi="Times New Roman" w:cs="Times New Roman"/>
          <w:sz w:val="28"/>
          <w:szCs w:val="28"/>
        </w:rPr>
        <w:t xml:space="preserve">1. Директору МКУК Покровского сельсовета – </w:t>
      </w:r>
      <w:proofErr w:type="spellStart"/>
      <w:r w:rsidRPr="00622F99">
        <w:rPr>
          <w:rFonts w:ascii="Times New Roman" w:hAnsi="Times New Roman" w:cs="Times New Roman"/>
          <w:sz w:val="28"/>
          <w:szCs w:val="28"/>
        </w:rPr>
        <w:t>Гайбель</w:t>
      </w:r>
      <w:proofErr w:type="spellEnd"/>
      <w:r w:rsidRPr="00622F99">
        <w:rPr>
          <w:rFonts w:ascii="Times New Roman" w:hAnsi="Times New Roman" w:cs="Times New Roman"/>
          <w:sz w:val="28"/>
          <w:szCs w:val="28"/>
        </w:rPr>
        <w:t xml:space="preserve"> Е.Н. произвести пробный запуск котельной с 14.09.2023г. Выявленные недостатки устранить.</w:t>
      </w:r>
    </w:p>
    <w:p w:rsidR="00622F99" w:rsidRPr="00622F99" w:rsidRDefault="00622F99" w:rsidP="00622F99">
      <w:pPr>
        <w:spacing w:line="240" w:lineRule="auto"/>
        <w:jc w:val="both"/>
        <w:rPr>
          <w:rFonts w:ascii="Times New Roman" w:hAnsi="Times New Roman" w:cs="Times New Roman"/>
          <w:sz w:val="28"/>
          <w:szCs w:val="28"/>
        </w:rPr>
      </w:pPr>
      <w:r w:rsidRPr="00622F99">
        <w:rPr>
          <w:rFonts w:ascii="Times New Roman" w:hAnsi="Times New Roman" w:cs="Times New Roman"/>
          <w:sz w:val="28"/>
          <w:szCs w:val="28"/>
        </w:rPr>
        <w:t>2. Установить на территории Покровского сельсовета начало отопительного периода  на 2023 – 2024года    с 15.09.2023года.</w:t>
      </w:r>
    </w:p>
    <w:p w:rsidR="00622F99" w:rsidRPr="00622F99" w:rsidRDefault="00622F99" w:rsidP="00622F99">
      <w:pPr>
        <w:spacing w:line="240" w:lineRule="auto"/>
        <w:jc w:val="both"/>
        <w:rPr>
          <w:rFonts w:ascii="Times New Roman" w:hAnsi="Times New Roman" w:cs="Times New Roman"/>
          <w:sz w:val="28"/>
          <w:szCs w:val="28"/>
        </w:rPr>
      </w:pPr>
      <w:r w:rsidRPr="00622F99">
        <w:rPr>
          <w:rFonts w:ascii="Times New Roman" w:hAnsi="Times New Roman" w:cs="Times New Roman"/>
          <w:sz w:val="28"/>
          <w:szCs w:val="28"/>
        </w:rPr>
        <w:t>3. Рекомендовать директору МБОУ Покровская СШ – Панфиловой Т.Г. произвести пробный запуск школьной котельной, начать отопительный период.</w:t>
      </w:r>
    </w:p>
    <w:p w:rsidR="00622F99" w:rsidRPr="00622F99" w:rsidRDefault="00622F99" w:rsidP="00622F99">
      <w:pPr>
        <w:spacing w:line="240" w:lineRule="auto"/>
        <w:jc w:val="both"/>
        <w:rPr>
          <w:rFonts w:ascii="Times New Roman" w:hAnsi="Times New Roman" w:cs="Times New Roman"/>
          <w:sz w:val="28"/>
          <w:szCs w:val="28"/>
        </w:rPr>
      </w:pPr>
      <w:r w:rsidRPr="00622F99">
        <w:rPr>
          <w:rFonts w:ascii="Times New Roman" w:hAnsi="Times New Roman" w:cs="Times New Roman"/>
          <w:sz w:val="28"/>
          <w:szCs w:val="28"/>
        </w:rPr>
        <w:t>4. Рекомендовать  директору МУП «ЖКХ  Центральное» –   Пушкину А.С. произвести пробный запуск   котельной детского сада, начать отопительный период.</w:t>
      </w:r>
    </w:p>
    <w:p w:rsidR="00622F99" w:rsidRPr="00622F99" w:rsidRDefault="00622F99" w:rsidP="00622F99">
      <w:pPr>
        <w:spacing w:line="240" w:lineRule="auto"/>
        <w:jc w:val="both"/>
        <w:rPr>
          <w:rFonts w:ascii="Times New Roman" w:hAnsi="Times New Roman" w:cs="Times New Roman"/>
          <w:sz w:val="28"/>
          <w:szCs w:val="28"/>
        </w:rPr>
      </w:pPr>
      <w:r w:rsidRPr="00622F99">
        <w:rPr>
          <w:rFonts w:ascii="Times New Roman" w:hAnsi="Times New Roman" w:cs="Times New Roman"/>
          <w:sz w:val="28"/>
          <w:szCs w:val="28"/>
        </w:rPr>
        <w:t xml:space="preserve">4. </w:t>
      </w:r>
      <w:proofErr w:type="gramStart"/>
      <w:r w:rsidRPr="00622F99">
        <w:rPr>
          <w:rFonts w:ascii="Times New Roman" w:hAnsi="Times New Roman" w:cs="Times New Roman"/>
          <w:sz w:val="28"/>
          <w:szCs w:val="28"/>
        </w:rPr>
        <w:t>Контроль за</w:t>
      </w:r>
      <w:proofErr w:type="gramEnd"/>
      <w:r w:rsidRPr="00622F99">
        <w:rPr>
          <w:rFonts w:ascii="Times New Roman" w:hAnsi="Times New Roman" w:cs="Times New Roman"/>
          <w:sz w:val="28"/>
          <w:szCs w:val="28"/>
        </w:rPr>
        <w:t xml:space="preserve"> выполнением настоящего постановления оставляю за собой. </w:t>
      </w:r>
    </w:p>
    <w:p w:rsidR="00622F99" w:rsidRPr="00622F99" w:rsidRDefault="00622F99" w:rsidP="00622F99">
      <w:pPr>
        <w:spacing w:after="0" w:line="240" w:lineRule="auto"/>
        <w:rPr>
          <w:rFonts w:ascii="Times New Roman" w:hAnsi="Times New Roman" w:cs="Times New Roman"/>
          <w:sz w:val="28"/>
          <w:szCs w:val="28"/>
        </w:rPr>
      </w:pPr>
    </w:p>
    <w:p w:rsidR="00622F99" w:rsidRPr="00622F99" w:rsidRDefault="00622F99" w:rsidP="00622F99">
      <w:pPr>
        <w:spacing w:after="0" w:line="240" w:lineRule="auto"/>
        <w:rPr>
          <w:rFonts w:ascii="Times New Roman" w:hAnsi="Times New Roman" w:cs="Times New Roman"/>
          <w:sz w:val="28"/>
          <w:szCs w:val="28"/>
        </w:rPr>
      </w:pPr>
      <w:r w:rsidRPr="00622F99">
        <w:rPr>
          <w:rFonts w:ascii="Times New Roman" w:hAnsi="Times New Roman" w:cs="Times New Roman"/>
          <w:sz w:val="28"/>
          <w:szCs w:val="28"/>
        </w:rPr>
        <w:t xml:space="preserve">Глава Покровского сельсовета                                             </w:t>
      </w:r>
    </w:p>
    <w:p w:rsidR="00622F99" w:rsidRPr="00622F99" w:rsidRDefault="00622F99" w:rsidP="00622F99">
      <w:pPr>
        <w:spacing w:after="0" w:line="240" w:lineRule="auto"/>
        <w:rPr>
          <w:rFonts w:ascii="Times New Roman" w:hAnsi="Times New Roman" w:cs="Times New Roman"/>
          <w:sz w:val="28"/>
          <w:szCs w:val="28"/>
        </w:rPr>
      </w:pPr>
      <w:proofErr w:type="spellStart"/>
      <w:r w:rsidRPr="00622F99">
        <w:rPr>
          <w:rFonts w:ascii="Times New Roman" w:hAnsi="Times New Roman" w:cs="Times New Roman"/>
          <w:sz w:val="28"/>
          <w:szCs w:val="28"/>
        </w:rPr>
        <w:t>Чановского</w:t>
      </w:r>
      <w:proofErr w:type="spellEnd"/>
      <w:r w:rsidRPr="00622F99">
        <w:rPr>
          <w:rFonts w:ascii="Times New Roman" w:hAnsi="Times New Roman" w:cs="Times New Roman"/>
          <w:sz w:val="28"/>
          <w:szCs w:val="28"/>
        </w:rPr>
        <w:t xml:space="preserve"> района </w:t>
      </w:r>
    </w:p>
    <w:p w:rsidR="00622F99" w:rsidRPr="00622F99" w:rsidRDefault="00622F99" w:rsidP="00622F99">
      <w:pPr>
        <w:spacing w:after="0" w:line="240" w:lineRule="auto"/>
        <w:rPr>
          <w:rFonts w:ascii="Times New Roman" w:hAnsi="Times New Roman" w:cs="Times New Roman"/>
          <w:sz w:val="28"/>
          <w:szCs w:val="28"/>
        </w:rPr>
      </w:pPr>
      <w:r w:rsidRPr="00622F99">
        <w:rPr>
          <w:rFonts w:ascii="Times New Roman" w:hAnsi="Times New Roman" w:cs="Times New Roman"/>
          <w:sz w:val="28"/>
          <w:szCs w:val="28"/>
        </w:rPr>
        <w:t>Новосибирской области                                                     П.В.Семченко</w:t>
      </w:r>
    </w:p>
    <w:sectPr w:rsidR="00622F99" w:rsidRPr="00622F99" w:rsidSect="00622F99">
      <w:pgSz w:w="11906" w:h="16838"/>
      <w:pgMar w:top="1134" w:right="849"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B4C" w:rsidRDefault="00097B4C" w:rsidP="00186ADE">
      <w:pPr>
        <w:spacing w:after="0" w:line="240" w:lineRule="auto"/>
      </w:pPr>
      <w:r>
        <w:separator/>
      </w:r>
    </w:p>
  </w:endnote>
  <w:endnote w:type="continuationSeparator" w:id="0">
    <w:p w:rsidR="00097B4C" w:rsidRDefault="00097B4C" w:rsidP="00186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B4C" w:rsidRDefault="00097B4C" w:rsidP="00186ADE">
      <w:pPr>
        <w:spacing w:after="0" w:line="240" w:lineRule="auto"/>
      </w:pPr>
      <w:r>
        <w:separator/>
      </w:r>
    </w:p>
  </w:footnote>
  <w:footnote w:type="continuationSeparator" w:id="0">
    <w:p w:rsidR="00097B4C" w:rsidRDefault="00097B4C" w:rsidP="00186A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A62DC8"/>
    <w:multiLevelType w:val="hybridMultilevel"/>
    <w:tmpl w:val="0A325D62"/>
    <w:lvl w:ilvl="0" w:tplc="D23618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D41A66">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20867A">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ACE38C">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9693CC">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386B0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A820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85612">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22EB4C">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10B578A"/>
    <w:multiLevelType w:val="multilevel"/>
    <w:tmpl w:val="02525D76"/>
    <w:lvl w:ilvl="0">
      <w:start w:val="3"/>
      <w:numFmt w:val="decimal"/>
      <w:lvlText w:val="%1."/>
      <w:lvlJc w:val="left"/>
      <w:pPr>
        <w:tabs>
          <w:tab w:val="num" w:pos="480"/>
        </w:tabs>
        <w:ind w:left="480" w:hanging="480"/>
      </w:pPr>
      <w:rPr>
        <w:rFonts w:hint="default"/>
      </w:rPr>
    </w:lvl>
    <w:lvl w:ilvl="1">
      <w:start w:val="9"/>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CCB15D3"/>
    <w:multiLevelType w:val="hybridMultilevel"/>
    <w:tmpl w:val="048CDF34"/>
    <w:lvl w:ilvl="0" w:tplc="91889B7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9A0B10">
      <w:start w:val="1"/>
      <w:numFmt w:val="bullet"/>
      <w:lvlText w:val="o"/>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B26AC4">
      <w:start w:val="1"/>
      <w:numFmt w:val="bullet"/>
      <w:lvlText w:val="▪"/>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1ECE94">
      <w:start w:val="1"/>
      <w:numFmt w:val="bullet"/>
      <w:lvlText w:val="•"/>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825270">
      <w:start w:val="1"/>
      <w:numFmt w:val="bullet"/>
      <w:lvlText w:val="o"/>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1C546C">
      <w:start w:val="1"/>
      <w:numFmt w:val="bullet"/>
      <w:lvlText w:val="▪"/>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AE9B82">
      <w:start w:val="1"/>
      <w:numFmt w:val="bullet"/>
      <w:lvlText w:val="•"/>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5ED22C">
      <w:start w:val="1"/>
      <w:numFmt w:val="bullet"/>
      <w:lvlText w:val="o"/>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E4DDA">
      <w:start w:val="1"/>
      <w:numFmt w:val="bullet"/>
      <w:lvlText w:val="▪"/>
      <w:lvlJc w:val="left"/>
      <w:pPr>
        <w:ind w:left="6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F451D84"/>
    <w:multiLevelType w:val="hybridMultilevel"/>
    <w:tmpl w:val="132000C4"/>
    <w:lvl w:ilvl="0" w:tplc="8C5C19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37D40785"/>
    <w:multiLevelType w:val="hybridMultilevel"/>
    <w:tmpl w:val="A86A6D9C"/>
    <w:lvl w:ilvl="0" w:tplc="0F6C0DC6">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046843"/>
    <w:multiLevelType w:val="hybridMultilevel"/>
    <w:tmpl w:val="58EA958A"/>
    <w:lvl w:ilvl="0" w:tplc="598E0E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ACAB8">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606FF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C4078">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98C06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4201A0">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08CA3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E441A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CE5B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AC52E43"/>
    <w:multiLevelType w:val="hybridMultilevel"/>
    <w:tmpl w:val="D9540152"/>
    <w:lvl w:ilvl="0" w:tplc="0DF23828">
      <w:start w:val="1"/>
      <w:numFmt w:val="decimal"/>
      <w:pStyle w:val="a"/>
      <w:lvlText w:val="%1."/>
      <w:lvlJc w:val="left"/>
      <w:pPr>
        <w:tabs>
          <w:tab w:val="num" w:pos="1545"/>
        </w:tabs>
        <w:ind w:left="1545" w:hanging="1005"/>
      </w:pPr>
      <w:rPr>
        <w:rFonts w:ascii="Times New Roman" w:eastAsia="Times New Roman" w:hAnsi="Times New Roman" w:cs="Times New Roman"/>
        <w:b w:val="0"/>
        <w:i w:val="0"/>
        <w:color w:val="auto"/>
        <w:sz w:val="24"/>
        <w:szCs w:val="24"/>
      </w:rPr>
    </w:lvl>
    <w:lvl w:ilvl="1" w:tplc="04190019">
      <w:start w:val="1"/>
      <w:numFmt w:val="lowerLetter"/>
      <w:lvlText w:val="%2."/>
      <w:lvlJc w:val="left"/>
      <w:pPr>
        <w:tabs>
          <w:tab w:val="num" w:pos="2350"/>
        </w:tabs>
        <w:ind w:left="2350" w:hanging="360"/>
      </w:pPr>
      <w:rPr>
        <w:rFonts w:cs="Times New Roman"/>
      </w:rPr>
    </w:lvl>
    <w:lvl w:ilvl="2" w:tplc="0419001B">
      <w:start w:val="1"/>
      <w:numFmt w:val="decimal"/>
      <w:lvlText w:val="%3."/>
      <w:lvlJc w:val="left"/>
      <w:pPr>
        <w:tabs>
          <w:tab w:val="num" w:pos="2710"/>
        </w:tabs>
        <w:ind w:left="2710" w:hanging="360"/>
      </w:pPr>
      <w:rPr>
        <w:rFonts w:cs="Times New Roman"/>
      </w:rPr>
    </w:lvl>
    <w:lvl w:ilvl="3" w:tplc="0419000F">
      <w:start w:val="1"/>
      <w:numFmt w:val="decimal"/>
      <w:lvlText w:val="%4."/>
      <w:lvlJc w:val="left"/>
      <w:pPr>
        <w:tabs>
          <w:tab w:val="num" w:pos="3430"/>
        </w:tabs>
        <w:ind w:left="3430" w:hanging="360"/>
      </w:pPr>
      <w:rPr>
        <w:rFonts w:cs="Times New Roman"/>
      </w:rPr>
    </w:lvl>
    <w:lvl w:ilvl="4" w:tplc="04190019">
      <w:start w:val="1"/>
      <w:numFmt w:val="decimal"/>
      <w:lvlText w:val="%5."/>
      <w:lvlJc w:val="left"/>
      <w:pPr>
        <w:tabs>
          <w:tab w:val="num" w:pos="4150"/>
        </w:tabs>
        <w:ind w:left="4150" w:hanging="360"/>
      </w:pPr>
      <w:rPr>
        <w:rFonts w:cs="Times New Roman"/>
      </w:rPr>
    </w:lvl>
    <w:lvl w:ilvl="5" w:tplc="0419001B">
      <w:start w:val="1"/>
      <w:numFmt w:val="decimal"/>
      <w:lvlText w:val="%6."/>
      <w:lvlJc w:val="left"/>
      <w:pPr>
        <w:tabs>
          <w:tab w:val="num" w:pos="4870"/>
        </w:tabs>
        <w:ind w:left="4870" w:hanging="360"/>
      </w:pPr>
      <w:rPr>
        <w:rFonts w:cs="Times New Roman"/>
      </w:rPr>
    </w:lvl>
    <w:lvl w:ilvl="6" w:tplc="0419000F">
      <w:start w:val="1"/>
      <w:numFmt w:val="decimal"/>
      <w:lvlText w:val="%7."/>
      <w:lvlJc w:val="left"/>
      <w:pPr>
        <w:tabs>
          <w:tab w:val="num" w:pos="5590"/>
        </w:tabs>
        <w:ind w:left="5590" w:hanging="360"/>
      </w:pPr>
      <w:rPr>
        <w:rFonts w:cs="Times New Roman"/>
      </w:rPr>
    </w:lvl>
    <w:lvl w:ilvl="7" w:tplc="04190019">
      <w:start w:val="1"/>
      <w:numFmt w:val="decimal"/>
      <w:lvlText w:val="%8."/>
      <w:lvlJc w:val="left"/>
      <w:pPr>
        <w:tabs>
          <w:tab w:val="num" w:pos="6310"/>
        </w:tabs>
        <w:ind w:left="6310" w:hanging="360"/>
      </w:pPr>
      <w:rPr>
        <w:rFonts w:cs="Times New Roman"/>
      </w:rPr>
    </w:lvl>
    <w:lvl w:ilvl="8" w:tplc="0419001B">
      <w:start w:val="1"/>
      <w:numFmt w:val="decimal"/>
      <w:lvlText w:val="%9."/>
      <w:lvlJc w:val="left"/>
      <w:pPr>
        <w:tabs>
          <w:tab w:val="num" w:pos="7030"/>
        </w:tabs>
        <w:ind w:left="7030" w:hanging="360"/>
      </w:pPr>
      <w:rPr>
        <w:rFonts w:cs="Times New Roman"/>
      </w:rPr>
    </w:lvl>
  </w:abstractNum>
  <w:abstractNum w:abstractNumId="8">
    <w:nsid w:val="543E0D33"/>
    <w:multiLevelType w:val="multilevel"/>
    <w:tmpl w:val="62D4D258"/>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rPr>
    </w:lvl>
    <w:lvl w:ilvl="2">
      <w:start w:val="1"/>
      <w:numFmt w:val="decimal"/>
      <w:isLgl/>
      <w:lvlText w:val="%1.%2.%3"/>
      <w:lvlJc w:val="left"/>
      <w:pPr>
        <w:tabs>
          <w:tab w:val="num" w:pos="1260"/>
        </w:tabs>
        <w:ind w:left="126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9">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895903"/>
    <w:multiLevelType w:val="multilevel"/>
    <w:tmpl w:val="14C88C2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74DB526E"/>
    <w:multiLevelType w:val="hybridMultilevel"/>
    <w:tmpl w:val="1196F57A"/>
    <w:lvl w:ilvl="0" w:tplc="705CF2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75882313"/>
    <w:multiLevelType w:val="hybridMultilevel"/>
    <w:tmpl w:val="77CC2AC8"/>
    <w:lvl w:ilvl="0" w:tplc="B2586428">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C232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4056C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469D0">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E8B6E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E50BC">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58C8D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0AC19A">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E636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7CA62E0"/>
    <w:multiLevelType w:val="hybridMultilevel"/>
    <w:tmpl w:val="367ED8E6"/>
    <w:lvl w:ilvl="0" w:tplc="A60CCEE8">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3"/>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5619"/>
    <w:rsid w:val="000212A4"/>
    <w:rsid w:val="00022226"/>
    <w:rsid w:val="00097B4C"/>
    <w:rsid w:val="000B16E5"/>
    <w:rsid w:val="000F0998"/>
    <w:rsid w:val="00154305"/>
    <w:rsid w:val="001612E7"/>
    <w:rsid w:val="00186ADE"/>
    <w:rsid w:val="001A6E0D"/>
    <w:rsid w:val="00204F3B"/>
    <w:rsid w:val="00217512"/>
    <w:rsid w:val="002277EB"/>
    <w:rsid w:val="00232E70"/>
    <w:rsid w:val="002B6DCE"/>
    <w:rsid w:val="002D311E"/>
    <w:rsid w:val="002E49F9"/>
    <w:rsid w:val="003B47FF"/>
    <w:rsid w:val="003D7C05"/>
    <w:rsid w:val="00420E67"/>
    <w:rsid w:val="00426F3D"/>
    <w:rsid w:val="00466063"/>
    <w:rsid w:val="004C1AFA"/>
    <w:rsid w:val="004F4D44"/>
    <w:rsid w:val="00554E03"/>
    <w:rsid w:val="0059473D"/>
    <w:rsid w:val="00614643"/>
    <w:rsid w:val="00622F99"/>
    <w:rsid w:val="0065099D"/>
    <w:rsid w:val="006F58E4"/>
    <w:rsid w:val="00747728"/>
    <w:rsid w:val="00760865"/>
    <w:rsid w:val="00785C55"/>
    <w:rsid w:val="007C3A6E"/>
    <w:rsid w:val="00807D05"/>
    <w:rsid w:val="008342C8"/>
    <w:rsid w:val="0085006D"/>
    <w:rsid w:val="00887844"/>
    <w:rsid w:val="008A42BE"/>
    <w:rsid w:val="008E2E9D"/>
    <w:rsid w:val="00900D2C"/>
    <w:rsid w:val="00921474"/>
    <w:rsid w:val="00A23CD0"/>
    <w:rsid w:val="00A339E9"/>
    <w:rsid w:val="00A37DF4"/>
    <w:rsid w:val="00A6025D"/>
    <w:rsid w:val="00B3393D"/>
    <w:rsid w:val="00B64816"/>
    <w:rsid w:val="00B87E0A"/>
    <w:rsid w:val="00C17BAC"/>
    <w:rsid w:val="00C4146A"/>
    <w:rsid w:val="00C41D4F"/>
    <w:rsid w:val="00C56A17"/>
    <w:rsid w:val="00CA1B51"/>
    <w:rsid w:val="00CB2F10"/>
    <w:rsid w:val="00CB6C4A"/>
    <w:rsid w:val="00D029D4"/>
    <w:rsid w:val="00D137D5"/>
    <w:rsid w:val="00D36789"/>
    <w:rsid w:val="00D45EBA"/>
    <w:rsid w:val="00D809BA"/>
    <w:rsid w:val="00D84C36"/>
    <w:rsid w:val="00D85BDF"/>
    <w:rsid w:val="00DC5619"/>
    <w:rsid w:val="00DC65F6"/>
    <w:rsid w:val="00E601BB"/>
    <w:rsid w:val="00E61091"/>
    <w:rsid w:val="00E6783D"/>
    <w:rsid w:val="00E67E31"/>
    <w:rsid w:val="00F273C6"/>
    <w:rsid w:val="00F43F39"/>
    <w:rsid w:val="00F50074"/>
    <w:rsid w:val="00FD0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5C55"/>
  </w:style>
  <w:style w:type="paragraph" w:styleId="1">
    <w:name w:val="heading 1"/>
    <w:basedOn w:val="a0"/>
    <w:next w:val="a0"/>
    <w:link w:val="10"/>
    <w:uiPriority w:val="9"/>
    <w:qFormat/>
    <w:rsid w:val="00DC5619"/>
    <w:pPr>
      <w:keepNext/>
      <w:numPr>
        <w:numId w:val="1"/>
      </w:numPr>
      <w:suppressAutoHyphens/>
      <w:spacing w:after="0" w:line="240" w:lineRule="auto"/>
      <w:jc w:val="center"/>
      <w:outlineLvl w:val="0"/>
    </w:pPr>
    <w:rPr>
      <w:rFonts w:ascii="Times New Roman" w:eastAsia="Times New Roman" w:hAnsi="Times New Roman" w:cs="Times New Roman"/>
      <w:b/>
      <w:sz w:val="44"/>
      <w:szCs w:val="20"/>
      <w:lang w:eastAsia="zh-CN"/>
    </w:rPr>
  </w:style>
  <w:style w:type="paragraph" w:styleId="2">
    <w:name w:val="heading 2"/>
    <w:basedOn w:val="a0"/>
    <w:next w:val="a0"/>
    <w:link w:val="20"/>
    <w:qFormat/>
    <w:rsid w:val="00DC5619"/>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0"/>
    <w:next w:val="a0"/>
    <w:link w:val="30"/>
    <w:uiPriority w:val="9"/>
    <w:semiHidden/>
    <w:unhideWhenUsed/>
    <w:qFormat/>
    <w:rsid w:val="00CB2F10"/>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0"/>
    <w:next w:val="a0"/>
    <w:link w:val="90"/>
    <w:uiPriority w:val="9"/>
    <w:semiHidden/>
    <w:unhideWhenUsed/>
    <w:qFormat/>
    <w:rsid w:val="008A42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DC5619"/>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DC5619"/>
    <w:rPr>
      <w:rFonts w:ascii="Tahoma" w:hAnsi="Tahoma" w:cs="Tahoma"/>
      <w:sz w:val="16"/>
      <w:szCs w:val="16"/>
    </w:rPr>
  </w:style>
  <w:style w:type="paragraph" w:styleId="a6">
    <w:name w:val="Body Text"/>
    <w:basedOn w:val="a0"/>
    <w:link w:val="a7"/>
    <w:rsid w:val="00DC5619"/>
    <w:pPr>
      <w:suppressAutoHyphens/>
      <w:spacing w:after="120" w:line="240" w:lineRule="auto"/>
    </w:pPr>
    <w:rPr>
      <w:rFonts w:ascii="Times New Roman" w:eastAsia="Times New Roman" w:hAnsi="Times New Roman" w:cs="Times New Roman"/>
      <w:kern w:val="2"/>
      <w:sz w:val="24"/>
      <w:szCs w:val="20"/>
      <w:lang w:eastAsia="zh-CN"/>
    </w:rPr>
  </w:style>
  <w:style w:type="character" w:customStyle="1" w:styleId="a7">
    <w:name w:val="Основной текст Знак"/>
    <w:basedOn w:val="a1"/>
    <w:link w:val="a6"/>
    <w:rsid w:val="00DC5619"/>
    <w:rPr>
      <w:rFonts w:ascii="Times New Roman" w:eastAsia="Times New Roman" w:hAnsi="Times New Roman" w:cs="Times New Roman"/>
      <w:kern w:val="2"/>
      <w:sz w:val="24"/>
      <w:szCs w:val="20"/>
      <w:lang w:eastAsia="zh-CN"/>
    </w:rPr>
  </w:style>
  <w:style w:type="paragraph" w:styleId="a8">
    <w:name w:val="Body Text Indent"/>
    <w:basedOn w:val="a0"/>
    <w:link w:val="a9"/>
    <w:rsid w:val="00DC5619"/>
    <w:pPr>
      <w:tabs>
        <w:tab w:val="left" w:pos="709"/>
      </w:tabs>
      <w:suppressAutoHyphens/>
      <w:spacing w:after="0" w:line="240" w:lineRule="auto"/>
      <w:ind w:firstLine="284"/>
    </w:pPr>
    <w:rPr>
      <w:rFonts w:ascii="Times New Roman" w:eastAsia="Times New Roman" w:hAnsi="Times New Roman" w:cs="Times New Roman"/>
      <w:sz w:val="28"/>
      <w:szCs w:val="20"/>
      <w:lang w:eastAsia="zh-CN"/>
    </w:rPr>
  </w:style>
  <w:style w:type="character" w:customStyle="1" w:styleId="a9">
    <w:name w:val="Основной текст с отступом Знак"/>
    <w:basedOn w:val="a1"/>
    <w:link w:val="a8"/>
    <w:rsid w:val="00DC5619"/>
    <w:rPr>
      <w:rFonts w:ascii="Times New Roman" w:eastAsia="Times New Roman" w:hAnsi="Times New Roman" w:cs="Times New Roman"/>
      <w:sz w:val="28"/>
      <w:szCs w:val="20"/>
      <w:lang w:eastAsia="zh-CN"/>
    </w:rPr>
  </w:style>
  <w:style w:type="paragraph" w:customStyle="1" w:styleId="ConsPlusNormal">
    <w:name w:val="ConsPlusNormal"/>
    <w:link w:val="ConsPlusNormal0"/>
    <w:rsid w:val="00DC5619"/>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10">
    <w:name w:val="Заголовок 1 Знак"/>
    <w:basedOn w:val="a1"/>
    <w:link w:val="1"/>
    <w:uiPriority w:val="9"/>
    <w:qFormat/>
    <w:rsid w:val="00DC5619"/>
    <w:rPr>
      <w:rFonts w:ascii="Times New Roman" w:eastAsia="Times New Roman" w:hAnsi="Times New Roman" w:cs="Times New Roman"/>
      <w:b/>
      <w:sz w:val="44"/>
      <w:szCs w:val="20"/>
      <w:lang w:eastAsia="zh-CN"/>
    </w:rPr>
  </w:style>
  <w:style w:type="character" w:customStyle="1" w:styleId="20">
    <w:name w:val="Заголовок 2 Знак"/>
    <w:basedOn w:val="a1"/>
    <w:link w:val="2"/>
    <w:rsid w:val="00DC5619"/>
    <w:rPr>
      <w:rFonts w:ascii="Arial" w:eastAsia="Times New Roman" w:hAnsi="Arial" w:cs="Arial"/>
      <w:b/>
      <w:bCs/>
      <w:i/>
      <w:iCs/>
      <w:sz w:val="28"/>
      <w:szCs w:val="28"/>
      <w:lang w:eastAsia="zh-CN"/>
    </w:rPr>
  </w:style>
  <w:style w:type="paragraph" w:styleId="aa">
    <w:name w:val="Normal (Web)"/>
    <w:aliases w:val="_а_Е’__ (дќа) И’ц_1,_а_Е’__ (дќа) И’ц_ И’ц_,___С¬__ (_x_) ÷¬__1,___С¬__ (_x_) ÷¬__ ÷¬__"/>
    <w:basedOn w:val="a0"/>
    <w:link w:val="ab"/>
    <w:uiPriority w:val="99"/>
    <w:unhideWhenUsed/>
    <w:qFormat/>
    <w:rsid w:val="00D84C36"/>
    <w:pPr>
      <w:spacing w:before="30" w:after="30" w:line="240" w:lineRule="auto"/>
    </w:pPr>
    <w:rPr>
      <w:rFonts w:ascii="Arial" w:eastAsia="Times New Roman" w:hAnsi="Arial" w:cs="Arial"/>
      <w:color w:val="332E2D"/>
      <w:spacing w:val="2"/>
      <w:sz w:val="24"/>
      <w:szCs w:val="24"/>
      <w:lang w:eastAsia="ru-RU"/>
    </w:rPr>
  </w:style>
  <w:style w:type="character" w:styleId="ac">
    <w:name w:val="Hyperlink"/>
    <w:basedOn w:val="a1"/>
    <w:rsid w:val="00614643"/>
    <w:rPr>
      <w:color w:val="0000FF"/>
      <w:u w:val="single"/>
    </w:rPr>
  </w:style>
  <w:style w:type="paragraph" w:styleId="21">
    <w:name w:val="Body Text Indent 2"/>
    <w:basedOn w:val="a0"/>
    <w:link w:val="22"/>
    <w:unhideWhenUsed/>
    <w:rsid w:val="000212A4"/>
    <w:pPr>
      <w:spacing w:after="120" w:line="480" w:lineRule="auto"/>
      <w:ind w:left="283"/>
    </w:pPr>
  </w:style>
  <w:style w:type="character" w:customStyle="1" w:styleId="22">
    <w:name w:val="Основной текст с отступом 2 Знак"/>
    <w:basedOn w:val="a1"/>
    <w:link w:val="21"/>
    <w:rsid w:val="000212A4"/>
  </w:style>
  <w:style w:type="character" w:customStyle="1" w:styleId="ConsPlusNormal0">
    <w:name w:val="ConsPlusNormal Знак"/>
    <w:link w:val="ConsPlusNormal"/>
    <w:locked/>
    <w:rsid w:val="000212A4"/>
    <w:rPr>
      <w:rFonts w:ascii="Arial" w:eastAsia="Times New Roman" w:hAnsi="Arial" w:cs="Arial"/>
      <w:sz w:val="20"/>
      <w:szCs w:val="20"/>
      <w:lang w:eastAsia="zh-CN"/>
    </w:rPr>
  </w:style>
  <w:style w:type="paragraph" w:customStyle="1" w:styleId="ConsPlusTitle">
    <w:name w:val="ConsPlusTitle"/>
    <w:rsid w:val="000212A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headertexttopleveltextcentertext">
    <w:name w:val="headertext topleveltext centertext"/>
    <w:basedOn w:val="a0"/>
    <w:rsid w:val="000212A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d">
    <w:name w:val="No Spacing"/>
    <w:link w:val="ae"/>
    <w:uiPriority w:val="1"/>
    <w:qFormat/>
    <w:rsid w:val="00D029D4"/>
    <w:pPr>
      <w:spacing w:after="0" w:line="240" w:lineRule="auto"/>
    </w:pPr>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semiHidden/>
    <w:rsid w:val="008A42BE"/>
    <w:rPr>
      <w:rFonts w:asciiTheme="majorHAnsi" w:eastAsiaTheme="majorEastAsia" w:hAnsiTheme="majorHAnsi" w:cstheme="majorBidi"/>
      <w:i/>
      <w:iCs/>
      <w:color w:val="404040" w:themeColor="text1" w:themeTint="BF"/>
      <w:sz w:val="20"/>
      <w:szCs w:val="20"/>
    </w:rPr>
  </w:style>
  <w:style w:type="character" w:customStyle="1" w:styleId="ae">
    <w:name w:val="Без интервала Знак"/>
    <w:basedOn w:val="a1"/>
    <w:link w:val="ad"/>
    <w:uiPriority w:val="1"/>
    <w:locked/>
    <w:rsid w:val="008A42BE"/>
    <w:rPr>
      <w:rFonts w:ascii="Times New Roman" w:eastAsia="Times New Roman" w:hAnsi="Times New Roman" w:cs="Times New Roman"/>
      <w:sz w:val="24"/>
      <w:szCs w:val="24"/>
      <w:lang w:eastAsia="ru-RU"/>
    </w:rPr>
  </w:style>
  <w:style w:type="paragraph" w:customStyle="1" w:styleId="31">
    <w:name w:val="Основной текст3"/>
    <w:basedOn w:val="a0"/>
    <w:rsid w:val="008A42BE"/>
    <w:pPr>
      <w:widowControl w:val="0"/>
      <w:shd w:val="clear" w:color="auto" w:fill="FFFFFF"/>
      <w:spacing w:after="0" w:line="322" w:lineRule="exact"/>
      <w:ind w:hanging="1040"/>
      <w:jc w:val="both"/>
    </w:pPr>
    <w:rPr>
      <w:rFonts w:ascii="Times New Roman" w:eastAsia="Times New Roman" w:hAnsi="Times New Roman" w:cs="Times New Roman"/>
      <w:color w:val="000000"/>
      <w:sz w:val="24"/>
      <w:szCs w:val="24"/>
      <w:lang w:eastAsia="ru-RU" w:bidi="ru-RU"/>
    </w:rPr>
  </w:style>
  <w:style w:type="paragraph" w:customStyle="1" w:styleId="Default">
    <w:name w:val="Default"/>
    <w:uiPriority w:val="99"/>
    <w:rsid w:val="008A42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qFormat/>
    <w:rsid w:val="00C17B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CB2F10"/>
    <w:rPr>
      <w:rFonts w:asciiTheme="majorHAnsi" w:eastAsiaTheme="majorEastAsia" w:hAnsiTheme="majorHAnsi" w:cstheme="majorBidi"/>
      <w:b/>
      <w:bCs/>
      <w:color w:val="4F81BD" w:themeColor="accent1"/>
    </w:rPr>
  </w:style>
  <w:style w:type="paragraph" w:customStyle="1" w:styleId="formattexttopleveltextindenttext">
    <w:name w:val="formattext topleveltext indent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qFormat/>
    <w:rsid w:val="00CB2F10"/>
    <w:rPr>
      <w:b/>
      <w:bCs/>
    </w:rPr>
  </w:style>
  <w:style w:type="paragraph" w:styleId="23">
    <w:name w:val="Body Text 2"/>
    <w:basedOn w:val="a0"/>
    <w:link w:val="24"/>
    <w:rsid w:val="00CB2F1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CB2F10"/>
    <w:rPr>
      <w:rFonts w:ascii="Times New Roman" w:eastAsia="Times New Roman" w:hAnsi="Times New Roman" w:cs="Times New Roman"/>
      <w:sz w:val="28"/>
      <w:szCs w:val="20"/>
      <w:lang w:eastAsia="ru-RU"/>
    </w:rPr>
  </w:style>
  <w:style w:type="paragraph" w:styleId="32">
    <w:name w:val="Body Text 3"/>
    <w:basedOn w:val="a0"/>
    <w:link w:val="33"/>
    <w:rsid w:val="00CB2F10"/>
    <w:pPr>
      <w:overflowPunct w:val="0"/>
      <w:autoSpaceDE w:val="0"/>
      <w:autoSpaceDN w:val="0"/>
      <w:adjustRightInd w:val="0"/>
      <w:spacing w:after="0" w:line="240" w:lineRule="auto"/>
      <w:ind w:right="-51"/>
      <w:jc w:val="both"/>
      <w:textAlignment w:val="baseline"/>
    </w:pPr>
    <w:rPr>
      <w:rFonts w:ascii="Times New Roman" w:eastAsia="Times New Roman" w:hAnsi="Times New Roman" w:cs="Times New Roman"/>
      <w:sz w:val="28"/>
      <w:szCs w:val="20"/>
      <w:lang w:eastAsia="ru-RU"/>
    </w:rPr>
  </w:style>
  <w:style w:type="character" w:customStyle="1" w:styleId="33">
    <w:name w:val="Основной текст 3 Знак"/>
    <w:basedOn w:val="a1"/>
    <w:link w:val="32"/>
    <w:rsid w:val="00CB2F10"/>
    <w:rPr>
      <w:rFonts w:ascii="Times New Roman" w:eastAsia="Times New Roman" w:hAnsi="Times New Roman" w:cs="Times New Roman"/>
      <w:sz w:val="28"/>
      <w:szCs w:val="20"/>
      <w:lang w:eastAsia="ru-RU"/>
    </w:rPr>
  </w:style>
  <w:style w:type="table" w:styleId="af0">
    <w:name w:val="Table Grid"/>
    <w:basedOn w:val="a2"/>
    <w:uiPriority w:val="59"/>
    <w:rsid w:val="00CB2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link w:val="af2"/>
    <w:qFormat/>
    <w:rsid w:val="00CB2F10"/>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ние Знак"/>
    <w:basedOn w:val="a1"/>
    <w:link w:val="af1"/>
    <w:rsid w:val="00CB2F10"/>
    <w:rPr>
      <w:rFonts w:ascii="Times New Roman" w:eastAsia="Times New Roman" w:hAnsi="Times New Roman" w:cs="Times New Roman"/>
      <w:b/>
      <w:sz w:val="28"/>
      <w:szCs w:val="20"/>
      <w:lang w:eastAsia="ru-RU"/>
    </w:rPr>
  </w:style>
  <w:style w:type="paragraph" w:customStyle="1" w:styleId="11">
    <w:name w:val="Абзац списка1"/>
    <w:basedOn w:val="a0"/>
    <w:rsid w:val="00CB2F10"/>
    <w:pPr>
      <w:suppressAutoHyphens/>
      <w:ind w:left="720"/>
      <w:contextualSpacing/>
    </w:pPr>
    <w:rPr>
      <w:rFonts w:ascii="Calibri" w:eastAsia="Times New Roman" w:hAnsi="Calibri" w:cs="Calibri"/>
      <w:lang w:eastAsia="zh-CN"/>
    </w:rPr>
  </w:style>
  <w:style w:type="paragraph" w:customStyle="1" w:styleId="a">
    <w:name w:val="Базовый"/>
    <w:rsid w:val="00CB2F10"/>
    <w:pPr>
      <w:numPr>
        <w:numId w:val="9"/>
      </w:numPr>
      <w:tabs>
        <w:tab w:val="clear" w:pos="1545"/>
      </w:tabs>
      <w:suppressAutoHyphens/>
      <w:ind w:left="0" w:firstLine="0"/>
    </w:pPr>
    <w:rPr>
      <w:rFonts w:ascii="Times New Roman" w:eastAsia="Times New Roman" w:hAnsi="Times New Roman" w:cs="Calibri"/>
      <w:color w:val="00000A"/>
      <w:sz w:val="28"/>
      <w:szCs w:val="28"/>
    </w:rPr>
  </w:style>
  <w:style w:type="paragraph" w:customStyle="1" w:styleId="Standard">
    <w:name w:val="Standard"/>
    <w:rsid w:val="00CB2F10"/>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af3">
    <w:name w:val="МУ Обычный стиль"/>
    <w:basedOn w:val="a0"/>
    <w:autoRedefine/>
    <w:rsid w:val="00CB2F10"/>
    <w:pPr>
      <w:tabs>
        <w:tab w:val="num" w:pos="0"/>
      </w:tabs>
      <w:autoSpaceDE w:val="0"/>
      <w:autoSpaceDN w:val="0"/>
      <w:adjustRightInd w:val="0"/>
      <w:spacing w:after="0" w:line="36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0"/>
    <w:rsid w:val="00CB2F10"/>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100">
    <w:name w:val="10"/>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_а_Е’__ (дќа) И’ц_1 Знак,_а_Е’__ (дќа) И’ц_ И’ц_ Знак,___С¬__ (_x_) ÷¬__1 Знак,___С¬__ (_x_) ÷¬__ ÷¬__ Знак"/>
    <w:link w:val="aa"/>
    <w:uiPriority w:val="99"/>
    <w:locked/>
    <w:rsid w:val="00CB2F10"/>
    <w:rPr>
      <w:rFonts w:ascii="Arial" w:eastAsia="Times New Roman" w:hAnsi="Arial" w:cs="Arial"/>
      <w:color w:val="332E2D"/>
      <w:spacing w:val="2"/>
      <w:sz w:val="24"/>
      <w:szCs w:val="24"/>
      <w:lang w:eastAsia="ru-RU"/>
    </w:rPr>
  </w:style>
  <w:style w:type="paragraph" w:customStyle="1" w:styleId="ConsNonformat">
    <w:name w:val="ConsNonformat"/>
    <w:link w:val="ConsNonformat0"/>
    <w:rsid w:val="00CB2F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locked/>
    <w:rsid w:val="00CB2F10"/>
    <w:rPr>
      <w:rFonts w:ascii="Courier New" w:eastAsia="Times New Roman" w:hAnsi="Courier New" w:cs="Courier New"/>
      <w:sz w:val="20"/>
      <w:szCs w:val="20"/>
      <w:lang w:eastAsia="ru-RU"/>
    </w:rPr>
  </w:style>
  <w:style w:type="paragraph" w:styleId="af4">
    <w:name w:val="footer"/>
    <w:basedOn w:val="a0"/>
    <w:link w:val="af5"/>
    <w:rsid w:val="00CB2F1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5">
    <w:name w:val="Нижний колонтитул Знак"/>
    <w:basedOn w:val="a1"/>
    <w:link w:val="af4"/>
    <w:rsid w:val="00CB2F10"/>
    <w:rPr>
      <w:rFonts w:ascii="Times New Roman" w:eastAsia="Times New Roman" w:hAnsi="Times New Roman" w:cs="Times New Roman"/>
      <w:sz w:val="20"/>
      <w:szCs w:val="20"/>
      <w:lang w:eastAsia="ru-RU"/>
    </w:rPr>
  </w:style>
  <w:style w:type="character" w:styleId="af6">
    <w:name w:val="page number"/>
    <w:basedOn w:val="a1"/>
    <w:rsid w:val="00CB2F10"/>
  </w:style>
  <w:style w:type="paragraph" w:customStyle="1" w:styleId="12">
    <w:name w:val="1"/>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List Paragraph"/>
    <w:aliases w:val="ТЗ список,Абзац списка нумерованный"/>
    <w:basedOn w:val="a0"/>
    <w:link w:val="af8"/>
    <w:uiPriority w:val="34"/>
    <w:qFormat/>
    <w:rsid w:val="00CB2F10"/>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eastAsia="ru-RU"/>
    </w:rPr>
  </w:style>
  <w:style w:type="character" w:customStyle="1" w:styleId="af8">
    <w:name w:val="Абзац списка Знак"/>
    <w:aliases w:val="ТЗ список Знак,Абзац списка нумерованный Знак"/>
    <w:link w:val="af7"/>
    <w:uiPriority w:val="34"/>
    <w:qFormat/>
    <w:locked/>
    <w:rsid w:val="00CB2F10"/>
    <w:rPr>
      <w:rFonts w:ascii="Times New Roman" w:eastAsia="Times New Roman" w:hAnsi="Times New Roman" w:cs="Times New Roman"/>
      <w:sz w:val="20"/>
      <w:szCs w:val="20"/>
      <w:lang w:eastAsia="ru-RU"/>
    </w:rPr>
  </w:style>
  <w:style w:type="paragraph" w:styleId="af9">
    <w:name w:val="footnote text"/>
    <w:basedOn w:val="a0"/>
    <w:link w:val="afa"/>
    <w:uiPriority w:val="99"/>
    <w:rsid w:val="00CB2F10"/>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1"/>
    <w:link w:val="af9"/>
    <w:uiPriority w:val="99"/>
    <w:rsid w:val="00CB2F10"/>
    <w:rPr>
      <w:rFonts w:ascii="Times New Roman" w:eastAsia="Times New Roman" w:hAnsi="Times New Roman" w:cs="Times New Roman"/>
      <w:sz w:val="20"/>
      <w:szCs w:val="20"/>
      <w:lang w:eastAsia="ru-RU"/>
    </w:rPr>
  </w:style>
  <w:style w:type="character" w:styleId="afb">
    <w:name w:val="footnote reference"/>
    <w:uiPriority w:val="99"/>
    <w:rsid w:val="00CB2F10"/>
    <w:rPr>
      <w:vertAlign w:val="superscript"/>
    </w:rPr>
  </w:style>
  <w:style w:type="paragraph" w:styleId="afc">
    <w:name w:val="header"/>
    <w:basedOn w:val="a0"/>
    <w:link w:val="afd"/>
    <w:rsid w:val="00CB2F1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Верхний колонтитул Знак"/>
    <w:basedOn w:val="a1"/>
    <w:link w:val="afc"/>
    <w:rsid w:val="00CB2F10"/>
    <w:rPr>
      <w:rFonts w:ascii="Times New Roman" w:eastAsia="Times New Roman" w:hAnsi="Times New Roman" w:cs="Times New Roman"/>
      <w:sz w:val="24"/>
      <w:szCs w:val="24"/>
    </w:rPr>
  </w:style>
  <w:style w:type="paragraph" w:customStyle="1" w:styleId="1-21">
    <w:name w:val="Средняя сетка 1 - Акцент 21"/>
    <w:basedOn w:val="a0"/>
    <w:uiPriority w:val="34"/>
    <w:qFormat/>
    <w:rsid w:val="00CB2F10"/>
    <w:pPr>
      <w:ind w:left="720"/>
      <w:contextualSpacing/>
    </w:pPr>
    <w:rPr>
      <w:rFonts w:ascii="Calibri" w:eastAsia="Calibri" w:hAnsi="Calibri" w:cs="Times New Roman"/>
    </w:rPr>
  </w:style>
  <w:style w:type="character" w:styleId="afe">
    <w:name w:val="annotation reference"/>
    <w:uiPriority w:val="99"/>
    <w:rsid w:val="00CB2F10"/>
    <w:rPr>
      <w:sz w:val="18"/>
      <w:szCs w:val="18"/>
    </w:rPr>
  </w:style>
  <w:style w:type="paragraph" w:styleId="aff">
    <w:name w:val="annotation text"/>
    <w:basedOn w:val="a0"/>
    <w:link w:val="aff0"/>
    <w:uiPriority w:val="99"/>
    <w:rsid w:val="00CB2F10"/>
    <w:pPr>
      <w:spacing w:after="0" w:line="240" w:lineRule="auto"/>
    </w:pPr>
    <w:rPr>
      <w:rFonts w:ascii="Times New Roman" w:eastAsia="Times New Roman" w:hAnsi="Times New Roman" w:cs="Times New Roman"/>
      <w:sz w:val="24"/>
      <w:szCs w:val="24"/>
    </w:rPr>
  </w:style>
  <w:style w:type="character" w:customStyle="1" w:styleId="aff0">
    <w:name w:val="Текст примечания Знак"/>
    <w:basedOn w:val="a1"/>
    <w:link w:val="aff"/>
    <w:uiPriority w:val="99"/>
    <w:rsid w:val="00CB2F10"/>
    <w:rPr>
      <w:rFonts w:ascii="Times New Roman" w:eastAsia="Times New Roman" w:hAnsi="Times New Roman" w:cs="Times New Roman"/>
      <w:sz w:val="24"/>
      <w:szCs w:val="24"/>
    </w:rPr>
  </w:style>
  <w:style w:type="paragraph" w:styleId="aff1">
    <w:name w:val="annotation subject"/>
    <w:basedOn w:val="aff"/>
    <w:next w:val="aff"/>
    <w:link w:val="aff2"/>
    <w:uiPriority w:val="99"/>
    <w:rsid w:val="00CB2F10"/>
    <w:rPr>
      <w:b/>
      <w:bCs/>
    </w:rPr>
  </w:style>
  <w:style w:type="character" w:customStyle="1" w:styleId="aff2">
    <w:name w:val="Тема примечания Знак"/>
    <w:basedOn w:val="aff0"/>
    <w:link w:val="aff1"/>
    <w:uiPriority w:val="99"/>
    <w:rsid w:val="00CB2F10"/>
    <w:rPr>
      <w:b/>
      <w:bCs/>
    </w:rPr>
  </w:style>
  <w:style w:type="character" w:styleId="aff3">
    <w:name w:val="FollowedHyperlink"/>
    <w:uiPriority w:val="99"/>
    <w:rsid w:val="00CB2F10"/>
    <w:rPr>
      <w:color w:val="800080"/>
      <w:u w:val="single"/>
    </w:rPr>
  </w:style>
  <w:style w:type="paragraph" w:customStyle="1" w:styleId="aff4">
    <w:name w:val="Знак Знак Знак Знак"/>
    <w:basedOn w:val="a0"/>
    <w:rsid w:val="00CB2F1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71"/>
    <w:rsid w:val="00CB2F10"/>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CB2F10"/>
    <w:rPr>
      <w:rFonts w:cs="Times New Roman"/>
      <w:b/>
      <w:bCs/>
      <w:sz w:val="24"/>
      <w:szCs w:val="24"/>
    </w:rPr>
  </w:style>
  <w:style w:type="paragraph" w:customStyle="1" w:styleId="aff5">
    <w:name w:val="÷¬__ ÷¬__ ÷¬__ ÷¬__"/>
    <w:basedOn w:val="a0"/>
    <w:rsid w:val="00CB2F1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CB2F10"/>
    <w:pPr>
      <w:widowControl w:val="0"/>
      <w:autoSpaceDE w:val="0"/>
      <w:autoSpaceDN w:val="0"/>
      <w:adjustRightInd w:val="0"/>
      <w:spacing w:after="0" w:line="240" w:lineRule="auto"/>
    </w:pPr>
    <w:rPr>
      <w:rFonts w:ascii="Calibri" w:eastAsia="Times New Roman" w:hAnsi="Calibri" w:cs="Calibri"/>
      <w:lang w:eastAsia="ru-RU"/>
    </w:rPr>
  </w:style>
  <w:style w:type="paragraph" w:styleId="aff6">
    <w:name w:val="endnote text"/>
    <w:basedOn w:val="a0"/>
    <w:link w:val="aff7"/>
    <w:uiPriority w:val="99"/>
    <w:qFormat/>
    <w:rsid w:val="00CB2F10"/>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1"/>
    <w:link w:val="aff6"/>
    <w:uiPriority w:val="99"/>
    <w:rsid w:val="00CB2F10"/>
    <w:rPr>
      <w:rFonts w:ascii="Times New Roman" w:eastAsia="Times New Roman" w:hAnsi="Times New Roman" w:cs="Times New Roman"/>
      <w:sz w:val="20"/>
      <w:szCs w:val="20"/>
      <w:lang w:eastAsia="ru-RU"/>
    </w:rPr>
  </w:style>
  <w:style w:type="character" w:styleId="aff8">
    <w:name w:val="endnote reference"/>
    <w:uiPriority w:val="99"/>
    <w:rsid w:val="00CB2F10"/>
    <w:rPr>
      <w:vertAlign w:val="superscript"/>
    </w:rPr>
  </w:style>
  <w:style w:type="paragraph" w:customStyle="1" w:styleId="P16">
    <w:name w:val="P16"/>
    <w:basedOn w:val="a0"/>
    <w:hidden/>
    <w:rsid w:val="00CB2F10"/>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0"/>
    <w:hidden/>
    <w:rsid w:val="00CB2F10"/>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0"/>
    <w:hidden/>
    <w:rsid w:val="00CB2F10"/>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0"/>
    <w:hidden/>
    <w:rsid w:val="00CB2F10"/>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CB2F10"/>
    <w:rPr>
      <w:sz w:val="24"/>
    </w:rPr>
  </w:style>
  <w:style w:type="paragraph" w:styleId="34">
    <w:name w:val="Body Text Indent 3"/>
    <w:basedOn w:val="a0"/>
    <w:link w:val="35"/>
    <w:rsid w:val="00CB2F10"/>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CB2F10"/>
    <w:rPr>
      <w:rFonts w:ascii="Times New Roman" w:eastAsia="Times New Roman" w:hAnsi="Times New Roman" w:cs="Times New Roman"/>
      <w:sz w:val="16"/>
      <w:szCs w:val="16"/>
      <w:lang w:eastAsia="ru-RU"/>
    </w:rPr>
  </w:style>
  <w:style w:type="paragraph" w:customStyle="1" w:styleId="formattext">
    <w:name w:val="format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C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B2F10"/>
    <w:rPr>
      <w:rFonts w:ascii="Courier New" w:eastAsia="Times New Roman" w:hAnsi="Courier New" w:cs="Courier New"/>
      <w:sz w:val="20"/>
      <w:szCs w:val="20"/>
      <w:lang w:eastAsia="ru-RU"/>
    </w:rPr>
  </w:style>
  <w:style w:type="character" w:customStyle="1" w:styleId="blk">
    <w:name w:val="blk"/>
    <w:rsid w:val="00CB2F10"/>
  </w:style>
  <w:style w:type="paragraph" w:customStyle="1" w:styleId="8">
    <w:name w:val="Стиль8"/>
    <w:basedOn w:val="a0"/>
    <w:rsid w:val="00CB2F10"/>
    <w:pPr>
      <w:spacing w:after="0" w:line="240" w:lineRule="auto"/>
    </w:pPr>
    <w:rPr>
      <w:rFonts w:ascii="Times New Roman" w:eastAsia="Calibri" w:hAnsi="Times New Roman" w:cs="Times New Roman"/>
      <w:noProof/>
      <w:sz w:val="28"/>
      <w:szCs w:val="28"/>
      <w:lang w:eastAsia="ru-RU"/>
    </w:rPr>
  </w:style>
  <w:style w:type="character" w:customStyle="1" w:styleId="aff9">
    <w:name w:val="Заголовок Знак"/>
    <w:rsid w:val="00CB2F10"/>
    <w:rPr>
      <w:rFonts w:ascii="Calibri Light" w:hAnsi="Calibri Light"/>
      <w:b/>
      <w:bCs/>
      <w:kern w:val="28"/>
      <w:sz w:val="32"/>
      <w:szCs w:val="32"/>
    </w:rPr>
  </w:style>
  <w:style w:type="character" w:styleId="affa">
    <w:name w:val="Emphasis"/>
    <w:uiPriority w:val="20"/>
    <w:qFormat/>
    <w:rsid w:val="00CB2F10"/>
    <w:rPr>
      <w:i/>
      <w:iCs/>
    </w:rPr>
  </w:style>
  <w:style w:type="paragraph" w:styleId="affb">
    <w:name w:val="TOC Heading"/>
    <w:basedOn w:val="1"/>
    <w:next w:val="a0"/>
    <w:uiPriority w:val="39"/>
    <w:unhideWhenUsed/>
    <w:qFormat/>
    <w:rsid w:val="00CB2F10"/>
    <w:pPr>
      <w:keepLines/>
      <w:numPr>
        <w:numId w:val="0"/>
      </w:numPr>
      <w:suppressAutoHyphens w:val="0"/>
      <w:spacing w:before="240" w:line="259" w:lineRule="auto"/>
      <w:jc w:val="left"/>
      <w:outlineLvl w:val="9"/>
    </w:pPr>
    <w:rPr>
      <w:rFonts w:ascii="Calibri Light" w:hAnsi="Calibri Light"/>
      <w:b w:val="0"/>
      <w:color w:val="2E74B5"/>
      <w:sz w:val="32"/>
      <w:szCs w:val="32"/>
    </w:rPr>
  </w:style>
  <w:style w:type="paragraph" w:styleId="36">
    <w:name w:val="toc 3"/>
    <w:basedOn w:val="a0"/>
    <w:next w:val="a0"/>
    <w:autoRedefine/>
    <w:uiPriority w:val="39"/>
    <w:rsid w:val="00CB2F10"/>
    <w:pPr>
      <w:spacing w:after="0" w:line="240" w:lineRule="auto"/>
      <w:ind w:left="480"/>
    </w:pPr>
    <w:rPr>
      <w:rFonts w:ascii="Times New Roman" w:eastAsia="Times New Roman" w:hAnsi="Times New Roman" w:cs="Times New Roman"/>
      <w:sz w:val="24"/>
      <w:szCs w:val="24"/>
      <w:lang w:eastAsia="ru-RU"/>
    </w:rPr>
  </w:style>
  <w:style w:type="paragraph" w:styleId="14">
    <w:name w:val="toc 1"/>
    <w:basedOn w:val="a0"/>
    <w:next w:val="a0"/>
    <w:autoRedefine/>
    <w:uiPriority w:val="39"/>
    <w:rsid w:val="00CB2F10"/>
    <w:pPr>
      <w:spacing w:after="0" w:line="240" w:lineRule="auto"/>
    </w:pPr>
    <w:rPr>
      <w:rFonts w:ascii="Times New Roman" w:eastAsia="Times New Roman" w:hAnsi="Times New Roman" w:cs="Times New Roman"/>
      <w:sz w:val="24"/>
      <w:szCs w:val="24"/>
      <w:lang w:eastAsia="ru-RU"/>
    </w:rPr>
  </w:style>
  <w:style w:type="paragraph" w:styleId="25">
    <w:name w:val="toc 2"/>
    <w:basedOn w:val="a0"/>
    <w:next w:val="a0"/>
    <w:autoRedefine/>
    <w:uiPriority w:val="39"/>
    <w:rsid w:val="00CB2F10"/>
    <w:pPr>
      <w:spacing w:after="0" w:line="240" w:lineRule="auto"/>
      <w:ind w:left="240"/>
    </w:pPr>
    <w:rPr>
      <w:rFonts w:ascii="Times New Roman" w:eastAsia="Times New Roman" w:hAnsi="Times New Roman" w:cs="Times New Roman"/>
      <w:sz w:val="24"/>
      <w:szCs w:val="24"/>
      <w:lang w:eastAsia="ru-RU"/>
    </w:rPr>
  </w:style>
  <w:style w:type="paragraph" w:customStyle="1" w:styleId="Char">
    <w:name w:val="Char Знак Знак Знак Знак Знак Знак"/>
    <w:basedOn w:val="a0"/>
    <w:rsid w:val="00CB2F10"/>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affc">
    <w:name w:val="Основной текст_"/>
    <w:link w:val="15"/>
    <w:rsid w:val="00CB2F10"/>
    <w:rPr>
      <w:sz w:val="26"/>
      <w:szCs w:val="26"/>
      <w:shd w:val="clear" w:color="auto" w:fill="FFFFFF"/>
    </w:rPr>
  </w:style>
  <w:style w:type="paragraph" w:customStyle="1" w:styleId="15">
    <w:name w:val="Основной текст1"/>
    <w:basedOn w:val="a0"/>
    <w:link w:val="affc"/>
    <w:rsid w:val="00CB2F10"/>
    <w:pPr>
      <w:widowControl w:val="0"/>
      <w:shd w:val="clear" w:color="auto" w:fill="FFFFFF"/>
      <w:spacing w:after="300" w:line="326" w:lineRule="exact"/>
      <w:ind w:hanging="340"/>
      <w:jc w:val="center"/>
    </w:pPr>
    <w:rPr>
      <w:sz w:val="26"/>
      <w:szCs w:val="26"/>
    </w:rPr>
  </w:style>
  <w:style w:type="character" w:customStyle="1" w:styleId="affd">
    <w:name w:val="Гипертекстовая ссылка"/>
    <w:uiPriority w:val="99"/>
    <w:rsid w:val="00CB2F10"/>
    <w:rPr>
      <w:color w:val="106BBE"/>
    </w:rPr>
  </w:style>
  <w:style w:type="paragraph" w:customStyle="1" w:styleId="111">
    <w:name w:val="Рег. 1.1.1"/>
    <w:basedOn w:val="a0"/>
    <w:qFormat/>
    <w:rsid w:val="00CB2F10"/>
    <w:pPr>
      <w:spacing w:after="0"/>
      <w:jc w:val="both"/>
    </w:pPr>
    <w:rPr>
      <w:rFonts w:ascii="Times New Roman" w:eastAsia="Times New Roman" w:hAnsi="Times New Roman" w:cs="Times New Roman"/>
      <w:sz w:val="28"/>
      <w:szCs w:val="28"/>
      <w:lang w:eastAsia="ru-RU"/>
    </w:rPr>
  </w:style>
  <w:style w:type="paragraph" w:customStyle="1" w:styleId="110">
    <w:name w:val="Рег. Основной текст уровнеь 1.1 (базовый)"/>
    <w:basedOn w:val="ConsPlusNormal"/>
    <w:qFormat/>
    <w:rsid w:val="00CB2F10"/>
    <w:pPr>
      <w:widowControl/>
      <w:suppressAutoHyphens w:val="0"/>
      <w:autoSpaceDE/>
      <w:spacing w:line="276" w:lineRule="auto"/>
      <w:jc w:val="both"/>
    </w:pPr>
    <w:rPr>
      <w:rFonts w:ascii="Times New Roman" w:eastAsia="Calibri" w:hAnsi="Times New Roman" w:cs="Times New Roman"/>
      <w:sz w:val="28"/>
      <w:szCs w:val="28"/>
      <w:lang w:eastAsia="en-US"/>
    </w:rPr>
  </w:style>
  <w:style w:type="character" w:customStyle="1" w:styleId="16">
    <w:name w:val="Текст концевой сноски Знак1"/>
    <w:uiPriority w:val="99"/>
    <w:rsid w:val="00CB2F10"/>
    <w:rPr>
      <w:rFonts w:ascii="Calibri" w:eastAsia="Calibri" w:hAnsi="Calibri" w:cs="Times New Roman"/>
      <w:sz w:val="24"/>
      <w:szCs w:val="24"/>
    </w:rPr>
  </w:style>
  <w:style w:type="paragraph" w:customStyle="1" w:styleId="affe">
    <w:name w:val="обычный приложения"/>
    <w:basedOn w:val="a0"/>
    <w:qFormat/>
    <w:rsid w:val="00CB2F10"/>
    <w:pPr>
      <w:jc w:val="center"/>
    </w:pPr>
    <w:rPr>
      <w:rFonts w:ascii="Times New Roman" w:eastAsia="Calibri" w:hAnsi="Times New Roman" w:cs="Times New Roman"/>
      <w:b/>
      <w:sz w:val="24"/>
    </w:rPr>
  </w:style>
  <w:style w:type="paragraph" w:styleId="afff">
    <w:name w:val="Document Map"/>
    <w:basedOn w:val="a0"/>
    <w:link w:val="afff0"/>
    <w:uiPriority w:val="99"/>
    <w:unhideWhenUsed/>
    <w:rsid w:val="00CB2F10"/>
    <w:pPr>
      <w:spacing w:after="0" w:line="240" w:lineRule="auto"/>
    </w:pPr>
    <w:rPr>
      <w:rFonts w:ascii="Tahoma" w:eastAsia="Times New Roman" w:hAnsi="Tahoma" w:cs="Tahoma"/>
      <w:sz w:val="16"/>
      <w:szCs w:val="16"/>
      <w:lang w:eastAsia="ru-RU"/>
    </w:rPr>
  </w:style>
  <w:style w:type="character" w:customStyle="1" w:styleId="afff0">
    <w:name w:val="Схема документа Знак"/>
    <w:basedOn w:val="a1"/>
    <w:link w:val="afff"/>
    <w:uiPriority w:val="99"/>
    <w:rsid w:val="00CB2F10"/>
    <w:rPr>
      <w:rFonts w:ascii="Tahoma" w:eastAsia="Times New Roman" w:hAnsi="Tahoma" w:cs="Tahoma"/>
      <w:sz w:val="16"/>
      <w:szCs w:val="16"/>
      <w:lang w:eastAsia="ru-RU"/>
    </w:rPr>
  </w:style>
  <w:style w:type="paragraph" w:customStyle="1" w:styleId="empty">
    <w:name w:val="empty"/>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FontHxMailStyle">
    <w:name w:val="Default Font HxMail Style"/>
    <w:rsid w:val="00CB2F10"/>
    <w:rPr>
      <w:rFonts w:ascii="Times New Roman" w:hAnsi="Times New Roman" w:cs="Times New Roman" w:hint="default"/>
      <w:b w:val="0"/>
      <w:bCs w:val="0"/>
      <w:i w:val="0"/>
      <w:iCs w:val="0"/>
      <w:strike w:val="0"/>
      <w:dstrike w:val="0"/>
      <w:color w:val="5B9BD5"/>
      <w:u w:val="none"/>
      <w:effect w:val="none"/>
    </w:rPr>
  </w:style>
  <w:style w:type="character" w:customStyle="1" w:styleId="apple-style-span">
    <w:name w:val="apple-style-span"/>
    <w:rsid w:val="00CB2F10"/>
  </w:style>
  <w:style w:type="paragraph" w:styleId="afff1">
    <w:name w:val="Plain Text"/>
    <w:basedOn w:val="a0"/>
    <w:link w:val="afff2"/>
    <w:rsid w:val="00CB2F10"/>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rsid w:val="00CB2F10"/>
    <w:rPr>
      <w:rFonts w:ascii="Courier New" w:eastAsia="Times New Roman" w:hAnsi="Courier New" w:cs="Courier New"/>
      <w:sz w:val="20"/>
      <w:szCs w:val="20"/>
      <w:lang w:eastAsia="ru-RU"/>
    </w:rPr>
  </w:style>
  <w:style w:type="paragraph" w:customStyle="1" w:styleId="s1">
    <w:name w:val="s_1"/>
    <w:basedOn w:val="a0"/>
    <w:uiPriority w:val="99"/>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rsid w:val="00CB2F1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apple-converted-space">
    <w:name w:val="apple-converted-space"/>
    <w:basedOn w:val="a1"/>
    <w:rsid w:val="00CB2F10"/>
  </w:style>
  <w:style w:type="character" w:customStyle="1" w:styleId="ed">
    <w:name w:val="ed"/>
    <w:basedOn w:val="a1"/>
    <w:rsid w:val="00CB2F10"/>
  </w:style>
  <w:style w:type="paragraph" w:styleId="afff3">
    <w:name w:val="Subtitle"/>
    <w:basedOn w:val="a0"/>
    <w:next w:val="a0"/>
    <w:link w:val="afff4"/>
    <w:qFormat/>
    <w:rsid w:val="00CB2F10"/>
    <w:pPr>
      <w:overflowPunct w:val="0"/>
      <w:autoSpaceDE w:val="0"/>
      <w:autoSpaceDN w:val="0"/>
      <w:adjustRightInd w:val="0"/>
      <w:spacing w:after="60" w:line="240" w:lineRule="auto"/>
      <w:jc w:val="center"/>
      <w:textAlignment w:val="baseline"/>
      <w:outlineLvl w:val="1"/>
    </w:pPr>
    <w:rPr>
      <w:rFonts w:ascii="Cambria" w:eastAsia="Times New Roman" w:hAnsi="Cambria" w:cs="Times New Roman"/>
      <w:sz w:val="24"/>
      <w:szCs w:val="24"/>
      <w:lang w:eastAsia="ru-RU"/>
    </w:rPr>
  </w:style>
  <w:style w:type="character" w:customStyle="1" w:styleId="afff4">
    <w:name w:val="Подзаголовок Знак"/>
    <w:basedOn w:val="a1"/>
    <w:link w:val="afff3"/>
    <w:rsid w:val="00CB2F10"/>
    <w:rPr>
      <w:rFonts w:ascii="Cambria" w:eastAsia="Times New Roman" w:hAnsi="Cambria" w:cs="Times New Roman"/>
      <w:sz w:val="24"/>
      <w:szCs w:val="24"/>
      <w:lang w:eastAsia="ru-RU"/>
    </w:rPr>
  </w:style>
  <w:style w:type="paragraph" w:customStyle="1" w:styleId="p4">
    <w:name w:val="p4"/>
    <w:basedOn w:val="a0"/>
    <w:rsid w:val="00D137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411922">
      <w:bodyDiv w:val="1"/>
      <w:marLeft w:val="0"/>
      <w:marRight w:val="0"/>
      <w:marTop w:val="0"/>
      <w:marBottom w:val="0"/>
      <w:divBdr>
        <w:top w:val="none" w:sz="0" w:space="0" w:color="auto"/>
        <w:left w:val="none" w:sz="0" w:space="0" w:color="auto"/>
        <w:bottom w:val="none" w:sz="0" w:space="0" w:color="auto"/>
        <w:right w:val="none" w:sz="0" w:space="0" w:color="auto"/>
      </w:divBdr>
    </w:div>
    <w:div w:id="908688251">
      <w:bodyDiv w:val="1"/>
      <w:marLeft w:val="0"/>
      <w:marRight w:val="0"/>
      <w:marTop w:val="0"/>
      <w:marBottom w:val="0"/>
      <w:divBdr>
        <w:top w:val="none" w:sz="0" w:space="0" w:color="auto"/>
        <w:left w:val="none" w:sz="0" w:space="0" w:color="auto"/>
        <w:bottom w:val="none" w:sz="0" w:space="0" w:color="auto"/>
        <w:right w:val="none" w:sz="0" w:space="0" w:color="auto"/>
      </w:divBdr>
    </w:div>
    <w:div w:id="1284002668">
      <w:bodyDiv w:val="1"/>
      <w:marLeft w:val="0"/>
      <w:marRight w:val="0"/>
      <w:marTop w:val="0"/>
      <w:marBottom w:val="0"/>
      <w:divBdr>
        <w:top w:val="none" w:sz="0" w:space="0" w:color="auto"/>
        <w:left w:val="none" w:sz="0" w:space="0" w:color="auto"/>
        <w:bottom w:val="none" w:sz="0" w:space="0" w:color="auto"/>
        <w:right w:val="none" w:sz="0" w:space="0" w:color="auto"/>
      </w:divBdr>
    </w:div>
    <w:div w:id="166076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avo-search.minjust.ru/bigs/showDocument.html?id=B11798FF-43B9-49DB-B06C-4223F9D555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BBA0BFB1-06C7-4E50-A8D3-FE1045784BF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E3582471-B8B8-4D69-B4C4-3DF3F904EEA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E3582471-B8B8-4D69-B4C4-3DF3F904EEA0" TargetMode="Externa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hyperlink" Target="https://pravo-search.minjust.ru/bigs/showDocument.html?id=B11798FF-43B9-49DB-B06C-4223F9D555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BACC9-BA1F-4EC9-B0A3-1F020B09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15</Pages>
  <Words>4433</Words>
  <Characters>25270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25</cp:revision>
  <dcterms:created xsi:type="dcterms:W3CDTF">2023-05-12T08:50:00Z</dcterms:created>
  <dcterms:modified xsi:type="dcterms:W3CDTF">2023-09-18T03:47:00Z</dcterms:modified>
</cp:coreProperties>
</file>