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A07" w:rsidRDefault="001F2A2C" w:rsidP="00E91A07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Narrow horizontal" style="position:absolute;margin-left:21.75pt;margin-top:55.5pt;width:130.95pt;height:595.2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" fillcolor="#e6eed5" stroked="f" strokecolor="#622423" strokeweight="6pt">
            <v:stroke linestyle="thickThin"/>
            <v:textbox style="mso-next-textbox:#_x0000_s1027" inset="18pt,18pt,18pt,18pt">
              <w:txbxContent>
                <w:p w:rsidR="00D94604" w:rsidRPr="00B2025D" w:rsidRDefault="00D94604" w:rsidP="00E91A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="Times New Roman"/>
                    </w:rPr>
                    <w:t xml:space="preserve"> </w:t>
                  </w:r>
                </w:p>
                <w:p w:rsidR="00D94604" w:rsidRDefault="00D94604" w:rsidP="003C6D0F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ПА №63</w:t>
                  </w:r>
                  <w:proofErr w:type="gramStart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;</w:t>
                  </w:r>
                  <w:proofErr w:type="gramEnd"/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ПА №64                  от 30.08.2022</w:t>
                  </w:r>
                </w:p>
                <w:p w:rsidR="00D94604" w:rsidRDefault="00D94604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 №65 от01.09.2022г</w:t>
                  </w:r>
                  <w:r w:rsidR="00632405"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;</w:t>
                  </w:r>
                </w:p>
                <w:p w:rsidR="00632405" w:rsidRDefault="00632405" w:rsidP="00C63F7E">
                  <w:pPr>
                    <w:pBdr>
                      <w:top w:val="thinThickSmallGap" w:sz="36" w:space="0" w:color="622423"/>
                      <w:bottom w:val="thickThinSmallGap" w:sz="36" w:space="17" w:color="622423"/>
                    </w:pBdr>
                    <w:spacing w:after="0" w:line="240" w:lineRule="auto"/>
                    <w:jc w:val="center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>ПА №66 от 08.09.2022г</w:t>
                  </w:r>
                </w:p>
                <w:p w:rsidR="00D94604" w:rsidRPr="0096600B" w:rsidRDefault="00D94604" w:rsidP="00C63F7E">
                  <w:pPr>
                    <w:pStyle w:val="ConsPlusTitle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  </w:t>
                  </w:r>
                </w:p>
                <w:p w:rsidR="00D94604" w:rsidRDefault="00D94604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  <w:t xml:space="preserve"> </w:t>
                  </w:r>
                </w:p>
                <w:p w:rsidR="00D94604" w:rsidRDefault="00D94604" w:rsidP="00042A1C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spacing w:after="0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0" w:color="622423"/>
                      <w:bottom w:val="thickThinSmallGap" w:sz="36" w:space="12" w:color="622423"/>
                    </w:pBdr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  <w:p w:rsidR="00D94604" w:rsidRDefault="00D94604" w:rsidP="00E91A07">
                  <w:pPr>
                    <w:pBdr>
                      <w:top w:val="thinThickSmallGap" w:sz="36" w:space="10" w:color="622423"/>
                      <w:bottom w:val="thickThinSmallGap" w:sz="36" w:space="10" w:color="622423"/>
                    </w:pBdr>
                    <w:ind w:left="-142" w:firstLine="142"/>
                    <w:rPr>
                      <w:rFonts w:ascii="Cambria" w:hAnsi="Cambria"/>
                      <w:i/>
                      <w:iCs/>
                      <w:sz w:val="20"/>
                      <w:szCs w:val="20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E91A07" w:rsidRPr="000605D3" w:rsidRDefault="001F2A2C" w:rsidP="00E91A07">
      <w:pPr>
        <w:spacing w:after="0" w:line="240" w:lineRule="auto"/>
      </w:pPr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3" o:spid="_x0000_s1026" type="#_x0000_t97" style="position:absolute;margin-left:269.05pt;margin-top:-27.4pt;width:135.75pt;height:137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">
            <v:textbox style="mso-next-textbox:#Вертикальный свиток 3">
              <w:txbxContent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№ 11</w:t>
                  </w: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08.09. .2022</w:t>
                  </w: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года</w:t>
                  </w: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D94604" w:rsidRDefault="00D94604" w:rsidP="00E91A07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E91A07">
        <w:rPr>
          <w:b/>
          <w:bCs/>
          <w:color w:val="CBCBCB"/>
          <w:sz w:val="72"/>
          <w:szCs w:val="72"/>
        </w:rPr>
        <w:t>Покровский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  <w:r>
        <w:rPr>
          <w:b/>
          <w:bCs/>
          <w:color w:val="CBCBCB"/>
          <w:sz w:val="72"/>
          <w:szCs w:val="72"/>
        </w:rPr>
        <w:t>Вестник</w:t>
      </w:r>
    </w:p>
    <w:p w:rsidR="00E91A07" w:rsidRDefault="00E91A07" w:rsidP="00E91A07">
      <w:pPr>
        <w:spacing w:after="0" w:line="240" w:lineRule="auto"/>
        <w:rPr>
          <w:b/>
          <w:bCs/>
          <w:color w:val="CBCBCB"/>
          <w:sz w:val="72"/>
          <w:szCs w:val="72"/>
        </w:rPr>
      </w:pPr>
    </w:p>
    <w:p w:rsidR="00E91A07" w:rsidRDefault="00E91A07" w:rsidP="00E91A07">
      <w:r w:rsidRPr="00655895">
        <w:rPr>
          <w:noProof/>
          <w:lang w:eastAsia="ru-RU"/>
        </w:rPr>
        <w:drawing>
          <wp:inline distT="0" distB="0" distL="0" distR="0">
            <wp:extent cx="5940425" cy="4005350"/>
            <wp:effectExtent l="19050" t="0" r="3175" b="0"/>
            <wp:docPr id="1" name="Рисунок 1" descr="IMG_1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_15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Pr="00655895" w:rsidRDefault="00E91A07" w:rsidP="00E91A07"/>
    <w:p w:rsidR="00E91A07" w:rsidRDefault="00E91A07" w:rsidP="00E91A07"/>
    <w:p w:rsidR="00042A1C" w:rsidRDefault="00042A1C" w:rsidP="00E91A07"/>
    <w:p w:rsidR="00FB0F57" w:rsidRDefault="00FB0F57" w:rsidP="00E91A07"/>
    <w:p w:rsidR="00FB0F57" w:rsidRDefault="00FB0F57" w:rsidP="00E91A07"/>
    <w:p w:rsidR="00FB0F57" w:rsidRDefault="00FB0F57" w:rsidP="00E91A07"/>
    <w:p w:rsidR="00FB0F57" w:rsidRDefault="00FB0F57" w:rsidP="00E91A07"/>
    <w:p w:rsidR="00FB0F57" w:rsidRDefault="00FB0F57" w:rsidP="00E91A07"/>
    <w:p w:rsidR="00731E57" w:rsidRPr="00473BEB" w:rsidRDefault="00731E57" w:rsidP="006324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73BEB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731E57" w:rsidRPr="00473BEB" w:rsidRDefault="00731E57" w:rsidP="006324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3BEB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731E57" w:rsidRPr="00473BEB" w:rsidRDefault="00731E57" w:rsidP="006324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3BEB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473BEB" w:rsidRPr="00473BEB" w:rsidRDefault="00473BEB" w:rsidP="006324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31E57" w:rsidRPr="00473BEB" w:rsidRDefault="00731E57" w:rsidP="0063240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3BEB">
        <w:rPr>
          <w:rFonts w:ascii="Times New Roman" w:hAnsi="Times New Roman"/>
          <w:b/>
          <w:sz w:val="28"/>
          <w:szCs w:val="28"/>
        </w:rPr>
        <w:t>ПОСТАНОВЛЕНИЕ</w:t>
      </w:r>
    </w:p>
    <w:p w:rsidR="00731E57" w:rsidRPr="00473BEB" w:rsidRDefault="00731E57" w:rsidP="00731E57">
      <w:pPr>
        <w:jc w:val="center"/>
        <w:rPr>
          <w:rFonts w:ascii="Times New Roman" w:hAnsi="Times New Roman"/>
          <w:sz w:val="28"/>
          <w:szCs w:val="28"/>
        </w:rPr>
      </w:pPr>
    </w:p>
    <w:p w:rsidR="00731E57" w:rsidRPr="00473BEB" w:rsidRDefault="00731E57" w:rsidP="00731E57">
      <w:pPr>
        <w:jc w:val="center"/>
        <w:rPr>
          <w:rFonts w:ascii="Times New Roman" w:hAnsi="Times New Roman"/>
          <w:sz w:val="28"/>
          <w:szCs w:val="28"/>
        </w:rPr>
      </w:pPr>
      <w:r w:rsidRPr="00473BEB">
        <w:rPr>
          <w:rFonts w:ascii="Times New Roman" w:hAnsi="Times New Roman"/>
          <w:sz w:val="28"/>
          <w:szCs w:val="28"/>
        </w:rPr>
        <w:t>30.08.2022г.№63</w:t>
      </w:r>
    </w:p>
    <w:p w:rsidR="00731E57" w:rsidRPr="00473BEB" w:rsidRDefault="00731E57" w:rsidP="00731E57">
      <w:pPr>
        <w:pStyle w:val="13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473B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473B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473B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 от</w:t>
      </w:r>
      <w:r w:rsidRPr="00473BEB">
        <w:rPr>
          <w:rFonts w:ascii="Times New Roman" w:hAnsi="Times New Roman" w:cs="Times New Roman"/>
          <w:sz w:val="28"/>
          <w:szCs w:val="28"/>
        </w:rPr>
        <w:t xml:space="preserve"> 28.05.2021г №45 «Об утверждении </w:t>
      </w:r>
      <w:r w:rsidRPr="00473BEB">
        <w:rPr>
          <w:rFonts w:ascii="Times New Roman" w:hAnsi="Times New Roman" w:cs="Times New Roman"/>
          <w:bCs/>
          <w:sz w:val="28"/>
          <w:szCs w:val="28"/>
        </w:rPr>
        <w:t>Порядка предоставления  грантов в форме субсидий, в том числе предоставляемых на конкурсной основе</w:t>
      </w:r>
      <w:proofErr w:type="gramStart"/>
      <w:r w:rsidRPr="00473BEB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Pr="00473BEB">
        <w:rPr>
          <w:rFonts w:ascii="Times New Roman" w:hAnsi="Times New Roman" w:cs="Times New Roman"/>
          <w:sz w:val="28"/>
          <w:szCs w:val="28"/>
        </w:rPr>
        <w:t xml:space="preserve"> с изменениями внесенными постановлением администрации №69 от 28.10.2021, №48 от 17.05.2022г)</w:t>
      </w:r>
    </w:p>
    <w:p w:rsidR="00731E57" w:rsidRPr="00473BEB" w:rsidRDefault="00731E57" w:rsidP="00731E57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p w:rsidR="00731E57" w:rsidRPr="00473BEB" w:rsidRDefault="00731E57" w:rsidP="00731E57">
      <w:pPr>
        <w:ind w:firstLine="660"/>
        <w:rPr>
          <w:rFonts w:ascii="Times New Roman" w:hAnsi="Times New Roman"/>
          <w:sz w:val="28"/>
          <w:szCs w:val="28"/>
        </w:rPr>
      </w:pPr>
      <w:r w:rsidRPr="00473BEB">
        <w:rPr>
          <w:rFonts w:ascii="Times New Roman" w:hAnsi="Times New Roman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473BEB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4784-02-02-03/9 от 29.08.2022 </w:t>
      </w:r>
      <w:r w:rsidRPr="00473BEB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473BE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473BEB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731E57" w:rsidRPr="00473BEB" w:rsidRDefault="00731E57" w:rsidP="00731E57">
      <w:pPr>
        <w:pStyle w:val="13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73BEB">
        <w:rPr>
          <w:rFonts w:ascii="Times New Roman" w:hAnsi="Times New Roman" w:cs="Times New Roman"/>
          <w:sz w:val="28"/>
          <w:szCs w:val="28"/>
        </w:rPr>
        <w:t xml:space="preserve">1.Внести изменения </w:t>
      </w:r>
      <w:r w:rsidRPr="00473B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473B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473B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473BE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</w:t>
      </w:r>
      <w:r w:rsidRPr="00473BEB">
        <w:rPr>
          <w:rFonts w:ascii="Times New Roman" w:hAnsi="Times New Roman" w:cs="Times New Roman"/>
          <w:sz w:val="28"/>
          <w:szCs w:val="28"/>
        </w:rPr>
        <w:t xml:space="preserve">28.05.2021г №45 «Об утверждении </w:t>
      </w:r>
      <w:r w:rsidRPr="00473BEB">
        <w:rPr>
          <w:rFonts w:ascii="Times New Roman" w:hAnsi="Times New Roman" w:cs="Times New Roman"/>
          <w:bCs/>
          <w:sz w:val="28"/>
          <w:szCs w:val="28"/>
        </w:rPr>
        <w:t>Порядка предоставления  грантов в форме субсидий, в том числе предоставляемых на конкурсной основе</w:t>
      </w:r>
      <w:r w:rsidRPr="00473BEB">
        <w:rPr>
          <w:rFonts w:ascii="Times New Roman" w:hAnsi="Times New Roman" w:cs="Times New Roman"/>
          <w:sz w:val="28"/>
          <w:szCs w:val="28"/>
        </w:rPr>
        <w:t>»</w:t>
      </w:r>
    </w:p>
    <w:p w:rsidR="00731E57" w:rsidRPr="00473BEB" w:rsidRDefault="00731E57" w:rsidP="00731E57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73BEB">
        <w:rPr>
          <w:rFonts w:ascii="Times New Roman" w:hAnsi="Times New Roman"/>
          <w:sz w:val="28"/>
          <w:szCs w:val="28"/>
        </w:rPr>
        <w:t>1.1. пункт 5.1.порядка изложить в следующей редакции:</w:t>
      </w:r>
    </w:p>
    <w:p w:rsidR="00731E57" w:rsidRPr="00473BEB" w:rsidRDefault="00731E57" w:rsidP="00731E57">
      <w:pPr>
        <w:rPr>
          <w:rFonts w:ascii="Times New Roman" w:hAnsi="Times New Roman"/>
          <w:b/>
          <w:sz w:val="28"/>
          <w:szCs w:val="28"/>
        </w:rPr>
      </w:pPr>
      <w:r w:rsidRPr="00473BEB">
        <w:rPr>
          <w:rFonts w:ascii="Times New Roman" w:hAnsi="Times New Roman"/>
          <w:b/>
          <w:sz w:val="28"/>
          <w:szCs w:val="28"/>
        </w:rPr>
        <w:t>«5.1.</w:t>
      </w:r>
      <w:r w:rsidRPr="00473BEB">
        <w:rPr>
          <w:rFonts w:ascii="Times New Roman" w:hAnsi="Times New Roman"/>
          <w:b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Главный распорядитель </w:t>
      </w:r>
      <w:r w:rsidRPr="00473BEB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и/или органы финансового контроля осуществляют проверки соблюдения целей, условий и порядка предоставления субсидии, установленных настоящим </w:t>
      </w:r>
      <w:r w:rsidRPr="00473BEB">
        <w:rPr>
          <w:rFonts w:ascii="Times New Roman" w:hAnsi="Times New Roman"/>
          <w:b/>
          <w:color w:val="444444"/>
          <w:sz w:val="28"/>
          <w:szCs w:val="28"/>
          <w:bdr w:val="none" w:sz="0" w:space="0" w:color="auto" w:frame="1"/>
          <w:shd w:val="clear" w:color="auto" w:fill="FFFFFF"/>
        </w:rPr>
        <w:t>Порядком</w:t>
      </w:r>
      <w:r w:rsidRPr="00473BEB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».</w:t>
      </w:r>
    </w:p>
    <w:p w:rsidR="00731E57" w:rsidRPr="00473BEB" w:rsidRDefault="00731E57" w:rsidP="00731E5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73BEB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731E57" w:rsidRPr="00473BEB" w:rsidRDefault="00731E57" w:rsidP="00731E5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473BEB">
        <w:rPr>
          <w:sz w:val="28"/>
          <w:szCs w:val="28"/>
        </w:rPr>
        <w:t xml:space="preserve">3. </w:t>
      </w:r>
      <w:proofErr w:type="gramStart"/>
      <w:r w:rsidRPr="00473BEB">
        <w:rPr>
          <w:sz w:val="28"/>
          <w:szCs w:val="28"/>
        </w:rPr>
        <w:t>Контроль за</w:t>
      </w:r>
      <w:proofErr w:type="gramEnd"/>
      <w:r w:rsidRPr="00473BEB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473BEB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473BE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473BEB">
        <w:rPr>
          <w:rFonts w:ascii="Times New Roman" w:hAnsi="Times New Roman"/>
          <w:sz w:val="28"/>
          <w:szCs w:val="28"/>
        </w:rPr>
        <w:t xml:space="preserve"> района</w:t>
      </w:r>
    </w:p>
    <w:p w:rsidR="00731E57" w:rsidRPr="00473BEB" w:rsidRDefault="00731E57" w:rsidP="00731E57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473BEB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731E57" w:rsidRPr="00473BEB" w:rsidRDefault="00731E57" w:rsidP="00731E57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731E57" w:rsidRPr="00EA0CFB" w:rsidRDefault="00731E57" w:rsidP="00731E57">
      <w:pPr>
        <w:autoSpaceDE w:val="0"/>
        <w:ind w:left="-284" w:right="-342" w:firstLine="284"/>
        <w:contextualSpacing/>
        <w:rPr>
          <w:rFonts w:ascii="Times New Roman" w:hAnsi="Times New Roman"/>
          <w:bCs/>
        </w:rPr>
      </w:pPr>
    </w:p>
    <w:p w:rsidR="00731E57" w:rsidRPr="00EA0CFB" w:rsidRDefault="00731E57" w:rsidP="00731E57">
      <w:pPr>
        <w:autoSpaceDE w:val="0"/>
        <w:ind w:left="-284" w:right="-342" w:firstLine="284"/>
        <w:contextualSpacing/>
        <w:rPr>
          <w:rFonts w:ascii="Times New Roman" w:hAnsi="Times New Roman"/>
          <w:bCs/>
        </w:rPr>
      </w:pPr>
    </w:p>
    <w:p w:rsidR="00473BEB" w:rsidRDefault="00473BEB" w:rsidP="0025285F">
      <w:pPr>
        <w:jc w:val="center"/>
        <w:rPr>
          <w:rFonts w:ascii="Times New Roman" w:hAnsi="Times New Roman"/>
          <w:b/>
          <w:sz w:val="28"/>
          <w:szCs w:val="28"/>
        </w:rPr>
      </w:pP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ПОКРОВСКОГО СЕЛЬСОВЕТА</w:t>
      </w: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28E6">
        <w:rPr>
          <w:rFonts w:ascii="Times New Roman" w:hAnsi="Times New Roman"/>
          <w:b/>
          <w:sz w:val="28"/>
          <w:szCs w:val="28"/>
        </w:rPr>
        <w:t>ПОСТАНОВЛЕНИЕ</w:t>
      </w: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Pr="00C328E6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8</w:t>
      </w:r>
      <w:r w:rsidRPr="00C328E6">
        <w:rPr>
          <w:rFonts w:ascii="Times New Roman" w:hAnsi="Times New Roman"/>
          <w:sz w:val="28"/>
          <w:szCs w:val="28"/>
        </w:rPr>
        <w:t>.2022г.№</w:t>
      </w:r>
      <w:r>
        <w:rPr>
          <w:rFonts w:ascii="Times New Roman" w:hAnsi="Times New Roman"/>
          <w:sz w:val="28"/>
          <w:szCs w:val="28"/>
        </w:rPr>
        <w:t>64</w:t>
      </w:r>
    </w:p>
    <w:p w:rsidR="0025285F" w:rsidRPr="00C328E6" w:rsidRDefault="0025285F" w:rsidP="00473B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5285F" w:rsidRPr="003E17E9" w:rsidRDefault="0025285F" w:rsidP="0025285F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О внесении изменений в постановление администрации Покровского сельсовета </w:t>
      </w:r>
      <w:proofErr w:type="spellStart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района Новосибирской области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от 17.05.2022г.№49 </w:t>
      </w:r>
      <w:r w:rsidRPr="003E17E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3E17E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</w:t>
      </w:r>
    </w:p>
    <w:p w:rsidR="0025285F" w:rsidRDefault="0025285F" w:rsidP="0025285F">
      <w:pPr>
        <w:ind w:firstLine="660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В соответствии с экспертным заключением управления законопроектных работ и ведения регистра Министерства Юстиции Новосибирской области  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№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4785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-02-02-03/9 от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29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.0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8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.2022 </w:t>
      </w:r>
      <w:r w:rsidRPr="00C328E6">
        <w:rPr>
          <w:rFonts w:ascii="Times New Roman" w:hAnsi="Times New Roman"/>
          <w:sz w:val="28"/>
          <w:szCs w:val="28"/>
        </w:rPr>
        <w:t xml:space="preserve"> и постановлением Правительства Новосибирской области от 15.04.2013 № 162-п,  администрация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 Новосибирской области  ПОСТАНОВЛЯЕТ: </w:t>
      </w:r>
    </w:p>
    <w:p w:rsidR="0025285F" w:rsidRPr="003E17E9" w:rsidRDefault="0025285F" w:rsidP="0025285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 xml:space="preserve">1.Внести изменения </w:t>
      </w:r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 постановление администрации  Покровского сельсовета </w:t>
      </w:r>
      <w:proofErr w:type="spellStart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района Новосибирской области от</w:t>
      </w:r>
      <w:r w:rsidRPr="00C328E6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</w:t>
      </w:r>
      <w:r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 xml:space="preserve">  17.05.2022г.№49 </w:t>
      </w:r>
      <w:r w:rsidRPr="003E17E9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«</w:t>
      </w:r>
      <w:r w:rsidRPr="003E17E9">
        <w:rPr>
          <w:rFonts w:ascii="Times New Roman" w:hAnsi="Times New Roman"/>
          <w:bCs/>
          <w:sz w:val="28"/>
          <w:szCs w:val="28"/>
        </w:rPr>
        <w:t>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услуг»</w:t>
      </w:r>
    </w:p>
    <w:p w:rsidR="0025285F" w:rsidRDefault="0025285F" w:rsidP="0025285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5.2.порядка изложить в следующей редакции:</w:t>
      </w:r>
    </w:p>
    <w:p w:rsidR="0025285F" w:rsidRDefault="0025285F" w:rsidP="0025285F">
      <w:pPr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</w:pPr>
      <w:r w:rsidRPr="00A14863">
        <w:rPr>
          <w:rFonts w:ascii="Times New Roman" w:hAnsi="Times New Roman"/>
          <w:b/>
          <w:sz w:val="28"/>
          <w:szCs w:val="28"/>
        </w:rPr>
        <w:t>«5.</w:t>
      </w:r>
      <w:r>
        <w:rPr>
          <w:rFonts w:ascii="Times New Roman" w:hAnsi="Times New Roman"/>
          <w:b/>
          <w:sz w:val="28"/>
          <w:szCs w:val="28"/>
        </w:rPr>
        <w:t>2</w:t>
      </w:r>
      <w:r w:rsidRPr="00A14863">
        <w:rPr>
          <w:rFonts w:ascii="Times New Roman" w:hAnsi="Times New Roman"/>
          <w:b/>
          <w:sz w:val="28"/>
          <w:szCs w:val="28"/>
        </w:rPr>
        <w:t>.</w:t>
      </w:r>
      <w:r w:rsidRPr="00A14863">
        <w:rPr>
          <w:rFonts w:ascii="Times New Roman" w:hAnsi="Times New Roman"/>
          <w:b/>
          <w:color w:val="444444"/>
          <w:sz w:val="28"/>
          <w:szCs w:val="28"/>
          <w:bdr w:val="none" w:sz="0" w:space="0" w:color="auto" w:frame="1"/>
          <w:shd w:val="clear" w:color="auto" w:fill="FFFFFF"/>
        </w:rPr>
        <w:t xml:space="preserve"> Главный распорядитель </w:t>
      </w:r>
      <w:r w:rsidRPr="00A14863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и/или органы финансового контроля осуществляют проверки соблюдения целей, условий и порядка предоставления субсидии, установленных настоящим </w:t>
      </w:r>
      <w:r w:rsidRPr="00A14863">
        <w:rPr>
          <w:rFonts w:ascii="Times New Roman" w:hAnsi="Times New Roman"/>
          <w:b/>
          <w:color w:val="444444"/>
          <w:sz w:val="28"/>
          <w:szCs w:val="28"/>
          <w:bdr w:val="none" w:sz="0" w:space="0" w:color="auto" w:frame="1"/>
          <w:shd w:val="clear" w:color="auto" w:fill="FFFFFF"/>
        </w:rPr>
        <w:t>Порядком</w:t>
      </w:r>
      <w:r w:rsidRPr="00A14863">
        <w:rPr>
          <w:rFonts w:ascii="Times New Roman" w:hAnsi="Times New Roman"/>
          <w:b/>
          <w:color w:val="444444"/>
          <w:sz w:val="28"/>
          <w:szCs w:val="28"/>
          <w:shd w:val="clear" w:color="auto" w:fill="FFFFFF"/>
        </w:rPr>
        <w:t>».</w:t>
      </w:r>
    </w:p>
    <w:p w:rsidR="0025285F" w:rsidRPr="00C328E6" w:rsidRDefault="0025285F" w:rsidP="0025285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328E6">
        <w:rPr>
          <w:rFonts w:ascii="Times New Roman" w:hAnsi="Times New Roman" w:cs="Times New Roman"/>
          <w:sz w:val="28"/>
          <w:szCs w:val="28"/>
        </w:rPr>
        <w:t>2.Опубликовать данное постановление в периодическом печатном издании органов местного самоуправления в «Покровском вестнике» и на официальном сайте администрации Покровского сельсовета.</w:t>
      </w:r>
    </w:p>
    <w:p w:rsidR="0025285F" w:rsidRPr="00C328E6" w:rsidRDefault="0025285F" w:rsidP="0025285F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328E6">
        <w:rPr>
          <w:sz w:val="28"/>
          <w:szCs w:val="28"/>
        </w:rPr>
        <w:t xml:space="preserve">3. </w:t>
      </w:r>
      <w:proofErr w:type="gramStart"/>
      <w:r w:rsidRPr="00C328E6">
        <w:rPr>
          <w:sz w:val="28"/>
          <w:szCs w:val="28"/>
        </w:rPr>
        <w:t>Контроль за</w:t>
      </w:r>
      <w:proofErr w:type="gramEnd"/>
      <w:r w:rsidRPr="00C328E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5285F" w:rsidRPr="00C328E6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25285F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25285F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25285F" w:rsidRPr="00C328E6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25285F" w:rsidRPr="00C328E6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328E6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C328E6">
        <w:rPr>
          <w:rFonts w:ascii="Times New Roman" w:hAnsi="Times New Roman"/>
          <w:sz w:val="28"/>
          <w:szCs w:val="28"/>
        </w:rPr>
        <w:t xml:space="preserve"> района</w:t>
      </w:r>
    </w:p>
    <w:p w:rsidR="0025285F" w:rsidRPr="00C328E6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  <w:r w:rsidRPr="00C328E6">
        <w:rPr>
          <w:rFonts w:ascii="Times New Roman" w:hAnsi="Times New Roman"/>
          <w:sz w:val="28"/>
          <w:szCs w:val="28"/>
        </w:rPr>
        <w:t>Новосибирской  области                                                       П.В.Семченко</w:t>
      </w:r>
    </w:p>
    <w:p w:rsidR="0025285F" w:rsidRPr="00C328E6" w:rsidRDefault="0025285F" w:rsidP="0025285F">
      <w:pPr>
        <w:autoSpaceDE w:val="0"/>
        <w:ind w:left="-284" w:right="-342" w:firstLine="284"/>
        <w:contextualSpacing/>
        <w:rPr>
          <w:rFonts w:ascii="Times New Roman" w:hAnsi="Times New Roman"/>
          <w:bCs/>
          <w:sz w:val="28"/>
          <w:szCs w:val="28"/>
        </w:rPr>
      </w:pPr>
    </w:p>
    <w:p w:rsidR="0025285F" w:rsidRDefault="0025285F" w:rsidP="0025285F">
      <w:pPr>
        <w:ind w:right="-342"/>
        <w:contextualSpacing/>
        <w:rPr>
          <w:rFonts w:ascii="Times New Roman" w:hAnsi="Times New Roman"/>
          <w:sz w:val="28"/>
          <w:szCs w:val="28"/>
        </w:rPr>
      </w:pPr>
    </w:p>
    <w:p w:rsidR="00D94604" w:rsidRPr="00B55738" w:rsidRDefault="00D94604" w:rsidP="00D9460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55738">
        <w:rPr>
          <w:rFonts w:ascii="Times New Roman" w:hAnsi="Times New Roman"/>
          <w:b/>
          <w:sz w:val="28"/>
          <w:szCs w:val="28"/>
        </w:rPr>
        <w:lastRenderedPageBreak/>
        <w:t>АДМИНИСТРАЦИЯ</w:t>
      </w:r>
    </w:p>
    <w:p w:rsidR="00D94604" w:rsidRPr="00B55738" w:rsidRDefault="00D94604" w:rsidP="00D9460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ПОКРОВСКОГО</w:t>
      </w:r>
      <w:r w:rsidRPr="00B55738">
        <w:rPr>
          <w:rFonts w:ascii="Times New Roman" w:hAnsi="Times New Roman"/>
          <w:b/>
          <w:sz w:val="28"/>
          <w:szCs w:val="28"/>
        </w:rPr>
        <w:t xml:space="preserve"> СЕЛЬСОВЕТА ЧАНОВСКОГО РАЙОНА НОВОСИБИРСКОЙ ОБЛАСТИ</w:t>
      </w:r>
    </w:p>
    <w:p w:rsidR="00D94604" w:rsidRPr="00B55738" w:rsidRDefault="00D94604" w:rsidP="00D94604">
      <w:pPr>
        <w:pStyle w:val="aa"/>
        <w:jc w:val="both"/>
        <w:rPr>
          <w:rFonts w:ascii="Times New Roman" w:hAnsi="Times New Roman"/>
          <w:b/>
          <w:sz w:val="28"/>
          <w:szCs w:val="28"/>
        </w:rPr>
      </w:pPr>
      <w:r w:rsidRPr="00B55738">
        <w:rPr>
          <w:rFonts w:ascii="Times New Roman" w:hAnsi="Times New Roman"/>
          <w:b/>
          <w:sz w:val="28"/>
          <w:szCs w:val="28"/>
        </w:rPr>
        <w:t> </w:t>
      </w:r>
    </w:p>
    <w:p w:rsidR="00D94604" w:rsidRPr="00B55738" w:rsidRDefault="00D94604" w:rsidP="00D94604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B55738">
        <w:rPr>
          <w:rFonts w:ascii="Times New Roman" w:hAnsi="Times New Roman"/>
          <w:b/>
          <w:sz w:val="28"/>
          <w:szCs w:val="28"/>
        </w:rPr>
        <w:t>ПОСТАНОВЛЕНИЕ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01.09.2022 № 65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Об утверждении Положения о межведомственной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 w:rsidRPr="006A7E6B"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>Федеральным законом от 06.10.2003г.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Федерации, постановлением Правительства РФ от 28.01.2006г.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подлежащему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6A7E6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администрация Покровского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области, ПОСТАНОВЛЯЕТ:</w:t>
      </w:r>
      <w:proofErr w:type="gramEnd"/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1. Утвердить: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1.1. Состав межведомственной комиссии  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</w:t>
      </w:r>
      <w:r w:rsidRPr="006A7E6B">
        <w:rPr>
          <w:rFonts w:ascii="Times New Roman" w:hAnsi="Times New Roman"/>
          <w:sz w:val="28"/>
          <w:szCs w:val="28"/>
        </w:rPr>
        <w:t>го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 (приложение №1)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1.2. Положение о комиссии по признанию помещения жилым помещением,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>жилого помещения непригодным для проживания и многоквартирного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>аварийным и подлежащим сносу и</w:t>
      </w:r>
      <w:r>
        <w:rPr>
          <w:rFonts w:ascii="Times New Roman" w:hAnsi="Times New Roman"/>
          <w:sz w:val="28"/>
          <w:szCs w:val="28"/>
        </w:rPr>
        <w:t>ли реконструкции на территории 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 (приложение №2).</w:t>
      </w:r>
    </w:p>
    <w:p w:rsidR="00D94604" w:rsidRPr="00860810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60810">
        <w:rPr>
          <w:rFonts w:ascii="Times New Roman" w:hAnsi="Times New Roman"/>
          <w:sz w:val="28"/>
          <w:szCs w:val="28"/>
        </w:rPr>
        <w:t xml:space="preserve">Опубликовать настоящее постановление в Информационном бюллетене </w:t>
      </w:r>
      <w:r>
        <w:rPr>
          <w:rFonts w:ascii="Times New Roman" w:hAnsi="Times New Roman"/>
          <w:sz w:val="28"/>
          <w:szCs w:val="28"/>
        </w:rPr>
        <w:t>Покровского</w:t>
      </w:r>
      <w:r w:rsidRPr="00860810">
        <w:rPr>
          <w:rFonts w:ascii="Times New Roman" w:hAnsi="Times New Roman"/>
          <w:sz w:val="28"/>
          <w:szCs w:val="28"/>
        </w:rPr>
        <w:t xml:space="preserve"> сельсовета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860810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860810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860810">
        <w:rPr>
          <w:rFonts w:ascii="Times New Roman" w:hAnsi="Times New Roman"/>
          <w:sz w:val="28"/>
          <w:szCs w:val="28"/>
        </w:rPr>
        <w:t xml:space="preserve"> района Новосибирской области.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A7E6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A7E6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исполнением оставляю за собой.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Покровского сельсовета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П.В.Семченко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Н.А.Маркова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32-445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Новосибирской области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01.09.2022 № 65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Pr="005E3E43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3E43">
        <w:rPr>
          <w:rFonts w:ascii="Times New Roman" w:hAnsi="Times New Roman"/>
          <w:sz w:val="28"/>
          <w:szCs w:val="28"/>
        </w:rPr>
        <w:t>СОСТАВ</w:t>
      </w:r>
    </w:p>
    <w:p w:rsidR="00D94604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5E3E43">
        <w:rPr>
          <w:rFonts w:ascii="Times New Roman" w:hAnsi="Times New Roman"/>
          <w:sz w:val="28"/>
          <w:szCs w:val="28"/>
        </w:rPr>
        <w:t xml:space="preserve">межведомственной комиссии по признанию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E3E43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E3E43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E3E43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94604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2" w:type="pct"/>
        <w:tblLook w:val="0000"/>
      </w:tblPr>
      <w:tblGrid>
        <w:gridCol w:w="742"/>
        <w:gridCol w:w="3795"/>
        <w:gridCol w:w="582"/>
        <w:gridCol w:w="5022"/>
      </w:tblGrid>
      <w:tr w:rsidR="00D94604" w:rsidRPr="00DA0665" w:rsidTr="00D94604">
        <w:tc>
          <w:tcPr>
            <w:tcW w:w="366" w:type="pct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1.</w:t>
            </w:r>
          </w:p>
        </w:tc>
        <w:tc>
          <w:tcPr>
            <w:tcW w:w="1871" w:type="pct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Семченко Петр Викторович</w:t>
            </w:r>
          </w:p>
        </w:tc>
        <w:tc>
          <w:tcPr>
            <w:tcW w:w="287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-  председатель комиссии </w:t>
            </w:r>
          </w:p>
        </w:tc>
      </w:tr>
      <w:tr w:rsidR="00D94604" w:rsidRPr="00DA0665" w:rsidTr="00D94604">
        <w:tc>
          <w:tcPr>
            <w:tcW w:w="366" w:type="pct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2.</w:t>
            </w:r>
          </w:p>
        </w:tc>
        <w:tc>
          <w:tcPr>
            <w:tcW w:w="1871" w:type="pct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Лобанова Елена Анатольевна</w:t>
            </w: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</w:t>
            </w:r>
          </w:p>
        </w:tc>
        <w:tc>
          <w:tcPr>
            <w:tcW w:w="287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Директор МУП  «Покровского  ЖКХ»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– заместитель председателя комиссии</w:t>
            </w:r>
          </w:p>
        </w:tc>
      </w:tr>
      <w:tr w:rsidR="00D94604" w:rsidRPr="00DA0665" w:rsidTr="00D94604">
        <w:tc>
          <w:tcPr>
            <w:tcW w:w="366" w:type="pct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3.</w:t>
            </w:r>
          </w:p>
        </w:tc>
        <w:tc>
          <w:tcPr>
            <w:tcW w:w="1871" w:type="pct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Семченко Ольга Николаевна</w:t>
            </w:r>
          </w:p>
        </w:tc>
        <w:tc>
          <w:tcPr>
            <w:tcW w:w="287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Специалист администрации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Покровского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сельсовета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Чановского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района Новосибирской области – секретарь комиссии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D94604" w:rsidRPr="00DA0665" w:rsidTr="00D94604">
        <w:tc>
          <w:tcPr>
            <w:tcW w:w="5000" w:type="pct"/>
            <w:gridSpan w:val="4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Члены комиссии:</w:t>
            </w:r>
          </w:p>
        </w:tc>
      </w:tr>
      <w:tr w:rsidR="00D94604" w:rsidRPr="00DA0665" w:rsidTr="00D94604">
        <w:tc>
          <w:tcPr>
            <w:tcW w:w="366" w:type="pct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4.</w:t>
            </w:r>
          </w:p>
        </w:tc>
        <w:tc>
          <w:tcPr>
            <w:tcW w:w="1871" w:type="pct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Чеботок</w:t>
            </w:r>
            <w:proofErr w:type="spellEnd"/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 xml:space="preserve"> Алексей Михайлович </w:t>
            </w:r>
          </w:p>
        </w:tc>
        <w:tc>
          <w:tcPr>
            <w:tcW w:w="287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Начальник ОНД и </w:t>
            </w:r>
            <w:proofErr w:type="gram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ПР</w:t>
            </w:r>
            <w:proofErr w:type="gram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по </w:t>
            </w:r>
            <w:proofErr w:type="spellStart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Чановскому</w:t>
            </w:r>
            <w:proofErr w:type="spellEnd"/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району подполковник внутренней службы (по согласованию)</w:t>
            </w:r>
          </w:p>
        </w:tc>
      </w:tr>
      <w:tr w:rsidR="00D94604" w:rsidRPr="00DA0665" w:rsidTr="00D94604">
        <w:tc>
          <w:tcPr>
            <w:tcW w:w="366" w:type="pct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bCs/>
                <w:sz w:val="28"/>
                <w:szCs w:val="24"/>
              </w:rPr>
              <w:t>5.</w:t>
            </w:r>
          </w:p>
        </w:tc>
        <w:tc>
          <w:tcPr>
            <w:tcW w:w="1871" w:type="pct"/>
          </w:tcPr>
          <w:p w:rsidR="00D94604" w:rsidRPr="00120BD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4"/>
              </w:rPr>
            </w:pPr>
          </w:p>
        </w:tc>
        <w:tc>
          <w:tcPr>
            <w:tcW w:w="287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  <w:tc>
          <w:tcPr>
            <w:tcW w:w="2476" w:type="pct"/>
            <w:vAlign w:val="center"/>
          </w:tcPr>
          <w:p w:rsidR="00D94604" w:rsidRPr="00120BD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Специалист территориального отдела Управления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по Новосибирской области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Чановском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районе (по согласованию) </w:t>
            </w:r>
            <w:r w:rsidRPr="00120BDE">
              <w:rPr>
                <w:rFonts w:ascii="Times New Roman" w:hAnsi="Times New Roman" w:cs="Times New Roman"/>
                <w:sz w:val="28"/>
                <w:szCs w:val="24"/>
              </w:rPr>
              <w:t xml:space="preserve">                                </w:t>
            </w:r>
          </w:p>
        </w:tc>
      </w:tr>
    </w:tbl>
    <w:p w:rsidR="00D94604" w:rsidRPr="005E3E43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481" w:type="pct"/>
        <w:tblLook w:val="0000"/>
      </w:tblPr>
      <w:tblGrid>
        <w:gridCol w:w="222"/>
        <w:gridCol w:w="222"/>
        <w:gridCol w:w="222"/>
        <w:gridCol w:w="309"/>
      </w:tblGrid>
      <w:tr w:rsidR="00D94604" w:rsidRPr="00D321AE" w:rsidTr="00D94604">
        <w:trPr>
          <w:trHeight w:val="80"/>
        </w:trPr>
        <w:tc>
          <w:tcPr>
            <w:tcW w:w="364" w:type="pct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1" w:type="pct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321AE" w:rsidTr="00D94604">
        <w:trPr>
          <w:trHeight w:val="80"/>
        </w:trPr>
        <w:tc>
          <w:tcPr>
            <w:tcW w:w="364" w:type="pct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1" w:type="pct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321AE" w:rsidTr="00D94604">
        <w:trPr>
          <w:trHeight w:val="82"/>
        </w:trPr>
        <w:tc>
          <w:tcPr>
            <w:tcW w:w="364" w:type="pct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1" w:type="pct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321AE" w:rsidTr="00D94604">
        <w:trPr>
          <w:trHeight w:val="80"/>
        </w:trPr>
        <w:tc>
          <w:tcPr>
            <w:tcW w:w="5000" w:type="pct"/>
            <w:gridSpan w:val="4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321AE" w:rsidTr="00D94604">
        <w:trPr>
          <w:trHeight w:val="82"/>
        </w:trPr>
        <w:tc>
          <w:tcPr>
            <w:tcW w:w="364" w:type="pct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1" w:type="pct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321AE" w:rsidTr="00D94604">
        <w:trPr>
          <w:trHeight w:val="80"/>
        </w:trPr>
        <w:tc>
          <w:tcPr>
            <w:tcW w:w="364" w:type="pct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71" w:type="pct"/>
          </w:tcPr>
          <w:p w:rsidR="00D94604" w:rsidRPr="00D321AE" w:rsidRDefault="00D94604" w:rsidP="00D94604">
            <w:pPr>
              <w:tabs>
                <w:tab w:val="left" w:pos="147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8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pct"/>
            <w:vAlign w:val="center"/>
          </w:tcPr>
          <w:p w:rsidR="00D94604" w:rsidRPr="00D321AE" w:rsidRDefault="00D94604" w:rsidP="00D9460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604" w:rsidRPr="00DA0665" w:rsidTr="00D94604">
        <w:tblPrEx>
          <w:tblLook w:val="04A0"/>
        </w:tblPrEx>
        <w:trPr>
          <w:trHeight w:val="75"/>
        </w:trPr>
        <w:tc>
          <w:tcPr>
            <w:tcW w:w="5000" w:type="pct"/>
            <w:gridSpan w:val="4"/>
          </w:tcPr>
          <w:p w:rsidR="00D94604" w:rsidRPr="00DA0665" w:rsidRDefault="00D94604" w:rsidP="00D94604">
            <w:pPr>
              <w:rPr>
                <w:sz w:val="24"/>
                <w:szCs w:val="24"/>
              </w:rPr>
            </w:pPr>
          </w:p>
        </w:tc>
      </w:tr>
      <w:tr w:rsidR="00D94604" w:rsidRPr="00DA0665" w:rsidTr="00D94604">
        <w:tblPrEx>
          <w:tblLook w:val="04A0"/>
        </w:tblPrEx>
        <w:trPr>
          <w:trHeight w:val="78"/>
        </w:trPr>
        <w:tc>
          <w:tcPr>
            <w:tcW w:w="5000" w:type="pct"/>
            <w:gridSpan w:val="4"/>
          </w:tcPr>
          <w:p w:rsidR="00D94604" w:rsidRPr="00DA0665" w:rsidRDefault="00D94604" w:rsidP="00D94604">
            <w:pPr>
              <w:jc w:val="both"/>
              <w:rPr>
                <w:sz w:val="24"/>
                <w:szCs w:val="24"/>
              </w:rPr>
            </w:pPr>
          </w:p>
        </w:tc>
      </w:tr>
    </w:tbl>
    <w:p w:rsidR="00D94604" w:rsidRPr="006A7E6B" w:rsidRDefault="00D94604" w:rsidP="00D94604">
      <w:pPr>
        <w:pStyle w:val="aa"/>
        <w:tabs>
          <w:tab w:val="left" w:pos="6652"/>
        </w:tabs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E6B">
        <w:rPr>
          <w:rFonts w:ascii="Times New Roman" w:hAnsi="Times New Roman"/>
          <w:sz w:val="28"/>
          <w:szCs w:val="28"/>
        </w:rPr>
        <w:t>2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</w:t>
      </w:r>
      <w:r w:rsidRPr="006A7E6B">
        <w:rPr>
          <w:rFonts w:ascii="Times New Roman" w:hAnsi="Times New Roman"/>
          <w:sz w:val="28"/>
          <w:szCs w:val="28"/>
        </w:rPr>
        <w:t>кого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Новосибирской области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01.09.2022 № 65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ПОЛОЖЕНИЕ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о межведомственной комиссии по признанию помещения жилым помещением, непригодным для проживания граждан, а также многоквартирного дома аварийным и подлежащим сносу или реконструкции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911477">
        <w:rPr>
          <w:rFonts w:ascii="Times New Roman" w:hAnsi="Times New Roman"/>
          <w:sz w:val="28"/>
          <w:szCs w:val="28"/>
        </w:rPr>
        <w:t>1.</w:t>
      </w:r>
      <w:r>
        <w:t xml:space="preserve"> </w:t>
      </w:r>
      <w:r w:rsidRPr="005619E2">
        <w:rPr>
          <w:rFonts w:ascii="Times New Roman" w:hAnsi="Times New Roman"/>
          <w:sz w:val="28"/>
          <w:szCs w:val="28"/>
        </w:rPr>
        <w:t xml:space="preserve">Межведомственная комиссия для оценки жилых помещений муниципального жилищного фонда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 района Новосибирской области (далее – Комиссия) является постоянно действующим органом при администрации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области. Комиссия создаётся с целью признания помещения жилым помещением, непригодным для проживания</w:t>
      </w:r>
      <w:r w:rsidRPr="006A7E6B">
        <w:t xml:space="preserve"> </w:t>
      </w:r>
      <w:r w:rsidRPr="005619E2">
        <w:rPr>
          <w:rFonts w:ascii="Times New Roman" w:hAnsi="Times New Roman"/>
          <w:sz w:val="28"/>
          <w:szCs w:val="28"/>
        </w:rPr>
        <w:t xml:space="preserve">граждан, а также многоквартирного дома аварийным и подлежащим сносу или реконструкции на основании оценки соответствия указанных помещения и дома установленным в законодательстве требованиям. Администрация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 делегирует Комиссии полномочия по оценке соответствия частных жилых помещений, находящихся на территории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 установленным законодательством требованиям и по принятию решения о признании этих помещений непригодными для проживания граждан.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5619E2">
        <w:rPr>
          <w:rFonts w:ascii="Times New Roman" w:hAnsi="Times New Roman"/>
          <w:sz w:val="28"/>
          <w:szCs w:val="28"/>
        </w:rPr>
        <w:t xml:space="preserve">. В своей деятельности Комиссия руководствуется действующим законодательством Российской федерации, законами и нормативными правовыми актами Новосибирской области, нормативными правовыми актами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области, а также настоящим Положением.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94604" w:rsidRPr="00911477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19E2">
        <w:rPr>
          <w:rFonts w:ascii="Times New Roman" w:hAnsi="Times New Roman"/>
          <w:sz w:val="28"/>
          <w:szCs w:val="28"/>
        </w:rPr>
        <w:t xml:space="preserve">. 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В состав комиссии включаются должностные лица и специалисты администрации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. Председателем комиссии назначается -  Глава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>.</w:t>
      </w:r>
      <w:r w:rsidRPr="005619E2">
        <w:rPr>
          <w:rFonts w:ascii="Times New Roman" w:eastAsia="Calibri" w:hAnsi="Times New Roman"/>
          <w:color w:val="000000"/>
          <w:sz w:val="28"/>
          <w:szCs w:val="28"/>
        </w:rPr>
        <w:t xml:space="preserve"> Также в  состав комиссии в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ключаются (по согласованию) </w:t>
      </w:r>
      <w:r w:rsidRPr="005619E2">
        <w:rPr>
          <w:rFonts w:ascii="Times New Roman" w:eastAsia="Calibri" w:hAnsi="Times New Roman"/>
          <w:color w:val="000000"/>
          <w:sz w:val="28"/>
          <w:szCs w:val="28"/>
        </w:rPr>
        <w:t xml:space="preserve"> представители органов, уполномоченных на проведение регионального жилищного надзора (муниципального жилищного контроля),  государственного контроля и надзора  в сферах санитарно-эпидемиологической, пожарной, защиты прав потребителей и благополучия человека, на проведение инвентаризации и регистрации объектов недвижимости, находящихся в городских и сельских поселениях.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Собственник жилого помещения (уполномоченное им лицо) привлекается  к работе в комиссии с правом совещательного голоса  и подлежит уведомлению о времени и месте заседания комиссии, в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порядке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установленном администрацией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bookmarkStart w:id="1" w:name="dst100151"/>
      <w:bookmarkEnd w:id="1"/>
      <w:r w:rsidRPr="005619E2">
        <w:rPr>
          <w:rFonts w:ascii="Times New Roman" w:hAnsi="Times New Roman"/>
          <w:color w:val="000000"/>
          <w:sz w:val="28"/>
          <w:szCs w:val="28"/>
        </w:rPr>
        <w:t xml:space="preserve">Решение о признании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 принимается администрацией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5619E2">
        <w:rPr>
          <w:rFonts w:ascii="Times New Roman" w:hAnsi="Times New Roman"/>
          <w:sz w:val="28"/>
          <w:szCs w:val="28"/>
        </w:rPr>
        <w:t xml:space="preserve">. 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при наличии обращения собственника помещения принимает решение о признании частных жилых помещений, находящихся на соответствующей территории, пригодными (непригодными) для проживания граждан на основании соответствующего заключения комиссии.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619E2">
        <w:rPr>
          <w:rFonts w:ascii="Times New Roman" w:hAnsi="Times New Roman"/>
          <w:sz w:val="28"/>
          <w:szCs w:val="28"/>
        </w:rPr>
        <w:t>. Заседания комиссии проводит председатель комиссии.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5619E2">
        <w:rPr>
          <w:rFonts w:ascii="Times New Roman" w:hAnsi="Times New Roman"/>
          <w:sz w:val="28"/>
          <w:szCs w:val="28"/>
        </w:rPr>
        <w:t xml:space="preserve">. </w:t>
      </w:r>
      <w:r w:rsidRPr="005619E2">
        <w:rPr>
          <w:rFonts w:ascii="Times New Roman" w:hAnsi="Times New Roman"/>
          <w:color w:val="000000"/>
          <w:sz w:val="28"/>
          <w:szCs w:val="28"/>
        </w:rPr>
        <w:t>Комиссия на основании заявления собственника помещения, правообладателя или гражданина (нанимателя) либо на основании заключения органов государственного надзора (контроля) по вопросам, отнесенным к их компетенции, проводит оценку соответствия помещения установленным в настоящем Положении требованиям и принимает решения в по</w:t>
      </w:r>
      <w:r>
        <w:rPr>
          <w:rFonts w:ascii="Times New Roman" w:hAnsi="Times New Roman"/>
          <w:color w:val="000000"/>
          <w:sz w:val="28"/>
          <w:szCs w:val="28"/>
        </w:rPr>
        <w:t>рядке, предусмотренном пунктом 1</w:t>
      </w:r>
      <w:r w:rsidRPr="005619E2">
        <w:rPr>
          <w:rFonts w:ascii="Times New Roman" w:hAnsi="Times New Roman"/>
          <w:color w:val="000000"/>
          <w:sz w:val="28"/>
          <w:szCs w:val="28"/>
        </w:rPr>
        <w:t>3 настоящего Положения.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"http://www.consultant.ru/cons/cgi/online.cgi?req=query&amp;REFDOC=202898&amp;REFBASE=LAW&amp;REFPAGE=0&amp;REFTYPE=CDLT_MAIN_BACKREFS&amp;ts=28948148299000129006&amp;lst=0&amp;REFDST=100075"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7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.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состояние. При этом проводится оценка степени и категории технического состояния строительных конструкций и жилого дома в целом, степени его огнестойкости, условий обеспечения эвакуации проживающих граждан в случае пожара, санитарно-эпидемиологических требований и гигиенических нормативов. 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"http://www.consultant.ru/cons/cgi/online.cgi?req=query&amp;REFDOC=202898&amp;REFBASE=LAW&amp;REFPAGE=0&amp;REFTYPE=CDLT_MAIN_BACKREFS&amp;ts=4196148299000112445&amp;lst=0&amp;REFDST=100076"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 8</w:t>
      </w:r>
      <w:r w:rsidRPr="005619E2">
        <w:rPr>
          <w:rFonts w:ascii="Times New Roman" w:hAnsi="Times New Roman"/>
          <w:color w:val="000000"/>
          <w:sz w:val="28"/>
          <w:szCs w:val="28"/>
        </w:rPr>
        <w:t>. Процедура проведения оценки соответствия помещения установленным в настоящем Положении требованиям включает: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- прием и рассмотрение заявления и прилагаемых к нему обосновывающих документов;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"http://www.consultant.ru/cons/cgi/online.cgi?req=query&amp;REFDOC=202898&amp;REFBASE=LAW&amp;REFPAGE=0&amp;REFTYPE=CDLT_MAIN_BACKREFS&amp;ts=23881148299000117690&amp;lst=0&amp;REFDST=3"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- определение перечня дополнительных документов (заключения (акты) соответствующих органов государственного надзора (контроля), заключение проектно-изыскательской организации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в настоящем Положении требованиям;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- определение состава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lastRenderedPageBreak/>
        <w:t>- работу комиссии по оценке пригодности (непригодности) жилых помещений для постоянного проживания;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"http://www.consultant.ru/cons/cgi/online.cgi?req=query&amp;REFDOC=202898&amp;REFBASE=LAW&amp;REFPAGE=0&amp;REFTYPE=CDLT_MAIN_BACKREFS&amp;ts=219148299000127849&amp;lst=0&amp;REFDST=100155"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- составление комиссией заключения в порядке, предусмотренном пунктом 13 настоящего Положения, по форме согласно приложению № 1 к настоящему Положению (далее - заключение);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"http://www.consultant.ru/cons/cgi/online.cgi?req=query&amp;REFDOC=202898&amp;REFBASE=LAW&amp;REFPAGE=0&amp;REFTYPE=CDLT_MAIN_BACKREFS&amp;ts=605514829900015260&amp;lst=0&amp;REFDST=100156"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- составление акта обследования помещения (в случае принятия комиссией решения о необходимости проведения обследования) и составление комиссией на основании выводов и рекомендаций, указанных в акте, заключения.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результатах, изложенных в заключени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и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специализированной организации, проводящей обследование;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"http://www.consultant.ru/cons/cgi/online.cgi?req=query&amp;REFDOC=202898&amp;REFBASE=LAW&amp;REFPAGE=0&amp;REFTYPE=CDLT_MAIN_BACKREFS&amp;ts=23915148299000131452&amp;lst=0&amp;REFDST=100083"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- принятие  администрацией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решения по итогам работы комиссии;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"http://www.consultant.ru/cons/cgi/online.cgi?req=query&amp;REFDOC=202898&amp;REFBASE=LAW&amp;REFPAGE=0&amp;REFTYPE=CDLT_MAIN_BACKREFS&amp;ts=5975148299000127293&amp;lst=0&amp;REFDST=100084"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- передача по одному экземпляру решения заявителю и собственнику жилого помещения (третий экземпляр остается в деле, сформированном комиссией).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"http://www.consultant.ru/cons/cgi/online.cgi?req=query&amp;REFDOC=202898&amp;REFBASE=LAW&amp;REFPAGE=0&amp;REFTYPE=CDLT_MAIN_BACKREFS&amp;ts=6887148299000131592&amp;lst=0&amp;REFDST=4"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9. Для рассмотрения вопроса о пригодности (непригодности) помещения для проживания и признания многоквартирного дома аварийным заявитель представляет в комиссию по месту нахождения жилого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помещения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следующие документы: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"http://www.consultant.ru/cons/cgi/online.cgi?req=query&amp;REFDOC=202898&amp;REFBASE=LAW&amp;REFPAGE=0&amp;REFTYPE=CDLT_MAIN_BACKREFS&amp;ts=439148299000131241&amp;lst=0&amp;REFDST=5"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а) заявление о признании помещения жилым помещением или жилого помещения непригодным для проживания и (или) многоквартирного дома аварийным и подлежащим сносу или реконструкции;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"http://www.consultant.ru/cons/cgi/online.cgi?req=query&amp;REFDOC=202898&amp;REFBASE=LAW&amp;REFPAGE=0&amp;REFTYPE=CDLT_MAIN_BACKREFS&amp;ts=2725614829900018608&amp;lst=0&amp;REFDST=6"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810807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810807">
        <w:rPr>
          <w:rFonts w:ascii="Times New Roman" w:hAnsi="Times New Roman"/>
          <w:sz w:val="28"/>
          <w:szCs w:val="28"/>
        </w:rPr>
        <w:t>б) копии правоустанавливающих документов на жилое помещение, право на которое не зарегистрировано в Едином государственном реестре   недвижимости.</w:t>
      </w:r>
      <w:r w:rsidRPr="00E52946">
        <w:rPr>
          <w:rFonts w:ascii="Times New Roman" w:hAnsi="Times New Roman"/>
          <w:sz w:val="28"/>
          <w:szCs w:val="28"/>
        </w:rPr>
        <w:fldChar w:fldCharType="begin"/>
      </w:r>
      <w:r w:rsidRPr="00810807">
        <w:rPr>
          <w:rFonts w:ascii="Times New Roman" w:hAnsi="Times New Roman"/>
          <w:sz w:val="28"/>
          <w:szCs w:val="28"/>
        </w:rPr>
        <w:instrText xml:space="preserve"> HYPERLINK "http://www.consultant.ru/cons/cgi/online.cgi?req=query&amp;REFDOC=202898&amp;REFBASE=LAW&amp;REFPAGE=0&amp;REFTYPE=CDLT_MAIN_BACKREFS&amp;ts=663148299000128138&amp;lst=0&amp;REFDST=7" </w:instrText>
      </w:r>
      <w:r w:rsidRPr="00E52946">
        <w:rPr>
          <w:rFonts w:ascii="Times New Roman" w:hAnsi="Times New Roman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810807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в)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заявления, письма, жалобы граждан на неудовлетворительные условия проживания - по усмотрению заявителя.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регионального портала государственных и муниципальных услуг (при его наличии) или посредством многофункционального центра предоставления государственных и муниципальных услуг.</w:t>
      </w:r>
      <w:proofErr w:type="gramEnd"/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Заявление, подаваемое в форме электронного документа, подписывается заявителем простой электронной подписью, а прилагаемые к нему электронные документы должны быть подписаны должностными лицами органов (организаций), выдавших эти документы, усиленной квалифицированной электронной подписью.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Заявитель вправе представить в комиссию указанные в пункте 11 настоящего Положения документы и информацию по своей инициативе.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"http://www.consultant.ru/cons/cgi/online.cgi?req=query&amp;REFDOC=202898&amp;REFBASE=LAW&amp;REFPAGE=0&amp;REFTYPE=CDLT_MAIN_BACKREFS&amp;ts=28968148299000119906&amp;lst=0&amp;REFDST=14"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10. В случае если заявителем выступает орган государственного надзора (контроля), указанный орган представляет в комиссию свое заключение, после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lastRenderedPageBreak/>
        <w:t>рассмотрения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которого комиссия предлагает собственнику помещения представить документы, указанные в пункте 9 настоящего Положения.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"http://www.consultant.ru/cons/cgi/online.cgi?req=query&amp;REFDOC=202898&amp;REFBASE=LAW&amp;REFPAGE=0&amp;REFTYPE=CDLT_MAIN_BACKREFS&amp;ts=17063148299000131964&amp;lst=0&amp;REFDST=15"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11.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получает, в том числе в электронной форме: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"http://www.consultant.ru/cons/cgi/online.cgi?req=query&amp;REFDOC=202898&amp;REFBASE=LAW&amp;REFPAGE=0&amp;REFTYPE=CDLT_MAIN_BACKREFS&amp;ts=1813914829900014909&amp;lst=0&amp;REFDST=16"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а) сведения из Единого государственного реестра прав на недвижимое имущество и сделок с ним о правах на жилое помещение;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"http://www.consultant.ru/cons/cgi/online.cgi?req=query&amp;REFDOC=202898&amp;REFBASE=LAW&amp;REFPAGE=0&amp;REFTYPE=CDLT_MAIN_BACKREFS&amp;ts=29203148299000123366&amp;lst=0&amp;REFDST=17"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 w:rsidRPr="005619E2">
        <w:rPr>
          <w:rFonts w:ascii="Times New Roman" w:hAnsi="Times New Roman"/>
          <w:color w:val="000000"/>
          <w:sz w:val="28"/>
          <w:szCs w:val="28"/>
        </w:rPr>
        <w:t>) 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в настоящем Положении требованиям.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Комиссия вправе запрашивать эти документы в органах государственного надзора (контроля), указанных в абзаце пятом пункта 7 настоящего Положения.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"http://www.consultant.ru/cons/cgi/online.cgi?req=query&amp;REFDOC=202898&amp;REFBASE=LAW&amp;REFPAGE=0&amp;REFTYPE=CDLT_MAIN_BACKREFS&amp;ts=27734148299000118549&amp;lst=0&amp;REFDST=20"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12. Комиссия рассматривает поступившее заявление или заключение органа государственного надзора (контроля) в течение 30 дней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и принимает решение (в виде заключения), указанное в пункте 13 настоящего Положения, либо решение о проведении дополнительного обследования оцениваемого помещения.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"http://www.consultant.ru/cons/cgi/online.cgi?req=query&amp;REFDOC=202898&amp;REFBASE=LAW&amp;REFPAGE=0&amp;REFTYPE=CDLT_MAIN_BACKREFS&amp;ts=1263514829900015379&amp;lst=0&amp;REFDST=100092"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В ходе работы комиссия вправе назначить дополнительные обследования и испытания, результаты которых приобщаются к документам, ранее представленным на рассмотрение комиссии.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В случае непредставления заявителем документов, предусмотренных пунктом 9 настоящего Положения,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срока, предусмотренного абзацем первым настоящего пункта.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"http://www.consultant.ru/cons/cgi/online.cgi?req=query&amp;REFDOC=202898&amp;REFBASE=LAW&amp;REFPAGE=0&amp;REFTYPE=CDLT_MAIN_BACKREFS&amp;ts=17617148299000130201&amp;lst=0&amp;REFDST=100160"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End"/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13.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требованиям: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- о соответствии помещения требованиям, предъявляемым к жилому помещению, и его пригодности для проживания;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"http://www.consultant.ru/cons/cgi/online.cgi?req=query&amp;REFDOC=202898&amp;REFBASE=LAW&amp;REFPAGE=0&amp;REFTYPE=CDLT_MAIN_BACKREFS&amp;ts=9014148299000124116&amp;lst=0&amp;REFDST=100162"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- о выявлении оснований для признания помещения подлежащим капитальному ремонту, реконструкции или перепланировке (при необходимости с технико-экономическим обоснованием)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 xml:space="preserve">- о выявлении оснований для признания помещения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>непригодным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 xml:space="preserve"> для проживания;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619E2">
        <w:rPr>
          <w:rStyle w:val="edx"/>
          <w:color w:val="000000"/>
          <w:szCs w:val="28"/>
        </w:rPr>
        <w:t xml:space="preserve">об отсутствии оснований для признания жилого помещения </w:t>
      </w:r>
      <w:proofErr w:type="gramStart"/>
      <w:r w:rsidRPr="005619E2">
        <w:rPr>
          <w:rStyle w:val="edx"/>
          <w:color w:val="000000"/>
          <w:szCs w:val="28"/>
        </w:rPr>
        <w:t>непригодным</w:t>
      </w:r>
      <w:proofErr w:type="gramEnd"/>
      <w:r w:rsidRPr="005619E2">
        <w:rPr>
          <w:rStyle w:val="edx"/>
          <w:color w:val="000000"/>
          <w:szCs w:val="28"/>
        </w:rPr>
        <w:t xml:space="preserve"> для проживания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lastRenderedPageBreak/>
        <w:t>- о выявлении оснований для признания многоквартирного дома аварийным и подлежащим реконструкции;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- о выявлении оснований для признания многоквартирного дома аварийным и подлежащим сносу;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>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решения. Если число голосов "за" и "против" при принятии решения равно,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заключению.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"http://www.consultant.ru/cons/cgi/online.cgi?req=query&amp;REFDOC=202898&amp;REFBASE=LAW&amp;REFPAGE=0&amp;REFTYPE=CDLT_MAIN_BACKREFS&amp;ts=205114829900015302&amp;lst=0&amp;REFDST=100100"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14. В случае обследования помещения комиссия составляет в 3 экземплярах акт обследования помещения по форме согласно приложению № 2 к настоящему Положению. </w:t>
      </w: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 xml:space="preserve">На основании полученного заключения администрация </w:t>
      </w:r>
      <w:r>
        <w:rPr>
          <w:rFonts w:ascii="Times New Roman" w:hAnsi="Times New Roman"/>
          <w:sz w:val="28"/>
          <w:szCs w:val="28"/>
        </w:rPr>
        <w:t>Покровского</w:t>
      </w:r>
      <w:r w:rsidRPr="005619E2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5619E2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5619E2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в течение 30 дней со дня получения заключения в установленном им порядке принимает решение, предусмотренное абзацем пятым пункта 7 настоящего Положения,</w:t>
      </w:r>
      <w:r w:rsidRPr="00F7266C">
        <w:rPr>
          <w:rFonts w:ascii="Times New Roman" w:hAnsi="Times New Roman"/>
          <w:sz w:val="28"/>
          <w:szCs w:val="28"/>
          <w:shd w:val="clear" w:color="auto" w:fill="FFFFFF"/>
        </w:rPr>
        <w:t xml:space="preserve"> установленном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 и многоквартирного дома аварийным</w:t>
      </w:r>
      <w:proofErr w:type="gramEnd"/>
      <w:r w:rsidRPr="00F7266C">
        <w:rPr>
          <w:rFonts w:ascii="Times New Roman" w:hAnsi="Times New Roman"/>
          <w:sz w:val="28"/>
          <w:szCs w:val="28"/>
          <w:shd w:val="clear" w:color="auto" w:fill="FFFFFF"/>
        </w:rPr>
        <w:t xml:space="preserve"> и подлежащим сносу или реконструкции</w:t>
      </w:r>
      <w:proofErr w:type="gramStart"/>
      <w:r w:rsidRPr="00F7266C">
        <w:rPr>
          <w:rFonts w:ascii="Times New Roman" w:hAnsi="Times New Roman"/>
          <w:sz w:val="28"/>
          <w:szCs w:val="28"/>
          <w:shd w:val="clear" w:color="auto" w:fill="FFFFFF"/>
        </w:rPr>
        <w:t>».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5619E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End"/>
      <w:r w:rsidRPr="005619E2">
        <w:rPr>
          <w:rFonts w:ascii="Times New Roman" w:hAnsi="Times New Roman"/>
          <w:color w:val="000000"/>
          <w:sz w:val="28"/>
          <w:szCs w:val="28"/>
        </w:rPr>
        <w:t>и издает распоряжение с указанием о дальнейшем использовании помещения,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ремонтно-восстановительных работ.</w:t>
      </w:r>
      <w:r w:rsidRPr="002F596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 xml:space="preserve">15.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законодательством. 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 xml:space="preserve">Договоры на жилые помещения, признанные непригодными для проживания, могут быть расторгнуты по требованию любой из сторон договора в судебном порядке в соответствии с законодательством. 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t xml:space="preserve">16. </w:t>
      </w:r>
      <w:proofErr w:type="gramStart"/>
      <w:r w:rsidRPr="005619E2">
        <w:rPr>
          <w:rFonts w:ascii="Times New Roman" w:hAnsi="Times New Roman"/>
          <w:sz w:val="28"/>
          <w:szCs w:val="28"/>
        </w:rPr>
        <w:t>Два экземпляра заключения, указанного в абзаце восьмом пункта 47 настоящего Положения,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предусмотренного абзацем седьмым пункта 7 настоящего Положения, и направления заявителю и (или) в орган государственного жилищного надзора (муниципального жилищного контроля) по месту нахождения соответствующего помещения</w:t>
      </w:r>
      <w:proofErr w:type="gramEnd"/>
      <w:r w:rsidRPr="005619E2">
        <w:rPr>
          <w:rFonts w:ascii="Times New Roman" w:hAnsi="Times New Roman"/>
          <w:sz w:val="28"/>
          <w:szCs w:val="28"/>
        </w:rPr>
        <w:t xml:space="preserve"> или многоквартирного дома.</w:t>
      </w:r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619E2">
        <w:rPr>
          <w:rFonts w:ascii="Times New Roman" w:hAnsi="Times New Roman"/>
          <w:color w:val="000000"/>
          <w:sz w:val="28"/>
          <w:szCs w:val="28"/>
        </w:rPr>
        <w:t xml:space="preserve">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</w:t>
      </w:r>
      <w:r w:rsidRPr="005619E2">
        <w:rPr>
          <w:rFonts w:ascii="Times New Roman" w:hAnsi="Times New Roman"/>
          <w:color w:val="000000"/>
          <w:sz w:val="28"/>
          <w:szCs w:val="28"/>
        </w:rPr>
        <w:lastRenderedPageBreak/>
        <w:t>либо представляющих угрозу разрушения здания по причине его аварийного состояния, ре</w:t>
      </w:r>
      <w:r>
        <w:rPr>
          <w:rFonts w:ascii="Times New Roman" w:hAnsi="Times New Roman"/>
          <w:color w:val="000000"/>
          <w:sz w:val="28"/>
          <w:szCs w:val="28"/>
        </w:rPr>
        <w:t>шение, предусмотренное пунктом 1</w:t>
      </w:r>
      <w:r w:rsidRPr="005619E2">
        <w:rPr>
          <w:rFonts w:ascii="Times New Roman" w:hAnsi="Times New Roman"/>
          <w:color w:val="000000"/>
          <w:sz w:val="28"/>
          <w:szCs w:val="28"/>
        </w:rPr>
        <w:t>3 настоящего Положения, направляется в орган местного самоуправления, собственнику жилья и заявителю не позднее рабочего дня, следующего за днем оформления решения.</w: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begin"/>
      </w:r>
      <w:r w:rsidRPr="005619E2">
        <w:rPr>
          <w:rFonts w:ascii="Times New Roman" w:hAnsi="Times New Roman"/>
          <w:color w:val="000000"/>
          <w:sz w:val="28"/>
          <w:szCs w:val="28"/>
        </w:rPr>
        <w:instrText xml:space="preserve"> HYPERLINK "http://www.consultant.ru/cons/cgi/online.cgi?req=query&amp;REFDOC=202898&amp;REFBASE=LAW&amp;REFPAGE=0&amp;REFTYPE=CDLT_MAIN_BACKREFS&amp;ts=22420148299000124396&amp;lst=0&amp;REFDST=100170" </w:instrText>
      </w:r>
      <w:r w:rsidRPr="005619E2">
        <w:rPr>
          <w:rFonts w:ascii="Times New Roman" w:hAnsi="Times New Roman"/>
          <w:color w:val="000000"/>
          <w:sz w:val="28"/>
          <w:szCs w:val="28"/>
        </w:rPr>
        <w:fldChar w:fldCharType="separate"/>
      </w:r>
      <w:proofErr w:type="gramEnd"/>
    </w:p>
    <w:p w:rsidR="00D94604" w:rsidRPr="005619E2" w:rsidRDefault="00D94604" w:rsidP="00D94604">
      <w:pPr>
        <w:pStyle w:val="aa"/>
        <w:jc w:val="both"/>
        <w:rPr>
          <w:rFonts w:ascii="Times New Roman" w:hAnsi="Times New Roman"/>
          <w:color w:val="000000"/>
          <w:sz w:val="28"/>
          <w:szCs w:val="28"/>
        </w:rPr>
      </w:pPr>
      <w:r w:rsidRPr="005619E2">
        <w:rPr>
          <w:rFonts w:ascii="Times New Roman" w:hAnsi="Times New Roman"/>
          <w:color w:val="000000"/>
          <w:sz w:val="28"/>
          <w:szCs w:val="28"/>
        </w:rPr>
        <w:fldChar w:fldCharType="end"/>
      </w:r>
      <w:r w:rsidRPr="005619E2">
        <w:rPr>
          <w:rFonts w:ascii="Times New Roman" w:hAnsi="Times New Roman"/>
          <w:color w:val="000000"/>
          <w:sz w:val="28"/>
          <w:szCs w:val="28"/>
        </w:rPr>
        <w:t>17. Решение органа местного самоуправления, заключение, предусмотренное пунктом 13 настоящего Положения, могут быть обжалованы заинтересованными лицами в судебном порядке.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Приложение N 1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 Положению о комиссии  по признанию помещения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жилым помещением, жилого помещения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A7E6B">
        <w:rPr>
          <w:rFonts w:ascii="Times New Roman" w:hAnsi="Times New Roman"/>
          <w:sz w:val="28"/>
          <w:szCs w:val="28"/>
        </w:rPr>
        <w:t>непригодным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для проживания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и многоквартирного дома </w:t>
      </w:r>
      <w:proofErr w:type="gramStart"/>
      <w:r w:rsidRPr="006A7E6B">
        <w:rPr>
          <w:rFonts w:ascii="Times New Roman" w:hAnsi="Times New Roman"/>
          <w:sz w:val="28"/>
          <w:szCs w:val="28"/>
        </w:rPr>
        <w:t>аварийным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подлежащим сносу или реконструкции на территории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</w:t>
      </w:r>
      <w:r w:rsidRPr="006A7E6B">
        <w:rPr>
          <w:rFonts w:ascii="Times New Roman" w:hAnsi="Times New Roman"/>
          <w:sz w:val="28"/>
          <w:szCs w:val="28"/>
        </w:rPr>
        <w:t>го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Новосибирской области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ЗАКЛЮЧЕНИЕ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о признании жилого помещения </w:t>
      </w:r>
      <w:proofErr w:type="gramStart"/>
      <w:r w:rsidRPr="006A7E6B">
        <w:rPr>
          <w:rFonts w:ascii="Times New Roman" w:hAnsi="Times New Roman"/>
          <w:sz w:val="28"/>
          <w:szCs w:val="28"/>
        </w:rPr>
        <w:t>непригодным</w:t>
      </w:r>
      <w:proofErr w:type="gramEnd"/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для постоянного проживания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N ________________________ _______________________________________</w:t>
      </w:r>
    </w:p>
    <w:p w:rsidR="00D94604" w:rsidRPr="00531AE2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531AE2">
        <w:rPr>
          <w:rFonts w:ascii="Times New Roman" w:hAnsi="Times New Roman"/>
          <w:sz w:val="24"/>
          <w:szCs w:val="24"/>
        </w:rPr>
        <w:t>(дата)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AE2">
        <w:rPr>
          <w:rFonts w:ascii="Times New Roman" w:hAnsi="Times New Roman"/>
          <w:sz w:val="24"/>
          <w:szCs w:val="24"/>
        </w:rPr>
        <w:t xml:space="preserve">населенного пункта и улицы,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531AE2">
        <w:rPr>
          <w:rFonts w:ascii="Times New Roman" w:hAnsi="Times New Roman"/>
          <w:sz w:val="24"/>
          <w:szCs w:val="24"/>
        </w:rPr>
        <w:t>номера дома и квартиры)</w:t>
      </w:r>
    </w:p>
    <w:p w:rsidR="00D94604" w:rsidRPr="00531AE2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Межведомственная            комиссия,              назначенная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31AE2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proofErr w:type="gramEnd"/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власти, органа исполнительной власти субъекта Российской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о созыве комиссии)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в составе председателя 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и членов комиссии 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 участии приглашенных экспертов 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и приглашенного собственника помещения или уполномоченного им лица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по результатам рассмотренных документов 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(приводится перечень документов)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и   на  основании акта межведомственной комиссии, составленного </w:t>
      </w:r>
      <w:proofErr w:type="gramStart"/>
      <w:r w:rsidRPr="006A7E6B">
        <w:rPr>
          <w:rFonts w:ascii="Times New Roman" w:hAnsi="Times New Roman"/>
          <w:sz w:val="28"/>
          <w:szCs w:val="28"/>
        </w:rPr>
        <w:t>по</w:t>
      </w:r>
      <w:proofErr w:type="gramEnd"/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результатам обследования, 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31AE2">
        <w:rPr>
          <w:rFonts w:ascii="Times New Roman" w:hAnsi="Times New Roman"/>
          <w:sz w:val="24"/>
          <w:szCs w:val="24"/>
        </w:rPr>
        <w:t>(приводится заключение, взятое из акта обследования (в случае</w:t>
      </w:r>
      <w:proofErr w:type="gramEnd"/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проведения обследования), или указывается, что на основании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решения межведомственной комиссии обследование не проводилось)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приняла заключение о 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31AE2">
        <w:rPr>
          <w:rFonts w:ascii="Times New Roman" w:hAnsi="Times New Roman"/>
          <w:sz w:val="24"/>
          <w:szCs w:val="24"/>
        </w:rPr>
        <w:t>(приводится обоснование принятого межведомственной комиссией</w:t>
      </w:r>
      <w:proofErr w:type="gramEnd"/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заключения об оценке соответствия помещения требованиям,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531AE2">
        <w:rPr>
          <w:rFonts w:ascii="Times New Roman" w:hAnsi="Times New Roman"/>
          <w:sz w:val="24"/>
          <w:szCs w:val="24"/>
        </w:rPr>
        <w:t>предъявляемым</w:t>
      </w:r>
      <w:proofErr w:type="gramEnd"/>
      <w:r w:rsidRPr="00531AE2">
        <w:rPr>
          <w:rFonts w:ascii="Times New Roman" w:hAnsi="Times New Roman"/>
          <w:sz w:val="24"/>
          <w:szCs w:val="24"/>
        </w:rPr>
        <w:t xml:space="preserve"> к жилому помещению, и о его пригодности</w:t>
      </w:r>
    </w:p>
    <w:p w:rsidR="00D94604" w:rsidRPr="00531AE2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(непригодности) для постоянного проживания)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Приложение к заключению: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а) перечень рассмотренных документов;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б) акт обследования помещения (в случае проведения обследования);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в) перечень   других   материалов,   запрошенных  </w:t>
      </w:r>
      <w:proofErr w:type="gramStart"/>
      <w:r w:rsidRPr="006A7E6B">
        <w:rPr>
          <w:rFonts w:ascii="Times New Roman" w:hAnsi="Times New Roman"/>
          <w:sz w:val="28"/>
          <w:szCs w:val="28"/>
        </w:rPr>
        <w:t>межведомственной</w:t>
      </w:r>
      <w:proofErr w:type="gramEnd"/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комиссией;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г) особое мнение членов межведомственной комиссии: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Председатель межведомственной комиссии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         ________________________________</w:t>
      </w:r>
    </w:p>
    <w:p w:rsidR="00D94604" w:rsidRPr="00531AE2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 xml:space="preserve">(подпись)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31AE2">
        <w:rPr>
          <w:rFonts w:ascii="Times New Roman" w:hAnsi="Times New Roman"/>
          <w:sz w:val="24"/>
          <w:szCs w:val="24"/>
        </w:rPr>
        <w:t>(ф.и.о.)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Члены межведомственной комиссии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         ________________________________</w:t>
      </w:r>
    </w:p>
    <w:p w:rsidR="00D94604" w:rsidRPr="00531AE2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(подпись)                          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31AE2">
        <w:rPr>
          <w:rFonts w:ascii="Times New Roman" w:hAnsi="Times New Roman"/>
          <w:sz w:val="24"/>
          <w:szCs w:val="24"/>
        </w:rPr>
        <w:t xml:space="preserve"> (ф.и.о.)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         ________________________________</w:t>
      </w:r>
    </w:p>
    <w:p w:rsidR="00D94604" w:rsidRPr="00531AE2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531AE2">
        <w:rPr>
          <w:rFonts w:ascii="Times New Roman" w:hAnsi="Times New Roman"/>
          <w:sz w:val="24"/>
          <w:szCs w:val="24"/>
        </w:rPr>
        <w:t>(подпись)                          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531AE2">
        <w:rPr>
          <w:rFonts w:ascii="Times New Roman" w:hAnsi="Times New Roman"/>
          <w:sz w:val="24"/>
          <w:szCs w:val="24"/>
        </w:rPr>
        <w:t xml:space="preserve"> (ф.и.о.)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lastRenderedPageBreak/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 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Приложение N 2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 Положению о комиссии  по признанию помещения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жилым помещением, жилого помещения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proofErr w:type="gramStart"/>
      <w:r w:rsidRPr="006A7E6B">
        <w:rPr>
          <w:rFonts w:ascii="Times New Roman" w:hAnsi="Times New Roman"/>
          <w:sz w:val="28"/>
          <w:szCs w:val="28"/>
        </w:rPr>
        <w:t>непригодным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для проживания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и многоквартирного дома </w:t>
      </w:r>
      <w:proofErr w:type="gramStart"/>
      <w:r w:rsidRPr="006A7E6B">
        <w:rPr>
          <w:rFonts w:ascii="Times New Roman" w:hAnsi="Times New Roman"/>
          <w:sz w:val="28"/>
          <w:szCs w:val="28"/>
        </w:rPr>
        <w:t>аварийным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подлежащим сносу или реконструкции на территории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Покровского</w:t>
      </w:r>
      <w:r w:rsidRPr="006A7E6B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</w:t>
      </w:r>
      <w:r w:rsidRPr="006A7E6B">
        <w:rPr>
          <w:rFonts w:ascii="Times New Roman" w:hAnsi="Times New Roman"/>
          <w:sz w:val="28"/>
          <w:szCs w:val="28"/>
        </w:rPr>
        <w:t>о</w:t>
      </w:r>
      <w:proofErr w:type="spellEnd"/>
      <w:r w:rsidRPr="006A7E6B">
        <w:rPr>
          <w:rFonts w:ascii="Times New Roman" w:hAnsi="Times New Roman"/>
          <w:sz w:val="28"/>
          <w:szCs w:val="28"/>
        </w:rPr>
        <w:t xml:space="preserve"> района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Новосибирской области</w:t>
      </w:r>
    </w:p>
    <w:p w:rsidR="00D94604" w:rsidRPr="006A7E6B" w:rsidRDefault="00D94604" w:rsidP="00D94604">
      <w:pPr>
        <w:pStyle w:val="aa"/>
        <w:jc w:val="right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АКТ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обследования помещения</w:t>
      </w:r>
    </w:p>
    <w:p w:rsidR="00D94604" w:rsidRPr="006A7E6B" w:rsidRDefault="00D94604" w:rsidP="00D94604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N ________________________ 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76DB8">
        <w:rPr>
          <w:rFonts w:ascii="Times New Roman" w:hAnsi="Times New Roman"/>
          <w:sz w:val="24"/>
          <w:szCs w:val="24"/>
        </w:rPr>
        <w:t>(дата)</w:t>
      </w: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6DB8">
        <w:rPr>
          <w:rFonts w:ascii="Times New Roman" w:hAnsi="Times New Roman"/>
          <w:sz w:val="24"/>
          <w:szCs w:val="24"/>
        </w:rPr>
        <w:t>(месторасположение помещения, в том числе наименования</w:t>
      </w:r>
      <w:proofErr w:type="gramEnd"/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населенного пункта и улицы, номера дома и квартиры)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Межведомственная            комиссия,              назначенная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_________________________________________________________________,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6DB8">
        <w:rPr>
          <w:rFonts w:ascii="Times New Roman" w:hAnsi="Times New Roman"/>
          <w:sz w:val="24"/>
          <w:szCs w:val="24"/>
        </w:rPr>
        <w:t>(кем назначена, наименование федерального органа исполнительной</w:t>
      </w:r>
      <w:proofErr w:type="gramEnd"/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власти, органа исполнительной власти субъекта Российской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Федерации, органа местного самоуправления, дата, номер решения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о созыве комиссии)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в составе председателя ___________________________________________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(ф.и.о., занимаемая должность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6DB8">
        <w:rPr>
          <w:rFonts w:ascii="Times New Roman" w:hAnsi="Times New Roman"/>
          <w:sz w:val="24"/>
          <w:szCs w:val="24"/>
        </w:rPr>
        <w:t>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и членов комиссии ________________________________________________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476DB8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при участии приглашенных экспертов 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и приглашенного собственника помещения или уполномоченного им лица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(ф.и.о., занимаемая должность и место работы)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произвела обследование помещения по заявлению 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6DB8">
        <w:rPr>
          <w:rFonts w:ascii="Times New Roman" w:hAnsi="Times New Roman"/>
          <w:sz w:val="24"/>
          <w:szCs w:val="24"/>
        </w:rPr>
        <w:t>(реквизиты заявителя: ф.и.о. и адрес - для физического лица,</w:t>
      </w:r>
      <w:proofErr w:type="gramEnd"/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наименование организации и занимаемая должность -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для юридического лица)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и составила настоящий акт обследования помещения 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6DB8">
        <w:rPr>
          <w:rFonts w:ascii="Times New Roman" w:hAnsi="Times New Roman"/>
          <w:sz w:val="24"/>
          <w:szCs w:val="24"/>
        </w:rPr>
        <w:t>(адрес, принадлежность помещения, кадастровый номер, год ввода</w:t>
      </w:r>
      <w:proofErr w:type="gramEnd"/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в эксплуатацию)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Краткое описание состояния жилого помещения, инженерных систем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 xml:space="preserve">здания,   оборудования   и   механизмов   и   </w:t>
      </w:r>
      <w:proofErr w:type="gramStart"/>
      <w:r w:rsidRPr="006A7E6B">
        <w:rPr>
          <w:rFonts w:ascii="Times New Roman" w:hAnsi="Times New Roman"/>
          <w:sz w:val="28"/>
          <w:szCs w:val="28"/>
        </w:rPr>
        <w:t>прилегающей</w:t>
      </w:r>
      <w:proofErr w:type="gramEnd"/>
      <w:r w:rsidRPr="006A7E6B">
        <w:rPr>
          <w:rFonts w:ascii="Times New Roman" w:hAnsi="Times New Roman"/>
          <w:sz w:val="28"/>
          <w:szCs w:val="28"/>
        </w:rPr>
        <w:t xml:space="preserve"> к зданию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территории 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Сведения   о   несоответствиях    установленным    требованиям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с        указанием фактических   значений показателя или описанием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конкретного несоответствия 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Оценка результатов проведенного   инструментального контроля 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других видов контроля и исследований 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76DB8">
        <w:rPr>
          <w:rFonts w:ascii="Times New Roman" w:hAnsi="Times New Roman"/>
          <w:sz w:val="24"/>
          <w:szCs w:val="24"/>
        </w:rPr>
        <w:t>(кем проведен контроль (испытание), по каким показателям, какие</w:t>
      </w:r>
      <w:proofErr w:type="gramEnd"/>
    </w:p>
    <w:p w:rsidR="00D94604" w:rsidRPr="00476DB8" w:rsidRDefault="00D94604" w:rsidP="00D94604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фактические значения получены)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Рекомендации  межведомственной комиссии и  предлагаемые  меры,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которые   необходимо   принять   для обеспечения  безопасности или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создания нормальных условий для постоянного проживания 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Заключение    межведомственной    комиссии    по   результатам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обследования помещения 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lastRenderedPageBreak/>
        <w:t>Приложение к акту: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а) результаты инструментального контроля;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б) результаты лабораторных испытаний;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в) результаты исследований;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г) заключения       экспертов     проектно-изыскательских    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специализированных организаций;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7E6B">
        <w:rPr>
          <w:rFonts w:ascii="Times New Roman" w:hAnsi="Times New Roman"/>
          <w:sz w:val="28"/>
          <w:szCs w:val="28"/>
        </w:rPr>
        <w:t>д</w:t>
      </w:r>
      <w:proofErr w:type="spellEnd"/>
      <w:r w:rsidRPr="006A7E6B">
        <w:rPr>
          <w:rFonts w:ascii="Times New Roman" w:hAnsi="Times New Roman"/>
          <w:sz w:val="28"/>
          <w:szCs w:val="28"/>
        </w:rPr>
        <w:t>) другие материалы по решению межведомственной комиссии.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Председатель межведомственной комиссии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_____________________         ________________________________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 xml:space="preserve">(подпись)  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476DB8">
        <w:rPr>
          <w:rFonts w:ascii="Times New Roman" w:hAnsi="Times New Roman"/>
          <w:sz w:val="24"/>
          <w:szCs w:val="24"/>
        </w:rPr>
        <w:t>(ф.и.о.)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 </w:t>
      </w:r>
    </w:p>
    <w:p w:rsidR="00D94604" w:rsidRPr="006A7E6B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6A7E6B">
        <w:rPr>
          <w:rFonts w:ascii="Times New Roman" w:hAnsi="Times New Roman"/>
          <w:sz w:val="28"/>
          <w:szCs w:val="28"/>
        </w:rPr>
        <w:t>Члены межведомственной комиссии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_____________________         ________________________________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 xml:space="preserve">(подпись)                        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76DB8">
        <w:rPr>
          <w:rFonts w:ascii="Times New Roman" w:hAnsi="Times New Roman"/>
          <w:sz w:val="24"/>
          <w:szCs w:val="24"/>
        </w:rPr>
        <w:t>  (ф.и.о.)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_____________________         ________________________________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(подпись)                        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76DB8">
        <w:rPr>
          <w:rFonts w:ascii="Times New Roman" w:hAnsi="Times New Roman"/>
          <w:sz w:val="24"/>
          <w:szCs w:val="24"/>
        </w:rPr>
        <w:t xml:space="preserve">   (ф.и.о.)</w:t>
      </w:r>
    </w:p>
    <w:p w:rsidR="00D94604" w:rsidRPr="00476DB8" w:rsidRDefault="00D94604" w:rsidP="00D94604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76DB8">
        <w:rPr>
          <w:rFonts w:ascii="Times New Roman" w:hAnsi="Times New Roman"/>
          <w:sz w:val="24"/>
          <w:szCs w:val="24"/>
        </w:rPr>
        <w:t>_____________________         ________________________________</w:t>
      </w:r>
    </w:p>
    <w:p w:rsidR="00D94604" w:rsidRDefault="00D94604" w:rsidP="00D94604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76DB8">
        <w:rPr>
          <w:rFonts w:ascii="Times New Roman" w:hAnsi="Times New Roman"/>
          <w:sz w:val="24"/>
          <w:szCs w:val="24"/>
        </w:rPr>
        <w:t>(подпись)                          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476DB8">
        <w:rPr>
          <w:rFonts w:ascii="Times New Roman" w:hAnsi="Times New Roman"/>
          <w:sz w:val="24"/>
          <w:szCs w:val="24"/>
        </w:rPr>
        <w:t xml:space="preserve"> (ф.и.о</w:t>
      </w:r>
      <w:r>
        <w:rPr>
          <w:rFonts w:ascii="Times New Roman" w:hAnsi="Times New Roman"/>
          <w:sz w:val="24"/>
          <w:szCs w:val="24"/>
        </w:rPr>
        <w:t>.)</w:t>
      </w:r>
    </w:p>
    <w:p w:rsidR="00731E57" w:rsidRPr="00EA0CFB" w:rsidRDefault="00731E57" w:rsidP="00731E57">
      <w:pPr>
        <w:autoSpaceDE w:val="0"/>
        <w:ind w:left="-284" w:right="-342" w:firstLine="284"/>
        <w:contextualSpacing/>
        <w:rPr>
          <w:rFonts w:ascii="Times New Roman" w:hAnsi="Times New Roman"/>
          <w:bCs/>
        </w:rPr>
      </w:pPr>
    </w:p>
    <w:p w:rsidR="001A376C" w:rsidRDefault="001A376C" w:rsidP="001A376C">
      <w:pPr>
        <w:ind w:firstLine="708"/>
        <w:jc w:val="right"/>
        <w:rPr>
          <w:sz w:val="28"/>
          <w:szCs w:val="28"/>
        </w:rPr>
      </w:pPr>
    </w:p>
    <w:p w:rsidR="00731E57" w:rsidRDefault="00731E57" w:rsidP="001A376C">
      <w:pPr>
        <w:ind w:firstLine="708"/>
        <w:jc w:val="right"/>
        <w:rPr>
          <w:sz w:val="28"/>
          <w:szCs w:val="28"/>
        </w:rPr>
      </w:pPr>
    </w:p>
    <w:p w:rsidR="00D94604" w:rsidRDefault="00D94604" w:rsidP="00D94604">
      <w:pPr>
        <w:pStyle w:val="afe"/>
        <w:spacing w:line="317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</w:p>
    <w:p w:rsidR="00D94604" w:rsidRDefault="00D94604" w:rsidP="00D94604">
      <w:pPr>
        <w:pStyle w:val="afe"/>
        <w:spacing w:line="317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ПОКРОВСКОГО СЕЛЬСОВЕТА ЧАНОВСКОГО РАЙОНА </w:t>
      </w:r>
      <w:r>
        <w:rPr>
          <w:rFonts w:ascii="Times New Roman" w:hAnsi="Times New Roman"/>
          <w:sz w:val="28"/>
          <w:szCs w:val="28"/>
        </w:rPr>
        <w:br/>
        <w:t>НОВОСИБИРСКОЙ ОБЛАСТИ</w:t>
      </w:r>
    </w:p>
    <w:p w:rsidR="00D94604" w:rsidRDefault="00D94604" w:rsidP="00D94604">
      <w:pPr>
        <w:pStyle w:val="3"/>
        <w:spacing w:before="0" w:after="0" w:line="317" w:lineRule="atLeast"/>
        <w:jc w:val="center"/>
        <w:rPr>
          <w:sz w:val="28"/>
          <w:szCs w:val="28"/>
        </w:rPr>
      </w:pPr>
    </w:p>
    <w:p w:rsidR="00D94604" w:rsidRDefault="00D94604" w:rsidP="00D94604">
      <w:pPr>
        <w:pStyle w:val="3"/>
        <w:spacing w:before="0" w:after="0" w:line="317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4604" w:rsidRDefault="00D94604" w:rsidP="00D94604">
      <w:pPr>
        <w:pStyle w:val="3"/>
        <w:spacing w:before="0" w:after="0" w:line="317" w:lineRule="atLeast"/>
        <w:jc w:val="center"/>
        <w:rPr>
          <w:b w:val="0"/>
          <w:sz w:val="28"/>
          <w:szCs w:val="28"/>
        </w:rPr>
      </w:pPr>
    </w:p>
    <w:p w:rsidR="00D94604" w:rsidRDefault="00D94604" w:rsidP="00D94604">
      <w:pPr>
        <w:pStyle w:val="3"/>
        <w:spacing w:before="0" w:after="0" w:line="317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08.09.2022г. № 66</w:t>
      </w:r>
    </w:p>
    <w:p w:rsidR="00D94604" w:rsidRPr="00B20F54" w:rsidRDefault="00D94604" w:rsidP="00D94604"/>
    <w:p w:rsidR="00D94604" w:rsidRDefault="00D94604" w:rsidP="00D9460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Положения о наставничестве на муниципальной службе в администрации Покровского сельсовета </w:t>
      </w:r>
      <w:proofErr w:type="spellStart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Чановского</w:t>
      </w:r>
      <w:proofErr w:type="spellEnd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p w:rsidR="00D94604" w:rsidRDefault="00D94604" w:rsidP="00D94604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94604" w:rsidRDefault="00D94604" w:rsidP="00D9460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 Федеральным законом от 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утверждении положения о наставничестве на государственной гражданской службе Российской Федерации», письмом Министерства труда и социальной защиты Российской Федерации от 28.05.2020 №18-4/10/П-4994,</w:t>
      </w:r>
      <w:proofErr w:type="gramEnd"/>
    </w:p>
    <w:p w:rsidR="00D9460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94604" w:rsidRPr="00B20F5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наставничестве на муниципальной службе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9460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Покровского сельсовета </w:t>
      </w:r>
      <w:proofErr w:type="spellStart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Чановского</w:t>
      </w:r>
      <w:proofErr w:type="spellEnd"/>
      <w:r w:rsidRPr="00B20F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Новосибирской области</w:t>
      </w:r>
    </w:p>
    <w:p w:rsidR="00D94604" w:rsidRPr="009C4949" w:rsidRDefault="00D94604" w:rsidP="00D94604">
      <w:pPr>
        <w:shd w:val="clear" w:color="auto" w:fill="FFFFFF"/>
        <w:spacing w:before="75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C4949">
        <w:rPr>
          <w:rFonts w:ascii="Times New Roman" w:hAnsi="Times New Roman"/>
          <w:sz w:val="28"/>
          <w:szCs w:val="28"/>
        </w:rPr>
        <w:t xml:space="preserve">Опубликовать  </w:t>
      </w:r>
      <w:r w:rsidRPr="009C4949">
        <w:rPr>
          <w:rFonts w:ascii="Times New Roman" w:hAnsi="Times New Roman"/>
          <w:color w:val="000000"/>
          <w:sz w:val="28"/>
          <w:szCs w:val="28"/>
        </w:rPr>
        <w:t xml:space="preserve">  данное постановление в периодическом печатном  издании администрации  Покровского сельсовета  </w:t>
      </w:r>
      <w:proofErr w:type="spellStart"/>
      <w:r w:rsidRPr="009C4949">
        <w:rPr>
          <w:rFonts w:ascii="Times New Roman" w:hAnsi="Times New Roman"/>
          <w:color w:val="000000"/>
          <w:sz w:val="28"/>
          <w:szCs w:val="28"/>
        </w:rPr>
        <w:t>Чановского</w:t>
      </w:r>
      <w:proofErr w:type="spellEnd"/>
      <w:r w:rsidRPr="009C4949">
        <w:rPr>
          <w:rFonts w:ascii="Times New Roman" w:hAnsi="Times New Roman"/>
          <w:color w:val="000000"/>
          <w:sz w:val="28"/>
          <w:szCs w:val="28"/>
        </w:rPr>
        <w:t xml:space="preserve">  района Новосибирской области  «Покровский вестник» </w:t>
      </w:r>
      <w:r w:rsidRPr="009C4949">
        <w:rPr>
          <w:rFonts w:ascii="Times New Roman" w:hAnsi="Times New Roman"/>
          <w:sz w:val="28"/>
          <w:szCs w:val="28"/>
        </w:rPr>
        <w:t xml:space="preserve">и разместить на официальном сайте администрации  Покровского  сельсовета  </w:t>
      </w:r>
      <w:proofErr w:type="spellStart"/>
      <w:r w:rsidRPr="009C4949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C4949">
        <w:rPr>
          <w:rFonts w:ascii="Times New Roman" w:hAnsi="Times New Roman"/>
          <w:sz w:val="28"/>
          <w:szCs w:val="28"/>
        </w:rPr>
        <w:t xml:space="preserve"> района Новосибирской области в сети «Интернет».</w:t>
      </w:r>
    </w:p>
    <w:p w:rsidR="00D9460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официального опубликования.</w:t>
      </w:r>
    </w:p>
    <w:p w:rsidR="00D9460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Покровского сельсовета</w:t>
      </w: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D94604" w:rsidRDefault="00D94604" w:rsidP="00D946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области:                                                    П.В. Семченко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D94604" w:rsidRDefault="00D94604" w:rsidP="00D946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604" w:rsidRPr="003C27E5" w:rsidRDefault="00D94604" w:rsidP="00D946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E5">
        <w:rPr>
          <w:rFonts w:ascii="Times New Roman" w:hAnsi="Times New Roman"/>
          <w:sz w:val="24"/>
          <w:szCs w:val="24"/>
        </w:rPr>
        <w:t>Маркова Н.А.</w:t>
      </w:r>
    </w:p>
    <w:p w:rsidR="00D94604" w:rsidRPr="003C27E5" w:rsidRDefault="00D94604" w:rsidP="00D946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27E5">
        <w:rPr>
          <w:rFonts w:ascii="Times New Roman" w:hAnsi="Times New Roman"/>
          <w:sz w:val="24"/>
          <w:szCs w:val="24"/>
        </w:rPr>
        <w:t>32-445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08.09.2022г. №  66</w:t>
      </w: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04" w:rsidRDefault="00D94604" w:rsidP="00D9460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04" w:rsidRPr="00D531B6" w:rsidRDefault="00D94604" w:rsidP="00D94604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604" w:rsidRPr="00A65184" w:rsidRDefault="00D94604" w:rsidP="00D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D94604" w:rsidRDefault="00D94604" w:rsidP="00D946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 наставничестве на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</w:p>
    <w:p w:rsidR="00D94604" w:rsidRDefault="00D94604" w:rsidP="00D946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Покровского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94604" w:rsidRDefault="00D94604" w:rsidP="00D9460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D94604" w:rsidRDefault="00D94604" w:rsidP="00D94604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D94604" w:rsidRDefault="00D94604" w:rsidP="00D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94604" w:rsidRDefault="00D94604" w:rsidP="00D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94604" w:rsidRPr="00B20F54" w:rsidRDefault="00D94604" w:rsidP="00D9460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наставничестве на муниципальной службе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разработано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.03.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2007 № 25-ФЗ «О муниципальной </w:t>
      </w:r>
      <w:r w:rsidRPr="00284A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службе в Российской Федерации»,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 Президента Российской Федерации от 21.02.2019 №68 «О профессиональном развитии государственных гражданских служащих Российской Федерации», постановлением Правительства Российской Федерации от 07.10.2019 №1296 «Об утверждении положения о наставничестве на государственной гражданской службе Российской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Федерации», письмом Министерства труда и социальной защиты Российской Федерации от 28.05.2020 №18-4/10/П-4994.</w:t>
      </w:r>
    </w:p>
    <w:p w:rsidR="00D94604" w:rsidRDefault="00D94604" w:rsidP="00D9460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определяет цели, задачи и порядок организации наставничества на муниципальной службе в администрации Покровского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наставничество).</w:t>
      </w:r>
    </w:p>
    <w:p w:rsidR="00D94604" w:rsidRDefault="00D94604" w:rsidP="00D9460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наставничества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Целью внедрения института наставничества является содействие</w:t>
      </w:r>
      <w:r w:rsidRPr="00761875">
        <w:rPr>
          <w:rFonts w:ascii="Times New Roman" w:hAnsi="Times New Roman" w:cs="Times New Roman"/>
          <w:sz w:val="28"/>
          <w:szCs w:val="28"/>
        </w:rPr>
        <w:t xml:space="preserve"> профессиональному развитию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761875">
        <w:rPr>
          <w:rFonts w:ascii="Times New Roman" w:hAnsi="Times New Roman" w:cs="Times New Roman"/>
          <w:sz w:val="28"/>
          <w:szCs w:val="28"/>
        </w:rPr>
        <w:t xml:space="preserve"> служащих, направленному на формирование знаний и умений, необходимых для обеспечения служебной деятельности на высоком профессиональном уровне, и воспитания добросовестного отношения к исполнению должностных обязанностей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Задачами наставничества являются:</w:t>
      </w:r>
    </w:p>
    <w:p w:rsidR="00D94604" w:rsidRPr="00EC6B5D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EC6B5D">
        <w:rPr>
          <w:rFonts w:ascii="Times New Roman" w:hAnsi="Times New Roman" w:cs="Times New Roman"/>
          <w:sz w:val="28"/>
          <w:szCs w:val="28"/>
        </w:rPr>
        <w:t xml:space="preserve">повышение информированности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о нап</w:t>
      </w:r>
      <w:r>
        <w:rPr>
          <w:rFonts w:ascii="Times New Roman" w:hAnsi="Times New Roman" w:cs="Times New Roman"/>
          <w:sz w:val="28"/>
          <w:szCs w:val="28"/>
        </w:rPr>
        <w:t>равлениях и целях деятельности органа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>, стоящих перед ним задачах, а также ускорение</w:t>
      </w:r>
      <w:r>
        <w:rPr>
          <w:rFonts w:ascii="Times New Roman" w:hAnsi="Times New Roman" w:cs="Times New Roman"/>
          <w:sz w:val="28"/>
          <w:szCs w:val="28"/>
        </w:rPr>
        <w:t xml:space="preserve"> процесса адаптации 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пос</w:t>
      </w:r>
      <w:r>
        <w:rPr>
          <w:rFonts w:ascii="Times New Roman" w:hAnsi="Times New Roman" w:cs="Times New Roman"/>
          <w:sz w:val="28"/>
          <w:szCs w:val="28"/>
        </w:rPr>
        <w:t>тупившего впервые на муниципальную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службу, или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</w:t>
      </w:r>
      <w:r>
        <w:rPr>
          <w:rFonts w:ascii="Times New Roman" w:hAnsi="Times New Roman" w:cs="Times New Roman"/>
          <w:sz w:val="28"/>
          <w:szCs w:val="28"/>
        </w:rPr>
        <w:t>ащего, имеющего стаж муниципальной службы</w:t>
      </w:r>
      <w:r w:rsidRPr="00EC6B5D">
        <w:rPr>
          <w:rFonts w:ascii="Times New Roman" w:hAnsi="Times New Roman" w:cs="Times New Roman"/>
          <w:sz w:val="28"/>
          <w:szCs w:val="28"/>
        </w:rPr>
        <w:t>, впервые посту</w:t>
      </w:r>
      <w:r>
        <w:rPr>
          <w:rFonts w:ascii="Times New Roman" w:hAnsi="Times New Roman" w:cs="Times New Roman"/>
          <w:sz w:val="28"/>
          <w:szCs w:val="28"/>
        </w:rPr>
        <w:t>пившего в данный</w:t>
      </w:r>
      <w:r w:rsidRPr="00EC6B5D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C6B5D">
        <w:rPr>
          <w:rFonts w:ascii="Times New Roman" w:hAnsi="Times New Roman" w:cs="Times New Roman"/>
          <w:sz w:val="28"/>
          <w:szCs w:val="28"/>
        </w:rPr>
        <w:t>;</w:t>
      </w:r>
    </w:p>
    <w:p w:rsidR="00D94604" w:rsidRPr="00EC6B5D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б) развитие у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умений самостоятельно, качественно и своевременно исполнять возложенные на него должностные обязанности и поддерживать профессиональный уровень, необходимый для их надлежащего исполнения;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B5D">
        <w:rPr>
          <w:rFonts w:ascii="Times New Roman" w:hAnsi="Times New Roman" w:cs="Times New Roman"/>
          <w:sz w:val="28"/>
          <w:szCs w:val="28"/>
        </w:rPr>
        <w:t xml:space="preserve">в) повышение мотивации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C6B5D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к надлежащему исполнению должностных обязанностей, эффективной и долгосрочной профессиональной служебной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04" w:rsidRDefault="00D94604" w:rsidP="00D946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Организация наставничества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Организацию наставничества осуществляет кадровая служба.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Наставничество осуществляется в отношении: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поступивших на муниципальную службу впервые;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муниципальных служащих, имеющих стаж муниципальной службы, впервые поступивших в данный орган местного самоуправления</w:t>
      </w:r>
      <w:r w:rsidRPr="00C005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Покровского сельсовета 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3.3. Период осуществления наставничества устанавливается продолжительностью от трех месяцев до одного года. В указанный период не включается период временной нетрудоспособности муниципального служащего и другие периоды, когда он фактически не исполнял должностные обязанности. Период осуществления наставничества продлевается на срок, равный периоду временной нетрудоспособности или другим периодам, когда муниципальный служащий фактически не исполнял должностные обязанности.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Наставничество прекращается до истечения установленного срока в случае назначения муниципального служащего, в отношении которого осуществляется наставничество, на иную должность муниципальной службы или его увольнения с муниципальной службы.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EA3343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EA3343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в случае временной нетрудоспособности наставника в течение длительного срока или его длительной служебной командировки, а также возникновения иных обстоятельств, препятствующих осуществлению наставничества, в течение одного рабочего дня с момента возникновения указанных обстоятельств направляет предложения </w:t>
      </w:r>
      <w:r>
        <w:rPr>
          <w:rFonts w:ascii="Times New Roman" w:hAnsi="Times New Roman" w:cs="Times New Roman"/>
          <w:sz w:val="28"/>
          <w:szCs w:val="28"/>
        </w:rPr>
        <w:t>в кадровую службу</w:t>
      </w:r>
      <w:r w:rsidRPr="00EA3343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другого наставника.</w:t>
      </w:r>
      <w:proofErr w:type="gramEnd"/>
      <w:r w:rsidRPr="00EA3343">
        <w:rPr>
          <w:rFonts w:ascii="Times New Roman" w:hAnsi="Times New Roman" w:cs="Times New Roman"/>
          <w:sz w:val="28"/>
          <w:szCs w:val="28"/>
        </w:rPr>
        <w:t xml:space="preserve"> Срок наставничества при этом не изменяется.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Срок наставничества и кандидатура наставника утверждается правовым актом органа местного самоуправления Покровского сельсовета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295674">
        <w:rPr>
          <w:rFonts w:ascii="Times New Roman" w:hAnsi="Times New Roman" w:cs="Times New Roman"/>
          <w:sz w:val="28"/>
          <w:szCs w:val="28"/>
        </w:rPr>
        <w:t>десяти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назначения муниципального служащего на соответствующую должность.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Наставник назначается из числа наиболее авторитетных, опытных и результативных муниципальных служащих. У наставника не должно быть действующего дисциплинарного взыскания или взыскания за коррупционное правонарушение, а также в отношении него не должна проводиться служебная проверка.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Непосредственный руководитель муниципального служащего, в отношении которого осуществляется наставничество, не может являться наставником.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Наставник одновременно может осуществлять наставничество в отношении не более чем 2 муниципальных служащих.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Функции наставника осуществляются наряду с исполнением муниципальным служащим, являющимся наставником, его должностных обязанностей.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04" w:rsidRDefault="00D94604" w:rsidP="00D946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Права и обязанности наставника и наставляемого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принимать участие в обсуждении вопросов, связанных с исполнением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служащим, в отношении которого осуществляется наставничество, с его непосредственным руководителем;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давать 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рекомендации, способствующие выработке практических умений по исполнению должностных обязанностей;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>в) разрабатывать индивидуальный план мероприятий по наставничеству;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г) контролировать своевременность исполнения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должностных обязанностей.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FA40A2">
        <w:rPr>
          <w:rFonts w:ascii="Times New Roman" w:hAnsi="Times New Roman" w:cs="Times New Roman"/>
          <w:sz w:val="28"/>
          <w:szCs w:val="28"/>
        </w:rPr>
        <w:t>В функции наставника входят: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а) содействие в ознакомлении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служащего с условиями прохождения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б) представление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рекомендаций по вопросам, связанным с исполнением его должностных обязанностей;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 xml:space="preserve">в) выявление ошибок, допущенных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служащим при осуществлении им профессиональной служебной деятельности, и содействие в их устранении;</w:t>
      </w:r>
    </w:p>
    <w:p w:rsidR="00D94604" w:rsidRPr="00FA40A2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A2">
        <w:rPr>
          <w:rFonts w:ascii="Times New Roman" w:hAnsi="Times New Roman" w:cs="Times New Roman"/>
          <w:sz w:val="28"/>
          <w:szCs w:val="28"/>
        </w:rPr>
        <w:t>г) передача накопленного опыта, профессионального мастерства, демонстрация и разъяснение наиболее рациональных методов исполнения должностных обязанностей;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40A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A40A2">
        <w:rPr>
          <w:rFonts w:ascii="Times New Roman" w:hAnsi="Times New Roman" w:cs="Times New Roman"/>
          <w:sz w:val="28"/>
          <w:szCs w:val="28"/>
        </w:rPr>
        <w:t xml:space="preserve">) оказание </w:t>
      </w:r>
      <w:r>
        <w:rPr>
          <w:rFonts w:ascii="Times New Roman" w:hAnsi="Times New Roman" w:cs="Times New Roman"/>
          <w:sz w:val="28"/>
          <w:szCs w:val="28"/>
        </w:rPr>
        <w:t>муниципальному</w:t>
      </w:r>
      <w:r w:rsidRPr="00FA40A2">
        <w:rPr>
          <w:rFonts w:ascii="Times New Roman" w:hAnsi="Times New Roman" w:cs="Times New Roman"/>
          <w:sz w:val="28"/>
          <w:szCs w:val="28"/>
        </w:rPr>
        <w:t xml:space="preserve"> служащему консультативно-методической помощи при его обращении за профессиональным советом.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Pr="007761F5">
        <w:rPr>
          <w:rFonts w:ascii="Times New Roman" w:hAnsi="Times New Roman" w:cs="Times New Roman"/>
          <w:sz w:val="28"/>
          <w:szCs w:val="28"/>
        </w:rPr>
        <w:t xml:space="preserve">Наставнику запрещается требовать от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исполнения должностных обязанностей, не установленных служебным контрактом и должностн</w:t>
      </w:r>
      <w:r>
        <w:rPr>
          <w:rFonts w:ascii="Times New Roman" w:hAnsi="Times New Roman" w:cs="Times New Roman"/>
          <w:sz w:val="28"/>
          <w:szCs w:val="28"/>
        </w:rPr>
        <w:t xml:space="preserve">ой инструкцией </w:t>
      </w:r>
      <w:r w:rsidRPr="007761F5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761F5">
        <w:rPr>
          <w:rFonts w:ascii="Times New Roman" w:hAnsi="Times New Roman" w:cs="Times New Roman"/>
          <w:sz w:val="28"/>
          <w:szCs w:val="28"/>
        </w:rPr>
        <w:t xml:space="preserve"> служащего.</w:t>
      </w:r>
    </w:p>
    <w:p w:rsidR="00D94604" w:rsidRPr="007761F5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Муниципальный </w:t>
      </w:r>
      <w:r w:rsidRPr="007761F5">
        <w:rPr>
          <w:rFonts w:ascii="Times New Roman" w:hAnsi="Times New Roman" w:cs="Times New Roman"/>
          <w:sz w:val="28"/>
          <w:szCs w:val="28"/>
        </w:rPr>
        <w:t>служащий, в отношении которого осуществляется наставничество, имеет право:</w:t>
      </w:r>
    </w:p>
    <w:p w:rsidR="00D94604" w:rsidRPr="007761F5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а) обращаться по мере необходимости к наставнику за профессиональным советом для надлежащего исполнения своих должностных обязанностей;</w:t>
      </w:r>
    </w:p>
    <w:p w:rsidR="00D94604" w:rsidRPr="007761F5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б) принимать участие в обсуждении вопросов, связанных с наставничеством, с непосредственным руководителем и наставником;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1F5">
        <w:rPr>
          <w:rFonts w:ascii="Times New Roman" w:hAnsi="Times New Roman" w:cs="Times New Roman"/>
          <w:sz w:val="28"/>
          <w:szCs w:val="28"/>
        </w:rPr>
        <w:t>в) представлять непосредственному руководителю обоснованное ходатайство о замене наставника.</w:t>
      </w:r>
    </w:p>
    <w:p w:rsidR="00D94604" w:rsidRPr="00A826BE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О</w:t>
      </w:r>
      <w:r w:rsidRPr="00A826BE">
        <w:rPr>
          <w:rFonts w:ascii="Times New Roman" w:hAnsi="Times New Roman" w:cs="Times New Roman"/>
          <w:sz w:val="28"/>
          <w:szCs w:val="28"/>
        </w:rPr>
        <w:t xml:space="preserve">бязанности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826BE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наставничество:</w:t>
      </w:r>
    </w:p>
    <w:p w:rsidR="00D94604" w:rsidRPr="00A826BE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а) самостоятельное выполнение заданий непосредственного руководителя с учетом рекомендаций наставника;</w:t>
      </w:r>
    </w:p>
    <w:p w:rsidR="00D94604" w:rsidRPr="00A826BE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б) усвоение опыта, переданного наставником, обучение практическому решению поставленных задач;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6BE">
        <w:rPr>
          <w:rFonts w:ascii="Times New Roman" w:hAnsi="Times New Roman" w:cs="Times New Roman"/>
          <w:sz w:val="28"/>
          <w:szCs w:val="28"/>
        </w:rPr>
        <w:t>в) учет рекомендаций наставника, выполнение индивидуального плана мероприятий по наставничеству.</w:t>
      </w:r>
      <w:r>
        <w:rPr>
          <w:rFonts w:ascii="Times New Roman" w:hAnsi="Times New Roman" w:cs="Times New Roman"/>
          <w:sz w:val="28"/>
          <w:szCs w:val="28"/>
        </w:rPr>
        <w:t xml:space="preserve"> Примерная форма индивидуального плана мероприятий по наставничеству представлена в приложении 1 к Положению.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604" w:rsidRDefault="00D94604" w:rsidP="00D946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Завершение наставничества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5.1. Наставник предоставляет непосредственному руководителю муниципального служащего, в отношении которого осуществлялось наставничество, отзыв о результатах наставничества по форме согласно приложению 2 к Положению не позднее 2 рабочих дней со дня завершения срока наставничества.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Непосредственный 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служащего, в отношении которого осуществляется наставничество, проводит индивидуальное собеседование с таким </w:t>
      </w:r>
      <w:r>
        <w:rPr>
          <w:rFonts w:ascii="Times New Roman" w:hAnsi="Times New Roman" w:cs="Times New Roman"/>
          <w:sz w:val="28"/>
          <w:szCs w:val="28"/>
        </w:rPr>
        <w:t>муниципальным</w:t>
      </w:r>
      <w:r w:rsidRPr="00797C6C">
        <w:rPr>
          <w:rFonts w:ascii="Times New Roman" w:hAnsi="Times New Roman" w:cs="Times New Roman"/>
          <w:sz w:val="28"/>
          <w:szCs w:val="28"/>
        </w:rPr>
        <w:t xml:space="preserve"> служащим в целях подведения итогов осуществления наставничества.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Муниципальный служащий, в отношении которого осуществлялось наставничество, готовит формализованный отчет о процессе прохождения наставничества и работе наставника по форме согласно приложению 3 к Положению и предоставляет его в кадровую службу не позднее 5 рабочих дней со дня завершения срока наставничества.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Pr="00797C6C">
        <w:rPr>
          <w:rFonts w:ascii="Times New Roman" w:hAnsi="Times New Roman" w:cs="Times New Roman"/>
          <w:sz w:val="28"/>
          <w:szCs w:val="28"/>
        </w:rPr>
        <w:t xml:space="preserve">Отзыв о результатах наставничества, подготовленный и подписанный наставником, после ознакомления с ним непосредственного руководителя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97C6C">
        <w:rPr>
          <w:rFonts w:ascii="Times New Roman" w:hAnsi="Times New Roman" w:cs="Times New Roman"/>
          <w:sz w:val="28"/>
          <w:szCs w:val="28"/>
        </w:rPr>
        <w:t>служащего, в отношении которого осуществлялось наставничество, направляется в кадровую службу не позднее 5 рабочих дней со дня завершения срока наставничества.</w:t>
      </w:r>
    </w:p>
    <w:p w:rsidR="00D94604" w:rsidRDefault="00D94604" w:rsidP="00D9460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p w:rsidR="00D94604" w:rsidRPr="004445D0" w:rsidRDefault="00D94604" w:rsidP="00D94604">
      <w:pPr>
        <w:pStyle w:val="ConsPlusNormal"/>
        <w:jc w:val="center"/>
        <w:rPr>
          <w:rFonts w:ascii="Times New Roman" w:hAnsi="Times New Roman" w:cs="Times New Roman"/>
        </w:rPr>
      </w:pPr>
      <w:bookmarkStart w:id="2" w:name="P837"/>
      <w:bookmarkEnd w:id="2"/>
      <w:r w:rsidRPr="004445D0">
        <w:rPr>
          <w:rFonts w:ascii="Times New Roman" w:hAnsi="Times New Roman" w:cs="Times New Roman"/>
        </w:rPr>
        <w:t>ПРИМЕРНАЯ ФОРМА</w:t>
      </w:r>
    </w:p>
    <w:p w:rsidR="00D94604" w:rsidRPr="004445D0" w:rsidRDefault="00D94604" w:rsidP="00D9460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ИНДИВИДУАЛЬНОГО ПЛАНА МЕРОПРИЯТИЙ ПО НАСТАВНИЧЕСТВУ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p w:rsidR="00D94604" w:rsidRPr="004445D0" w:rsidRDefault="00D94604" w:rsidP="00D94604">
      <w:pPr>
        <w:pStyle w:val="ConsPlusNormal"/>
        <w:jc w:val="right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Проект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p w:rsidR="00D94604" w:rsidRPr="004445D0" w:rsidRDefault="00D94604" w:rsidP="00D9460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ИНДИВИДУАЛЬНЫЙ ПЛАН</w:t>
      </w:r>
    </w:p>
    <w:p w:rsidR="00D94604" w:rsidRPr="004445D0" w:rsidRDefault="00D94604" w:rsidP="00D94604">
      <w:pPr>
        <w:pStyle w:val="ConsPlusNormal"/>
        <w:jc w:val="center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МЕРОПРИЯТИЙ ПО НАСТАВНИЧЕСТВУ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962"/>
        <w:gridCol w:w="4961"/>
      </w:tblGrid>
      <w:tr w:rsidR="00D94604" w:rsidRPr="004445D0" w:rsidTr="00D94604">
        <w:tc>
          <w:tcPr>
            <w:tcW w:w="4962" w:type="dxa"/>
            <w:vAlign w:val="center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</w:t>
            </w:r>
            <w:r>
              <w:rPr>
                <w:rFonts w:ascii="Times New Roman" w:hAnsi="Times New Roman" w:cs="Times New Roman"/>
              </w:rPr>
              <w:t>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ФИО</w:t>
            </w:r>
            <w:r>
              <w:rPr>
                <w:rFonts w:ascii="Times New Roman" w:hAnsi="Times New Roman" w:cs="Times New Roman"/>
              </w:rPr>
              <w:t xml:space="preserve"> (при наличии)</w:t>
            </w:r>
            <w:r w:rsidRPr="004445D0">
              <w:rPr>
                <w:rFonts w:ascii="Times New Roman" w:hAnsi="Times New Roman" w:cs="Times New Roman"/>
              </w:rPr>
              <w:t xml:space="preserve"> наставника</w:t>
            </w:r>
          </w:p>
        </w:tc>
      </w:tr>
      <w:tr w:rsidR="00D94604" w:rsidRPr="004445D0" w:rsidTr="00D94604">
        <w:tc>
          <w:tcPr>
            <w:tcW w:w="4962" w:type="dxa"/>
            <w:vAlign w:val="center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наименование должности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4961" w:type="dxa"/>
            <w:vAlign w:val="center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наименование должности наставника</w:t>
            </w:r>
          </w:p>
        </w:tc>
      </w:tr>
    </w:tbl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7"/>
        <w:gridCol w:w="8277"/>
        <w:gridCol w:w="360"/>
      </w:tblGrid>
      <w:tr w:rsidR="00D94604" w:rsidRPr="004445D0" w:rsidTr="00D94604">
        <w:tc>
          <w:tcPr>
            <w:tcW w:w="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наставничества: с "___" ______ 20__ г. по "___" _______ 20__ г.,</w:t>
            </w: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3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(количество недель)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537"/>
        <w:gridCol w:w="1474"/>
        <w:gridCol w:w="1871"/>
        <w:gridCol w:w="1531"/>
      </w:tblGrid>
      <w:tr w:rsidR="00D94604" w:rsidRPr="004445D0" w:rsidTr="00D94604">
        <w:tc>
          <w:tcPr>
            <w:tcW w:w="567" w:type="dxa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4445D0">
              <w:rPr>
                <w:rFonts w:ascii="Times New Roman" w:hAnsi="Times New Roman" w:cs="Times New Roman"/>
              </w:rPr>
              <w:t>/</w:t>
            </w:r>
            <w:proofErr w:type="spellStart"/>
            <w:r w:rsidRPr="004445D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Наимен</w:t>
            </w:r>
            <w:r>
              <w:rPr>
                <w:rFonts w:ascii="Times New Roman" w:hAnsi="Times New Roman" w:cs="Times New Roman"/>
              </w:rPr>
              <w:t>ование и содержание мероприятий</w:t>
            </w:r>
            <w:r>
              <w:rPr>
                <w:rStyle w:val="af4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474" w:type="dxa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Период выполнения</w:t>
            </w:r>
          </w:p>
        </w:tc>
        <w:tc>
          <w:tcPr>
            <w:tcW w:w="1871" w:type="dxa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445D0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4445D0">
              <w:rPr>
                <w:rFonts w:ascii="Times New Roman" w:hAnsi="Times New Roman" w:cs="Times New Roman"/>
              </w:rPr>
              <w:t xml:space="preserve"> за выполнение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Представление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коллективу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наставничество, с рабочим местом, его дооборудование (дооснащение)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со структурным подразделением, его полномочиями, задачами, особенностями службы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</w:t>
            </w:r>
            <w:r>
              <w:rPr>
                <w:rFonts w:ascii="Times New Roman" w:hAnsi="Times New Roman" w:cs="Times New Roman"/>
              </w:rPr>
              <w:t>торией создания</w:t>
            </w:r>
            <w:r w:rsidRPr="004445D0">
              <w:rPr>
                <w:rFonts w:ascii="Times New Roman" w:hAnsi="Times New Roman" w:cs="Times New Roman"/>
              </w:rPr>
              <w:t xml:space="preserve"> 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>, его традициями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  <w:vAlign w:val="bottom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Представление справочной информации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Информирование о правилах служебного распорядка, порядка выполнения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Первый день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7" w:type="dxa"/>
          </w:tcPr>
          <w:p w:rsidR="00D94604" w:rsidRPr="00C00594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должностн</w:t>
            </w:r>
            <w:r>
              <w:rPr>
                <w:rFonts w:ascii="Times New Roman" w:hAnsi="Times New Roman" w:cs="Times New Roman"/>
              </w:rPr>
              <w:t>ой инструкцией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административными процедурами и системой документооборота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используемыми программными продуктами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планами, цел</w:t>
            </w:r>
            <w:r>
              <w:rPr>
                <w:rFonts w:ascii="Times New Roman" w:hAnsi="Times New Roman" w:cs="Times New Roman"/>
              </w:rPr>
              <w:t xml:space="preserve">ями и задачами </w:t>
            </w:r>
            <w:r w:rsidRPr="004445D0">
              <w:rPr>
                <w:rFonts w:ascii="Times New Roman" w:hAnsi="Times New Roman" w:cs="Times New Roman"/>
              </w:rPr>
              <w:t>органа</w:t>
            </w:r>
            <w:r>
              <w:rPr>
                <w:rFonts w:ascii="Times New Roman" w:hAnsi="Times New Roman" w:cs="Times New Roman"/>
              </w:rPr>
              <w:t xml:space="preserve"> местного самоуправления</w:t>
            </w:r>
            <w:r w:rsidRPr="004445D0">
              <w:rPr>
                <w:rFonts w:ascii="Times New Roman" w:hAnsi="Times New Roman" w:cs="Times New Roman"/>
              </w:rPr>
              <w:t xml:space="preserve"> и структурного подразделения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Составление индивидуального перечня рекомендуемой к ознакомлению литературы, исходя из профессиональной области </w:t>
            </w:r>
            <w:r>
              <w:rPr>
                <w:rFonts w:ascii="Times New Roman" w:hAnsi="Times New Roman" w:cs="Times New Roman"/>
              </w:rPr>
              <w:t>и уровня подготовки муниципального</w:t>
            </w:r>
            <w:r w:rsidRPr="004445D0">
              <w:rPr>
                <w:rFonts w:ascii="Times New Roman" w:hAnsi="Times New Roman" w:cs="Times New Roman"/>
              </w:rPr>
              <w:t xml:space="preserve"> служащего, в отношении которого осуществляется наставничество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квалификационными требованиями к замещаемой должности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Совместная постановка профессиональных целей и задач, разработка планов их достижения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ограничениями и запре</w:t>
            </w:r>
            <w:r>
              <w:rPr>
                <w:rFonts w:ascii="Times New Roman" w:hAnsi="Times New Roman" w:cs="Times New Roman"/>
              </w:rPr>
              <w:t>тами на муниципальной</w:t>
            </w:r>
            <w:r w:rsidRPr="004445D0">
              <w:rPr>
                <w:rFonts w:ascii="Times New Roman" w:hAnsi="Times New Roman" w:cs="Times New Roman"/>
              </w:rPr>
              <w:t xml:space="preserve"> службе и </w:t>
            </w:r>
            <w:proofErr w:type="spellStart"/>
            <w:r w:rsidRPr="004445D0">
              <w:rPr>
                <w:rFonts w:ascii="Times New Roman" w:hAnsi="Times New Roman" w:cs="Times New Roman"/>
              </w:rPr>
              <w:t>антикоррупционным</w:t>
            </w:r>
            <w:proofErr w:type="spellEnd"/>
            <w:r w:rsidRPr="004445D0">
              <w:rPr>
                <w:rFonts w:ascii="Times New Roman" w:hAnsi="Times New Roman" w:cs="Times New Roman"/>
              </w:rPr>
              <w:t xml:space="preserve"> законодательством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 xml:space="preserve">Ознакомление с Кодексом этики и служебного поведения </w:t>
            </w:r>
            <w:r>
              <w:rPr>
                <w:rFonts w:ascii="Times New Roman" w:hAnsi="Times New Roman" w:cs="Times New Roman"/>
              </w:rPr>
              <w:t>муниципальных</w:t>
            </w:r>
            <w:r w:rsidRPr="004445D0">
              <w:rPr>
                <w:rFonts w:ascii="Times New Roman" w:hAnsi="Times New Roman" w:cs="Times New Roman"/>
              </w:rPr>
              <w:t xml:space="preserve"> служащих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Первая - вторая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Кадровая служба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Организация изучения нормативной правовой базы по вопросам исполнения должностных обязанностей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порядком и особенностями ведения служебной документации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Ознакомление с деятельностью подведомственных учреждений (при наличии)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третья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тестовых (демонстрационных) заданий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Вторая - двенадцатая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Контроль выполнения практических заданий (ответы на обращения граждан, подготовка писем и т.д.)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Третья - двенадцатая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Проверка знаний и навыков, приобретенных за месяц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Восьмая, двенадцатая недели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Разработка карьерной траектории наставляемого с горизонтом планирования должностного роста до 3-х лет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Десятая - двенадцатая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94604" w:rsidRPr="004445D0" w:rsidTr="00D94604">
        <w:tc>
          <w:tcPr>
            <w:tcW w:w="567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4445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7" w:type="dxa"/>
          </w:tcPr>
          <w:p w:rsidR="00D94604" w:rsidRPr="004445D0" w:rsidRDefault="00D94604" w:rsidP="00D9460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Подготовка отзыва о результатах наставничества</w:t>
            </w:r>
          </w:p>
        </w:tc>
        <w:tc>
          <w:tcPr>
            <w:tcW w:w="1474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Двенадцатая неделя</w:t>
            </w:r>
          </w:p>
        </w:tc>
        <w:tc>
          <w:tcPr>
            <w:tcW w:w="1871" w:type="dxa"/>
            <w:vAlign w:val="center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Наставник,</w:t>
            </w:r>
          </w:p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  <w:r w:rsidRPr="004445D0">
              <w:rPr>
                <w:rFonts w:ascii="Times New Roman" w:hAnsi="Times New Roman" w:cs="Times New Roman"/>
              </w:rPr>
              <w:t>Непосредственный руководитель</w:t>
            </w:r>
          </w:p>
        </w:tc>
        <w:tc>
          <w:tcPr>
            <w:tcW w:w="1531" w:type="dxa"/>
          </w:tcPr>
          <w:p w:rsidR="00D94604" w:rsidRPr="004445D0" w:rsidRDefault="00D94604" w:rsidP="00D9460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Отметка об ознакомлении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наставляемого с индивидуальным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lastRenderedPageBreak/>
        <w:t>планом мероприятий по наставничеству</w:t>
      </w:r>
    </w:p>
    <w:p w:rsidR="00D94604" w:rsidRPr="004445D0" w:rsidRDefault="00D94604" w:rsidP="00D94604">
      <w:pPr>
        <w:pStyle w:val="ConsPlusNormal"/>
        <w:jc w:val="both"/>
        <w:rPr>
          <w:rFonts w:ascii="Times New Roman" w:hAnsi="Times New Roman" w:cs="Times New Roman"/>
        </w:rPr>
      </w:pPr>
      <w:r w:rsidRPr="004445D0">
        <w:rPr>
          <w:rFonts w:ascii="Times New Roman" w:hAnsi="Times New Roman" w:cs="Times New Roman"/>
        </w:rPr>
        <w:t>Дата, ФИО</w:t>
      </w:r>
      <w:r>
        <w:rPr>
          <w:rFonts w:ascii="Times New Roman" w:hAnsi="Times New Roman" w:cs="Times New Roman"/>
        </w:rPr>
        <w:t xml:space="preserve"> (при наличии)</w:t>
      </w:r>
      <w:r w:rsidRPr="004445D0">
        <w:rPr>
          <w:rFonts w:ascii="Times New Roman" w:hAnsi="Times New Roman" w:cs="Times New Roman"/>
        </w:rPr>
        <w:t xml:space="preserve"> </w:t>
      </w:r>
      <w:proofErr w:type="gramStart"/>
      <w:r w:rsidRPr="004445D0">
        <w:rPr>
          <w:rFonts w:ascii="Times New Roman" w:hAnsi="Times New Roman" w:cs="Times New Roman"/>
        </w:rPr>
        <w:t>наставляемого</w:t>
      </w:r>
      <w:proofErr w:type="gramEnd"/>
    </w:p>
    <w:p w:rsidR="00D94604" w:rsidRDefault="00D94604" w:rsidP="00D94604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4604" w:rsidRPr="00175CAA" w:rsidRDefault="00D94604" w:rsidP="00D94604">
      <w:pPr>
        <w:spacing w:after="0"/>
        <w:jc w:val="right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 (форма)</w:t>
      </w:r>
    </w:p>
    <w:p w:rsidR="00D94604" w:rsidRPr="00175CAA" w:rsidRDefault="00D94604" w:rsidP="00D94604">
      <w:pPr>
        <w:spacing w:after="0"/>
        <w:jc w:val="center"/>
        <w:rPr>
          <w:rFonts w:ascii="Times New Roman" w:hAnsi="Times New Roman" w:cs="Times New Roman"/>
          <w:b/>
          <w:bCs/>
          <w:spacing w:val="60"/>
          <w:sz w:val="26"/>
          <w:szCs w:val="26"/>
        </w:rPr>
      </w:pP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t>ОТЗЫВ</w:t>
      </w:r>
      <w:r w:rsidRPr="00175CAA">
        <w:rPr>
          <w:rFonts w:ascii="Times New Roman" w:hAnsi="Times New Roman" w:cs="Times New Roman"/>
          <w:b/>
          <w:bCs/>
          <w:spacing w:val="60"/>
          <w:sz w:val="26"/>
          <w:szCs w:val="26"/>
        </w:rPr>
        <w:br/>
      </w:r>
      <w:r w:rsidRPr="00175CAA">
        <w:rPr>
          <w:rFonts w:ascii="Times New Roman" w:hAnsi="Times New Roman" w:cs="Times New Roman"/>
          <w:b/>
          <w:bCs/>
          <w:sz w:val="26"/>
          <w:szCs w:val="26"/>
        </w:rPr>
        <w:t>о результатах наставничества</w:t>
      </w: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1. Фамилия, имя, отчество (при наличии) и замещаемая должность наставника:</w:t>
      </w:r>
      <w:r w:rsidRPr="00175CAA">
        <w:rPr>
          <w:rFonts w:ascii="Times New Roman" w:hAnsi="Times New Roman" w:cs="Times New Roman"/>
        </w:rPr>
        <w:br/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  <w:spacing w:val="-2"/>
        </w:rPr>
      </w:pPr>
      <w:r w:rsidRPr="00175CAA">
        <w:rPr>
          <w:rFonts w:ascii="Times New Roman" w:hAnsi="Times New Roman" w:cs="Times New Roman"/>
          <w:spacing w:val="-2"/>
        </w:rPr>
        <w:t xml:space="preserve">2. Фамилия, имя, отчество (при наличии) и замещаемая должность </w:t>
      </w:r>
      <w:r>
        <w:rPr>
          <w:rFonts w:ascii="Times New Roman" w:hAnsi="Times New Roman" w:cs="Times New Roman"/>
          <w:spacing w:val="-2"/>
        </w:rPr>
        <w:t>муниципального</w:t>
      </w:r>
      <w:r w:rsidRPr="00175CAA">
        <w:rPr>
          <w:rFonts w:ascii="Times New Roman" w:hAnsi="Times New Roman" w:cs="Times New Roman"/>
          <w:spacing w:val="-2"/>
        </w:rPr>
        <w:t xml:space="preserve"> служащего Российской Федерации (далее – </w:t>
      </w:r>
      <w:r>
        <w:rPr>
          <w:rFonts w:ascii="Times New Roman" w:hAnsi="Times New Roman" w:cs="Times New Roman"/>
          <w:spacing w:val="-2"/>
        </w:rPr>
        <w:t>муниципальный</w:t>
      </w:r>
      <w:r w:rsidRPr="00175CAA">
        <w:rPr>
          <w:rFonts w:ascii="Times New Roman" w:hAnsi="Times New Roman" w:cs="Times New Roman"/>
          <w:spacing w:val="-2"/>
        </w:rPr>
        <w:t xml:space="preserve"> служащий), в отношении которого осуществлялось наставничество:  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left="4396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226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045"/>
        <w:gridCol w:w="1758"/>
        <w:gridCol w:w="397"/>
        <w:gridCol w:w="397"/>
        <w:gridCol w:w="680"/>
        <w:gridCol w:w="1758"/>
        <w:gridCol w:w="397"/>
        <w:gridCol w:w="397"/>
        <w:gridCol w:w="397"/>
      </w:tblGrid>
      <w:tr w:rsidR="00D94604" w:rsidRPr="00175CAA" w:rsidTr="00D94604">
        <w:tc>
          <w:tcPr>
            <w:tcW w:w="3045" w:type="dxa"/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 xml:space="preserve">3. Период наставничества: </w:t>
            </w:r>
            <w:proofErr w:type="gramStart"/>
            <w:r w:rsidRPr="00175CAA">
              <w:rPr>
                <w:rFonts w:ascii="Times New Roman" w:hAnsi="Times New Roman" w:cs="Times New Roman"/>
              </w:rPr>
              <w:t>с</w:t>
            </w:r>
            <w:proofErr w:type="gramEnd"/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г. по</w:t>
            </w:r>
          </w:p>
        </w:tc>
        <w:tc>
          <w:tcPr>
            <w:tcW w:w="1758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vAlign w:val="bottom"/>
          </w:tcPr>
          <w:p w:rsidR="00D94604" w:rsidRPr="00175CAA" w:rsidRDefault="00D94604" w:rsidP="00D9460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D94604" w:rsidRPr="00175CAA" w:rsidRDefault="00D94604" w:rsidP="00D94604">
      <w:pPr>
        <w:spacing w:after="0"/>
        <w:ind w:firstLine="567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>4. Информация о результатах наставничества:</w:t>
      </w: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 муниципальный</w:t>
      </w:r>
      <w:r w:rsidRPr="00175CAA">
        <w:rPr>
          <w:rFonts w:ascii="Times New Roman" w:hAnsi="Times New Roman" w:cs="Times New Roman"/>
        </w:rPr>
        <w:t xml:space="preserve"> служащий изучил следующие основные вопросы профессиональной служебной деятельности:</w:t>
      </w:r>
    </w:p>
    <w:p w:rsidR="00D94604" w:rsidRPr="00175CAA" w:rsidRDefault="00D94604" w:rsidP="00D94604">
      <w:pPr>
        <w:spacing w:after="0"/>
        <w:jc w:val="both"/>
        <w:rPr>
          <w:rFonts w:ascii="Times New Roman" w:hAnsi="Times New Roman" w:cs="Times New Roman"/>
        </w:rPr>
      </w:pP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 муниципальный</w:t>
      </w:r>
      <w:r w:rsidRPr="00175CAA">
        <w:rPr>
          <w:rFonts w:ascii="Times New Roman" w:hAnsi="Times New Roman" w:cs="Times New Roman"/>
        </w:rPr>
        <w:t xml:space="preserve"> служащий выполнил по рекомендациям наставника следующие основные задания:</w:t>
      </w:r>
    </w:p>
    <w:p w:rsidR="00D94604" w:rsidRPr="00175CAA" w:rsidRDefault="00D94604" w:rsidP="00D94604">
      <w:pPr>
        <w:spacing w:after="0"/>
        <w:jc w:val="both"/>
        <w:rPr>
          <w:rFonts w:ascii="Times New Roman" w:hAnsi="Times New Roman" w:cs="Times New Roman"/>
        </w:rPr>
      </w:pP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jc w:val="both"/>
        <w:rPr>
          <w:rFonts w:ascii="Times New Roman" w:hAnsi="Times New Roman" w:cs="Times New Roman"/>
        </w:rPr>
      </w:pP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устранить следующие недостатки при исполнении должностных обязанностей (заполняется при необходимости):</w:t>
      </w:r>
    </w:p>
    <w:p w:rsidR="00D94604" w:rsidRPr="00175CAA" w:rsidRDefault="00D94604" w:rsidP="00D94604">
      <w:pPr>
        <w:spacing w:after="0"/>
        <w:jc w:val="both"/>
        <w:rPr>
          <w:rFonts w:ascii="Times New Roman" w:hAnsi="Times New Roman" w:cs="Times New Roman"/>
        </w:rPr>
      </w:pP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;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г) муниципальному</w:t>
      </w:r>
      <w:r w:rsidRPr="00175CAA">
        <w:rPr>
          <w:rFonts w:ascii="Times New Roman" w:hAnsi="Times New Roman" w:cs="Times New Roman"/>
        </w:rPr>
        <w:t xml:space="preserve"> служащему следует дополнительно изучить следующие вопросы:</w:t>
      </w:r>
      <w:r w:rsidRPr="00175CAA">
        <w:rPr>
          <w:rFonts w:ascii="Times New Roman" w:hAnsi="Times New Roman" w:cs="Times New Roman"/>
        </w:rPr>
        <w:br/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5. Определение профессионального потенциала </w:t>
      </w:r>
      <w:r>
        <w:rPr>
          <w:rFonts w:ascii="Times New Roman" w:hAnsi="Times New Roman" w:cs="Times New Roman"/>
        </w:rPr>
        <w:t>муниципального</w:t>
      </w:r>
      <w:r w:rsidRPr="00175CAA">
        <w:rPr>
          <w:rFonts w:ascii="Times New Roman" w:hAnsi="Times New Roman" w:cs="Times New Roman"/>
        </w:rPr>
        <w:t xml:space="preserve"> служащего и рекомендации по его профессиональному развитию:</w:t>
      </w:r>
    </w:p>
    <w:p w:rsidR="00D94604" w:rsidRPr="00175CAA" w:rsidRDefault="00D94604" w:rsidP="00D94604">
      <w:pPr>
        <w:spacing w:after="0"/>
        <w:jc w:val="both"/>
        <w:rPr>
          <w:rFonts w:ascii="Times New Roman" w:hAnsi="Times New Roman" w:cs="Times New Roman"/>
        </w:rPr>
      </w:pPr>
    </w:p>
    <w:p w:rsidR="00D94604" w:rsidRPr="00175CAA" w:rsidRDefault="00D94604" w:rsidP="00D94604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p w:rsidR="00D94604" w:rsidRPr="00175CAA" w:rsidRDefault="00D94604" w:rsidP="00D9460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 xml:space="preserve">6. Дополнительная информация о </w:t>
      </w:r>
      <w:r>
        <w:rPr>
          <w:rFonts w:ascii="Times New Roman" w:hAnsi="Times New Roman" w:cs="Times New Roman"/>
        </w:rPr>
        <w:t>муниципальном</w:t>
      </w:r>
      <w:r w:rsidRPr="00175CAA">
        <w:rPr>
          <w:rFonts w:ascii="Times New Roman" w:hAnsi="Times New Roman" w:cs="Times New Roman"/>
        </w:rPr>
        <w:t xml:space="preserve"> служащем, в отношении которого осуществлялось наставничество (заполняется при необходимости</w:t>
      </w:r>
      <w:proofErr w:type="gramStart"/>
      <w:r w:rsidRPr="00175CAA">
        <w:rPr>
          <w:rFonts w:ascii="Times New Roman" w:hAnsi="Times New Roman" w:cs="Times New Roman"/>
        </w:rPr>
        <w:t>):</w:t>
      </w:r>
      <w:proofErr w:type="gramEnd"/>
    </w:p>
    <w:p w:rsidR="00D94604" w:rsidRPr="00175CAA" w:rsidRDefault="00D94604" w:rsidP="00D94604">
      <w:pPr>
        <w:tabs>
          <w:tab w:val="right" w:pos="9925"/>
        </w:tabs>
        <w:spacing w:after="0"/>
        <w:jc w:val="both"/>
        <w:rPr>
          <w:rFonts w:ascii="Times New Roman" w:hAnsi="Times New Roman" w:cs="Times New Roman"/>
        </w:rPr>
      </w:pPr>
      <w:r w:rsidRPr="00175CAA">
        <w:rPr>
          <w:rFonts w:ascii="Times New Roman" w:hAnsi="Times New Roman" w:cs="Times New Roman"/>
        </w:rPr>
        <w:tab/>
        <w:t>.</w:t>
      </w:r>
    </w:p>
    <w:p w:rsidR="00D94604" w:rsidRPr="00175CAA" w:rsidRDefault="00D94604" w:rsidP="00D94604">
      <w:pPr>
        <w:pBdr>
          <w:top w:val="single" w:sz="4" w:space="1" w:color="auto"/>
        </w:pBdr>
        <w:spacing w:after="0"/>
        <w:ind w:right="113"/>
        <w:rPr>
          <w:rFonts w:ascii="Times New Roman" w:hAnsi="Times New Roman" w:cs="Times New Roman"/>
          <w:sz w:val="2"/>
          <w:szCs w:val="2"/>
        </w:rPr>
      </w:pPr>
    </w:p>
    <w:tbl>
      <w:tblPr>
        <w:tblW w:w="997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13"/>
        <w:gridCol w:w="113"/>
        <w:gridCol w:w="2779"/>
        <w:gridCol w:w="567"/>
        <w:gridCol w:w="1814"/>
        <w:gridCol w:w="113"/>
        <w:gridCol w:w="2778"/>
      </w:tblGrid>
      <w:tr w:rsidR="00D94604" w:rsidRPr="00175CAA" w:rsidTr="00D94604">
        <w:trPr>
          <w:cantSplit/>
        </w:trPr>
        <w:tc>
          <w:tcPr>
            <w:tcW w:w="5272" w:type="dxa"/>
            <w:gridSpan w:val="4"/>
            <w:vMerge w:val="restart"/>
            <w:vAlign w:val="center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Отметка об ознакомлении</w:t>
            </w:r>
            <w:r w:rsidRPr="00175CAA">
              <w:rPr>
                <w:rFonts w:ascii="Times New Roman" w:hAnsi="Times New Roman" w:cs="Times New Roman"/>
              </w:rPr>
              <w:br/>
              <w:t>непосредственного руководителя</w:t>
            </w:r>
            <w:r w:rsidRPr="00175CA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муниципального служащего</w:t>
            </w:r>
            <w:r w:rsidRPr="00175CAA">
              <w:rPr>
                <w:rFonts w:ascii="Times New Roman" w:hAnsi="Times New Roman" w:cs="Times New Roman"/>
              </w:rPr>
              <w:t>,</w:t>
            </w:r>
            <w:r w:rsidRPr="00175CAA">
              <w:rPr>
                <w:rFonts w:ascii="Times New Roman" w:hAnsi="Times New Roman" w:cs="Times New Roman"/>
              </w:rPr>
              <w:br/>
              <w:t>в отношении которого осуществлялось наставничество, с выводами наставника</w:t>
            </w:r>
          </w:p>
        </w:tc>
        <w:tc>
          <w:tcPr>
            <w:tcW w:w="4705" w:type="dxa"/>
            <w:gridSpan w:val="3"/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D94604" w:rsidRPr="00175CAA" w:rsidTr="00D9460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D94604" w:rsidRPr="00175CAA" w:rsidRDefault="00D94604" w:rsidP="00D9460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604" w:rsidRPr="00175CAA" w:rsidTr="00D94604">
        <w:trPr>
          <w:cantSplit/>
        </w:trPr>
        <w:tc>
          <w:tcPr>
            <w:tcW w:w="5272" w:type="dxa"/>
            <w:gridSpan w:val="4"/>
            <w:vMerge/>
            <w:vAlign w:val="bottom"/>
          </w:tcPr>
          <w:p w:rsidR="00D94604" w:rsidRPr="00175CAA" w:rsidRDefault="00D94604" w:rsidP="00D9460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705" w:type="dxa"/>
            <w:gridSpan w:val="3"/>
            <w:tcBorders>
              <w:top w:val="single" w:sz="4" w:space="0" w:color="auto"/>
            </w:tcBorders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D94604" w:rsidRPr="00175CAA" w:rsidTr="00D94604">
        <w:trPr>
          <w:cantSplit/>
        </w:trPr>
        <w:tc>
          <w:tcPr>
            <w:tcW w:w="1813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bottom"/>
          </w:tcPr>
          <w:p w:rsidR="00D94604" w:rsidRPr="00175CAA" w:rsidRDefault="00D94604" w:rsidP="00D94604">
            <w:pPr>
              <w:keepNext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604" w:rsidRPr="00175CAA" w:rsidTr="00D94604">
        <w:trPr>
          <w:cantSplit/>
        </w:trPr>
        <w:tc>
          <w:tcPr>
            <w:tcW w:w="1813" w:type="dxa"/>
            <w:tcBorders>
              <w:top w:val="single" w:sz="4" w:space="0" w:color="auto"/>
            </w:tcBorders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  <w:tc>
          <w:tcPr>
            <w:tcW w:w="567" w:type="dxa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" w:type="dxa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8" w:type="dxa"/>
          </w:tcPr>
          <w:p w:rsidR="00D94604" w:rsidRPr="00175CAA" w:rsidRDefault="00D94604" w:rsidP="00D94604">
            <w:pPr>
              <w:keepNext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CAA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D94604" w:rsidRPr="00175CAA" w:rsidRDefault="00D94604" w:rsidP="00D9460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7"/>
        <w:gridCol w:w="567"/>
        <w:gridCol w:w="255"/>
        <w:gridCol w:w="2438"/>
        <w:gridCol w:w="397"/>
        <w:gridCol w:w="454"/>
        <w:gridCol w:w="397"/>
        <w:gridCol w:w="567"/>
        <w:gridCol w:w="198"/>
        <w:gridCol w:w="567"/>
        <w:gridCol w:w="255"/>
        <w:gridCol w:w="2438"/>
        <w:gridCol w:w="397"/>
        <w:gridCol w:w="454"/>
        <w:gridCol w:w="455"/>
      </w:tblGrid>
      <w:tr w:rsidR="00D94604" w:rsidRPr="00175CAA" w:rsidTr="00D94604"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175CA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4604" w:rsidRPr="00175CAA" w:rsidRDefault="00D94604" w:rsidP="00D94604">
            <w:pPr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175CAA">
              <w:rPr>
                <w:rFonts w:ascii="Times New Roman" w:hAnsi="Times New Roman" w:cs="Times New Roman"/>
              </w:rPr>
              <w:t>г</w:t>
            </w:r>
            <w:proofErr w:type="gramEnd"/>
            <w:r w:rsidRPr="00175CAA">
              <w:rPr>
                <w:rFonts w:ascii="Times New Roman" w:hAnsi="Times New Roman" w:cs="Times New Roman"/>
              </w:rPr>
              <w:t>.</w:t>
            </w:r>
          </w:p>
        </w:tc>
      </w:tr>
    </w:tbl>
    <w:p w:rsidR="00D94604" w:rsidRPr="0013433F" w:rsidRDefault="00D94604" w:rsidP="00D94604">
      <w:pPr>
        <w:rPr>
          <w:sz w:val="2"/>
          <w:szCs w:val="2"/>
        </w:rPr>
      </w:pP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</w:t>
      </w:r>
    </w:p>
    <w:p w:rsidR="00D94604" w:rsidRDefault="00D94604" w:rsidP="00D94604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94604" w:rsidRPr="004F06C5" w:rsidRDefault="00D94604" w:rsidP="00D94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ФОРМАЛИЗОВАННЫЙ ОТЧЕТ</w:t>
      </w:r>
    </w:p>
    <w:p w:rsidR="00D94604" w:rsidRPr="004F06C5" w:rsidRDefault="00D94604" w:rsidP="00D94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4F06C5">
        <w:rPr>
          <w:rFonts w:ascii="Times New Roman" w:hAnsi="Times New Roman" w:cs="Times New Roman"/>
          <w:sz w:val="24"/>
          <w:szCs w:val="24"/>
        </w:rPr>
        <w:t xml:space="preserve"> СЛУЖАЩЕГО, В ОТНОШЕНИИ КОТОРОГО ОСУЩЕСТВЛЯЛОСЬ</w:t>
      </w:r>
    </w:p>
    <w:p w:rsidR="00D94604" w:rsidRPr="004F06C5" w:rsidRDefault="00D94604" w:rsidP="00D94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НАСТАВНИЧЕСТВО, О ПРОЦЕССЕ ПРОХОЖДЕНИЯ НАСТАВНИЧЕСТВА</w:t>
      </w:r>
    </w:p>
    <w:p w:rsidR="00D94604" w:rsidRPr="004F06C5" w:rsidRDefault="00D94604" w:rsidP="00D9460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 РАБОТЕ НАСТАВНИКА</w:t>
      </w:r>
    </w:p>
    <w:p w:rsidR="00D94604" w:rsidRPr="004F06C5" w:rsidRDefault="00D94604" w:rsidP="00D94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94604" w:rsidRPr="004F06C5" w:rsidRDefault="00D94604" w:rsidP="00D9460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Уважаемый сотрудник!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Предлагаем Вам принять участие в оценке наставничества 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F06C5">
        <w:rPr>
          <w:rFonts w:ascii="Times New Roman" w:hAnsi="Times New Roman" w:cs="Times New Roman"/>
          <w:i/>
        </w:rPr>
        <w:t>(наименование</w:t>
      </w:r>
      <w:r>
        <w:rPr>
          <w:rFonts w:ascii="Times New Roman" w:hAnsi="Times New Roman" w:cs="Times New Roman"/>
          <w:i/>
        </w:rPr>
        <w:t xml:space="preserve"> структурного подразделения органа местного самоуправления</w:t>
      </w:r>
      <w:r w:rsidRPr="004F06C5">
        <w:rPr>
          <w:rFonts w:ascii="Times New Roman" w:hAnsi="Times New Roman" w:cs="Times New Roman"/>
          <w:i/>
        </w:rPr>
        <w:t>)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F06C5">
        <w:rPr>
          <w:rFonts w:ascii="Times New Roman" w:hAnsi="Times New Roman" w:cs="Times New Roman"/>
          <w:i/>
        </w:rPr>
        <w:t>(</w:t>
      </w:r>
      <w:proofErr w:type="gramStart"/>
      <w:r w:rsidRPr="004F06C5">
        <w:rPr>
          <w:rFonts w:ascii="Times New Roman" w:hAnsi="Times New Roman" w:cs="Times New Roman"/>
          <w:i/>
        </w:rPr>
        <w:t>Ваши</w:t>
      </w:r>
      <w:proofErr w:type="gramEnd"/>
      <w:r w:rsidRPr="004F06C5">
        <w:rPr>
          <w:rFonts w:ascii="Times New Roman" w:hAnsi="Times New Roman" w:cs="Times New Roman"/>
          <w:i/>
        </w:rPr>
        <w:t xml:space="preserve"> Ф.И.О.</w:t>
      </w:r>
      <w:r>
        <w:rPr>
          <w:rFonts w:ascii="Times New Roman" w:hAnsi="Times New Roman" w:cs="Times New Roman"/>
          <w:i/>
        </w:rPr>
        <w:t xml:space="preserve"> (при наличии)</w:t>
      </w:r>
      <w:r w:rsidRPr="004F06C5">
        <w:rPr>
          <w:rFonts w:ascii="Times New Roman" w:hAnsi="Times New Roman" w:cs="Times New Roman"/>
          <w:i/>
        </w:rPr>
        <w:t>)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4F06C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94604" w:rsidRPr="004F06C5" w:rsidRDefault="00D94604" w:rsidP="00D94604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4F06C5">
        <w:rPr>
          <w:rFonts w:ascii="Times New Roman" w:hAnsi="Times New Roman" w:cs="Times New Roman"/>
          <w:i/>
        </w:rPr>
        <w:t>(Ф.И.О.</w:t>
      </w:r>
      <w:r>
        <w:rPr>
          <w:rFonts w:ascii="Times New Roman" w:hAnsi="Times New Roman" w:cs="Times New Roman"/>
          <w:i/>
        </w:rPr>
        <w:t xml:space="preserve"> (при наличии)</w:t>
      </w:r>
      <w:r w:rsidRPr="004F06C5">
        <w:rPr>
          <w:rFonts w:ascii="Times New Roman" w:hAnsi="Times New Roman" w:cs="Times New Roman"/>
          <w:i/>
        </w:rPr>
        <w:t xml:space="preserve"> наставника)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Ваши ответы помогут при выявлении наиболее типичных трудностей, с</w:t>
      </w:r>
      <w:r>
        <w:rPr>
          <w:rFonts w:ascii="Times New Roman" w:hAnsi="Times New Roman" w:cs="Times New Roman"/>
          <w:sz w:val="24"/>
          <w:szCs w:val="24"/>
        </w:rPr>
        <w:t xml:space="preserve"> которыми сталкивается </w:t>
      </w:r>
      <w:r w:rsidRPr="004F06C5">
        <w:rPr>
          <w:rFonts w:ascii="Times New Roman" w:hAnsi="Times New Roman" w:cs="Times New Roman"/>
          <w:sz w:val="24"/>
          <w:szCs w:val="24"/>
        </w:rPr>
        <w:t>сотрудник на новом месте работы. В результате ваших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искренних ответов на вопросы этой анкеты будут определены лучшие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наставники, а также выявлены проблемы адаптации сотрудников в процессе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наставничества, на которые руководителям структурных подразделений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обратить внимание, что в конечном итоге поможет быстрее освоиться на новом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рабочем месте не только Вам, но и будущим новичкам.</w:t>
      </w:r>
    </w:p>
    <w:p w:rsidR="00D94604" w:rsidRPr="004F06C5" w:rsidRDefault="00D94604" w:rsidP="00D9460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Используя шкалу от 1</w:t>
      </w:r>
      <w:r>
        <w:rPr>
          <w:rFonts w:ascii="Times New Roman" w:hAnsi="Times New Roman" w:cs="Times New Roman"/>
          <w:sz w:val="24"/>
          <w:szCs w:val="24"/>
        </w:rPr>
        <w:t xml:space="preserve"> до 10 (где 10 - максимальная</w:t>
      </w:r>
      <w:r w:rsidRPr="004F06C5">
        <w:rPr>
          <w:rFonts w:ascii="Times New Roman" w:hAnsi="Times New Roman" w:cs="Times New Roman"/>
          <w:sz w:val="24"/>
          <w:szCs w:val="24"/>
        </w:rPr>
        <w:t xml:space="preserve"> оценка, 1 -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минимальная оценка) проведите оценку по нижеследующим параметрам.</w:t>
      </w:r>
    </w:p>
    <w:p w:rsidR="00D94604" w:rsidRPr="004F06C5" w:rsidRDefault="00D94604" w:rsidP="00D94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225"/>
        <w:gridCol w:w="2551"/>
      </w:tblGrid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677"/>
            <w:bookmarkEnd w:id="3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1. Достаточно ли было времени, проведенного с Вами наставником, для получения необходимых знаний и умений?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1679"/>
            <w:bookmarkEnd w:id="4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2. Как бы Вы оценили требовательность наставника?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1681"/>
            <w:bookmarkEnd w:id="5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3. Насколько полезными в работе оказались полученные в ходе наставничества теоретические знания по Вашей специализации?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1683"/>
            <w:bookmarkEnd w:id="6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4. Насколько полезными в работе оказались полученные в ходе наставничества практические навыки по Вашей должности?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1685"/>
            <w:bookmarkEnd w:id="7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5. Насколько быстро Вам позволили освоиться на новом месте работы знания об истории, культуре, принятых нормах и процедурах работы внутри государственного органа?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1687"/>
            <w:bookmarkEnd w:id="8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6. Являются ли полученные в ходе наставничества знания и умения достаточными для самостоятельного выполнения обязанностей, предусмотренных Вашей должностью?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обучения при работе с Вами (1 - метод почти не использовался, 10 - </w:t>
            </w: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максимальные затраты времени)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 В основном самостоятельное изучение материалов и выполнение заданий, ответы наставника на возникающие вопросы по электронной почте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7.2. В основном самостоятельное изучение материалов и выполнение заданий, ответы наставника на возникающие вопросы по телефону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1695"/>
            <w:bookmarkEnd w:id="9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7.3. Личные консультации в заранее определенное время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1697"/>
            <w:bookmarkEnd w:id="10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7.4. Личные консультации по мере возникновения необходимости</w:t>
            </w:r>
          </w:p>
        </w:tc>
        <w:tc>
          <w:tcPr>
            <w:tcW w:w="2551" w:type="dxa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604" w:rsidRPr="004F06C5" w:rsidTr="00D94604">
        <w:tc>
          <w:tcPr>
            <w:tcW w:w="7225" w:type="dxa"/>
          </w:tcPr>
          <w:p w:rsidR="00D94604" w:rsidRPr="004F06C5" w:rsidRDefault="00D94604" w:rsidP="00D94604">
            <w:pPr>
              <w:pStyle w:val="ConsPlusNormal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1699"/>
            <w:bookmarkEnd w:id="11"/>
            <w:r w:rsidRPr="004F06C5">
              <w:rPr>
                <w:rFonts w:ascii="Times New Roman" w:hAnsi="Times New Roman" w:cs="Times New Roman"/>
                <w:sz w:val="24"/>
                <w:szCs w:val="24"/>
              </w:rPr>
              <w:t>7.5. Поэтапный совместный разбор практических заданий</w:t>
            </w:r>
          </w:p>
        </w:tc>
        <w:tc>
          <w:tcPr>
            <w:tcW w:w="2551" w:type="dxa"/>
            <w:vAlign w:val="center"/>
          </w:tcPr>
          <w:p w:rsidR="00D94604" w:rsidRPr="004F06C5" w:rsidRDefault="00D94604" w:rsidP="00D946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604" w:rsidRPr="004F06C5" w:rsidRDefault="00D94604" w:rsidP="00D9460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Какой из </w:t>
      </w:r>
      <w:r w:rsidRPr="004F06C5">
        <w:rPr>
          <w:rFonts w:ascii="Times New Roman" w:hAnsi="Times New Roman" w:cs="Times New Roman"/>
          <w:sz w:val="24"/>
          <w:szCs w:val="24"/>
        </w:rPr>
        <w:t>перечи</w:t>
      </w:r>
      <w:r>
        <w:rPr>
          <w:rFonts w:ascii="Times New Roman" w:hAnsi="Times New Roman" w:cs="Times New Roman"/>
          <w:sz w:val="24"/>
          <w:szCs w:val="24"/>
        </w:rPr>
        <w:t xml:space="preserve">сленных или иных </w:t>
      </w:r>
      <w:r w:rsidRPr="004F06C5">
        <w:rPr>
          <w:rFonts w:ascii="Times New Roman" w:hAnsi="Times New Roman" w:cs="Times New Roman"/>
          <w:sz w:val="24"/>
          <w:szCs w:val="24"/>
        </w:rPr>
        <w:t>использованных методов обучения 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считаете наиболее эффективным и почему?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Какие наиболее важные, на </w:t>
      </w:r>
      <w:r w:rsidRPr="004F06C5">
        <w:rPr>
          <w:rFonts w:ascii="Times New Roman" w:hAnsi="Times New Roman" w:cs="Times New Roman"/>
          <w:sz w:val="24"/>
          <w:szCs w:val="24"/>
        </w:rPr>
        <w:t>Ваш взгляд, знания и умения для успешного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выполнения должностных обязанностей Вам удалось освоить благодаря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прохождению наставничества?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4F06C5">
        <w:rPr>
          <w:rFonts w:ascii="Times New Roman" w:hAnsi="Times New Roman" w:cs="Times New Roman"/>
          <w:sz w:val="24"/>
          <w:szCs w:val="24"/>
        </w:rPr>
        <w:t>Кто из коллег Вашего отдела, кроме наставника, особенно помог Вам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период адаптации?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11. Какой из аспектов адаптации показался Вам наиболее сложным?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Кратко опишите Ваши предложения и общие впечатления </w:t>
      </w:r>
      <w:r w:rsidRPr="004F06C5">
        <w:rPr>
          <w:rFonts w:ascii="Times New Roman" w:hAnsi="Times New Roman" w:cs="Times New Roman"/>
          <w:sz w:val="24"/>
          <w:szCs w:val="24"/>
        </w:rPr>
        <w:t>от работы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6C5">
        <w:rPr>
          <w:rFonts w:ascii="Times New Roman" w:hAnsi="Times New Roman" w:cs="Times New Roman"/>
          <w:sz w:val="24"/>
          <w:szCs w:val="24"/>
        </w:rPr>
        <w:t>наставником: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___________________________________    ___________    _____________________</w:t>
      </w:r>
    </w:p>
    <w:p w:rsidR="00D94604" w:rsidRPr="000807B5" w:rsidRDefault="00D94604" w:rsidP="00D94604">
      <w:pPr>
        <w:pStyle w:val="ConsPlusNonformat"/>
        <w:ind w:firstLine="708"/>
        <w:jc w:val="both"/>
        <w:rPr>
          <w:rFonts w:ascii="Times New Roman" w:hAnsi="Times New Roman" w:cs="Times New Roman"/>
          <w:i/>
        </w:rPr>
      </w:pPr>
      <w:r w:rsidRPr="000807B5">
        <w:rPr>
          <w:rFonts w:ascii="Times New Roman" w:hAnsi="Times New Roman" w:cs="Times New Roman"/>
          <w:i/>
        </w:rPr>
        <w:t xml:space="preserve">(наименование должности наставника)  </w:t>
      </w:r>
      <w:r>
        <w:rPr>
          <w:rFonts w:ascii="Times New Roman" w:hAnsi="Times New Roman" w:cs="Times New Roman"/>
          <w:i/>
        </w:rPr>
        <w:t xml:space="preserve">    </w:t>
      </w:r>
      <w:r w:rsidRPr="000807B5">
        <w:rPr>
          <w:rFonts w:ascii="Times New Roman" w:hAnsi="Times New Roman" w:cs="Times New Roman"/>
          <w:i/>
        </w:rPr>
        <w:t xml:space="preserve">   (подпись)  </w:t>
      </w:r>
      <w:r>
        <w:rPr>
          <w:rFonts w:ascii="Times New Roman" w:hAnsi="Times New Roman" w:cs="Times New Roman"/>
          <w:i/>
        </w:rPr>
        <w:t xml:space="preserve">        </w:t>
      </w:r>
      <w:r w:rsidRPr="000807B5">
        <w:rPr>
          <w:rFonts w:ascii="Times New Roman" w:hAnsi="Times New Roman" w:cs="Times New Roman"/>
          <w:i/>
        </w:rPr>
        <w:t xml:space="preserve">   (расшифровка подписи)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____ ____________ 20__ г.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С отчетом</w:t>
      </w:r>
    </w:p>
    <w:p w:rsidR="00D94604" w:rsidRPr="004F06C5" w:rsidRDefault="00D94604" w:rsidP="00D9460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F06C5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F06C5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F06C5">
        <w:rPr>
          <w:rFonts w:ascii="Times New Roman" w:hAnsi="Times New Roman" w:cs="Times New Roman"/>
          <w:sz w:val="24"/>
          <w:szCs w:val="24"/>
        </w:rPr>
        <w:t>а) ________________________   ____________   ___________________</w:t>
      </w:r>
    </w:p>
    <w:p w:rsidR="00D94604" w:rsidRPr="000807B5" w:rsidRDefault="00D94604" w:rsidP="00D94604">
      <w:pPr>
        <w:pStyle w:val="ConsPlusNonformat"/>
        <w:jc w:val="both"/>
        <w:rPr>
          <w:rFonts w:ascii="Times New Roman" w:hAnsi="Times New Roman" w:cs="Times New Roman"/>
          <w:i/>
        </w:rPr>
      </w:pPr>
      <w:r w:rsidRPr="004F06C5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F06C5">
        <w:rPr>
          <w:rFonts w:ascii="Times New Roman" w:hAnsi="Times New Roman" w:cs="Times New Roman"/>
          <w:sz w:val="24"/>
          <w:szCs w:val="24"/>
        </w:rPr>
        <w:t xml:space="preserve">  </w:t>
      </w:r>
      <w:r w:rsidRPr="000807B5">
        <w:rPr>
          <w:rFonts w:ascii="Times New Roman" w:hAnsi="Times New Roman" w:cs="Times New Roman"/>
          <w:i/>
        </w:rPr>
        <w:t>(фамилия, инициалы</w:t>
      </w:r>
      <w:r>
        <w:rPr>
          <w:rFonts w:ascii="Times New Roman" w:hAnsi="Times New Roman" w:cs="Times New Roman"/>
          <w:i/>
        </w:rPr>
        <w:t xml:space="preserve"> наставника</w:t>
      </w:r>
      <w:r w:rsidRPr="000807B5">
        <w:rPr>
          <w:rFonts w:ascii="Times New Roman" w:hAnsi="Times New Roman" w:cs="Times New Roman"/>
          <w:i/>
        </w:rPr>
        <w:t>)        (</w:t>
      </w:r>
      <w:r>
        <w:rPr>
          <w:rFonts w:ascii="Times New Roman" w:hAnsi="Times New Roman" w:cs="Times New Roman"/>
          <w:i/>
        </w:rPr>
        <w:t>подпись)                 (дата ознакомления)</w:t>
      </w:r>
    </w:p>
    <w:p w:rsidR="00D94604" w:rsidRPr="006609A8" w:rsidRDefault="00D94604" w:rsidP="00D94604">
      <w:pPr>
        <w:jc w:val="both"/>
        <w:rPr>
          <w:szCs w:val="96"/>
        </w:rPr>
      </w:pPr>
    </w:p>
    <w:p w:rsidR="00731E57" w:rsidRDefault="00731E57" w:rsidP="001A376C">
      <w:pPr>
        <w:ind w:firstLine="708"/>
        <w:jc w:val="right"/>
        <w:rPr>
          <w:sz w:val="28"/>
          <w:szCs w:val="28"/>
        </w:rPr>
      </w:pPr>
    </w:p>
    <w:p w:rsidR="00731E57" w:rsidRDefault="00731E57" w:rsidP="001A376C">
      <w:pPr>
        <w:ind w:firstLine="708"/>
        <w:jc w:val="right"/>
        <w:rPr>
          <w:sz w:val="28"/>
          <w:szCs w:val="28"/>
        </w:rPr>
      </w:pPr>
    </w:p>
    <w:sectPr w:rsidR="00731E57" w:rsidSect="00B66A05">
      <w:headerReference w:type="default" r:id="rId9"/>
      <w:pgSz w:w="11906" w:h="16838"/>
      <w:pgMar w:top="1134" w:right="567" w:bottom="1134" w:left="1418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B3E" w:rsidRDefault="00483B3E" w:rsidP="00C71AD9">
      <w:pPr>
        <w:spacing w:after="0" w:line="240" w:lineRule="auto"/>
      </w:pPr>
      <w:r>
        <w:separator/>
      </w:r>
    </w:p>
  </w:endnote>
  <w:endnote w:type="continuationSeparator" w:id="0">
    <w:p w:rsidR="00483B3E" w:rsidRDefault="00483B3E" w:rsidP="00C7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B3E" w:rsidRDefault="00483B3E" w:rsidP="00C71AD9">
      <w:pPr>
        <w:spacing w:after="0" w:line="240" w:lineRule="auto"/>
      </w:pPr>
      <w:r>
        <w:separator/>
      </w:r>
    </w:p>
  </w:footnote>
  <w:footnote w:type="continuationSeparator" w:id="0">
    <w:p w:rsidR="00483B3E" w:rsidRDefault="00483B3E" w:rsidP="00C71AD9">
      <w:pPr>
        <w:spacing w:after="0" w:line="240" w:lineRule="auto"/>
      </w:pPr>
      <w:r>
        <w:continuationSeparator/>
      </w:r>
    </w:p>
  </w:footnote>
  <w:footnote w:id="1">
    <w:p w:rsidR="00D94604" w:rsidRPr="00175CAA" w:rsidRDefault="00D94604" w:rsidP="00D94604">
      <w:pPr>
        <w:pStyle w:val="aff3"/>
        <w:jc w:val="both"/>
        <w:rPr>
          <w:rFonts w:ascii="Times New Roman" w:hAnsi="Times New Roman"/>
        </w:rPr>
      </w:pPr>
      <w:r w:rsidRPr="00175CAA">
        <w:rPr>
          <w:rStyle w:val="af4"/>
          <w:rFonts w:ascii="Times New Roman" w:hAnsi="Times New Roman"/>
        </w:rPr>
        <w:footnoteRef/>
      </w:r>
      <w:r w:rsidRPr="00175CAA">
        <w:rPr>
          <w:rFonts w:ascii="Times New Roman" w:hAnsi="Times New Roman"/>
        </w:rPr>
        <w:t xml:space="preserve"> Содержательная часть мероприятий может меняться (с учетом замещаемой должности, перечня должностных обязанностей и т.п.).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604" w:rsidRDefault="00D94604">
    <w:pPr>
      <w:pStyle w:val="ac"/>
      <w:jc w:val="center"/>
    </w:pPr>
  </w:p>
  <w:p w:rsidR="00D94604" w:rsidRDefault="00D9460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ymbol" w:hint="default"/>
      </w:r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4834230"/>
    <w:multiLevelType w:val="multilevel"/>
    <w:tmpl w:val="98CEB996"/>
    <w:lvl w:ilvl="0">
      <w:start w:val="39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8511C9"/>
    <w:multiLevelType w:val="multilevel"/>
    <w:tmpl w:val="C0900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>
    <w:nsid w:val="0BD33E1E"/>
    <w:multiLevelType w:val="multilevel"/>
    <w:tmpl w:val="7EA626F4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92"/>
        </w:tabs>
        <w:ind w:left="1492" w:hanging="432"/>
      </w:pPr>
    </w:lvl>
    <w:lvl w:ilvl="2">
      <w:start w:val="1"/>
      <w:numFmt w:val="decimal"/>
      <w:lvlText w:val="%1.%2.%3."/>
      <w:lvlJc w:val="left"/>
      <w:pPr>
        <w:tabs>
          <w:tab w:val="num" w:pos="2458"/>
        </w:tabs>
        <w:ind w:left="2458" w:hanging="1038"/>
      </w:pPr>
    </w:lvl>
    <w:lvl w:ilvl="3">
      <w:start w:val="1"/>
      <w:numFmt w:val="decimal"/>
      <w:lvlText w:val="%1.%2.%3.%4."/>
      <w:lvlJc w:val="left"/>
      <w:pPr>
        <w:tabs>
          <w:tab w:val="num" w:pos="2500"/>
        </w:tabs>
        <w:ind w:left="2428" w:hanging="648"/>
      </w:pPr>
    </w:lvl>
    <w:lvl w:ilvl="4">
      <w:start w:val="1"/>
      <w:numFmt w:val="decimal"/>
      <w:lvlText w:val="%1.%2.%3.%4.%5."/>
      <w:lvlJc w:val="left"/>
      <w:pPr>
        <w:tabs>
          <w:tab w:val="num" w:pos="3220"/>
        </w:tabs>
        <w:ind w:left="2932" w:hanging="792"/>
      </w:pPr>
    </w:lvl>
    <w:lvl w:ilvl="5">
      <w:start w:val="1"/>
      <w:numFmt w:val="decimal"/>
      <w:lvlText w:val="%1.%2.%3.%4.%5.%6."/>
      <w:lvlJc w:val="left"/>
      <w:pPr>
        <w:tabs>
          <w:tab w:val="num" w:pos="3580"/>
        </w:tabs>
        <w:ind w:left="34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00"/>
        </w:tabs>
        <w:ind w:left="39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60"/>
        </w:tabs>
        <w:ind w:left="44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20"/>
        </w:tabs>
        <w:ind w:left="6460" w:hanging="1440"/>
      </w:pPr>
    </w:lvl>
  </w:abstractNum>
  <w:abstractNum w:abstractNumId="8">
    <w:nsid w:val="135B2B67"/>
    <w:multiLevelType w:val="multilevel"/>
    <w:tmpl w:val="AEDC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3B54AC"/>
    <w:multiLevelType w:val="hybridMultilevel"/>
    <w:tmpl w:val="05A84ACC"/>
    <w:lvl w:ilvl="0" w:tplc="DE70038C">
      <w:start w:val="3"/>
      <w:numFmt w:val="bullet"/>
      <w:lvlText w:val="-"/>
      <w:lvlJc w:val="left"/>
      <w:pPr>
        <w:tabs>
          <w:tab w:val="num" w:pos="1500"/>
        </w:tabs>
        <w:ind w:left="800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DA0926"/>
    <w:multiLevelType w:val="multilevel"/>
    <w:tmpl w:val="711A7D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2AB04EF3"/>
    <w:multiLevelType w:val="hybridMultilevel"/>
    <w:tmpl w:val="E7206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CDA5667"/>
    <w:multiLevelType w:val="hybridMultilevel"/>
    <w:tmpl w:val="8952B3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195481"/>
    <w:multiLevelType w:val="hybridMultilevel"/>
    <w:tmpl w:val="EFEAAB0E"/>
    <w:lvl w:ilvl="0" w:tplc="BD54D87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8ED26AA"/>
    <w:multiLevelType w:val="multilevel"/>
    <w:tmpl w:val="D3E0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255591"/>
    <w:multiLevelType w:val="multilevel"/>
    <w:tmpl w:val="D206B114"/>
    <w:lvl w:ilvl="0">
      <w:start w:val="1"/>
      <w:numFmt w:val="decimal"/>
      <w:lvlText w:val="%1."/>
      <w:lvlJc w:val="left"/>
      <w:pPr>
        <w:ind w:left="1662" w:hanging="1095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color w:val="000000"/>
      </w:rPr>
    </w:lvl>
  </w:abstractNum>
  <w:abstractNum w:abstractNumId="17">
    <w:nsid w:val="3D6932FD"/>
    <w:multiLevelType w:val="hybridMultilevel"/>
    <w:tmpl w:val="ADDEC432"/>
    <w:lvl w:ilvl="0" w:tplc="24F8B4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34C0335"/>
    <w:multiLevelType w:val="multilevel"/>
    <w:tmpl w:val="8C58B31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DEE749A"/>
    <w:multiLevelType w:val="hybridMultilevel"/>
    <w:tmpl w:val="35489B80"/>
    <w:lvl w:ilvl="0" w:tplc="DE70038C">
      <w:start w:val="3"/>
      <w:numFmt w:val="bullet"/>
      <w:lvlText w:val="-"/>
      <w:lvlJc w:val="left"/>
      <w:pPr>
        <w:tabs>
          <w:tab w:val="num" w:pos="1495"/>
        </w:tabs>
        <w:ind w:left="795" w:firstLine="34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9F06F0"/>
    <w:multiLevelType w:val="multilevel"/>
    <w:tmpl w:val="9F563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</w:abstractNum>
  <w:abstractNum w:abstractNumId="22">
    <w:nsid w:val="55B83AD3"/>
    <w:multiLevelType w:val="hybridMultilevel"/>
    <w:tmpl w:val="DA1882CC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3">
    <w:nsid w:val="65C32DB6"/>
    <w:multiLevelType w:val="multilevel"/>
    <w:tmpl w:val="32DC8DE0"/>
    <w:lvl w:ilvl="0">
      <w:start w:val="2"/>
      <w:numFmt w:val="decimal"/>
      <w:pStyle w:val="41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pStyle w:val="1"/>
      <w:lvlText w:val="%1.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24">
    <w:nsid w:val="676426C4"/>
    <w:multiLevelType w:val="multilevel"/>
    <w:tmpl w:val="C856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5"/>
  </w:num>
  <w:num w:numId="11">
    <w:abstractNumId w:val="8"/>
  </w:num>
  <w:num w:numId="12">
    <w:abstractNumId w:val="24"/>
  </w:num>
  <w:num w:numId="13">
    <w:abstractNumId w:val="1"/>
  </w:num>
  <w:num w:numId="14">
    <w:abstractNumId w:val="18"/>
  </w:num>
  <w:num w:numId="15">
    <w:abstractNumId w:val="13"/>
  </w:num>
  <w:num w:numId="16">
    <w:abstractNumId w:val="16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>
      <w:startOverride w:val="1"/>
    </w:lvlOverride>
    <w:lvlOverride w:ilvl="7">
      <w:startOverride w:val="1"/>
    </w:lvlOverride>
    <w:lvlOverride w:ilvl="8"/>
  </w:num>
  <w:num w:numId="21">
    <w:abstractNumId w:val="2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17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96610"/>
  </w:hdrShapeDefaults>
  <w:footnotePr>
    <w:footnote w:id="-1"/>
    <w:footnote w:id="0"/>
  </w:footnotePr>
  <w:endnotePr>
    <w:endnote w:id="-1"/>
    <w:endnote w:id="0"/>
  </w:endnotePr>
  <w:compat/>
  <w:rsids>
    <w:rsidRoot w:val="00E91A07"/>
    <w:rsid w:val="00004140"/>
    <w:rsid w:val="00014B2E"/>
    <w:rsid w:val="00022268"/>
    <w:rsid w:val="0002780B"/>
    <w:rsid w:val="00031100"/>
    <w:rsid w:val="000348AE"/>
    <w:rsid w:val="00042A1C"/>
    <w:rsid w:val="000459DB"/>
    <w:rsid w:val="0005429B"/>
    <w:rsid w:val="000726A8"/>
    <w:rsid w:val="00074F71"/>
    <w:rsid w:val="000826C1"/>
    <w:rsid w:val="0009438A"/>
    <w:rsid w:val="00095895"/>
    <w:rsid w:val="00095A88"/>
    <w:rsid w:val="000A2040"/>
    <w:rsid w:val="000A5900"/>
    <w:rsid w:val="000B4E7D"/>
    <w:rsid w:val="000C07F7"/>
    <w:rsid w:val="000C26EC"/>
    <w:rsid w:val="000C46F4"/>
    <w:rsid w:val="000D0621"/>
    <w:rsid w:val="000D067D"/>
    <w:rsid w:val="000D5C33"/>
    <w:rsid w:val="000E3655"/>
    <w:rsid w:val="000E68AA"/>
    <w:rsid w:val="000E748E"/>
    <w:rsid w:val="000F547D"/>
    <w:rsid w:val="00107FD0"/>
    <w:rsid w:val="00121FAD"/>
    <w:rsid w:val="00124F25"/>
    <w:rsid w:val="00134AB8"/>
    <w:rsid w:val="00137138"/>
    <w:rsid w:val="001377CC"/>
    <w:rsid w:val="00137D1E"/>
    <w:rsid w:val="00142BBF"/>
    <w:rsid w:val="0014639B"/>
    <w:rsid w:val="00151A22"/>
    <w:rsid w:val="00160BB1"/>
    <w:rsid w:val="001612C6"/>
    <w:rsid w:val="00162BDD"/>
    <w:rsid w:val="0016446D"/>
    <w:rsid w:val="0019300D"/>
    <w:rsid w:val="00197092"/>
    <w:rsid w:val="001A290A"/>
    <w:rsid w:val="001A376C"/>
    <w:rsid w:val="001B264F"/>
    <w:rsid w:val="001B3BE3"/>
    <w:rsid w:val="001C38CA"/>
    <w:rsid w:val="001C5964"/>
    <w:rsid w:val="001C63B5"/>
    <w:rsid w:val="001E0298"/>
    <w:rsid w:val="001F13CC"/>
    <w:rsid w:val="001F2A2C"/>
    <w:rsid w:val="002058C2"/>
    <w:rsid w:val="00215E9D"/>
    <w:rsid w:val="00244A46"/>
    <w:rsid w:val="0025124D"/>
    <w:rsid w:val="0025285F"/>
    <w:rsid w:val="00255FCC"/>
    <w:rsid w:val="002566D5"/>
    <w:rsid w:val="00261BFB"/>
    <w:rsid w:val="00281C41"/>
    <w:rsid w:val="002926ED"/>
    <w:rsid w:val="002929B5"/>
    <w:rsid w:val="00292FBC"/>
    <w:rsid w:val="002A4083"/>
    <w:rsid w:val="002B32C5"/>
    <w:rsid w:val="002B3812"/>
    <w:rsid w:val="002D5959"/>
    <w:rsid w:val="002E3102"/>
    <w:rsid w:val="002F0556"/>
    <w:rsid w:val="002F439F"/>
    <w:rsid w:val="002F6527"/>
    <w:rsid w:val="003023CC"/>
    <w:rsid w:val="003057E0"/>
    <w:rsid w:val="003074A8"/>
    <w:rsid w:val="00311DCE"/>
    <w:rsid w:val="003145A4"/>
    <w:rsid w:val="003202B9"/>
    <w:rsid w:val="0032329A"/>
    <w:rsid w:val="003241E2"/>
    <w:rsid w:val="0032612A"/>
    <w:rsid w:val="00330A7F"/>
    <w:rsid w:val="00361382"/>
    <w:rsid w:val="003709A2"/>
    <w:rsid w:val="00380FCD"/>
    <w:rsid w:val="0038313B"/>
    <w:rsid w:val="00393EA6"/>
    <w:rsid w:val="003957E7"/>
    <w:rsid w:val="003A1323"/>
    <w:rsid w:val="003A1448"/>
    <w:rsid w:val="003A1687"/>
    <w:rsid w:val="003B1237"/>
    <w:rsid w:val="003B1355"/>
    <w:rsid w:val="003B203C"/>
    <w:rsid w:val="003B2FD9"/>
    <w:rsid w:val="003C678E"/>
    <w:rsid w:val="003C6D0F"/>
    <w:rsid w:val="003C7814"/>
    <w:rsid w:val="003D4689"/>
    <w:rsid w:val="003D469E"/>
    <w:rsid w:val="003D7362"/>
    <w:rsid w:val="003E7852"/>
    <w:rsid w:val="003F1BA8"/>
    <w:rsid w:val="003F1D50"/>
    <w:rsid w:val="003F273E"/>
    <w:rsid w:val="003F5686"/>
    <w:rsid w:val="0040452B"/>
    <w:rsid w:val="0041037A"/>
    <w:rsid w:val="00410B95"/>
    <w:rsid w:val="00411218"/>
    <w:rsid w:val="00417A09"/>
    <w:rsid w:val="004213B3"/>
    <w:rsid w:val="0043276D"/>
    <w:rsid w:val="00443C80"/>
    <w:rsid w:val="00445D93"/>
    <w:rsid w:val="00450DE2"/>
    <w:rsid w:val="00452BEB"/>
    <w:rsid w:val="00453EED"/>
    <w:rsid w:val="00456CB6"/>
    <w:rsid w:val="00465205"/>
    <w:rsid w:val="004732C9"/>
    <w:rsid w:val="00473BEB"/>
    <w:rsid w:val="00476A56"/>
    <w:rsid w:val="00483B3E"/>
    <w:rsid w:val="004A01B9"/>
    <w:rsid w:val="004A1A9A"/>
    <w:rsid w:val="004A2C65"/>
    <w:rsid w:val="004B3354"/>
    <w:rsid w:val="004C4ABF"/>
    <w:rsid w:val="004C4F0A"/>
    <w:rsid w:val="004C6CE5"/>
    <w:rsid w:val="004E4EE4"/>
    <w:rsid w:val="004F0875"/>
    <w:rsid w:val="004F0C3E"/>
    <w:rsid w:val="004F2507"/>
    <w:rsid w:val="004F3E93"/>
    <w:rsid w:val="00504ACF"/>
    <w:rsid w:val="00505430"/>
    <w:rsid w:val="00511CB8"/>
    <w:rsid w:val="00513370"/>
    <w:rsid w:val="00521A32"/>
    <w:rsid w:val="00533AC9"/>
    <w:rsid w:val="00537D25"/>
    <w:rsid w:val="00541D3A"/>
    <w:rsid w:val="00542797"/>
    <w:rsid w:val="005433F0"/>
    <w:rsid w:val="00544DEB"/>
    <w:rsid w:val="005507A7"/>
    <w:rsid w:val="0055440F"/>
    <w:rsid w:val="005546CA"/>
    <w:rsid w:val="00555132"/>
    <w:rsid w:val="00561A72"/>
    <w:rsid w:val="005661C7"/>
    <w:rsid w:val="00573F92"/>
    <w:rsid w:val="00581F70"/>
    <w:rsid w:val="005A2131"/>
    <w:rsid w:val="005A4A68"/>
    <w:rsid w:val="005B4FB5"/>
    <w:rsid w:val="005C55EB"/>
    <w:rsid w:val="005D4AD6"/>
    <w:rsid w:val="005E027F"/>
    <w:rsid w:val="005F67D6"/>
    <w:rsid w:val="00601688"/>
    <w:rsid w:val="00606A0D"/>
    <w:rsid w:val="006074B0"/>
    <w:rsid w:val="00620D86"/>
    <w:rsid w:val="0062483C"/>
    <w:rsid w:val="00632405"/>
    <w:rsid w:val="00641C17"/>
    <w:rsid w:val="00643FEA"/>
    <w:rsid w:val="00653243"/>
    <w:rsid w:val="0065547A"/>
    <w:rsid w:val="0065799A"/>
    <w:rsid w:val="00663F5E"/>
    <w:rsid w:val="00665D7E"/>
    <w:rsid w:val="00667AD2"/>
    <w:rsid w:val="0067203D"/>
    <w:rsid w:val="006847C6"/>
    <w:rsid w:val="00692F45"/>
    <w:rsid w:val="006964B1"/>
    <w:rsid w:val="006A2077"/>
    <w:rsid w:val="006B64FC"/>
    <w:rsid w:val="006B66B4"/>
    <w:rsid w:val="006C06EB"/>
    <w:rsid w:val="006C1293"/>
    <w:rsid w:val="006D0920"/>
    <w:rsid w:val="006D2A60"/>
    <w:rsid w:val="006D3656"/>
    <w:rsid w:val="006E3409"/>
    <w:rsid w:val="006F1D69"/>
    <w:rsid w:val="00700AF0"/>
    <w:rsid w:val="00704382"/>
    <w:rsid w:val="00704B20"/>
    <w:rsid w:val="007148AD"/>
    <w:rsid w:val="0072030A"/>
    <w:rsid w:val="007226EB"/>
    <w:rsid w:val="00731E57"/>
    <w:rsid w:val="00752F40"/>
    <w:rsid w:val="0075716B"/>
    <w:rsid w:val="007579EF"/>
    <w:rsid w:val="00757DA9"/>
    <w:rsid w:val="00761D04"/>
    <w:rsid w:val="00763C69"/>
    <w:rsid w:val="007668C0"/>
    <w:rsid w:val="007774F8"/>
    <w:rsid w:val="007904A0"/>
    <w:rsid w:val="00797961"/>
    <w:rsid w:val="007B1634"/>
    <w:rsid w:val="007B5F2E"/>
    <w:rsid w:val="007C20BE"/>
    <w:rsid w:val="007C252F"/>
    <w:rsid w:val="007D1D84"/>
    <w:rsid w:val="007E0E5B"/>
    <w:rsid w:val="007F2C9F"/>
    <w:rsid w:val="00810F4B"/>
    <w:rsid w:val="008166CF"/>
    <w:rsid w:val="00822109"/>
    <w:rsid w:val="0082548A"/>
    <w:rsid w:val="00825D2C"/>
    <w:rsid w:val="00830130"/>
    <w:rsid w:val="00831599"/>
    <w:rsid w:val="00832518"/>
    <w:rsid w:val="00832C01"/>
    <w:rsid w:val="00833AC9"/>
    <w:rsid w:val="00872693"/>
    <w:rsid w:val="00880B5A"/>
    <w:rsid w:val="0088321E"/>
    <w:rsid w:val="00884BFD"/>
    <w:rsid w:val="008937E2"/>
    <w:rsid w:val="008959AB"/>
    <w:rsid w:val="008C460B"/>
    <w:rsid w:val="008D4108"/>
    <w:rsid w:val="008E209A"/>
    <w:rsid w:val="008E62CE"/>
    <w:rsid w:val="00910221"/>
    <w:rsid w:val="00911347"/>
    <w:rsid w:val="009172B5"/>
    <w:rsid w:val="00935977"/>
    <w:rsid w:val="0095485A"/>
    <w:rsid w:val="00957076"/>
    <w:rsid w:val="009717A8"/>
    <w:rsid w:val="00973B16"/>
    <w:rsid w:val="00982BFF"/>
    <w:rsid w:val="009B118E"/>
    <w:rsid w:val="009B72A3"/>
    <w:rsid w:val="009C30E7"/>
    <w:rsid w:val="009C6434"/>
    <w:rsid w:val="009D6975"/>
    <w:rsid w:val="009D6A7C"/>
    <w:rsid w:val="009F04E3"/>
    <w:rsid w:val="00A02B3C"/>
    <w:rsid w:val="00A24F0A"/>
    <w:rsid w:val="00A30325"/>
    <w:rsid w:val="00A43685"/>
    <w:rsid w:val="00A50789"/>
    <w:rsid w:val="00A535DB"/>
    <w:rsid w:val="00A64D22"/>
    <w:rsid w:val="00A7204C"/>
    <w:rsid w:val="00A75614"/>
    <w:rsid w:val="00A7795C"/>
    <w:rsid w:val="00A8033D"/>
    <w:rsid w:val="00A839A1"/>
    <w:rsid w:val="00A85634"/>
    <w:rsid w:val="00A96BBA"/>
    <w:rsid w:val="00AA22BB"/>
    <w:rsid w:val="00AA2938"/>
    <w:rsid w:val="00AA4BDD"/>
    <w:rsid w:val="00AA6DCA"/>
    <w:rsid w:val="00AB1159"/>
    <w:rsid w:val="00AB15C4"/>
    <w:rsid w:val="00AB559A"/>
    <w:rsid w:val="00AB7E59"/>
    <w:rsid w:val="00AC53EB"/>
    <w:rsid w:val="00AD2B0F"/>
    <w:rsid w:val="00AE377E"/>
    <w:rsid w:val="00AF3377"/>
    <w:rsid w:val="00AF637B"/>
    <w:rsid w:val="00AF7FAF"/>
    <w:rsid w:val="00B02F0D"/>
    <w:rsid w:val="00B0735F"/>
    <w:rsid w:val="00B2596B"/>
    <w:rsid w:val="00B364CF"/>
    <w:rsid w:val="00B37396"/>
    <w:rsid w:val="00B37B67"/>
    <w:rsid w:val="00B4514D"/>
    <w:rsid w:val="00B5038A"/>
    <w:rsid w:val="00B50D7F"/>
    <w:rsid w:val="00B544C2"/>
    <w:rsid w:val="00B60EF9"/>
    <w:rsid w:val="00B66A05"/>
    <w:rsid w:val="00B77531"/>
    <w:rsid w:val="00B934A6"/>
    <w:rsid w:val="00B94B55"/>
    <w:rsid w:val="00B96C67"/>
    <w:rsid w:val="00BB2FC7"/>
    <w:rsid w:val="00BB4F59"/>
    <w:rsid w:val="00BC60A5"/>
    <w:rsid w:val="00BD0A37"/>
    <w:rsid w:val="00BD6D44"/>
    <w:rsid w:val="00BE2638"/>
    <w:rsid w:val="00BF10D6"/>
    <w:rsid w:val="00BF1B28"/>
    <w:rsid w:val="00BF57BE"/>
    <w:rsid w:val="00C01ED9"/>
    <w:rsid w:val="00C06964"/>
    <w:rsid w:val="00C153A8"/>
    <w:rsid w:val="00C25426"/>
    <w:rsid w:val="00C32F3E"/>
    <w:rsid w:val="00C34252"/>
    <w:rsid w:val="00C37C9D"/>
    <w:rsid w:val="00C37F2F"/>
    <w:rsid w:val="00C63F7E"/>
    <w:rsid w:val="00C640A1"/>
    <w:rsid w:val="00C71A3E"/>
    <w:rsid w:val="00C71AD9"/>
    <w:rsid w:val="00CA00E2"/>
    <w:rsid w:val="00CB7139"/>
    <w:rsid w:val="00CC6A97"/>
    <w:rsid w:val="00CC74FB"/>
    <w:rsid w:val="00CD10DE"/>
    <w:rsid w:val="00CE2132"/>
    <w:rsid w:val="00CE3353"/>
    <w:rsid w:val="00D20ABA"/>
    <w:rsid w:val="00D20B01"/>
    <w:rsid w:val="00D275B4"/>
    <w:rsid w:val="00D2786C"/>
    <w:rsid w:val="00D369F1"/>
    <w:rsid w:val="00D4166F"/>
    <w:rsid w:val="00D47A6C"/>
    <w:rsid w:val="00D60B38"/>
    <w:rsid w:val="00D70B29"/>
    <w:rsid w:val="00D93613"/>
    <w:rsid w:val="00D94604"/>
    <w:rsid w:val="00DA39BE"/>
    <w:rsid w:val="00DA75D2"/>
    <w:rsid w:val="00DB0757"/>
    <w:rsid w:val="00DB1D32"/>
    <w:rsid w:val="00DD3890"/>
    <w:rsid w:val="00DE2A1D"/>
    <w:rsid w:val="00DE3033"/>
    <w:rsid w:val="00DE4EF6"/>
    <w:rsid w:val="00DF3404"/>
    <w:rsid w:val="00DF4D3B"/>
    <w:rsid w:val="00E06BC1"/>
    <w:rsid w:val="00E21DF3"/>
    <w:rsid w:val="00E32198"/>
    <w:rsid w:val="00E32A5A"/>
    <w:rsid w:val="00E41157"/>
    <w:rsid w:val="00E4410E"/>
    <w:rsid w:val="00E463C2"/>
    <w:rsid w:val="00E60C4E"/>
    <w:rsid w:val="00E62870"/>
    <w:rsid w:val="00E65E17"/>
    <w:rsid w:val="00E91A07"/>
    <w:rsid w:val="00E94D2A"/>
    <w:rsid w:val="00EA1142"/>
    <w:rsid w:val="00EB3465"/>
    <w:rsid w:val="00EC0AA4"/>
    <w:rsid w:val="00EC630B"/>
    <w:rsid w:val="00EC73B1"/>
    <w:rsid w:val="00EC7F10"/>
    <w:rsid w:val="00EE0A8F"/>
    <w:rsid w:val="00EE2462"/>
    <w:rsid w:val="00EE2B15"/>
    <w:rsid w:val="00EF4B91"/>
    <w:rsid w:val="00F016BA"/>
    <w:rsid w:val="00F02465"/>
    <w:rsid w:val="00F0634A"/>
    <w:rsid w:val="00F37FD7"/>
    <w:rsid w:val="00F51491"/>
    <w:rsid w:val="00F5222B"/>
    <w:rsid w:val="00F57713"/>
    <w:rsid w:val="00F604C9"/>
    <w:rsid w:val="00F62431"/>
    <w:rsid w:val="00F72E0F"/>
    <w:rsid w:val="00F833DA"/>
    <w:rsid w:val="00F84DA0"/>
    <w:rsid w:val="00F8645E"/>
    <w:rsid w:val="00F9115C"/>
    <w:rsid w:val="00FA0F4B"/>
    <w:rsid w:val="00FA1D1E"/>
    <w:rsid w:val="00FB0F57"/>
    <w:rsid w:val="00FB4A89"/>
    <w:rsid w:val="00FC0AAF"/>
    <w:rsid w:val="00FC487C"/>
    <w:rsid w:val="00FC7398"/>
    <w:rsid w:val="00FD0E98"/>
    <w:rsid w:val="00FD6225"/>
    <w:rsid w:val="00FD66AF"/>
    <w:rsid w:val="00FE4035"/>
    <w:rsid w:val="00FF20DA"/>
    <w:rsid w:val="00FF5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0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A07"/>
    <w:pPr>
      <w:spacing w:after="160" w:line="256" w:lineRule="auto"/>
    </w:pPr>
  </w:style>
  <w:style w:type="paragraph" w:styleId="10">
    <w:name w:val="heading 1"/>
    <w:basedOn w:val="a"/>
    <w:next w:val="a"/>
    <w:link w:val="11"/>
    <w:uiPriority w:val="9"/>
    <w:qFormat/>
    <w:rsid w:val="00872693"/>
    <w:pPr>
      <w:keepNext/>
      <w:framePr w:hSpace="180" w:wrap="around" w:vAnchor="text" w:hAnchor="margin" w:xAlign="center" w:y="2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E40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255F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704B20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FE4035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qFormat/>
    <w:rsid w:val="00FD0E9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unhideWhenUsed/>
    <w:qFormat/>
    <w:rsid w:val="00704B2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8">
    <w:name w:val="heading 8"/>
    <w:basedOn w:val="a"/>
    <w:next w:val="a"/>
    <w:link w:val="80"/>
    <w:unhideWhenUsed/>
    <w:qFormat/>
    <w:rsid w:val="00973B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qFormat/>
    <w:rsid w:val="00FD0E98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9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E91A07"/>
    <w:rPr>
      <w:rFonts w:ascii="Tahoma" w:hAnsi="Tahoma" w:cs="Tahoma"/>
      <w:sz w:val="16"/>
      <w:szCs w:val="16"/>
    </w:rPr>
  </w:style>
  <w:style w:type="paragraph" w:styleId="a5">
    <w:name w:val="Body Text"/>
    <w:aliases w:val="Знак, Знак"/>
    <w:basedOn w:val="a"/>
    <w:link w:val="a6"/>
    <w:uiPriority w:val="99"/>
    <w:rsid w:val="00E91A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Знак Знак, Знак Знак"/>
    <w:basedOn w:val="a0"/>
    <w:link w:val="a5"/>
    <w:uiPriority w:val="99"/>
    <w:rsid w:val="00E91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E91A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E9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qFormat/>
    <w:rsid w:val="00E91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aliases w:val="с интервалом,No Spacing1,No Spacing"/>
    <w:link w:val="ab"/>
    <w:uiPriority w:val="1"/>
    <w:qFormat/>
    <w:rsid w:val="00E91A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rsid w:val="00E91A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872693"/>
    <w:rPr>
      <w:rFonts w:ascii="Sylfaen" w:eastAsia="Sylfaen" w:hAnsi="Sylfaen" w:cs="Sylfae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72693"/>
    <w:pPr>
      <w:widowControl w:val="0"/>
      <w:shd w:val="clear" w:color="auto" w:fill="FFFFFF"/>
      <w:spacing w:after="0" w:line="0" w:lineRule="atLeast"/>
      <w:jc w:val="center"/>
    </w:pPr>
    <w:rPr>
      <w:rFonts w:ascii="Sylfaen" w:eastAsia="Sylfaen" w:hAnsi="Sylfaen" w:cs="Sylfaen"/>
      <w:b/>
      <w:bCs/>
      <w:sz w:val="27"/>
      <w:szCs w:val="27"/>
    </w:rPr>
  </w:style>
  <w:style w:type="paragraph" w:customStyle="1" w:styleId="ConsPlusTitle">
    <w:name w:val="ConsPlusTitle"/>
    <w:link w:val="ConsPlusTitle1"/>
    <w:rsid w:val="008726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header"/>
    <w:aliases w:val="ВерхКолонтитул"/>
    <w:basedOn w:val="a"/>
    <w:link w:val="ad"/>
    <w:uiPriority w:val="99"/>
    <w:unhideWhenUsed/>
    <w:rsid w:val="0087269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aliases w:val="ВерхКолонтитул Знак"/>
    <w:basedOn w:val="a0"/>
    <w:link w:val="ac"/>
    <w:uiPriority w:val="99"/>
    <w:rsid w:val="00872693"/>
    <w:rPr>
      <w:rFonts w:eastAsiaTheme="minorEastAsia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87269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e">
    <w:name w:val="List Paragraph"/>
    <w:basedOn w:val="a"/>
    <w:link w:val="af"/>
    <w:uiPriority w:val="34"/>
    <w:qFormat/>
    <w:rsid w:val="00872693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customStyle="1" w:styleId="12">
    <w:name w:val="Заголовок1"/>
    <w:basedOn w:val="a"/>
    <w:rsid w:val="00872693"/>
    <w:pPr>
      <w:keepNext/>
      <w:suppressAutoHyphens/>
      <w:spacing w:before="240" w:after="120" w:line="240" w:lineRule="auto"/>
      <w:ind w:firstLine="567"/>
      <w:jc w:val="center"/>
    </w:pPr>
    <w:rPr>
      <w:rFonts w:ascii="Arial" w:eastAsia="Times New Roman" w:hAnsi="Arial" w:cs="Mangal"/>
      <w:b/>
      <w:bCs/>
      <w:kern w:val="2"/>
      <w:sz w:val="28"/>
      <w:szCs w:val="24"/>
      <w:lang w:eastAsia="hi-IN" w:bidi="hi-IN"/>
    </w:rPr>
  </w:style>
  <w:style w:type="character" w:customStyle="1" w:styleId="ConsPlusNormal0">
    <w:name w:val="ConsPlusNormal Знак"/>
    <w:link w:val="ConsPlusNormal"/>
    <w:locked/>
    <w:rsid w:val="00872693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qFormat/>
    <w:rsid w:val="0087269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Hyperlink"/>
    <w:basedOn w:val="a0"/>
    <w:link w:val="14"/>
    <w:uiPriority w:val="99"/>
    <w:unhideWhenUsed/>
    <w:rsid w:val="00872693"/>
    <w:rPr>
      <w:color w:val="0000FF"/>
      <w:u w:val="single"/>
    </w:rPr>
  </w:style>
  <w:style w:type="character" w:styleId="af1">
    <w:name w:val="Strong"/>
    <w:basedOn w:val="a0"/>
    <w:qFormat/>
    <w:rsid w:val="00872693"/>
    <w:rPr>
      <w:b/>
      <w:bCs/>
    </w:rPr>
  </w:style>
  <w:style w:type="paragraph" w:customStyle="1" w:styleId="af2">
    <w:name w:val="Нормальный (таблица)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8726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styleId="af4">
    <w:name w:val="footnote reference"/>
    <w:link w:val="15"/>
    <w:uiPriority w:val="99"/>
    <w:unhideWhenUsed/>
    <w:rsid w:val="00151A22"/>
    <w:rPr>
      <w:vertAlign w:val="superscript"/>
    </w:rPr>
  </w:style>
  <w:style w:type="paragraph" w:customStyle="1" w:styleId="16">
    <w:name w:val="Абзац списка1"/>
    <w:basedOn w:val="a"/>
    <w:rsid w:val="00255FC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99"/>
    <w:rsid w:val="00255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1st">
    <w:name w:val="tex1st"/>
    <w:basedOn w:val="a"/>
    <w:rsid w:val="00255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55F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6">
    <w:name w:val="footer"/>
    <w:basedOn w:val="a"/>
    <w:link w:val="af7"/>
    <w:uiPriority w:val="99"/>
    <w:unhideWhenUsed/>
    <w:rsid w:val="00255F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255FC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nobr">
    <w:name w:val="nobr"/>
    <w:basedOn w:val="a0"/>
    <w:rsid w:val="000C07F7"/>
  </w:style>
  <w:style w:type="paragraph" w:customStyle="1" w:styleId="headertext">
    <w:name w:val="headertext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basedOn w:val="a"/>
    <w:rsid w:val="00FE4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1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R3">
    <w:name w:val="FR3"/>
    <w:uiPriority w:val="99"/>
    <w:rsid w:val="00FE4035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E40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FE40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8">
    <w:name w:val="Гипертекстовая ссылка"/>
    <w:basedOn w:val="a0"/>
    <w:uiPriority w:val="99"/>
    <w:rsid w:val="00FE4035"/>
    <w:rPr>
      <w:rFonts w:cs="Times New Roman"/>
      <w:color w:val="106BBE"/>
    </w:rPr>
  </w:style>
  <w:style w:type="character" w:customStyle="1" w:styleId="af9">
    <w:name w:val="Основной текст_"/>
    <w:basedOn w:val="a0"/>
    <w:link w:val="51"/>
    <w:locked/>
    <w:rsid w:val="00FE4035"/>
    <w:rPr>
      <w:sz w:val="27"/>
      <w:szCs w:val="27"/>
      <w:shd w:val="clear" w:color="auto" w:fill="FFFFFF"/>
    </w:rPr>
  </w:style>
  <w:style w:type="paragraph" w:customStyle="1" w:styleId="51">
    <w:name w:val="Основной текст5"/>
    <w:basedOn w:val="a"/>
    <w:link w:val="af9"/>
    <w:rsid w:val="00FE4035"/>
    <w:pPr>
      <w:shd w:val="clear" w:color="auto" w:fill="FFFFFF"/>
      <w:spacing w:after="600" w:line="322" w:lineRule="exact"/>
      <w:ind w:hanging="2040"/>
      <w:jc w:val="center"/>
    </w:pPr>
    <w:rPr>
      <w:sz w:val="27"/>
      <w:szCs w:val="27"/>
    </w:rPr>
  </w:style>
  <w:style w:type="character" w:customStyle="1" w:styleId="17">
    <w:name w:val="Стиль1 Знак"/>
    <w:basedOn w:val="af9"/>
    <w:link w:val="1"/>
    <w:locked/>
    <w:rsid w:val="00FE4035"/>
    <w:rPr>
      <w:sz w:val="28"/>
      <w:szCs w:val="28"/>
      <w:shd w:val="clear" w:color="auto" w:fill="FFFFFF"/>
    </w:rPr>
  </w:style>
  <w:style w:type="paragraph" w:customStyle="1" w:styleId="1">
    <w:name w:val="Стиль1"/>
    <w:basedOn w:val="51"/>
    <w:link w:val="17"/>
    <w:rsid w:val="00FE4035"/>
    <w:pPr>
      <w:numPr>
        <w:ilvl w:val="1"/>
        <w:numId w:val="1"/>
      </w:numPr>
      <w:tabs>
        <w:tab w:val="num" w:pos="360"/>
        <w:tab w:val="left" w:pos="553"/>
      </w:tabs>
      <w:spacing w:after="0"/>
      <w:ind w:left="20" w:right="360" w:hanging="2040"/>
      <w:jc w:val="both"/>
    </w:pPr>
    <w:rPr>
      <w:sz w:val="28"/>
      <w:szCs w:val="28"/>
    </w:rPr>
  </w:style>
  <w:style w:type="character" w:customStyle="1" w:styleId="18">
    <w:name w:val="Верхний колонтитул Знак1"/>
    <w:basedOn w:val="a0"/>
    <w:uiPriority w:val="99"/>
    <w:semiHidden/>
    <w:locked/>
    <w:rsid w:val="00FE4035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23">
    <w:name w:val="Абзац списка2"/>
    <w:basedOn w:val="a"/>
    <w:rsid w:val="00FE40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paragraph" w:customStyle="1" w:styleId="afa">
    <w:name w:val="Обычный + Черный"/>
    <w:aliases w:val="уплотненный на  0,2 пт + 11 пт,разреженный на  0,05 пт + 11 ...,5пт + 11 пт"/>
    <w:basedOn w:val="a"/>
    <w:rsid w:val="00FE40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p4">
    <w:name w:val="p4"/>
    <w:basedOn w:val="a"/>
    <w:rsid w:val="00883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unhideWhenUsed/>
    <w:rsid w:val="00C0696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C069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9">
    <w:name w:val="Верхний колонтитул1"/>
    <w:basedOn w:val="a"/>
    <w:rsid w:val="00C0696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ll">
    <w:name w:val="fill"/>
    <w:rsid w:val="008E62CE"/>
    <w:rPr>
      <w:b/>
      <w:bCs/>
      <w:i/>
      <w:iCs/>
      <w:color w:val="FF0000"/>
    </w:rPr>
  </w:style>
  <w:style w:type="character" w:styleId="afb">
    <w:name w:val="Emphasis"/>
    <w:basedOn w:val="a0"/>
    <w:qFormat/>
    <w:rsid w:val="008E62CE"/>
    <w:rPr>
      <w:i/>
      <w:iCs/>
    </w:rPr>
  </w:style>
  <w:style w:type="character" w:customStyle="1" w:styleId="afc">
    <w:name w:val="Цветовое выделение для Нормальный"/>
    <w:basedOn w:val="a0"/>
    <w:uiPriority w:val="99"/>
    <w:rsid w:val="008E62CE"/>
    <w:rPr>
      <w:rFonts w:ascii="Times New Roman" w:hAnsi="Times New Roman" w:cs="Times New Roman" w:hint="default"/>
      <w:sz w:val="20"/>
      <w:szCs w:val="20"/>
    </w:rPr>
  </w:style>
  <w:style w:type="character" w:customStyle="1" w:styleId="afd">
    <w:name w:val="Цветовое выделение"/>
    <w:basedOn w:val="afc"/>
    <w:rsid w:val="008E62CE"/>
    <w:rPr>
      <w:color w:val="0000FF"/>
    </w:rPr>
  </w:style>
  <w:style w:type="paragraph" w:customStyle="1" w:styleId="NoSpacingPHPDOCX">
    <w:name w:val="No Spacing PHPDOCX"/>
    <w:uiPriority w:val="1"/>
    <w:qFormat/>
    <w:rsid w:val="00561A7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2F439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2F439F"/>
  </w:style>
  <w:style w:type="character" w:customStyle="1" w:styleId="apple-style-span">
    <w:name w:val="apple-style-span"/>
    <w:basedOn w:val="a0"/>
    <w:rsid w:val="002F439F"/>
  </w:style>
  <w:style w:type="paragraph" w:styleId="31">
    <w:name w:val="Body Text Indent 3"/>
    <w:basedOn w:val="a"/>
    <w:link w:val="32"/>
    <w:uiPriority w:val="99"/>
    <w:unhideWhenUsed/>
    <w:rsid w:val="002F439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F439F"/>
    <w:rPr>
      <w:sz w:val="16"/>
      <w:szCs w:val="16"/>
    </w:rPr>
  </w:style>
  <w:style w:type="paragraph" w:styleId="afe">
    <w:name w:val="Title"/>
    <w:basedOn w:val="a"/>
    <w:link w:val="aff"/>
    <w:qFormat/>
    <w:rsid w:val="002F439F"/>
    <w:pPr>
      <w:spacing w:after="0" w:line="240" w:lineRule="auto"/>
      <w:jc w:val="center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ff">
    <w:name w:val="Название Знак"/>
    <w:basedOn w:val="a0"/>
    <w:link w:val="afe"/>
    <w:rsid w:val="002F439F"/>
    <w:rPr>
      <w:rFonts w:ascii="Cambria" w:eastAsia="Calibri" w:hAnsi="Cambria" w:cs="Times New Roman"/>
      <w:b/>
      <w:bCs/>
      <w:kern w:val="28"/>
      <w:sz w:val="32"/>
      <w:szCs w:val="32"/>
    </w:rPr>
  </w:style>
  <w:style w:type="paragraph" w:customStyle="1" w:styleId="ConsNonformat">
    <w:name w:val="ConsNonformat"/>
    <w:uiPriority w:val="99"/>
    <w:rsid w:val="00410B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0">
    <w:name w:val="Subtitle"/>
    <w:basedOn w:val="a"/>
    <w:link w:val="aff1"/>
    <w:qFormat/>
    <w:rsid w:val="00410B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f1">
    <w:name w:val="Подзаголовок Знак"/>
    <w:basedOn w:val="a0"/>
    <w:link w:val="aff0"/>
    <w:rsid w:val="00410B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12pt">
    <w:name w:val="Основной текст (2) + 12 pt"/>
    <w:basedOn w:val="21"/>
    <w:rsid w:val="00410B9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b">
    <w:name w:val="Без интервала Знак"/>
    <w:aliases w:val="с интервалом Знак,No Spacing1 Знак,No Spacing Знак"/>
    <w:basedOn w:val="a0"/>
    <w:link w:val="aa"/>
    <w:uiPriority w:val="1"/>
    <w:locked/>
    <w:rsid w:val="00410B95"/>
    <w:rPr>
      <w:rFonts w:ascii="Calibri" w:eastAsia="Times New Roman" w:hAnsi="Calibri" w:cs="Times New Roman"/>
      <w:lang w:eastAsia="ru-RU"/>
    </w:rPr>
  </w:style>
  <w:style w:type="character" w:styleId="aff2">
    <w:name w:val="FollowedHyperlink"/>
    <w:basedOn w:val="a0"/>
    <w:uiPriority w:val="99"/>
    <w:unhideWhenUsed/>
    <w:rsid w:val="000459DB"/>
    <w:rPr>
      <w:color w:val="800080" w:themeColor="followedHyperlink"/>
      <w:u w:val="single"/>
    </w:rPr>
  </w:style>
  <w:style w:type="paragraph" w:styleId="aff3">
    <w:name w:val="footnote text"/>
    <w:basedOn w:val="a"/>
    <w:link w:val="aff4"/>
    <w:uiPriority w:val="99"/>
    <w:unhideWhenUsed/>
    <w:rsid w:val="000459D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4">
    <w:name w:val="Текст сноски Знак"/>
    <w:basedOn w:val="a0"/>
    <w:link w:val="aff3"/>
    <w:uiPriority w:val="99"/>
    <w:rsid w:val="000459DB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s1">
    <w:name w:val="s_1"/>
    <w:basedOn w:val="a"/>
    <w:rsid w:val="00045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a">
    <w:name w:val="Знак1 Знак Знак Знак"/>
    <w:basedOn w:val="a"/>
    <w:uiPriority w:val="99"/>
    <w:rsid w:val="000459D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11">
    <w:name w:val="Font Style11"/>
    <w:rsid w:val="000459DB"/>
    <w:rPr>
      <w:rFonts w:ascii="Times New Roman" w:hAnsi="Times New Roman" w:cs="Times New Roman" w:hint="default"/>
      <w:sz w:val="26"/>
      <w:szCs w:val="26"/>
    </w:rPr>
  </w:style>
  <w:style w:type="character" w:customStyle="1" w:styleId="1b">
    <w:name w:val="Название Знак1"/>
    <w:basedOn w:val="a0"/>
    <w:uiPriority w:val="10"/>
    <w:locked/>
    <w:rsid w:val="000459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0">
    <w:name w:val="Заголовок 4 Знак"/>
    <w:basedOn w:val="a0"/>
    <w:link w:val="4"/>
    <w:rsid w:val="00704B2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704B20"/>
    <w:rPr>
      <w:rFonts w:ascii="Calibri" w:eastAsia="Times New Roman" w:hAnsi="Calibri" w:cs="Times New Roman"/>
      <w:sz w:val="24"/>
      <w:szCs w:val="24"/>
    </w:rPr>
  </w:style>
  <w:style w:type="paragraph" w:styleId="HTML">
    <w:name w:val="HTML Preformatted"/>
    <w:basedOn w:val="a"/>
    <w:link w:val="HTML0"/>
    <w:unhideWhenUsed/>
    <w:rsid w:val="0070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04B2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5">
    <w:name w:val="annotation text"/>
    <w:basedOn w:val="a"/>
    <w:link w:val="aff6"/>
    <w:uiPriority w:val="99"/>
    <w:unhideWhenUsed/>
    <w:rsid w:val="00704B2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5"/>
    <w:uiPriority w:val="99"/>
    <w:rsid w:val="00704B20"/>
    <w:rPr>
      <w:rFonts w:ascii="Calibri" w:eastAsia="Times New Roman" w:hAnsi="Calibri" w:cs="Times New Roman"/>
      <w:sz w:val="20"/>
      <w:szCs w:val="20"/>
      <w:lang w:eastAsia="ru-RU"/>
    </w:rPr>
  </w:style>
  <w:style w:type="paragraph" w:styleId="aff7">
    <w:name w:val="table of authorities"/>
    <w:basedOn w:val="a"/>
    <w:next w:val="a"/>
    <w:uiPriority w:val="99"/>
    <w:unhideWhenUsed/>
    <w:rsid w:val="00704B20"/>
    <w:pPr>
      <w:spacing w:after="0" w:line="276" w:lineRule="auto"/>
      <w:ind w:left="220" w:hanging="220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f8">
    <w:name w:val="toa heading"/>
    <w:basedOn w:val="a"/>
    <w:next w:val="a"/>
    <w:uiPriority w:val="99"/>
    <w:unhideWhenUsed/>
    <w:rsid w:val="00704B20"/>
    <w:pPr>
      <w:spacing w:before="240" w:after="120" w:line="276" w:lineRule="auto"/>
    </w:pPr>
    <w:rPr>
      <w:rFonts w:ascii="Calibri" w:eastAsia="Times New Roman" w:hAnsi="Calibri" w:cs="Arial"/>
      <w:b/>
      <w:bCs/>
      <w:caps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unhideWhenUsed/>
    <w:rsid w:val="00704B20"/>
    <w:pPr>
      <w:tabs>
        <w:tab w:val="num" w:pos="79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04B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9">
    <w:name w:val="annotation subject"/>
    <w:basedOn w:val="aff5"/>
    <w:next w:val="aff5"/>
    <w:link w:val="affa"/>
    <w:uiPriority w:val="99"/>
    <w:unhideWhenUsed/>
    <w:rsid w:val="00704B20"/>
    <w:rPr>
      <w:b/>
      <w:bCs/>
    </w:rPr>
  </w:style>
  <w:style w:type="character" w:customStyle="1" w:styleId="affa">
    <w:name w:val="Тема примечания Знак"/>
    <w:basedOn w:val="aff6"/>
    <w:link w:val="aff9"/>
    <w:uiPriority w:val="99"/>
    <w:rsid w:val="00704B20"/>
    <w:rPr>
      <w:b/>
      <w:bCs/>
    </w:rPr>
  </w:style>
  <w:style w:type="paragraph" w:customStyle="1" w:styleId="ConsCell">
    <w:name w:val="ConsCel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2">
    <w:name w:val="заголовок 5"/>
    <w:basedOn w:val="a"/>
    <w:next w:val="a"/>
    <w:uiPriority w:val="99"/>
    <w:rsid w:val="00704B2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заголовок 3"/>
    <w:basedOn w:val="a"/>
    <w:next w:val="a"/>
    <w:uiPriority w:val="99"/>
    <w:rsid w:val="00704B20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41">
    <w:name w:val="Заголовок 41"/>
    <w:basedOn w:val="a"/>
    <w:next w:val="a"/>
    <w:uiPriority w:val="99"/>
    <w:rsid w:val="00704B20"/>
    <w:pPr>
      <w:keepNext/>
      <w:widowControl w:val="0"/>
      <w:numPr>
        <w:numId w:val="1"/>
      </w:numPr>
      <w:suppressAutoHyphens/>
      <w:spacing w:after="0" w:line="240" w:lineRule="auto"/>
      <w:ind w:left="3338"/>
      <w:outlineLvl w:val="3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CharStyle3">
    <w:name w:val="Char Style 3"/>
    <w:link w:val="Style2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704B20"/>
    <w:pPr>
      <w:widowControl w:val="0"/>
      <w:shd w:val="clear" w:color="auto" w:fill="FFFFFF"/>
      <w:spacing w:after="0" w:line="367" w:lineRule="exact"/>
      <w:ind w:firstLine="740"/>
      <w:jc w:val="both"/>
    </w:pPr>
    <w:rPr>
      <w:sz w:val="26"/>
      <w:szCs w:val="26"/>
    </w:rPr>
  </w:style>
  <w:style w:type="character" w:customStyle="1" w:styleId="CharStyle5">
    <w:name w:val="Char Style 5"/>
    <w:link w:val="Style4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704B20"/>
    <w:pPr>
      <w:widowControl w:val="0"/>
      <w:shd w:val="clear" w:color="auto" w:fill="FFFFFF"/>
      <w:spacing w:after="0" w:line="230" w:lineRule="exact"/>
    </w:pPr>
    <w:rPr>
      <w:sz w:val="17"/>
      <w:szCs w:val="17"/>
    </w:rPr>
  </w:style>
  <w:style w:type="character" w:customStyle="1" w:styleId="CharStyle7">
    <w:name w:val="Char Style 7"/>
    <w:link w:val="Style6"/>
    <w:uiPriority w:val="99"/>
    <w:locked/>
    <w:rsid w:val="00704B20"/>
    <w:rPr>
      <w:sz w:val="17"/>
      <w:szCs w:val="1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704B20"/>
    <w:pPr>
      <w:widowControl w:val="0"/>
      <w:shd w:val="clear" w:color="auto" w:fill="FFFFFF"/>
      <w:spacing w:after="0" w:line="223" w:lineRule="exact"/>
      <w:jc w:val="both"/>
    </w:pPr>
    <w:rPr>
      <w:sz w:val="17"/>
      <w:szCs w:val="17"/>
    </w:rPr>
  </w:style>
  <w:style w:type="character" w:customStyle="1" w:styleId="CharStyle9">
    <w:name w:val="Char Style 9"/>
    <w:link w:val="Style8"/>
    <w:uiPriority w:val="99"/>
    <w:locked/>
    <w:rsid w:val="00704B20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704B20"/>
    <w:pPr>
      <w:widowControl w:val="0"/>
      <w:shd w:val="clear" w:color="auto" w:fill="FFFFFF"/>
      <w:spacing w:after="0" w:line="230" w:lineRule="exact"/>
      <w:jc w:val="both"/>
    </w:pPr>
  </w:style>
  <w:style w:type="character" w:customStyle="1" w:styleId="CharStyle12">
    <w:name w:val="Char Style 12"/>
    <w:link w:val="Style11"/>
    <w:uiPriority w:val="99"/>
    <w:locked/>
    <w:rsid w:val="00704B20"/>
    <w:rPr>
      <w:sz w:val="26"/>
      <w:szCs w:val="26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704B20"/>
    <w:pPr>
      <w:widowControl w:val="0"/>
      <w:shd w:val="clear" w:color="auto" w:fill="FFFFFF"/>
      <w:spacing w:before="960" w:after="0" w:line="331" w:lineRule="exact"/>
      <w:ind w:firstLine="700"/>
    </w:pPr>
    <w:rPr>
      <w:sz w:val="26"/>
      <w:szCs w:val="26"/>
    </w:rPr>
  </w:style>
  <w:style w:type="paragraph" w:customStyle="1" w:styleId="ConsPlusCell">
    <w:name w:val="ConsPlusCell"/>
    <w:link w:val="ConsPlusCell1"/>
    <w:uiPriority w:val="99"/>
    <w:rsid w:val="00704B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">
    <w:name w:val="listparagraph"/>
    <w:basedOn w:val="a"/>
    <w:uiPriority w:val="99"/>
    <w:rsid w:val="00704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Áàçîâûé"/>
    <w:rsid w:val="00704B20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Times New Roman CYR" w:eastAsia="Times New Roman CYR" w:hAnsi="Times New Roman CYR" w:cs="Times New Roman CYR"/>
      <w:color w:val="000000"/>
      <w:kern w:val="2"/>
      <w:sz w:val="24"/>
      <w:szCs w:val="20"/>
      <w:lang w:eastAsia="fa-IR" w:bidi="fa-IR"/>
    </w:rPr>
  </w:style>
  <w:style w:type="character" w:styleId="affc">
    <w:name w:val="annotation reference"/>
    <w:uiPriority w:val="99"/>
    <w:unhideWhenUsed/>
    <w:rsid w:val="00704B20"/>
    <w:rPr>
      <w:sz w:val="16"/>
      <w:szCs w:val="16"/>
    </w:rPr>
  </w:style>
  <w:style w:type="character" w:customStyle="1" w:styleId="apple-converted-space">
    <w:name w:val="apple-converted-space"/>
    <w:basedOn w:val="a0"/>
    <w:rsid w:val="00704B20"/>
  </w:style>
  <w:style w:type="character" w:customStyle="1" w:styleId="s10">
    <w:name w:val="s_10"/>
    <w:basedOn w:val="a0"/>
    <w:rsid w:val="00704B20"/>
  </w:style>
  <w:style w:type="character" w:customStyle="1" w:styleId="wmi-callto">
    <w:name w:val="wmi-callto"/>
    <w:basedOn w:val="a0"/>
    <w:rsid w:val="00704B20"/>
  </w:style>
  <w:style w:type="character" w:customStyle="1" w:styleId="1c">
    <w:name w:val="Текст выноски Знак1"/>
    <w:basedOn w:val="a0"/>
    <w:uiPriority w:val="99"/>
    <w:locked/>
    <w:rsid w:val="00704B20"/>
    <w:rPr>
      <w:rFonts w:ascii="Tahoma" w:eastAsia="Times New Roman" w:hAnsi="Tahoma" w:cs="Times New Roman"/>
      <w:sz w:val="16"/>
      <w:szCs w:val="16"/>
    </w:rPr>
  </w:style>
  <w:style w:type="character" w:customStyle="1" w:styleId="CharStyle10">
    <w:name w:val="Char Style 10"/>
    <w:uiPriority w:val="99"/>
    <w:rsid w:val="00704B20"/>
    <w:rPr>
      <w:strike w:val="0"/>
      <w:dstrike w:val="0"/>
      <w:sz w:val="19"/>
      <w:szCs w:val="19"/>
      <w:u w:val="none"/>
      <w:effect w:val="none"/>
    </w:rPr>
  </w:style>
  <w:style w:type="character" w:customStyle="1" w:styleId="CharStyle13">
    <w:name w:val="Char Style 13"/>
    <w:uiPriority w:val="99"/>
    <w:rsid w:val="00704B20"/>
    <w:rPr>
      <w:strike w:val="0"/>
      <w:dstrike w:val="0"/>
      <w:spacing w:val="80"/>
      <w:sz w:val="30"/>
      <w:szCs w:val="30"/>
      <w:u w:val="none"/>
      <w:effect w:val="none"/>
    </w:rPr>
  </w:style>
  <w:style w:type="character" w:customStyle="1" w:styleId="affd">
    <w:name w:val="Âûäåëåíèå"/>
    <w:rsid w:val="00704B20"/>
    <w:rPr>
      <w:i/>
      <w:iCs w:val="0"/>
    </w:rPr>
  </w:style>
  <w:style w:type="character" w:customStyle="1" w:styleId="hyperlink">
    <w:name w:val="hyperlink"/>
    <w:basedOn w:val="a0"/>
    <w:rsid w:val="00B77531"/>
  </w:style>
  <w:style w:type="paragraph" w:customStyle="1" w:styleId="110">
    <w:name w:val="Основной текст11"/>
    <w:basedOn w:val="a"/>
    <w:rsid w:val="00B77531"/>
    <w:pPr>
      <w:widowControl w:val="0"/>
      <w:shd w:val="clear" w:color="auto" w:fill="FFFFFF"/>
      <w:spacing w:before="180" w:after="300" w:line="240" w:lineRule="atLeast"/>
      <w:jc w:val="center"/>
    </w:pPr>
    <w:rPr>
      <w:sz w:val="21"/>
      <w:szCs w:val="21"/>
    </w:rPr>
  </w:style>
  <w:style w:type="paragraph" w:customStyle="1" w:styleId="formattexttopleveltext">
    <w:name w:val="formattext topleveltext"/>
    <w:basedOn w:val="a"/>
    <w:rsid w:val="00E41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pt">
    <w:name w:val="Основной текст (3) + 14 pt"/>
    <w:rsid w:val="00E4115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28">
    <w:name w:val="Основной текст2"/>
    <w:basedOn w:val="a"/>
    <w:rsid w:val="00E41157"/>
    <w:pPr>
      <w:widowControl w:val="0"/>
      <w:shd w:val="clear" w:color="auto" w:fill="FFFFFF"/>
      <w:spacing w:before="300" w:after="0" w:line="322" w:lineRule="exact"/>
      <w:jc w:val="righ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d">
    <w:name w:val="Заголовок №1_"/>
    <w:link w:val="1e"/>
    <w:rsid w:val="00E41157"/>
    <w:rPr>
      <w:b/>
      <w:bCs/>
      <w:sz w:val="28"/>
      <w:szCs w:val="28"/>
      <w:shd w:val="clear" w:color="auto" w:fill="FFFFFF"/>
    </w:rPr>
  </w:style>
  <w:style w:type="character" w:customStyle="1" w:styleId="7Exact">
    <w:name w:val="Основной текст (7) Exact"/>
    <w:link w:val="71"/>
    <w:rsid w:val="00E41157"/>
    <w:rPr>
      <w:b/>
      <w:bCs/>
      <w:sz w:val="23"/>
      <w:szCs w:val="23"/>
      <w:shd w:val="clear" w:color="auto" w:fill="FFFFFF"/>
    </w:rPr>
  </w:style>
  <w:style w:type="character" w:customStyle="1" w:styleId="5Exact">
    <w:name w:val="Основной текст (5) Exac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7"/>
      <w:szCs w:val="17"/>
      <w:u w:val="none"/>
    </w:rPr>
  </w:style>
  <w:style w:type="character" w:customStyle="1" w:styleId="42">
    <w:name w:val="Основной текст (4)_"/>
    <w:link w:val="43"/>
    <w:rsid w:val="00E41157"/>
    <w:rPr>
      <w:rFonts w:ascii="Lucida Sans Unicode" w:eastAsia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LucidaSansUnicode95pt0pt">
    <w:name w:val="Основной текст + Lucida Sans Unicode;9;5 pt;Интервал 0 pt"/>
    <w:rsid w:val="00E4115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/>
    </w:rPr>
  </w:style>
  <w:style w:type="character" w:customStyle="1" w:styleId="1f">
    <w:name w:val="Основной текст1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3">
    <w:name w:val="Основной текст (5)_"/>
    <w:link w:val="54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affe">
    <w:name w:val="Подпись к таблице_"/>
    <w:link w:val="afff"/>
    <w:rsid w:val="00E41157"/>
    <w:rPr>
      <w:rFonts w:ascii="Lucida Sans Unicode" w:eastAsia="Lucida Sans Unicode" w:hAnsi="Lucida Sans Unicode" w:cs="Lucida Sans Unicode"/>
      <w:spacing w:val="-10"/>
      <w:sz w:val="19"/>
      <w:szCs w:val="19"/>
      <w:shd w:val="clear" w:color="auto" w:fill="FFFFFF"/>
    </w:rPr>
  </w:style>
  <w:style w:type="character" w:customStyle="1" w:styleId="5TimesNewRoman4pt0pt">
    <w:name w:val="Основной текст (5) + Times New Roman;4 pt;Интервал 0 pt"/>
    <w:rsid w:val="00E411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61">
    <w:name w:val="Основной текст (6)_"/>
    <w:link w:val="62"/>
    <w:rsid w:val="00E41157"/>
    <w:rPr>
      <w:sz w:val="28"/>
      <w:szCs w:val="28"/>
      <w:shd w:val="clear" w:color="auto" w:fill="FFFFFF"/>
    </w:rPr>
  </w:style>
  <w:style w:type="character" w:customStyle="1" w:styleId="6ArialNarrow13pt">
    <w:name w:val="Основной текст (6) + Arial Narrow;13 pt;Полужирный;Курсив"/>
    <w:rsid w:val="00E4115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paragraph" w:customStyle="1" w:styleId="1e">
    <w:name w:val="Заголовок №1"/>
    <w:basedOn w:val="a"/>
    <w:link w:val="1d"/>
    <w:rsid w:val="00E41157"/>
    <w:pPr>
      <w:widowControl w:val="0"/>
      <w:shd w:val="clear" w:color="auto" w:fill="FFFFFF"/>
      <w:spacing w:before="300" w:after="300" w:line="326" w:lineRule="exact"/>
      <w:jc w:val="center"/>
      <w:outlineLvl w:val="0"/>
    </w:pPr>
    <w:rPr>
      <w:b/>
      <w:bCs/>
      <w:sz w:val="28"/>
      <w:szCs w:val="28"/>
    </w:rPr>
  </w:style>
  <w:style w:type="paragraph" w:customStyle="1" w:styleId="71">
    <w:name w:val="Основной текст (7)"/>
    <w:basedOn w:val="a"/>
    <w:link w:val="7Exact"/>
    <w:rsid w:val="00E41157"/>
    <w:pPr>
      <w:widowControl w:val="0"/>
      <w:shd w:val="clear" w:color="auto" w:fill="FFFFFF"/>
      <w:spacing w:after="0" w:line="0" w:lineRule="atLeast"/>
    </w:pPr>
    <w:rPr>
      <w:b/>
      <w:bCs/>
      <w:sz w:val="23"/>
      <w:szCs w:val="23"/>
    </w:rPr>
  </w:style>
  <w:style w:type="paragraph" w:customStyle="1" w:styleId="54">
    <w:name w:val="Основной текст (5)"/>
    <w:basedOn w:val="a"/>
    <w:link w:val="53"/>
    <w:rsid w:val="00E41157"/>
    <w:pPr>
      <w:widowControl w:val="0"/>
      <w:shd w:val="clear" w:color="auto" w:fill="FFFFFF"/>
      <w:spacing w:after="0" w:line="0" w:lineRule="atLeast"/>
      <w:jc w:val="center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43">
    <w:name w:val="Основной текст (4)"/>
    <w:basedOn w:val="a"/>
    <w:link w:val="42"/>
    <w:rsid w:val="00E41157"/>
    <w:pPr>
      <w:widowControl w:val="0"/>
      <w:shd w:val="clear" w:color="auto" w:fill="FFFFFF"/>
      <w:spacing w:before="480" w:after="48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afff">
    <w:name w:val="Подпись к таблице"/>
    <w:basedOn w:val="a"/>
    <w:link w:val="affe"/>
    <w:rsid w:val="00E41157"/>
    <w:pPr>
      <w:widowControl w:val="0"/>
      <w:shd w:val="clear" w:color="auto" w:fill="FFFFFF"/>
      <w:spacing w:after="0" w:line="0" w:lineRule="atLeast"/>
    </w:pPr>
    <w:rPr>
      <w:rFonts w:ascii="Lucida Sans Unicode" w:eastAsia="Lucida Sans Unicode" w:hAnsi="Lucida Sans Unicode" w:cs="Lucida Sans Unicode"/>
      <w:spacing w:val="-10"/>
      <w:sz w:val="19"/>
      <w:szCs w:val="19"/>
    </w:rPr>
  </w:style>
  <w:style w:type="paragraph" w:customStyle="1" w:styleId="62">
    <w:name w:val="Основной текст (6)"/>
    <w:basedOn w:val="a"/>
    <w:link w:val="61"/>
    <w:rsid w:val="00E41157"/>
    <w:pPr>
      <w:widowControl w:val="0"/>
      <w:shd w:val="clear" w:color="auto" w:fill="FFFFFF"/>
      <w:spacing w:after="600" w:line="322" w:lineRule="exact"/>
      <w:ind w:firstLine="700"/>
      <w:jc w:val="both"/>
    </w:pPr>
    <w:rPr>
      <w:sz w:val="28"/>
      <w:szCs w:val="28"/>
    </w:rPr>
  </w:style>
  <w:style w:type="character" w:customStyle="1" w:styleId="FontStyle34">
    <w:name w:val="Font Style34"/>
    <w:rsid w:val="00244A46"/>
    <w:rPr>
      <w:rFonts w:ascii="Times New Roman" w:hAnsi="Times New Roman" w:cs="Times New Roman" w:hint="default"/>
      <w:sz w:val="24"/>
      <w:szCs w:val="24"/>
    </w:rPr>
  </w:style>
  <w:style w:type="character" w:styleId="afff0">
    <w:name w:val="page number"/>
    <w:basedOn w:val="a0"/>
    <w:rsid w:val="000D5C33"/>
  </w:style>
  <w:style w:type="paragraph" w:customStyle="1" w:styleId="western">
    <w:name w:val="western"/>
    <w:basedOn w:val="a"/>
    <w:rsid w:val="00641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641C1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ocked/>
    <w:rsid w:val="00B5038A"/>
    <w:rPr>
      <w:rFonts w:ascii="Times New Roman" w:hAnsi="Times New Roman"/>
      <w:sz w:val="22"/>
      <w:szCs w:val="22"/>
    </w:rPr>
  </w:style>
  <w:style w:type="character" w:customStyle="1" w:styleId="af">
    <w:name w:val="Абзац списка Знак"/>
    <w:link w:val="ae"/>
    <w:locked/>
    <w:rsid w:val="00B5038A"/>
    <w:rPr>
      <w:rFonts w:ascii="Calibri" w:eastAsia="Calibri" w:hAnsi="Calibri" w:cs="Times New Roman"/>
    </w:rPr>
  </w:style>
  <w:style w:type="character" w:customStyle="1" w:styleId="ConsPlusNonformat1">
    <w:name w:val="ConsPlusNonformat1"/>
    <w:link w:val="ConsPlusNonformat"/>
    <w:locked/>
    <w:rsid w:val="00B5038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Title1">
    <w:name w:val="ConsPlusTitle1"/>
    <w:link w:val="ConsPlusTitle"/>
    <w:locked/>
    <w:rsid w:val="00B5038A"/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2">
    <w:name w:val="consplusnormal"/>
    <w:basedOn w:val="a"/>
    <w:rsid w:val="00B50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0">
    <w:name w:val="Обычный1"/>
    <w:rsid w:val="00B5038A"/>
    <w:rPr>
      <w:rFonts w:ascii="Arial" w:hAnsi="Arial"/>
      <w:sz w:val="20"/>
    </w:rPr>
  </w:style>
  <w:style w:type="paragraph" w:styleId="29">
    <w:name w:val="toc 2"/>
    <w:basedOn w:val="a"/>
    <w:next w:val="a"/>
    <w:link w:val="2a"/>
    <w:rsid w:val="00B5038A"/>
    <w:pPr>
      <w:spacing w:after="200" w:line="276" w:lineRule="auto"/>
      <w:ind w:left="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a">
    <w:name w:val="Оглавление 2 Знак"/>
    <w:link w:val="29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4">
    <w:name w:val="toc 4"/>
    <w:basedOn w:val="a"/>
    <w:next w:val="a"/>
    <w:link w:val="45"/>
    <w:rsid w:val="00B5038A"/>
    <w:pPr>
      <w:spacing w:after="200" w:line="276" w:lineRule="auto"/>
      <w:ind w:left="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45">
    <w:name w:val="Оглавление 4 Знак"/>
    <w:link w:val="44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63">
    <w:name w:val="toc 6"/>
    <w:basedOn w:val="a"/>
    <w:next w:val="a"/>
    <w:link w:val="64"/>
    <w:rsid w:val="00B5038A"/>
    <w:pPr>
      <w:spacing w:after="200" w:line="276" w:lineRule="auto"/>
      <w:ind w:left="10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64">
    <w:name w:val="Оглавление 6 Знак"/>
    <w:link w:val="63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2">
    <w:name w:val="toc 7"/>
    <w:basedOn w:val="a"/>
    <w:next w:val="a"/>
    <w:link w:val="73"/>
    <w:rsid w:val="00B5038A"/>
    <w:pPr>
      <w:spacing w:after="200" w:line="276" w:lineRule="auto"/>
      <w:ind w:left="12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73">
    <w:name w:val="Оглавление 7 Знак"/>
    <w:link w:val="72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1">
    <w:name w:val="Основной шрифт абзаца1"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6">
    <w:name w:val="toc 3"/>
    <w:basedOn w:val="a"/>
    <w:next w:val="a"/>
    <w:link w:val="37"/>
    <w:rsid w:val="00B5038A"/>
    <w:pPr>
      <w:spacing w:after="200" w:line="276" w:lineRule="auto"/>
      <w:ind w:left="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37">
    <w:name w:val="Оглавление 3 Знак"/>
    <w:link w:val="36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5">
    <w:name w:val="Знак сноски1"/>
    <w:basedOn w:val="1f1"/>
    <w:link w:val="af4"/>
    <w:uiPriority w:val="99"/>
    <w:rsid w:val="00B5038A"/>
    <w:rPr>
      <w:rFonts w:asciiTheme="minorHAnsi" w:eastAsiaTheme="minorHAnsi" w:hAnsiTheme="minorHAnsi" w:cstheme="minorBidi"/>
      <w:color w:val="auto"/>
      <w:szCs w:val="22"/>
      <w:vertAlign w:val="superscript"/>
      <w:lang w:eastAsia="en-US"/>
    </w:rPr>
  </w:style>
  <w:style w:type="paragraph" w:customStyle="1" w:styleId="14">
    <w:name w:val="Гиперссылка1"/>
    <w:basedOn w:val="1f1"/>
    <w:link w:val="af0"/>
    <w:uiPriority w:val="99"/>
    <w:rsid w:val="00B5038A"/>
    <w:rPr>
      <w:rFonts w:asciiTheme="minorHAnsi" w:eastAsiaTheme="minorHAnsi" w:hAnsiTheme="minorHAnsi" w:cstheme="minorBidi"/>
      <w:color w:val="0000FF"/>
      <w:szCs w:val="22"/>
      <w:u w:val="single"/>
      <w:lang w:eastAsia="en-US"/>
    </w:rPr>
  </w:style>
  <w:style w:type="paragraph" w:customStyle="1" w:styleId="Footnote">
    <w:name w:val="Footnote"/>
    <w:basedOn w:val="a"/>
    <w:link w:val="Footnote1"/>
    <w:rsid w:val="00B5038A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1">
    <w:name w:val="Footnote1"/>
    <w:link w:val="Footnote"/>
    <w:locked/>
    <w:rsid w:val="00B5038A"/>
    <w:rPr>
      <w:rFonts w:ascii="Arial" w:eastAsia="Times New Roman" w:hAnsi="Arial" w:cs="Times New Roman"/>
      <w:sz w:val="20"/>
      <w:szCs w:val="20"/>
    </w:rPr>
  </w:style>
  <w:style w:type="paragraph" w:styleId="1f2">
    <w:name w:val="toc 1"/>
    <w:basedOn w:val="a"/>
    <w:next w:val="a"/>
    <w:link w:val="1f3"/>
    <w:rsid w:val="00B5038A"/>
    <w:pPr>
      <w:spacing w:after="200" w:line="276" w:lineRule="auto"/>
    </w:pPr>
    <w:rPr>
      <w:rFonts w:ascii="XO Thames" w:eastAsia="Times New Roman" w:hAnsi="XO Thames" w:cs="Times New Roman"/>
      <w:b/>
      <w:sz w:val="20"/>
      <w:szCs w:val="20"/>
    </w:rPr>
  </w:style>
  <w:style w:type="character" w:customStyle="1" w:styleId="1f3">
    <w:name w:val="Оглавление 1 Знак"/>
    <w:link w:val="1f2"/>
    <w:locked/>
    <w:rsid w:val="00B5038A"/>
    <w:rPr>
      <w:rFonts w:ascii="XO Thames" w:eastAsia="Times New Roman" w:hAnsi="XO Thames" w:cs="Times New Roman"/>
      <w:b/>
      <w:sz w:val="20"/>
      <w:szCs w:val="20"/>
    </w:rPr>
  </w:style>
  <w:style w:type="paragraph" w:customStyle="1" w:styleId="HeaderandFooter">
    <w:name w:val="Header and Footer"/>
    <w:link w:val="HeaderandFooter1"/>
    <w:rsid w:val="00B5038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B5038A"/>
    <w:rPr>
      <w:rFonts w:ascii="XO Thames" w:eastAsia="Times New Roman" w:hAnsi="XO Thames" w:cs="Calibri"/>
      <w:color w:val="000000"/>
      <w:lang w:eastAsia="ru-RU"/>
    </w:rPr>
  </w:style>
  <w:style w:type="paragraph" w:styleId="91">
    <w:name w:val="toc 9"/>
    <w:basedOn w:val="a"/>
    <w:next w:val="a"/>
    <w:link w:val="92"/>
    <w:rsid w:val="00B5038A"/>
    <w:pPr>
      <w:spacing w:after="200" w:line="276" w:lineRule="auto"/>
      <w:ind w:left="16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92">
    <w:name w:val="Оглавление 9 Знак"/>
    <w:link w:val="9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1">
    <w:name w:val="toc 8"/>
    <w:basedOn w:val="a"/>
    <w:next w:val="a"/>
    <w:link w:val="82"/>
    <w:rsid w:val="00B5038A"/>
    <w:pPr>
      <w:spacing w:after="200" w:line="276" w:lineRule="auto"/>
      <w:ind w:left="14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82">
    <w:name w:val="Оглавление 8 Знак"/>
    <w:link w:val="81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55">
    <w:name w:val="toc 5"/>
    <w:basedOn w:val="a"/>
    <w:next w:val="a"/>
    <w:link w:val="56"/>
    <w:rsid w:val="00B5038A"/>
    <w:pPr>
      <w:spacing w:after="200" w:line="276" w:lineRule="auto"/>
      <w:ind w:left="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56">
    <w:name w:val="Оглавление 5 Знак"/>
    <w:link w:val="55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ConsPlusCell1">
    <w:name w:val="ConsPlusCell1"/>
    <w:link w:val="ConsPlusCell"/>
    <w:locked/>
    <w:rsid w:val="00B5038A"/>
    <w:rPr>
      <w:rFonts w:ascii="Calibri" w:eastAsia="Times New Roman" w:hAnsi="Calibri" w:cs="Calibri"/>
      <w:lang w:eastAsia="ru-RU"/>
    </w:rPr>
  </w:style>
  <w:style w:type="paragraph" w:customStyle="1" w:styleId="toc10">
    <w:name w:val="toc 10"/>
    <w:next w:val="a"/>
    <w:link w:val="toc101"/>
    <w:rsid w:val="00B5038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B5038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f4">
    <w:name w:val="Название1"/>
    <w:basedOn w:val="a"/>
    <w:next w:val="a"/>
    <w:uiPriority w:val="10"/>
    <w:qFormat/>
    <w:rsid w:val="00B5038A"/>
    <w:pPr>
      <w:spacing w:after="200" w:line="276" w:lineRule="auto"/>
    </w:pPr>
    <w:rPr>
      <w:rFonts w:ascii="XO Thames" w:eastAsia="Times New Roman" w:hAnsi="XO Thames" w:cs="Times New Roman"/>
      <w:b/>
      <w:sz w:val="52"/>
      <w:szCs w:val="20"/>
    </w:rPr>
  </w:style>
  <w:style w:type="character" w:customStyle="1" w:styleId="1f5">
    <w:name w:val="Неразрешенное упоминание1"/>
    <w:uiPriority w:val="99"/>
    <w:semiHidden/>
    <w:unhideWhenUsed/>
    <w:rsid w:val="00B5038A"/>
    <w:rPr>
      <w:rFonts w:cs="Times New Roman"/>
      <w:color w:val="605E5C"/>
      <w:shd w:val="clear" w:color="auto" w:fill="E1DFDD"/>
    </w:rPr>
  </w:style>
  <w:style w:type="paragraph" w:customStyle="1" w:styleId="210">
    <w:name w:val="Основной текст 21"/>
    <w:basedOn w:val="a"/>
    <w:rsid w:val="008959A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Default">
    <w:name w:val="Default"/>
    <w:rsid w:val="004C6CE5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73B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211">
    <w:name w:val="Заголовок 21"/>
    <w:rsid w:val="00973B16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38">
    <w:name w:val="Абзац списка3"/>
    <w:basedOn w:val="a"/>
    <w:rsid w:val="00C34252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paragraph" w:customStyle="1" w:styleId="ConsTitle">
    <w:name w:val="ConsTitle"/>
    <w:uiPriority w:val="99"/>
    <w:rsid w:val="00A02B3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customStyle="1" w:styleId="39">
    <w:name w:val="Основной текст (3)_"/>
    <w:basedOn w:val="a0"/>
    <w:link w:val="3a"/>
    <w:locked/>
    <w:rsid w:val="003023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3023CC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5">
    <w:name w:val="Заголовок №6_"/>
    <w:basedOn w:val="a0"/>
    <w:link w:val="66"/>
    <w:uiPriority w:val="99"/>
    <w:locked/>
    <w:rsid w:val="00042A1C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66">
    <w:name w:val="Заголовок №6"/>
    <w:basedOn w:val="a"/>
    <w:link w:val="65"/>
    <w:uiPriority w:val="99"/>
    <w:rsid w:val="00042A1C"/>
    <w:pPr>
      <w:shd w:val="clear" w:color="auto" w:fill="FFFFFF"/>
      <w:spacing w:before="360" w:after="360" w:line="326" w:lineRule="exact"/>
      <w:jc w:val="center"/>
      <w:outlineLvl w:val="5"/>
    </w:pPr>
    <w:rPr>
      <w:rFonts w:ascii="Times New Roman" w:hAnsi="Times New Roman"/>
      <w:b/>
      <w:bCs/>
      <w:sz w:val="27"/>
      <w:szCs w:val="27"/>
    </w:rPr>
  </w:style>
  <w:style w:type="character" w:customStyle="1" w:styleId="46">
    <w:name w:val="Заголовок №4_"/>
    <w:basedOn w:val="a0"/>
    <w:link w:val="47"/>
    <w:uiPriority w:val="99"/>
    <w:locked/>
    <w:rsid w:val="00042A1C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47">
    <w:name w:val="Заголовок №4"/>
    <w:basedOn w:val="a"/>
    <w:link w:val="46"/>
    <w:uiPriority w:val="99"/>
    <w:rsid w:val="00042A1C"/>
    <w:pPr>
      <w:shd w:val="clear" w:color="auto" w:fill="FFFFFF"/>
      <w:spacing w:before="840" w:after="240" w:line="317" w:lineRule="exact"/>
      <w:jc w:val="center"/>
      <w:outlineLvl w:val="3"/>
    </w:pPr>
    <w:rPr>
      <w:rFonts w:ascii="Times New Roman" w:hAnsi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FD0E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D0E98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1f6">
    <w:name w:val="Текст сноски Знак1"/>
    <w:basedOn w:val="a0"/>
    <w:semiHidden/>
    <w:rsid w:val="00FD0E98"/>
  </w:style>
  <w:style w:type="character" w:customStyle="1" w:styleId="1f7">
    <w:name w:val="Нижний колонтитул Знак1"/>
    <w:basedOn w:val="a0"/>
    <w:semiHidden/>
    <w:rsid w:val="00FD0E98"/>
    <w:rPr>
      <w:sz w:val="24"/>
      <w:szCs w:val="24"/>
    </w:rPr>
  </w:style>
  <w:style w:type="paragraph" w:styleId="afff1">
    <w:name w:val="caption"/>
    <w:basedOn w:val="a"/>
    <w:next w:val="a"/>
    <w:qFormat/>
    <w:rsid w:val="00FD0E98"/>
    <w:pPr>
      <w:spacing w:after="0" w:line="240" w:lineRule="auto"/>
      <w:ind w:firstLine="99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b">
    <w:name w:val="List 2"/>
    <w:basedOn w:val="a"/>
    <w:rsid w:val="00FD0E98"/>
    <w:pPr>
      <w:spacing w:after="0" w:line="240" w:lineRule="auto"/>
      <w:ind w:left="566" w:hanging="283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f2">
    <w:name w:val="Block Text"/>
    <w:basedOn w:val="a"/>
    <w:rsid w:val="00FD0E98"/>
    <w:pPr>
      <w:spacing w:after="0" w:line="240" w:lineRule="auto"/>
      <w:ind w:left="-108" w:right="-1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FD0E98"/>
    <w:pPr>
      <w:widowControl w:val="0"/>
      <w:autoSpaceDE w:val="0"/>
      <w:autoSpaceDN w:val="0"/>
      <w:adjustRightInd w:val="0"/>
      <w:spacing w:after="0" w:line="259" w:lineRule="auto"/>
      <w:ind w:firstLine="6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1f8">
    <w:name w:val="заголовок 1"/>
    <w:basedOn w:val="a"/>
    <w:next w:val="a"/>
    <w:rsid w:val="00FD0E98"/>
    <w:pPr>
      <w:keepNext/>
      <w:tabs>
        <w:tab w:val="left" w:pos="-1418"/>
        <w:tab w:val="left" w:pos="6946"/>
        <w:tab w:val="left" w:pos="8505"/>
        <w:tab w:val="left" w:pos="9781"/>
      </w:tabs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FD0E9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212">
    <w:name w:val="Основной текст с отступом 21"/>
    <w:basedOn w:val="a"/>
    <w:rsid w:val="00FD0E98"/>
    <w:pPr>
      <w:overflowPunct w:val="0"/>
      <w:autoSpaceDE w:val="0"/>
      <w:autoSpaceDN w:val="0"/>
      <w:adjustRightInd w:val="0"/>
      <w:spacing w:after="0" w:line="240" w:lineRule="auto"/>
      <w:ind w:left="120"/>
    </w:pPr>
    <w:rPr>
      <w:rFonts w:ascii="Times New Roman" w:eastAsia="Times New Roman" w:hAnsi="Times New Roman" w:cs="Times New Roman"/>
      <w:b/>
      <w:sz w:val="40"/>
      <w:szCs w:val="20"/>
      <w:u w:val="single"/>
      <w:lang w:eastAsia="ru-RU"/>
    </w:rPr>
  </w:style>
  <w:style w:type="paragraph" w:customStyle="1" w:styleId="1f9">
    <w:name w:val="Цитата1"/>
    <w:basedOn w:val="a"/>
    <w:rsid w:val="00FD0E98"/>
    <w:pPr>
      <w:spacing w:after="0" w:line="240" w:lineRule="auto"/>
      <w:ind w:left="567" w:right="849"/>
      <w:jc w:val="both"/>
    </w:pPr>
    <w:rPr>
      <w:rFonts w:ascii="Courier New" w:eastAsia="Times New Roman" w:hAnsi="Courier New" w:cs="Times New Roman"/>
      <w:b/>
      <w:i/>
      <w:sz w:val="26"/>
      <w:szCs w:val="20"/>
      <w:u w:val="single"/>
      <w:lang w:eastAsia="ru-RU"/>
    </w:rPr>
  </w:style>
  <w:style w:type="paragraph" w:customStyle="1" w:styleId="3b">
    <w:name w:val="Верхний колонтит.3л"/>
    <w:basedOn w:val="a"/>
    <w:rsid w:val="00FD0E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3">
    <w:name w:val="Рисунок"/>
    <w:basedOn w:val="a"/>
    <w:rsid w:val="00FD0E98"/>
    <w:pPr>
      <w:spacing w:before="20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4">
    <w:name w:val="основной текст"/>
    <w:basedOn w:val="a"/>
    <w:rsid w:val="00FD0E98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213">
    <w:name w:val="Основной текст (2)1"/>
    <w:basedOn w:val="a"/>
    <w:rsid w:val="00FD0E98"/>
    <w:pPr>
      <w:widowControl w:val="0"/>
      <w:shd w:val="clear" w:color="auto" w:fill="FFFFFF"/>
      <w:spacing w:before="60"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c">
    <w:name w:val="Заголовок №3_"/>
    <w:link w:val="3d"/>
    <w:rsid w:val="00FD0E98"/>
    <w:rPr>
      <w:b/>
      <w:bCs/>
      <w:shd w:val="clear" w:color="auto" w:fill="FFFFFF"/>
    </w:rPr>
  </w:style>
  <w:style w:type="paragraph" w:customStyle="1" w:styleId="3d">
    <w:name w:val="Заголовок №3"/>
    <w:basedOn w:val="a"/>
    <w:link w:val="3c"/>
    <w:rsid w:val="00FD0E98"/>
    <w:pPr>
      <w:widowControl w:val="0"/>
      <w:shd w:val="clear" w:color="auto" w:fill="FFFFFF"/>
      <w:spacing w:after="60" w:line="240" w:lineRule="atLeast"/>
      <w:jc w:val="center"/>
      <w:outlineLvl w:val="2"/>
    </w:pPr>
    <w:rPr>
      <w:b/>
      <w:bCs/>
    </w:rPr>
  </w:style>
  <w:style w:type="paragraph" w:customStyle="1" w:styleId="610">
    <w:name w:val="Основной текст (6)1"/>
    <w:basedOn w:val="a"/>
    <w:rsid w:val="00FD0E98"/>
    <w:pPr>
      <w:widowControl w:val="0"/>
      <w:shd w:val="clear" w:color="auto" w:fill="FFFFFF"/>
      <w:spacing w:before="180" w:after="0" w:line="24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5">
    <w:name w:val="Подзаголовок главы"/>
    <w:basedOn w:val="aff0"/>
    <w:semiHidden/>
    <w:rsid w:val="00FD0E98"/>
    <w:pPr>
      <w:keepNext/>
      <w:keepLines/>
      <w:spacing w:before="60" w:after="120" w:line="340" w:lineRule="atLeast"/>
      <w:ind w:firstLine="709"/>
      <w:jc w:val="left"/>
    </w:pPr>
    <w:rPr>
      <w:rFonts w:ascii="Arial" w:hAnsi="Arial" w:cs="Arial"/>
      <w:b w:val="0"/>
      <w:spacing w:val="-16"/>
      <w:kern w:val="28"/>
      <w:sz w:val="32"/>
      <w:szCs w:val="32"/>
      <w:lang w:eastAsia="en-US"/>
    </w:rPr>
  </w:style>
  <w:style w:type="paragraph" w:customStyle="1" w:styleId="u">
    <w:name w:val="u"/>
    <w:basedOn w:val="a"/>
    <w:rsid w:val="00FB0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FB0F57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B0735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1A376C"/>
    <w:rPr>
      <w:rFonts w:ascii="Times New Roman" w:hAnsi="Times New Roman" w:cs="Times New Roman" w:hint="default"/>
      <w:b/>
      <w:bCs/>
      <w:sz w:val="28"/>
      <w:szCs w:val="28"/>
    </w:rPr>
  </w:style>
  <w:style w:type="paragraph" w:customStyle="1" w:styleId="Pa3">
    <w:name w:val="Pa3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4">
    <w:name w:val="Pa14"/>
    <w:basedOn w:val="a"/>
    <w:next w:val="a"/>
    <w:uiPriority w:val="99"/>
    <w:rsid w:val="009D6975"/>
    <w:pPr>
      <w:autoSpaceDE w:val="0"/>
      <w:autoSpaceDN w:val="0"/>
      <w:adjustRightInd w:val="0"/>
      <w:spacing w:after="0" w:line="22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16">
    <w:name w:val="Pa16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paragraph" w:customStyle="1" w:styleId="Pa20">
    <w:name w:val="Pa20"/>
    <w:basedOn w:val="a"/>
    <w:next w:val="a"/>
    <w:uiPriority w:val="99"/>
    <w:rsid w:val="009D6975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  <w:lang w:eastAsia="ru-RU"/>
    </w:rPr>
  </w:style>
  <w:style w:type="character" w:customStyle="1" w:styleId="edx">
    <w:name w:val="edx"/>
    <w:rsid w:val="00D94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DDFF4-2DD7-4FA0-9F50-D5881A2F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202</cp:revision>
  <dcterms:created xsi:type="dcterms:W3CDTF">2020-12-30T05:52:00Z</dcterms:created>
  <dcterms:modified xsi:type="dcterms:W3CDTF">2022-09-08T04:08:00Z</dcterms:modified>
</cp:coreProperties>
</file>