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47" w:rsidRDefault="000A0F47" w:rsidP="000A0F47">
      <w:pPr>
        <w:jc w:val="center"/>
        <w:rPr>
          <w:sz w:val="32"/>
          <w:szCs w:val="28"/>
        </w:rPr>
      </w:pPr>
    </w:p>
    <w:p w:rsidR="000A0F47" w:rsidRDefault="000A0F47" w:rsidP="000A0F4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A0F47" w:rsidRDefault="000A0F47" w:rsidP="000A0F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ПОКРОВСКОГО СЕЛЬСОВЕТА</w:t>
      </w:r>
    </w:p>
    <w:p w:rsidR="000A0F47" w:rsidRDefault="000A0F47" w:rsidP="000A0F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ЧАНОВСКОГО РАЙОНА НОВОСИБИРСКОЙ ОБЛАСТИ</w:t>
      </w:r>
    </w:p>
    <w:p w:rsidR="000A0F47" w:rsidRDefault="000A0F47" w:rsidP="000A0F47">
      <w:pPr>
        <w:jc w:val="center"/>
        <w:rPr>
          <w:b/>
          <w:sz w:val="28"/>
          <w:szCs w:val="28"/>
        </w:rPr>
      </w:pPr>
    </w:p>
    <w:p w:rsidR="000A0F47" w:rsidRDefault="000A0F47" w:rsidP="000A0F4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A0F47" w:rsidRDefault="000A0F47" w:rsidP="000A0F47">
      <w:pPr>
        <w:rPr>
          <w:sz w:val="24"/>
          <w:szCs w:val="24"/>
        </w:rPr>
      </w:pPr>
    </w:p>
    <w:p w:rsidR="000A0F47" w:rsidRDefault="005F5AFA" w:rsidP="000A0F47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C6EEA">
        <w:rPr>
          <w:sz w:val="28"/>
          <w:szCs w:val="28"/>
        </w:rPr>
        <w:t>0</w:t>
      </w:r>
      <w:r w:rsidR="000A0F4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0A0F47">
        <w:rPr>
          <w:sz w:val="28"/>
          <w:szCs w:val="28"/>
        </w:rPr>
        <w:t>.202</w:t>
      </w:r>
      <w:r w:rsidR="002C6EEA">
        <w:rPr>
          <w:sz w:val="28"/>
          <w:szCs w:val="28"/>
        </w:rPr>
        <w:t>1</w:t>
      </w:r>
      <w:r w:rsidR="000A0F47">
        <w:rPr>
          <w:sz w:val="28"/>
          <w:szCs w:val="28"/>
        </w:rPr>
        <w:t xml:space="preserve">  № </w:t>
      </w:r>
      <w:r w:rsidR="002C6EEA">
        <w:rPr>
          <w:sz w:val="28"/>
          <w:szCs w:val="28"/>
        </w:rPr>
        <w:t>22</w:t>
      </w:r>
    </w:p>
    <w:p w:rsidR="000A0F47" w:rsidRDefault="000A0F47" w:rsidP="000A0F47">
      <w:pPr>
        <w:jc w:val="center"/>
        <w:rPr>
          <w:sz w:val="28"/>
          <w:szCs w:val="28"/>
        </w:rPr>
      </w:pPr>
    </w:p>
    <w:p w:rsidR="000A0F47" w:rsidRDefault="000A0F47" w:rsidP="000A0F47">
      <w:pPr>
        <w:shd w:val="clear" w:color="auto" w:fill="FFFFFF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мероприятиях по защите населенного пункта от природных пожаров</w:t>
      </w:r>
    </w:p>
    <w:p w:rsidR="000A0F47" w:rsidRDefault="000A0F47" w:rsidP="000A0F47">
      <w:pPr>
        <w:shd w:val="clear" w:color="auto" w:fill="FFFFFF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на территории Покровского сельсовета в 202</w:t>
      </w:r>
      <w:r w:rsidR="002C6EEA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 году</w:t>
      </w:r>
    </w:p>
    <w:p w:rsidR="000A0F47" w:rsidRDefault="000A0F47" w:rsidP="000A0F47">
      <w:pPr>
        <w:shd w:val="clear" w:color="auto" w:fill="FFFFFF"/>
        <w:spacing w:line="317" w:lineRule="exact"/>
        <w:ind w:left="5" w:right="-263" w:firstLine="70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0A0F47" w:rsidRDefault="000A0F47" w:rsidP="000A0F47">
      <w:pPr>
        <w:shd w:val="clear" w:color="auto" w:fill="FFFFFF"/>
        <w:ind w:right="-263" w:firstLine="56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соответствие с Федеральным законом 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 Правительства Российской Федерации от 30.06.2007  № 417 «Об утверждении Правил пожарной безопасности в лесах»,  </w:t>
      </w:r>
    </w:p>
    <w:p w:rsidR="000A0F47" w:rsidRDefault="000A0F47" w:rsidP="000A0F47">
      <w:pPr>
        <w:shd w:val="clear" w:color="auto" w:fill="FFFFFF"/>
        <w:ind w:right="-263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ПОСТАНОВЛЯЮ: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межведомственный план мероприятий по защите населенного пункта от природных пожаров на территории Покровского сельсовета Чановского района Новосибирской области на 202</w:t>
      </w:r>
      <w:r w:rsidR="00FF0AF0">
        <w:rPr>
          <w:sz w:val="28"/>
          <w:szCs w:val="28"/>
        </w:rPr>
        <w:t>1</w:t>
      </w:r>
      <w:r>
        <w:rPr>
          <w:sz w:val="28"/>
          <w:szCs w:val="28"/>
        </w:rPr>
        <w:t>год.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2.Обеспечить выполнение мероприятий по защите населения, населенного пункта и объектов, расположенных в лесном фонде и на прилегающих к нему территориях от природных пожаров. 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>3.Создать необходимый резерв материально-технических и денежных средств, для выполнения противопожарных мероприятий и ликвидации последствий пожаров.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настоящее постановление  в информационном печатном издании  «Покровский вестник» Покровского сельсовета Чановского района Новосибирской области»</w:t>
      </w:r>
      <w:r w:rsidR="0050268E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 на официальном сайте администрации Покровского сельсовета.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данного постановления оставляю за собой.</w:t>
      </w: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</w:p>
    <w:p w:rsidR="000A0F47" w:rsidRDefault="000A0F47" w:rsidP="000A0F47">
      <w:pPr>
        <w:ind w:right="-263" w:firstLine="561"/>
        <w:jc w:val="both"/>
        <w:rPr>
          <w:sz w:val="28"/>
          <w:szCs w:val="28"/>
        </w:rPr>
      </w:pPr>
    </w:p>
    <w:p w:rsidR="000A0F47" w:rsidRDefault="000A0F47" w:rsidP="000A0F47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50268E" w:rsidRDefault="000A0F47" w:rsidP="000A0F47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0A0F47" w:rsidRDefault="000A0F47" w:rsidP="000A0F47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</w:t>
      </w:r>
      <w:r w:rsidR="0050268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П.В.Семченко     </w:t>
      </w:r>
    </w:p>
    <w:p w:rsidR="000A0F47" w:rsidRDefault="000A0F47" w:rsidP="000A0F47">
      <w:pPr>
        <w:ind w:firstLine="561"/>
        <w:jc w:val="both"/>
        <w:rPr>
          <w:sz w:val="28"/>
          <w:szCs w:val="28"/>
        </w:rPr>
      </w:pPr>
    </w:p>
    <w:p w:rsidR="000A0F47" w:rsidRDefault="000A0F47" w:rsidP="000A0F47">
      <w:pPr>
        <w:pStyle w:val="a3"/>
        <w:ind w:firstLine="561"/>
        <w:rPr>
          <w:sz w:val="28"/>
          <w:szCs w:val="28"/>
        </w:rPr>
      </w:pPr>
    </w:p>
    <w:p w:rsidR="000A0F47" w:rsidRDefault="000A0F47" w:rsidP="000A0F47">
      <w:pPr>
        <w:pStyle w:val="a3"/>
        <w:ind w:firstLine="567"/>
        <w:rPr>
          <w:szCs w:val="28"/>
        </w:rPr>
      </w:pPr>
    </w:p>
    <w:p w:rsidR="000A0F47" w:rsidRDefault="000A0F47" w:rsidP="000A0F47">
      <w:pPr>
        <w:pStyle w:val="a3"/>
        <w:ind w:firstLine="567"/>
        <w:rPr>
          <w:szCs w:val="28"/>
        </w:rPr>
      </w:pPr>
    </w:p>
    <w:p w:rsidR="000A0F47" w:rsidRPr="0050268E" w:rsidRDefault="0050268E" w:rsidP="000A0F47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 w:rsidRPr="0050268E">
        <w:rPr>
          <w:rFonts w:ascii="Times New Roman" w:hAnsi="Times New Roman"/>
          <w:sz w:val="24"/>
          <w:szCs w:val="24"/>
        </w:rPr>
        <w:t>Н.А.Маркова</w:t>
      </w:r>
    </w:p>
    <w:p w:rsidR="0050268E" w:rsidRPr="0050268E" w:rsidRDefault="0050268E" w:rsidP="000A0F47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 w:rsidRPr="0050268E">
        <w:rPr>
          <w:rFonts w:ascii="Times New Roman" w:hAnsi="Times New Roman"/>
          <w:sz w:val="24"/>
          <w:szCs w:val="24"/>
        </w:rPr>
        <w:t>32-445</w:t>
      </w:r>
    </w:p>
    <w:p w:rsidR="000A0F47" w:rsidRDefault="000A0F47" w:rsidP="000A0F47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A0F47" w:rsidRDefault="000A0F47" w:rsidP="000A0F47">
      <w:pPr>
        <w:rPr>
          <w:sz w:val="22"/>
          <w:szCs w:val="22"/>
        </w:rPr>
        <w:sectPr w:rsidR="000A0F47">
          <w:pgSz w:w="11906" w:h="16838"/>
          <w:pgMar w:top="853" w:right="851" w:bottom="979" w:left="1418" w:header="709" w:footer="709" w:gutter="0"/>
          <w:cols w:space="720"/>
        </w:sectPr>
      </w:pPr>
    </w:p>
    <w:tbl>
      <w:tblPr>
        <w:tblW w:w="14580" w:type="dxa"/>
        <w:tblInd w:w="682" w:type="dxa"/>
        <w:tblLayout w:type="fixed"/>
        <w:tblLook w:val="04A0"/>
      </w:tblPr>
      <w:tblGrid>
        <w:gridCol w:w="10329"/>
        <w:gridCol w:w="4251"/>
      </w:tblGrid>
      <w:tr w:rsidR="000A0F47" w:rsidTr="000A0F47">
        <w:tc>
          <w:tcPr>
            <w:tcW w:w="10331" w:type="dxa"/>
          </w:tcPr>
          <w:p w:rsidR="000A0F47" w:rsidRDefault="000A0F47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0A0F47" w:rsidRDefault="000A0F47">
            <w:pPr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УТВЕРЖДЕНО    </w:t>
            </w:r>
            <w:r>
              <w:rPr>
                <w:sz w:val="24"/>
                <w:szCs w:val="24"/>
              </w:rPr>
              <w:t xml:space="preserve"> </w:t>
            </w:r>
          </w:p>
          <w:p w:rsidR="000A0F47" w:rsidRDefault="000A0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постановлением администрации   </w:t>
            </w:r>
          </w:p>
          <w:p w:rsidR="000A0F47" w:rsidRDefault="000A0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Покровского сельсовета</w:t>
            </w:r>
          </w:p>
          <w:p w:rsidR="000A0F47" w:rsidRDefault="000A0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Чановского района</w:t>
            </w:r>
          </w:p>
          <w:p w:rsidR="000A0F47" w:rsidRDefault="000A0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Новосибирской области</w:t>
            </w:r>
          </w:p>
          <w:p w:rsidR="000A0F47" w:rsidRDefault="000A0F47" w:rsidP="002C6E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F5AFA">
              <w:rPr>
                <w:sz w:val="24"/>
                <w:szCs w:val="24"/>
              </w:rPr>
              <w:t>1</w:t>
            </w:r>
            <w:r w:rsidR="002C6E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5F5AF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</w:t>
            </w:r>
            <w:r w:rsidR="002C6E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№ </w:t>
            </w:r>
            <w:r w:rsidR="002C6EEA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A0F47" w:rsidRDefault="005427A3" w:rsidP="000A0F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МЕЖВЕДОМСТВЕННЫЙ </w:t>
      </w:r>
      <w:r w:rsidR="000A0F47">
        <w:rPr>
          <w:b/>
          <w:sz w:val="24"/>
          <w:szCs w:val="24"/>
        </w:rPr>
        <w:t xml:space="preserve">ПЛАН </w:t>
      </w:r>
    </w:p>
    <w:p w:rsidR="000A0F47" w:rsidRDefault="000A0F47" w:rsidP="000A0F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мероприятий по защите населенного пункта от природных пожаров на территории Покровского сельсовета </w:t>
      </w:r>
    </w:p>
    <w:p w:rsidR="000A0F47" w:rsidRDefault="000A0F47" w:rsidP="000A0F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Чановского района Новосибирской области на 20</w:t>
      </w:r>
      <w:r w:rsidR="005427A3">
        <w:rPr>
          <w:b/>
          <w:sz w:val="24"/>
          <w:szCs w:val="24"/>
        </w:rPr>
        <w:t>2</w:t>
      </w:r>
      <w:r w:rsidR="002C6EE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</w:t>
      </w:r>
    </w:p>
    <w:p w:rsidR="000A0F47" w:rsidRDefault="000A0F47" w:rsidP="000A0F47">
      <w:pPr>
        <w:rPr>
          <w:b/>
          <w:sz w:val="24"/>
          <w:szCs w:val="24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9560"/>
        <w:gridCol w:w="3194"/>
        <w:gridCol w:w="1980"/>
      </w:tblGrid>
      <w:tr w:rsidR="000A0F47" w:rsidTr="000A0F47">
        <w:trPr>
          <w:trHeight w:val="86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b/>
                <w:sz w:val="27"/>
                <w:szCs w:val="27"/>
              </w:rPr>
              <w:t>/</w:t>
            </w:r>
            <w:proofErr w:type="spellStart"/>
            <w:r>
              <w:rPr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 и привлекаемые органы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Срок выполнения</w:t>
            </w:r>
          </w:p>
        </w:tc>
      </w:tr>
      <w:tr w:rsidR="000A0F47" w:rsidTr="000A0F47">
        <w:trPr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</w:t>
            </w:r>
          </w:p>
        </w:tc>
      </w:tr>
      <w:tr w:rsidR="000A0F47" w:rsidTr="000A0F47">
        <w:tc>
          <w:tcPr>
            <w:tcW w:w="1018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</w:t>
            </w:r>
            <w:r>
              <w:rPr>
                <w:b/>
                <w:sz w:val="27"/>
                <w:szCs w:val="27"/>
              </w:rPr>
              <w:t>: Предупредительные мероприятия</w:t>
            </w:r>
          </w:p>
        </w:tc>
        <w:tc>
          <w:tcPr>
            <w:tcW w:w="31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b/>
                <w:sz w:val="27"/>
                <w:szCs w:val="27"/>
              </w:rPr>
              <w:t>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1"/>
              <w:keepNext/>
              <w:tabs>
                <w:tab w:val="left" w:pos="708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Разработать  план по защите населенного пункта от лесных и ландшафтных пожаров на территории  Покровского сельсовета Чановского  района Новосибирской области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2C6EEA" w:rsidP="002C6EEA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0A0F47">
              <w:rPr>
                <w:sz w:val="27"/>
                <w:szCs w:val="27"/>
              </w:rPr>
              <w:t>0.03.202</w:t>
            </w:r>
            <w:r>
              <w:rPr>
                <w:sz w:val="27"/>
                <w:szCs w:val="27"/>
              </w:rPr>
              <w:t>1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1"/>
              <w:keepNext/>
              <w:tabs>
                <w:tab w:val="left" w:pos="708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Определить силы и средства для защиты населённых пунктов от перехода лесных и ландшафтных пожаров. </w:t>
            </w:r>
          </w:p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2C6EEA" w:rsidP="002C6EEA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0A0F47">
              <w:rPr>
                <w:sz w:val="27"/>
                <w:szCs w:val="27"/>
              </w:rPr>
              <w:t>0.03.202</w:t>
            </w:r>
            <w:r>
              <w:rPr>
                <w:sz w:val="27"/>
                <w:szCs w:val="27"/>
              </w:rPr>
              <w:t>1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проверку и ремонт наружного противопожарного водоснабжения, подготовить подъездные пути и площадки для разворота пожарной техники к естественным водоемам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МУП «Покровское ЖКХ»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2C6EEA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2C6EEA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.04.202</w:t>
            </w:r>
            <w:r w:rsidR="002C6EEA">
              <w:rPr>
                <w:sz w:val="27"/>
                <w:szCs w:val="27"/>
              </w:rPr>
              <w:t>1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Осуществлять </w:t>
            </w:r>
            <w:proofErr w:type="gramStart"/>
            <w:r>
              <w:rPr>
                <w:sz w:val="27"/>
                <w:szCs w:val="27"/>
              </w:rPr>
              <w:t>контроль за</w:t>
            </w:r>
            <w:proofErr w:type="gramEnd"/>
            <w:r>
              <w:rPr>
                <w:sz w:val="27"/>
                <w:szCs w:val="27"/>
              </w:rPr>
              <w:t xml:space="preserve"> выполнением противопожарных мероприятий сельскохозяйственными предприятиями (организациями) на граничащей с населенным пунктом территории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Чановского района Новосибирской </w:t>
            </w:r>
            <w:r>
              <w:rPr>
                <w:sz w:val="24"/>
              </w:rPr>
              <w:lastRenderedPageBreak/>
              <w:t xml:space="preserve">области 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 течение пожароопасного сезона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Организовать информационный обмен в  случае возникновения угрозы перехода природных пожаров на населенный пункт Покровского сельсовета через ЕДДС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пожароопасного сезона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проверку противопожарного состояния населенного пункта Покровского сельсовета, потенциально опасных объектов,  состояние минерализованных полос, очистку территорий от горючих отходов,  технического состояния сре</w:t>
            </w:r>
            <w:proofErr w:type="gramStart"/>
            <w:r>
              <w:rPr>
                <w:sz w:val="27"/>
                <w:szCs w:val="27"/>
              </w:rPr>
              <w:t>дств  св</w:t>
            </w:r>
            <w:proofErr w:type="gramEnd"/>
            <w:r>
              <w:rPr>
                <w:sz w:val="27"/>
                <w:szCs w:val="27"/>
              </w:rPr>
              <w:t>язи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март-апрель</w:t>
            </w:r>
          </w:p>
        </w:tc>
      </w:tr>
      <w:tr w:rsidR="000F37E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E7" w:rsidRDefault="000F37E7" w:rsidP="00167FF2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E7" w:rsidRDefault="000F37E7" w:rsidP="00167FF2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Организовать обеспечение регулярного проведения предупредительно-профилактической работы с населением с использованием средств массовой информации,  проведения противопожарного инструктажа с вручением памяток по пожарной безопасности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E7" w:rsidRDefault="000F37E7" w:rsidP="00167FF2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F37E7" w:rsidRDefault="000F37E7" w:rsidP="00167FF2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Совет депутатов Покровского сельсовета</w:t>
            </w:r>
          </w:p>
          <w:p w:rsidR="000F37E7" w:rsidRDefault="000F37E7" w:rsidP="00167FF2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соголасованию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E7" w:rsidRDefault="000F37E7" w:rsidP="00167FF2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всего пожароопасного сезона</w:t>
            </w:r>
          </w:p>
        </w:tc>
      </w:tr>
      <w:tr w:rsidR="00AB25A8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A8" w:rsidRDefault="00AB25A8" w:rsidP="00167FF2">
            <w:pPr>
              <w:pStyle w:val="2"/>
              <w:jc w:val="center"/>
              <w:rPr>
                <w:sz w:val="27"/>
                <w:szCs w:val="27"/>
              </w:rPr>
            </w:pPr>
          </w:p>
          <w:p w:rsidR="00AB25A8" w:rsidRDefault="00AB25A8" w:rsidP="00167FF2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A8" w:rsidRDefault="00AB25A8" w:rsidP="00167FF2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корректировка паспортов пожарной безопасности населенных пунктов</w:t>
            </w:r>
            <w:proofErr w:type="gramStart"/>
            <w:r>
              <w:rPr>
                <w:sz w:val="27"/>
                <w:szCs w:val="27"/>
              </w:rPr>
              <w:t xml:space="preserve"> ,</w:t>
            </w:r>
            <w:proofErr w:type="gramEnd"/>
            <w:r>
              <w:rPr>
                <w:sz w:val="27"/>
                <w:szCs w:val="27"/>
              </w:rPr>
              <w:t xml:space="preserve"> подверженных угрозе перехода лесных пожаров.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A8" w:rsidRDefault="004321B8" w:rsidP="00167FF2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A8" w:rsidRDefault="004321B8" w:rsidP="0050268E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10.04.202</w:t>
            </w:r>
            <w:r w:rsidR="0050268E">
              <w:rPr>
                <w:sz w:val="27"/>
                <w:szCs w:val="27"/>
              </w:rPr>
              <w:t>1</w:t>
            </w:r>
          </w:p>
        </w:tc>
      </w:tr>
      <w:tr w:rsidR="00687EC0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AB25A8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0F37E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F37E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Организация контроля за планированием  работ по выжиганию сухой травянистой растительности</w:t>
            </w:r>
            <w:proofErr w:type="gramStart"/>
            <w:r>
              <w:rPr>
                <w:sz w:val="27"/>
                <w:szCs w:val="27"/>
              </w:rPr>
              <w:t xml:space="preserve"> </w:t>
            </w:r>
            <w:r w:rsidR="00AB25A8">
              <w:rPr>
                <w:sz w:val="27"/>
                <w:szCs w:val="27"/>
              </w:rPr>
              <w:t>,</w:t>
            </w:r>
            <w:proofErr w:type="gramEnd"/>
            <w:r w:rsidR="00AB25A8">
              <w:rPr>
                <w:sz w:val="27"/>
                <w:szCs w:val="27"/>
              </w:rPr>
              <w:t xml:space="preserve"> в соответствии с законодательством  РФ в области пожарной безопасности и проведение разъяснительной работы  с сельхозпредприятиями  и населением о недопустимости проведения отжигов в период пожароопасного сезона.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F37E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F37E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87EC0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87EC0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C0" w:rsidRDefault="00687EC0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II</w:t>
            </w:r>
            <w:r>
              <w:rPr>
                <w:b/>
                <w:sz w:val="27"/>
                <w:szCs w:val="27"/>
              </w:rPr>
              <w:t>: Силы и средства постоянной готовности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1"/>
              <w:keepNext/>
              <w:tabs>
                <w:tab w:val="left" w:pos="708"/>
              </w:tabs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Предусмотреть создание резерва огнетушащих средств, ГСМ в целях обеспечения пожарной и приспособленной для целей пожаротушения техники.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Чановского района Новосибирской области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50268E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.03.202</w:t>
            </w:r>
            <w:r w:rsidR="0050268E">
              <w:rPr>
                <w:sz w:val="27"/>
                <w:szCs w:val="27"/>
              </w:rPr>
              <w:t>1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Определить порядок связи при ликвидации возможных пожаров для каждого населенного пункта, для своевременной передачи информации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50268E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.03.202</w:t>
            </w:r>
            <w:r w:rsidR="0050268E">
              <w:rPr>
                <w:sz w:val="27"/>
                <w:szCs w:val="27"/>
              </w:rPr>
              <w:t>1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проверочные учения по оценке готовности сил и средств, предназначенных для борьбы с лесными пожарами на территории Покровского сельсовета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март-апрель</w:t>
            </w:r>
          </w:p>
        </w:tc>
      </w:tr>
      <w:tr w:rsidR="001D0D0F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1D0D0F">
            <w:pPr>
              <w:pStyle w:val="2"/>
              <w:jc w:val="center"/>
              <w:rPr>
                <w:sz w:val="27"/>
                <w:szCs w:val="27"/>
              </w:rPr>
            </w:pPr>
          </w:p>
          <w:p w:rsidR="001D0D0F" w:rsidRDefault="001D0D0F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1D0D0F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и организация работы на территории Покровского сельсовета патрульных, патрульно-маневренных, маневренных групп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1D0D0F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1D0D0F" w:rsidP="0050268E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01.04.202</w:t>
            </w:r>
            <w:r w:rsidR="0050268E">
              <w:rPr>
                <w:sz w:val="27"/>
                <w:szCs w:val="27"/>
              </w:rPr>
              <w:t>1</w:t>
            </w:r>
          </w:p>
        </w:tc>
      </w:tr>
      <w:tr w:rsidR="001D0D0F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1D0D0F">
            <w:pPr>
              <w:pStyle w:val="2"/>
              <w:jc w:val="center"/>
              <w:rPr>
                <w:sz w:val="27"/>
                <w:szCs w:val="27"/>
              </w:rPr>
            </w:pPr>
          </w:p>
          <w:p w:rsidR="001D0D0F" w:rsidRDefault="001D0D0F" w:rsidP="00262476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  <w:r w:rsidR="00262476">
              <w:rPr>
                <w:sz w:val="27"/>
                <w:szCs w:val="27"/>
              </w:rPr>
              <w:t xml:space="preserve">   </w:t>
            </w:r>
            <w:r>
              <w:rPr>
                <w:sz w:val="27"/>
                <w:szCs w:val="27"/>
              </w:rPr>
              <w:t xml:space="preserve"> </w:t>
            </w:r>
            <w:r w:rsidR="00262476">
              <w:rPr>
                <w:sz w:val="27"/>
                <w:szCs w:val="27"/>
              </w:rPr>
              <w:t xml:space="preserve">    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262476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Организация привлечения добровольцев, работников организаций и населения на защиту населенных пунктов в случае возникновения угрозы перехода</w:t>
            </w:r>
            <w:r w:rsidR="005152CA">
              <w:rPr>
                <w:sz w:val="27"/>
                <w:szCs w:val="27"/>
              </w:rPr>
              <w:t xml:space="preserve"> на них лесных и ландшафтных пожаров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262476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Глава Покровского сельсовета Чановского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0F" w:rsidRDefault="00262476" w:rsidP="0050268E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01.04.202</w:t>
            </w:r>
            <w:r w:rsidR="0050268E">
              <w:rPr>
                <w:sz w:val="27"/>
                <w:szCs w:val="27"/>
              </w:rPr>
              <w:t>1</w:t>
            </w:r>
          </w:p>
        </w:tc>
      </w:tr>
      <w:tr w:rsidR="000A0F47" w:rsidTr="000A0F47"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III</w:t>
            </w:r>
            <w:r>
              <w:rPr>
                <w:b/>
                <w:sz w:val="27"/>
                <w:szCs w:val="27"/>
              </w:rPr>
              <w:t xml:space="preserve">: </w:t>
            </w:r>
            <w:proofErr w:type="spellStart"/>
            <w:r>
              <w:rPr>
                <w:b/>
                <w:sz w:val="27"/>
                <w:szCs w:val="27"/>
              </w:rPr>
              <w:t>Эвакомероприятия</w:t>
            </w:r>
            <w:proofErr w:type="spellEnd"/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Разработать планы эвакуации населения, скота  населенного пункта, подверженного угрозе природных пожаров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50268E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.03.202</w:t>
            </w:r>
            <w:r w:rsidR="0050268E">
              <w:rPr>
                <w:sz w:val="27"/>
                <w:szCs w:val="27"/>
              </w:rPr>
              <w:t>1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Определить порядок эвакуации населения в определенные места и расположение их.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50268E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.03.202</w:t>
            </w:r>
            <w:r w:rsidR="0050268E">
              <w:rPr>
                <w:sz w:val="27"/>
                <w:szCs w:val="27"/>
              </w:rPr>
              <w:t>1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Определить количество и перечень транспортных средств, необходимых для проведения эвакуационных мероприятий и порядок их привлечения согласно положению.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50268E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.03.202</w:t>
            </w:r>
            <w:r w:rsidR="0050268E">
              <w:rPr>
                <w:sz w:val="27"/>
                <w:szCs w:val="27"/>
              </w:rPr>
              <w:t>1</w:t>
            </w:r>
          </w:p>
        </w:tc>
      </w:tr>
      <w:tr w:rsidR="000A0F47" w:rsidTr="000A0F47"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IV</w:t>
            </w:r>
            <w:r>
              <w:rPr>
                <w:b/>
                <w:sz w:val="27"/>
                <w:szCs w:val="27"/>
              </w:rPr>
              <w:t>: Резерв сил и средств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Предусмотреть организацию питания  и  мест для отдыха личного состава различных ведомств, привлекаемых к защите населенного пункта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«Покровка»,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Покровская СОШ</w:t>
            </w:r>
            <w:proofErr w:type="gramStart"/>
            <w:r>
              <w:rPr>
                <w:sz w:val="24"/>
              </w:rPr>
              <w:t>,..</w:t>
            </w:r>
            <w:proofErr w:type="gramEnd"/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50268E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.03.202</w:t>
            </w:r>
            <w:r w:rsidR="0050268E">
              <w:rPr>
                <w:sz w:val="27"/>
                <w:szCs w:val="27"/>
              </w:rPr>
              <w:t>1</w:t>
            </w:r>
          </w:p>
        </w:tc>
      </w:tr>
      <w:tr w:rsidR="000A0F47" w:rsidTr="000A0F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Создать резерв запаса горюче-смазочных материалов для заправки и обслуживания техники, привлекаемой для ликвидации чрезвычайных ситуаций связанных с угрозой перехода лесных пожаров на населенный пункт</w:t>
            </w:r>
          </w:p>
          <w:p w:rsidR="000A0F47" w:rsidRDefault="000A0F47">
            <w:pPr>
              <w:tabs>
                <w:tab w:val="left" w:pos="2190"/>
              </w:tabs>
            </w:pPr>
            <w:r>
              <w:tab/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 по согласованию)</w:t>
            </w:r>
          </w:p>
          <w:p w:rsidR="000A0F47" w:rsidRDefault="000A0F47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47" w:rsidRDefault="000A0F47" w:rsidP="0050268E">
            <w:pPr>
              <w:pStyle w:val="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50268E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.03.202</w:t>
            </w:r>
            <w:r w:rsidR="0050268E">
              <w:rPr>
                <w:sz w:val="27"/>
                <w:szCs w:val="27"/>
              </w:rPr>
              <w:t>1</w:t>
            </w:r>
          </w:p>
        </w:tc>
      </w:tr>
    </w:tbl>
    <w:p w:rsidR="000A0F47" w:rsidRDefault="000A0F47" w:rsidP="000A0F47">
      <w:pPr>
        <w:rPr>
          <w:sz w:val="22"/>
          <w:szCs w:val="22"/>
        </w:rPr>
        <w:sectPr w:rsidR="000A0F47">
          <w:pgSz w:w="16838" w:h="11906" w:orient="landscape"/>
          <w:pgMar w:top="709" w:right="1134" w:bottom="709" w:left="1276" w:header="709" w:footer="709" w:gutter="0"/>
          <w:cols w:space="720"/>
        </w:sectPr>
      </w:pPr>
    </w:p>
    <w:p w:rsidR="000A0F47" w:rsidRDefault="000A0F47" w:rsidP="0050268E"/>
    <w:sectPr w:rsidR="000A0F47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F47"/>
    <w:rsid w:val="000A0F47"/>
    <w:rsid w:val="000F37E7"/>
    <w:rsid w:val="001D0D0F"/>
    <w:rsid w:val="001F0060"/>
    <w:rsid w:val="00262476"/>
    <w:rsid w:val="002C6EEA"/>
    <w:rsid w:val="00403460"/>
    <w:rsid w:val="004321B8"/>
    <w:rsid w:val="0050268E"/>
    <w:rsid w:val="005152CA"/>
    <w:rsid w:val="005427A3"/>
    <w:rsid w:val="005F5AFA"/>
    <w:rsid w:val="00687EC0"/>
    <w:rsid w:val="008434C9"/>
    <w:rsid w:val="009D78AE"/>
    <w:rsid w:val="009F472A"/>
    <w:rsid w:val="00A23170"/>
    <w:rsid w:val="00AB25A8"/>
    <w:rsid w:val="00EB7003"/>
    <w:rsid w:val="00FE2470"/>
    <w:rsid w:val="00FF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A0F4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A0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0A0F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A0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A0F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Верхний колонтитул1"/>
    <w:basedOn w:val="a"/>
    <w:rsid w:val="000A0F47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10</cp:revision>
  <cp:lastPrinted>2021-03-09T09:47:00Z</cp:lastPrinted>
  <dcterms:created xsi:type="dcterms:W3CDTF">2020-04-06T09:56:00Z</dcterms:created>
  <dcterms:modified xsi:type="dcterms:W3CDTF">2021-03-17T05:14:00Z</dcterms:modified>
</cp:coreProperties>
</file>