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A07" w:rsidRDefault="00FC7398" w:rsidP="00E91A07">
      <w:r>
        <w:rPr>
          <w:noProof/>
          <w:lang w:eastAsia="ru-RU"/>
        </w:rPr>
        <w:pict>
          <v:shapetype id="_x0000_t202" coordsize="21600,21600" o:spt="202" path="m,l,21600r21600,l21600,xe">
            <v:stroke joinstyle="miter"/>
            <v:path gradientshapeok="t" o:connecttype="rect"/>
          </v:shapetype>
          <v:shape id="_x0000_s1027" type="#_x0000_t202" alt="Narrow horizontal" style="position:absolute;margin-left:21.75pt;margin-top:55.5pt;width:130.95pt;height:595.2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" fillcolor="#e6eed5" stroked="f" strokecolor="#622423" strokeweight="6pt">
            <v:stroke linestyle="thickThin"/>
            <v:textbox style="mso-next-textbox:#_x0000_s1027" inset="18pt,18pt,18pt,18pt">
              <w:txbxContent>
                <w:p w:rsidR="00FD66AF" w:rsidRPr="00B2025D" w:rsidRDefault="00FD66AF" w:rsidP="00E91A07">
                  <w:pPr>
                    <w:autoSpaceDE w:val="0"/>
                    <w:autoSpaceDN w:val="0"/>
                    <w:adjustRightInd w:val="0"/>
                    <w:spacing w:after="0" w:line="240" w:lineRule="auto"/>
                    <w:jc w:val="center"/>
                    <w:rPr>
                      <w:rFonts w:ascii="Times New Roman" w:eastAsia="Times New Roman" w:hAnsi="Times New Roman"/>
                      <w:b/>
                      <w:bCs/>
                      <w:sz w:val="20"/>
                      <w:szCs w:val="20"/>
                    </w:rPr>
                  </w:pPr>
                  <w:r>
                    <w:rPr>
                      <w:rFonts w:asciiTheme="majorHAnsi" w:hAnsiTheme="majorHAnsi" w:cs="Times New Roman"/>
                    </w:rPr>
                    <w:t xml:space="preserve"> </w:t>
                  </w:r>
                </w:p>
                <w:p w:rsidR="00FD66AF" w:rsidRPr="00456CB6" w:rsidRDefault="00FD66AF" w:rsidP="00456CB6">
                  <w:pPr>
                    <w:pBdr>
                      <w:top w:val="thinThickSmallGap" w:sz="36" w:space="0" w:color="622423"/>
                      <w:bottom w:val="thickThinSmallGap" w:sz="36" w:space="17" w:color="622423"/>
                    </w:pBdr>
                    <w:spacing w:after="0" w:line="240" w:lineRule="auto"/>
                    <w:jc w:val="center"/>
                    <w:rPr>
                      <w:rFonts w:ascii="Cambria" w:hAnsi="Cambria"/>
                      <w:i/>
                      <w:iCs/>
                      <w:sz w:val="20"/>
                      <w:szCs w:val="20"/>
                    </w:rPr>
                  </w:pPr>
                  <w:r>
                    <w:rPr>
                      <w:rFonts w:ascii="Cambria" w:hAnsi="Cambria"/>
                      <w:i/>
                      <w:iCs/>
                      <w:sz w:val="20"/>
                      <w:szCs w:val="20"/>
                    </w:rPr>
                    <w:t>ОНД информирует</w:t>
                  </w:r>
                </w:p>
                <w:p w:rsidR="00FD66AF" w:rsidRDefault="00FD66AF" w:rsidP="00C37F2F">
                  <w:pPr>
                    <w:pBdr>
                      <w:top w:val="thinThickSmallGap" w:sz="36" w:space="0" w:color="622423"/>
                      <w:bottom w:val="thickThinSmallGap" w:sz="36" w:space="17" w:color="622423"/>
                    </w:pBdr>
                    <w:spacing w:after="0" w:line="240" w:lineRule="auto"/>
                    <w:ind w:left="-142" w:firstLine="142"/>
                    <w:rPr>
                      <w:rFonts w:ascii="Cambria" w:hAnsi="Cambria"/>
                      <w:i/>
                      <w:iCs/>
                      <w:sz w:val="20"/>
                      <w:szCs w:val="20"/>
                    </w:rPr>
                  </w:pPr>
                  <w:r>
                    <w:rPr>
                      <w:rFonts w:ascii="Cambria" w:hAnsi="Cambria"/>
                      <w:i/>
                      <w:iCs/>
                      <w:sz w:val="20"/>
                      <w:szCs w:val="20"/>
                    </w:rPr>
                    <w:t xml:space="preserve"> ПА №49; </w:t>
                  </w:r>
                </w:p>
                <w:p w:rsidR="00FD66AF" w:rsidRDefault="00FD66AF" w:rsidP="00C37F2F">
                  <w:pPr>
                    <w:pBdr>
                      <w:top w:val="thinThickSmallGap" w:sz="36" w:space="0" w:color="622423"/>
                      <w:bottom w:val="thickThinSmallGap" w:sz="36" w:space="17" w:color="622423"/>
                    </w:pBdr>
                    <w:spacing w:after="0" w:line="240" w:lineRule="auto"/>
                    <w:ind w:left="-142" w:firstLine="142"/>
                    <w:rPr>
                      <w:rFonts w:ascii="Cambria" w:hAnsi="Cambria"/>
                      <w:i/>
                      <w:iCs/>
                      <w:sz w:val="20"/>
                      <w:szCs w:val="20"/>
                    </w:rPr>
                  </w:pPr>
                  <w:r>
                    <w:rPr>
                      <w:rFonts w:ascii="Cambria" w:hAnsi="Cambria"/>
                      <w:i/>
                      <w:iCs/>
                      <w:sz w:val="20"/>
                      <w:szCs w:val="20"/>
                    </w:rPr>
                    <w:t>ПА №50;</w:t>
                  </w:r>
                </w:p>
                <w:p w:rsidR="00FD66AF" w:rsidRPr="007A5F9F" w:rsidRDefault="00FD66AF" w:rsidP="00E91A07">
                  <w:pPr>
                    <w:spacing w:after="0"/>
                    <w:rPr>
                      <w:rFonts w:asciiTheme="majorHAnsi" w:hAnsiTheme="majorHAnsi" w:cs="Times New Roman"/>
                      <w:i/>
                      <w:color w:val="000000" w:themeColor="text1"/>
                      <w:sz w:val="18"/>
                      <w:szCs w:val="18"/>
                    </w:rPr>
                  </w:pPr>
                </w:p>
                <w:p w:rsidR="00FD66AF" w:rsidRPr="00FD66AF" w:rsidRDefault="00FD66AF" w:rsidP="00E91A07">
                  <w:pPr>
                    <w:spacing w:after="0" w:line="240" w:lineRule="auto"/>
                    <w:jc w:val="center"/>
                    <w:rPr>
                      <w:rFonts w:ascii="Times New Roman" w:hAnsi="Times New Roman" w:cs="Times New Roman"/>
                      <w:sz w:val="28"/>
                      <w:szCs w:val="28"/>
                    </w:rPr>
                  </w:pPr>
                  <w:r w:rsidRPr="00FD66AF">
                    <w:rPr>
                      <w:rFonts w:ascii="Times New Roman" w:hAnsi="Times New Roman" w:cs="Times New Roman"/>
                      <w:sz w:val="28"/>
                      <w:szCs w:val="28"/>
                    </w:rPr>
                    <w:t>Решение №55;№56;№57;№58</w:t>
                  </w:r>
                </w:p>
                <w:p w:rsidR="00FD66AF" w:rsidRDefault="00FD66AF" w:rsidP="00E91A07">
                  <w:pPr>
                    <w:pBdr>
                      <w:top w:val="thinThickSmallGap" w:sz="36" w:space="0" w:color="622423"/>
                      <w:bottom w:val="thickThinSmallGap" w:sz="36" w:space="12" w:color="622423"/>
                    </w:pBdr>
                    <w:ind w:left="-142" w:firstLine="142"/>
                    <w:rPr>
                      <w:rFonts w:ascii="Cambria" w:hAnsi="Cambria"/>
                      <w:i/>
                      <w:iCs/>
                      <w:sz w:val="20"/>
                      <w:szCs w:val="20"/>
                    </w:rPr>
                  </w:pPr>
                </w:p>
                <w:p w:rsidR="00FD66AF" w:rsidRDefault="00FD66AF" w:rsidP="00E91A07">
                  <w:pPr>
                    <w:pBdr>
                      <w:top w:val="thinThickSmallGap" w:sz="36" w:space="0" w:color="622423"/>
                      <w:bottom w:val="thickThinSmallGap" w:sz="36" w:space="12" w:color="622423"/>
                    </w:pBdr>
                    <w:ind w:left="-142" w:firstLine="142"/>
                    <w:rPr>
                      <w:rFonts w:ascii="Cambria" w:hAnsi="Cambria"/>
                      <w:i/>
                      <w:iCs/>
                      <w:sz w:val="20"/>
                      <w:szCs w:val="20"/>
                    </w:rPr>
                  </w:pPr>
                  <w:r>
                    <w:rPr>
                      <w:rFonts w:ascii="Cambria" w:hAnsi="Cambria"/>
                      <w:i/>
                      <w:iCs/>
                      <w:sz w:val="20"/>
                      <w:szCs w:val="20"/>
                    </w:rPr>
                    <w:t xml:space="preserve"> </w:t>
                  </w:r>
                </w:p>
                <w:p w:rsidR="00FD66AF" w:rsidRDefault="00FD66AF" w:rsidP="00E91A07">
                  <w:pPr>
                    <w:pBdr>
                      <w:top w:val="thinThickSmallGap" w:sz="36" w:space="0" w:color="622423"/>
                      <w:bottom w:val="thickThinSmallGap" w:sz="36" w:space="12" w:color="622423"/>
                    </w:pBdr>
                    <w:ind w:left="-142" w:firstLine="142"/>
                    <w:rPr>
                      <w:rFonts w:ascii="Cambria" w:hAnsi="Cambria"/>
                      <w:i/>
                      <w:iCs/>
                      <w:sz w:val="20"/>
                      <w:szCs w:val="20"/>
                    </w:rPr>
                  </w:pPr>
                </w:p>
                <w:p w:rsidR="00FD66AF" w:rsidRDefault="00FD66AF" w:rsidP="00E91A07">
                  <w:pPr>
                    <w:pBdr>
                      <w:top w:val="thinThickSmallGap" w:sz="36" w:space="0" w:color="622423"/>
                      <w:bottom w:val="thickThinSmallGap" w:sz="36" w:space="12" w:color="622423"/>
                    </w:pBdr>
                    <w:ind w:left="-142" w:firstLine="142"/>
                    <w:rPr>
                      <w:rFonts w:ascii="Cambria" w:hAnsi="Cambria"/>
                      <w:i/>
                      <w:iCs/>
                      <w:sz w:val="20"/>
                      <w:szCs w:val="20"/>
                    </w:rPr>
                  </w:pPr>
                </w:p>
                <w:p w:rsidR="00FD66AF" w:rsidRDefault="00FD66AF" w:rsidP="00E91A07">
                  <w:pPr>
                    <w:pBdr>
                      <w:top w:val="thinThickSmallGap" w:sz="36" w:space="0" w:color="622423"/>
                      <w:bottom w:val="thickThinSmallGap" w:sz="36" w:space="12" w:color="622423"/>
                    </w:pBdr>
                    <w:ind w:left="-142" w:firstLine="142"/>
                    <w:rPr>
                      <w:rFonts w:ascii="Cambria" w:hAnsi="Cambria"/>
                      <w:i/>
                      <w:iCs/>
                      <w:sz w:val="20"/>
                      <w:szCs w:val="20"/>
                    </w:rPr>
                  </w:pPr>
                </w:p>
                <w:p w:rsidR="00FD66AF" w:rsidRDefault="00FD66AF" w:rsidP="00E91A07">
                  <w:pPr>
                    <w:pBdr>
                      <w:top w:val="thinThickSmallGap" w:sz="36" w:space="0" w:color="622423"/>
                      <w:bottom w:val="thickThinSmallGap" w:sz="36" w:space="12" w:color="622423"/>
                    </w:pBdr>
                    <w:ind w:left="-142" w:firstLine="142"/>
                    <w:rPr>
                      <w:rFonts w:ascii="Cambria" w:hAnsi="Cambria"/>
                      <w:i/>
                      <w:iCs/>
                      <w:sz w:val="20"/>
                      <w:szCs w:val="20"/>
                    </w:rPr>
                  </w:pPr>
                </w:p>
                <w:p w:rsidR="00FD66AF" w:rsidRDefault="00FD66AF" w:rsidP="00E91A07">
                  <w:pPr>
                    <w:pBdr>
                      <w:top w:val="thinThickSmallGap" w:sz="36" w:space="0" w:color="622423"/>
                      <w:bottom w:val="thickThinSmallGap" w:sz="36" w:space="12" w:color="622423"/>
                    </w:pBdr>
                    <w:ind w:left="-142" w:firstLine="142"/>
                    <w:rPr>
                      <w:rFonts w:ascii="Cambria" w:hAnsi="Cambria"/>
                      <w:i/>
                      <w:iCs/>
                      <w:sz w:val="20"/>
                      <w:szCs w:val="20"/>
                    </w:rPr>
                  </w:pPr>
                </w:p>
                <w:p w:rsidR="00FD66AF" w:rsidRDefault="00FD66AF" w:rsidP="00E91A07">
                  <w:pPr>
                    <w:pBdr>
                      <w:top w:val="thinThickSmallGap" w:sz="36" w:space="0" w:color="622423"/>
                      <w:bottom w:val="thickThinSmallGap" w:sz="36" w:space="12" w:color="622423"/>
                    </w:pBdr>
                    <w:ind w:left="-142" w:firstLine="142"/>
                    <w:rPr>
                      <w:rFonts w:ascii="Cambria" w:hAnsi="Cambria"/>
                      <w:i/>
                      <w:iCs/>
                      <w:sz w:val="20"/>
                      <w:szCs w:val="20"/>
                    </w:rPr>
                  </w:pPr>
                </w:p>
                <w:p w:rsidR="00FD66AF" w:rsidRDefault="00FD66AF" w:rsidP="00E91A07">
                  <w:pPr>
                    <w:pBdr>
                      <w:top w:val="thinThickSmallGap" w:sz="36" w:space="0" w:color="622423"/>
                      <w:bottom w:val="thickThinSmallGap" w:sz="36" w:space="12" w:color="622423"/>
                    </w:pBdr>
                    <w:rPr>
                      <w:rFonts w:ascii="Cambria" w:hAnsi="Cambria"/>
                      <w:i/>
                      <w:iCs/>
                      <w:sz w:val="20"/>
                      <w:szCs w:val="20"/>
                    </w:rPr>
                  </w:pPr>
                  <w:r>
                    <w:rPr>
                      <w:rFonts w:ascii="Cambria" w:hAnsi="Cambria"/>
                      <w:i/>
                      <w:iCs/>
                      <w:sz w:val="20"/>
                      <w:szCs w:val="20"/>
                    </w:rPr>
                    <w:t xml:space="preserve"> </w:t>
                  </w:r>
                </w:p>
                <w:p w:rsidR="00FD66AF" w:rsidRDefault="00FD66AF" w:rsidP="00E91A07">
                  <w:pPr>
                    <w:pBdr>
                      <w:top w:val="thinThickSmallGap" w:sz="36" w:space="0" w:color="622423"/>
                      <w:bottom w:val="thickThinSmallGap" w:sz="36" w:space="12" w:color="622423"/>
                    </w:pBdr>
                    <w:rPr>
                      <w:rFonts w:ascii="Cambria" w:hAnsi="Cambria"/>
                      <w:i/>
                      <w:iCs/>
                      <w:sz w:val="20"/>
                      <w:szCs w:val="20"/>
                    </w:rPr>
                  </w:pPr>
                  <w:r>
                    <w:rPr>
                      <w:rFonts w:ascii="Cambria" w:hAnsi="Cambria"/>
                      <w:i/>
                      <w:iCs/>
                      <w:sz w:val="20"/>
                      <w:szCs w:val="20"/>
                    </w:rPr>
                    <w:t xml:space="preserve"> </w:t>
                  </w:r>
                </w:p>
                <w:p w:rsidR="00FD66AF" w:rsidRDefault="00FD66AF" w:rsidP="00E91A07">
                  <w:pPr>
                    <w:pBdr>
                      <w:top w:val="thinThickSmallGap" w:sz="36" w:space="10" w:color="622423"/>
                      <w:bottom w:val="thickThinSmallGap" w:sz="36" w:space="10" w:color="622423"/>
                    </w:pBdr>
                    <w:ind w:left="-142" w:firstLine="142"/>
                    <w:rPr>
                      <w:rFonts w:ascii="Cambria" w:hAnsi="Cambria"/>
                      <w:i/>
                      <w:iCs/>
                      <w:sz w:val="20"/>
                      <w:szCs w:val="20"/>
                    </w:rPr>
                  </w:pPr>
                </w:p>
                <w:p w:rsidR="00FD66AF" w:rsidRDefault="00FD66AF" w:rsidP="00E91A07">
                  <w:pPr>
                    <w:pBdr>
                      <w:top w:val="thinThickSmallGap" w:sz="36" w:space="10" w:color="622423"/>
                      <w:bottom w:val="thickThinSmallGap" w:sz="36" w:space="10" w:color="622423"/>
                    </w:pBdr>
                    <w:ind w:left="-142" w:firstLine="142"/>
                    <w:rPr>
                      <w:rFonts w:ascii="Cambria" w:hAnsi="Cambria"/>
                      <w:i/>
                      <w:iCs/>
                      <w:sz w:val="20"/>
                      <w:szCs w:val="20"/>
                    </w:rPr>
                  </w:pPr>
                </w:p>
              </w:txbxContent>
            </v:textbox>
            <w10:wrap type="square" anchorx="page" anchory="page"/>
          </v:shape>
        </w:pict>
      </w:r>
    </w:p>
    <w:p w:rsidR="00E91A07" w:rsidRPr="000605D3" w:rsidRDefault="00FC7398" w:rsidP="00E91A07">
      <w:pPr>
        <w:spacing w:after="0" w:line="240" w:lineRule="auto"/>
      </w:pP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 o:spid="_x0000_s1026" type="#_x0000_t97" style="position:absolute;margin-left:269.05pt;margin-top:-27.4pt;width:135.75pt;height:137.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">
            <v:textbox style="mso-next-textbox:#Вертикальный свиток 3">
              <w:txbxContent>
                <w:p w:rsidR="00FD66AF" w:rsidRDefault="00FD66AF" w:rsidP="00E91A07">
                  <w:pPr>
                    <w:jc w:val="center"/>
                    <w:rPr>
                      <w:b/>
                      <w:i/>
                      <w:sz w:val="28"/>
                      <w:szCs w:val="28"/>
                    </w:rPr>
                  </w:pPr>
                </w:p>
                <w:p w:rsidR="00FD66AF" w:rsidRDefault="00FD66AF" w:rsidP="00E91A07">
                  <w:pPr>
                    <w:jc w:val="center"/>
                    <w:rPr>
                      <w:b/>
                      <w:i/>
                      <w:sz w:val="28"/>
                      <w:szCs w:val="28"/>
                    </w:rPr>
                  </w:pPr>
                  <w:r>
                    <w:rPr>
                      <w:b/>
                      <w:i/>
                      <w:sz w:val="28"/>
                      <w:szCs w:val="28"/>
                    </w:rPr>
                    <w:t>№ 8</w:t>
                  </w:r>
                </w:p>
                <w:p w:rsidR="00FD66AF" w:rsidRDefault="00FD66AF" w:rsidP="00E91A07">
                  <w:pPr>
                    <w:jc w:val="center"/>
                    <w:rPr>
                      <w:b/>
                      <w:i/>
                      <w:sz w:val="28"/>
                      <w:szCs w:val="28"/>
                    </w:rPr>
                  </w:pPr>
                  <w:r>
                    <w:rPr>
                      <w:b/>
                      <w:i/>
                      <w:sz w:val="28"/>
                      <w:szCs w:val="28"/>
                    </w:rPr>
                    <w:t>30.07.2021</w:t>
                  </w:r>
                </w:p>
                <w:p w:rsidR="00FD66AF" w:rsidRDefault="00FD66AF" w:rsidP="00E91A07">
                  <w:pPr>
                    <w:jc w:val="center"/>
                    <w:rPr>
                      <w:b/>
                      <w:i/>
                      <w:sz w:val="28"/>
                      <w:szCs w:val="28"/>
                    </w:rPr>
                  </w:pPr>
                  <w:r>
                    <w:rPr>
                      <w:b/>
                      <w:i/>
                      <w:sz w:val="28"/>
                      <w:szCs w:val="28"/>
                    </w:rPr>
                    <w:t>года</w:t>
                  </w: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p w:rsidR="00FD66AF" w:rsidRDefault="00FD66AF" w:rsidP="00E91A07">
                  <w:pPr>
                    <w:jc w:val="center"/>
                    <w:rPr>
                      <w:b/>
                      <w:i/>
                      <w:sz w:val="28"/>
                      <w:szCs w:val="28"/>
                    </w:rPr>
                  </w:pPr>
                </w:p>
              </w:txbxContent>
            </v:textbox>
          </v:shape>
        </w:pict>
      </w:r>
      <w:r w:rsidR="00E91A07">
        <w:rPr>
          <w:b/>
          <w:bCs/>
          <w:color w:val="CBCBCB"/>
          <w:sz w:val="72"/>
          <w:szCs w:val="72"/>
        </w:rPr>
        <w:t>Покровский</w:t>
      </w:r>
    </w:p>
    <w:p w:rsidR="00E91A07" w:rsidRDefault="00E91A07" w:rsidP="00E91A07">
      <w:pPr>
        <w:spacing w:after="0" w:line="240" w:lineRule="auto"/>
        <w:rPr>
          <w:b/>
          <w:bCs/>
          <w:color w:val="CBCBCB"/>
          <w:sz w:val="72"/>
          <w:szCs w:val="72"/>
        </w:rPr>
      </w:pPr>
      <w:r>
        <w:rPr>
          <w:b/>
          <w:bCs/>
          <w:color w:val="CBCBCB"/>
          <w:sz w:val="72"/>
          <w:szCs w:val="72"/>
        </w:rPr>
        <w:t>Вестник</w:t>
      </w:r>
    </w:p>
    <w:p w:rsidR="00E91A07" w:rsidRDefault="00E91A07" w:rsidP="00E91A07">
      <w:pPr>
        <w:spacing w:after="0" w:line="240" w:lineRule="auto"/>
        <w:rPr>
          <w:b/>
          <w:bCs/>
          <w:color w:val="CBCBCB"/>
          <w:sz w:val="72"/>
          <w:szCs w:val="72"/>
        </w:rPr>
      </w:pPr>
    </w:p>
    <w:p w:rsidR="00E91A07" w:rsidRDefault="00E91A07" w:rsidP="00E91A07">
      <w:r w:rsidRPr="00655895">
        <w:rPr>
          <w:noProof/>
          <w:lang w:eastAsia="ru-RU"/>
        </w:rPr>
        <w:drawing>
          <wp:inline distT="0" distB="0" distL="0" distR="0">
            <wp:extent cx="5940425" cy="4005350"/>
            <wp:effectExtent l="19050" t="0" r="3175" b="0"/>
            <wp:docPr id="1" name="Рисунок 1" descr="IMG_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504"/>
                    <pic:cNvPicPr>
                      <a:picLocks noChangeAspect="1" noChangeArrowheads="1"/>
                    </pic:cNvPicPr>
                  </pic:nvPicPr>
                  <pic:blipFill>
                    <a:blip r:embed="rId8" cstate="print"/>
                    <a:srcRect/>
                    <a:stretch>
                      <a:fillRect/>
                    </a:stretch>
                  </pic:blipFill>
                  <pic:spPr bwMode="auto">
                    <a:xfrm>
                      <a:off x="0" y="0"/>
                      <a:ext cx="5940425" cy="4005350"/>
                    </a:xfrm>
                    <a:prstGeom prst="rect">
                      <a:avLst/>
                    </a:prstGeom>
                    <a:noFill/>
                    <a:ln w="9525">
                      <a:noFill/>
                      <a:miter lim="800000"/>
                      <a:headEnd/>
                      <a:tailEnd/>
                    </a:ln>
                  </pic:spPr>
                </pic:pic>
              </a:graphicData>
            </a:graphic>
          </wp:inline>
        </w:drawing>
      </w:r>
    </w:p>
    <w:p w:rsidR="00E91A07" w:rsidRPr="00655895" w:rsidRDefault="00E91A07" w:rsidP="00E91A07"/>
    <w:p w:rsidR="00E91A07" w:rsidRPr="00655895" w:rsidRDefault="00E91A07" w:rsidP="00E91A07"/>
    <w:p w:rsidR="00E91A07" w:rsidRPr="00655895" w:rsidRDefault="00E91A07" w:rsidP="00E91A07"/>
    <w:p w:rsidR="00E91A07" w:rsidRPr="00655895" w:rsidRDefault="00E91A07" w:rsidP="00E91A07"/>
    <w:p w:rsidR="00E91A07" w:rsidRDefault="00E91A07" w:rsidP="00E91A07"/>
    <w:p w:rsidR="00E91A07" w:rsidRDefault="00E91A07" w:rsidP="00E91A07"/>
    <w:p w:rsidR="003B2FD9" w:rsidRDefault="003B2FD9" w:rsidP="00E91A07"/>
    <w:p w:rsidR="003B2FD9" w:rsidRDefault="003B2FD9" w:rsidP="00E91A07"/>
    <w:p w:rsidR="003B2FD9" w:rsidRDefault="003B2FD9" w:rsidP="00E91A07"/>
    <w:p w:rsidR="003B2FD9" w:rsidRDefault="003B2FD9" w:rsidP="00E91A07"/>
    <w:p w:rsidR="003B2FD9" w:rsidRDefault="003B2FD9" w:rsidP="00E91A07"/>
    <w:p w:rsidR="003B2FD9" w:rsidRPr="003B2FD9" w:rsidRDefault="003B2FD9" w:rsidP="003B2FD9">
      <w:pPr>
        <w:rPr>
          <w:rFonts w:ascii="Times New Roman" w:hAnsi="Times New Roman" w:cs="Times New Roman"/>
          <w:sz w:val="28"/>
          <w:szCs w:val="28"/>
        </w:rPr>
      </w:pPr>
      <w:r w:rsidRPr="003B2FD9">
        <w:rPr>
          <w:rFonts w:ascii="Times New Roman" w:hAnsi="Times New Roman" w:cs="Times New Roman"/>
          <w:b/>
          <w:sz w:val="28"/>
          <w:szCs w:val="28"/>
        </w:rPr>
        <w:lastRenderedPageBreak/>
        <w:t xml:space="preserve">Пожар в животноводческом корпусе </w:t>
      </w:r>
      <w:r w:rsidRPr="003B2FD9">
        <w:rPr>
          <w:rFonts w:ascii="Times New Roman" w:hAnsi="Times New Roman" w:cs="Times New Roman"/>
          <w:b/>
          <w:sz w:val="28"/>
          <w:szCs w:val="28"/>
        </w:rPr>
        <w:br/>
      </w:r>
      <w:r w:rsidRPr="003B2FD9">
        <w:rPr>
          <w:rFonts w:ascii="Times New Roman" w:hAnsi="Times New Roman" w:cs="Times New Roman"/>
          <w:sz w:val="28"/>
          <w:szCs w:val="28"/>
        </w:rPr>
        <w:br/>
        <w:t xml:space="preserve">11.07.2021г. в  Венгеровском  районе Новосибирской области сгорел животноводческий корпус. В огне погибли 40 телят. Огонь уничтожил здание фермы, площадь пожара составила около 1000 квадратных метров.  По предварительным данным, причиной возгорания стало короткое замыкание бойлера с водой. Пожары в животноводческих помещениях являются, как правило, результатом неисправности или нарушения правил эксплуатации электрооборудования, неосторожного обращения с огнем или беспечности и халатности отдельных работников животноводства. Происшедшие пожары в основном всегда наносят серьезный ущерб хозяйству, уничтожают плоды многолетнего труда. Чтобы предотвратить пожар необходимо знать правила пожарной безопасности и требовать от всех работников строгого их соблюдения. </w:t>
      </w:r>
      <w:r w:rsidRPr="003B2FD9">
        <w:rPr>
          <w:rFonts w:ascii="Times New Roman" w:hAnsi="Times New Roman" w:cs="Times New Roman"/>
          <w:sz w:val="28"/>
          <w:szCs w:val="28"/>
        </w:rPr>
        <w:br/>
        <w:t xml:space="preserve">В целях недопущения пожаров Отдел надзорной деятельности и профилактической работы по </w:t>
      </w:r>
      <w:proofErr w:type="spellStart"/>
      <w:r w:rsidRPr="003B2FD9">
        <w:rPr>
          <w:rFonts w:ascii="Times New Roman" w:hAnsi="Times New Roman" w:cs="Times New Roman"/>
          <w:sz w:val="28"/>
          <w:szCs w:val="28"/>
        </w:rPr>
        <w:t>Чановскому</w:t>
      </w:r>
      <w:proofErr w:type="spellEnd"/>
      <w:r w:rsidRPr="003B2FD9">
        <w:rPr>
          <w:rFonts w:ascii="Times New Roman" w:hAnsi="Times New Roman" w:cs="Times New Roman"/>
          <w:sz w:val="28"/>
          <w:szCs w:val="28"/>
        </w:rPr>
        <w:t xml:space="preserve"> району напоминает: </w:t>
      </w:r>
      <w:r w:rsidRPr="003B2FD9">
        <w:rPr>
          <w:rFonts w:ascii="Times New Roman" w:hAnsi="Times New Roman" w:cs="Times New Roman"/>
          <w:sz w:val="28"/>
          <w:szCs w:val="28"/>
        </w:rPr>
        <w:br/>
        <w:t>- В животноводческих помещениях категорически запрещается курить, пользоваться факелами и паяльными лампами для отогрева водопроводных и отопительных труб.</w:t>
      </w:r>
      <w:r w:rsidRPr="003B2FD9">
        <w:rPr>
          <w:rFonts w:ascii="Times New Roman" w:hAnsi="Times New Roman" w:cs="Times New Roman"/>
          <w:sz w:val="28"/>
          <w:szCs w:val="28"/>
        </w:rPr>
        <w:br/>
        <w:t xml:space="preserve">- Помещения для содержания животных должны регулярно очищаться от сгораемых отходов. - Хранение кормов и различных материалов в тамбурах и проходах строго запрещается. </w:t>
      </w:r>
      <w:r w:rsidRPr="003B2FD9">
        <w:rPr>
          <w:rFonts w:ascii="Times New Roman" w:hAnsi="Times New Roman" w:cs="Times New Roman"/>
          <w:sz w:val="28"/>
          <w:szCs w:val="28"/>
        </w:rPr>
        <w:br/>
        <w:t xml:space="preserve">- Ворота и двери, предназначенные для вывода скота, должны открываться только наружу, ничем не загромождаться и не перекрываться. </w:t>
      </w:r>
      <w:r w:rsidRPr="003B2FD9">
        <w:rPr>
          <w:rFonts w:ascii="Times New Roman" w:hAnsi="Times New Roman" w:cs="Times New Roman"/>
          <w:sz w:val="28"/>
          <w:szCs w:val="28"/>
        </w:rPr>
        <w:br/>
        <w:t>- Ворота допускается закрывать только на легко открываемые задвижки, крючки или щеколды.</w:t>
      </w:r>
      <w:r w:rsidRPr="003B2FD9">
        <w:rPr>
          <w:rFonts w:ascii="Times New Roman" w:hAnsi="Times New Roman" w:cs="Times New Roman"/>
          <w:sz w:val="28"/>
          <w:szCs w:val="28"/>
        </w:rPr>
        <w:br/>
        <w:t>- Животноводческие помещения для крупнорогатого скота, при наличии 20 голов и более, должны быть оборудованы групповой привязью.</w:t>
      </w:r>
      <w:r w:rsidRPr="003B2FD9">
        <w:rPr>
          <w:rFonts w:ascii="Times New Roman" w:hAnsi="Times New Roman" w:cs="Times New Roman"/>
          <w:sz w:val="28"/>
          <w:szCs w:val="28"/>
        </w:rPr>
        <w:br/>
        <w:t>- Въезд в животноводческие помещения тракторов и других сельхоз. машин, не оборудованных искрогасителями, строго запрещается.</w:t>
      </w:r>
      <w:r w:rsidRPr="003B2FD9">
        <w:rPr>
          <w:rFonts w:ascii="Times New Roman" w:hAnsi="Times New Roman" w:cs="Times New Roman"/>
          <w:sz w:val="28"/>
          <w:szCs w:val="28"/>
        </w:rPr>
        <w:br/>
        <w:t xml:space="preserve">- Все животноводческие помещения должны быть обеспечены огнетушителями и установками пожарной автоматики, </w:t>
      </w:r>
      <w:r w:rsidRPr="003B2FD9">
        <w:rPr>
          <w:rFonts w:ascii="Times New Roman" w:hAnsi="Times New Roman" w:cs="Times New Roman"/>
          <w:sz w:val="28"/>
          <w:szCs w:val="28"/>
        </w:rPr>
        <w:br/>
        <w:t>- Электропроводка в животноводческих помещениях должна своевременно проверяться, а при необходимости проводиться ремонт.</w:t>
      </w:r>
      <w:r w:rsidRPr="003B2FD9">
        <w:rPr>
          <w:rFonts w:ascii="Times New Roman" w:hAnsi="Times New Roman" w:cs="Times New Roman"/>
          <w:sz w:val="28"/>
          <w:szCs w:val="28"/>
        </w:rPr>
        <w:br/>
        <w:t>-</w:t>
      </w:r>
      <w:proofErr w:type="gramStart"/>
      <w:r w:rsidRPr="003B2FD9">
        <w:rPr>
          <w:rFonts w:ascii="Times New Roman" w:hAnsi="Times New Roman" w:cs="Times New Roman"/>
          <w:sz w:val="28"/>
          <w:szCs w:val="28"/>
        </w:rPr>
        <w:t xml:space="preserve"> .</w:t>
      </w:r>
      <w:proofErr w:type="gramEnd"/>
      <w:r w:rsidRPr="003B2FD9">
        <w:rPr>
          <w:rFonts w:ascii="Times New Roman" w:hAnsi="Times New Roman" w:cs="Times New Roman"/>
          <w:sz w:val="28"/>
          <w:szCs w:val="28"/>
        </w:rPr>
        <w:t xml:space="preserve"> Не допускается установка и эксплуатация отопительных печей с нарушением требований пожарной безопасности ( с металлическими дымовыми трубами, без требуемых противопожарных разделок и </w:t>
      </w:r>
      <w:proofErr w:type="spellStart"/>
      <w:r w:rsidRPr="003B2FD9">
        <w:rPr>
          <w:rFonts w:ascii="Times New Roman" w:hAnsi="Times New Roman" w:cs="Times New Roman"/>
          <w:sz w:val="28"/>
          <w:szCs w:val="28"/>
        </w:rPr>
        <w:t>отступок</w:t>
      </w:r>
      <w:proofErr w:type="spellEnd"/>
      <w:r w:rsidRPr="003B2FD9">
        <w:rPr>
          <w:rFonts w:ascii="Times New Roman" w:hAnsi="Times New Roman" w:cs="Times New Roman"/>
          <w:sz w:val="28"/>
          <w:szCs w:val="28"/>
        </w:rPr>
        <w:t xml:space="preserve"> от горючих конструкций), а так же оставлять без присмотра топящиеся печи,</w:t>
      </w:r>
      <w:r w:rsidRPr="003B2FD9">
        <w:rPr>
          <w:rFonts w:ascii="Times New Roman" w:hAnsi="Times New Roman" w:cs="Times New Roman"/>
          <w:sz w:val="28"/>
          <w:szCs w:val="28"/>
        </w:rPr>
        <w:br/>
        <w:t xml:space="preserve">- в отношении животноводческих помещений должны быть разработаны инструкции о мерах пожарной безопасности, </w:t>
      </w:r>
      <w:r w:rsidRPr="003B2FD9">
        <w:rPr>
          <w:rFonts w:ascii="Times New Roman" w:hAnsi="Times New Roman" w:cs="Times New Roman"/>
          <w:sz w:val="28"/>
          <w:szCs w:val="28"/>
        </w:rPr>
        <w:br/>
        <w:t xml:space="preserve">- с работниками сельхозпредприятий должны проводиться инструктажи на противопожарную тематику. </w:t>
      </w:r>
      <w:r w:rsidRPr="003B2FD9">
        <w:rPr>
          <w:rFonts w:ascii="Times New Roman" w:hAnsi="Times New Roman" w:cs="Times New Roman"/>
          <w:sz w:val="28"/>
          <w:szCs w:val="28"/>
        </w:rPr>
        <w:br/>
        <w:t xml:space="preserve">- В ночное время животноводческие помещения, при нахождении в них скота, </w:t>
      </w:r>
      <w:r w:rsidRPr="003B2FD9">
        <w:rPr>
          <w:rFonts w:ascii="Times New Roman" w:hAnsi="Times New Roman" w:cs="Times New Roman"/>
          <w:sz w:val="28"/>
          <w:szCs w:val="28"/>
        </w:rPr>
        <w:lastRenderedPageBreak/>
        <w:t xml:space="preserve">должны находиться под наблюдением сторожей, скотников или других назначенных для этих целей приказом лиц. </w:t>
      </w:r>
      <w:r w:rsidRPr="003B2FD9">
        <w:rPr>
          <w:rFonts w:ascii="Times New Roman" w:hAnsi="Times New Roman" w:cs="Times New Roman"/>
          <w:sz w:val="28"/>
          <w:szCs w:val="28"/>
        </w:rPr>
        <w:br/>
        <w:t>Запрещено:</w:t>
      </w:r>
      <w:r w:rsidRPr="003B2FD9">
        <w:rPr>
          <w:rFonts w:ascii="Times New Roman" w:hAnsi="Times New Roman" w:cs="Times New Roman"/>
          <w:sz w:val="28"/>
          <w:szCs w:val="28"/>
        </w:rPr>
        <w:br/>
        <w:t xml:space="preserve">- применять электрические приборы не заводского изготовления, а так же электроприборы не имеющие устройств тепловой защиты, </w:t>
      </w:r>
      <w:r w:rsidRPr="003B2FD9">
        <w:rPr>
          <w:rFonts w:ascii="Times New Roman" w:hAnsi="Times New Roman" w:cs="Times New Roman"/>
          <w:sz w:val="28"/>
          <w:szCs w:val="28"/>
        </w:rPr>
        <w:br/>
        <w:t>Размещать лампы для обогрева животных в непосредственной близости от горючих материалов (деревянные ящики, солома и т.д.) а так же без защитных плафонов</w:t>
      </w:r>
      <w:proofErr w:type="gramStart"/>
      <w:r w:rsidRPr="003B2FD9">
        <w:rPr>
          <w:rFonts w:ascii="Times New Roman" w:hAnsi="Times New Roman" w:cs="Times New Roman"/>
          <w:sz w:val="28"/>
          <w:szCs w:val="28"/>
        </w:rPr>
        <w:t>.</w:t>
      </w:r>
      <w:proofErr w:type="gramEnd"/>
      <w:r w:rsidRPr="003B2FD9">
        <w:rPr>
          <w:rFonts w:ascii="Times New Roman" w:hAnsi="Times New Roman" w:cs="Times New Roman"/>
          <w:sz w:val="28"/>
          <w:szCs w:val="28"/>
        </w:rPr>
        <w:t xml:space="preserve"> </w:t>
      </w:r>
      <w:r w:rsidRPr="003B2FD9">
        <w:rPr>
          <w:rFonts w:ascii="Times New Roman" w:hAnsi="Times New Roman" w:cs="Times New Roman"/>
          <w:sz w:val="28"/>
          <w:szCs w:val="28"/>
        </w:rPr>
        <w:br/>
        <w:t xml:space="preserve">- </w:t>
      </w:r>
      <w:proofErr w:type="gramStart"/>
      <w:r w:rsidRPr="003B2FD9">
        <w:rPr>
          <w:rFonts w:ascii="Times New Roman" w:hAnsi="Times New Roman" w:cs="Times New Roman"/>
          <w:sz w:val="28"/>
          <w:szCs w:val="28"/>
        </w:rPr>
        <w:t>р</w:t>
      </w:r>
      <w:proofErr w:type="gramEnd"/>
      <w:r w:rsidRPr="003B2FD9">
        <w:rPr>
          <w:rFonts w:ascii="Times New Roman" w:hAnsi="Times New Roman" w:cs="Times New Roman"/>
          <w:sz w:val="28"/>
          <w:szCs w:val="28"/>
        </w:rPr>
        <w:t>азмещать у электрощитов и пусковой аппаратуры горючие вещества и материалы</w:t>
      </w:r>
      <w:r w:rsidRPr="003B2FD9">
        <w:rPr>
          <w:rFonts w:ascii="Times New Roman" w:hAnsi="Times New Roman" w:cs="Times New Roman"/>
          <w:sz w:val="28"/>
          <w:szCs w:val="28"/>
        </w:rPr>
        <w:br/>
        <w:t xml:space="preserve">Необходимо следить за содержанием путей эвакуации. Во многих телятниках клетки устанавливаются на путях эвакуации. Не редко выхода для телят из загонов выполняют не в основной центральный проход, а через смежные </w:t>
      </w:r>
      <w:proofErr w:type="gramStart"/>
      <w:r w:rsidRPr="003B2FD9">
        <w:rPr>
          <w:rFonts w:ascii="Times New Roman" w:hAnsi="Times New Roman" w:cs="Times New Roman"/>
          <w:sz w:val="28"/>
          <w:szCs w:val="28"/>
        </w:rPr>
        <w:t>загоны</w:t>
      </w:r>
      <w:proofErr w:type="gramEnd"/>
      <w:r w:rsidRPr="003B2FD9">
        <w:rPr>
          <w:rFonts w:ascii="Times New Roman" w:hAnsi="Times New Roman" w:cs="Times New Roman"/>
          <w:sz w:val="28"/>
          <w:szCs w:val="28"/>
        </w:rPr>
        <w:t xml:space="preserve"> расположенные вдоль всего корпуса, и этим увеличивая необходимое время эвакуации животных. В перегородках, разделяющих помещения, устанавливаются дверные блоки с шириной, не соответствующей требованиям нормативных документов. В тамбурах на путях эвакуации производится хранение грубых кормов. При соблюдении требований пожарной безопасности обеспечивается сохранность Вашего имущества. </w:t>
      </w:r>
      <w:r w:rsidRPr="003B2FD9">
        <w:rPr>
          <w:rFonts w:ascii="Times New Roman" w:hAnsi="Times New Roman" w:cs="Times New Roman"/>
          <w:sz w:val="28"/>
          <w:szCs w:val="28"/>
        </w:rPr>
        <w:br/>
      </w:r>
      <w:r w:rsidRPr="003B2FD9">
        <w:rPr>
          <w:rFonts w:ascii="Times New Roman" w:hAnsi="Times New Roman" w:cs="Times New Roman"/>
          <w:sz w:val="28"/>
          <w:szCs w:val="28"/>
        </w:rPr>
        <w:br/>
        <w:t xml:space="preserve">ОНД и </w:t>
      </w:r>
      <w:proofErr w:type="gramStart"/>
      <w:r w:rsidRPr="003B2FD9">
        <w:rPr>
          <w:rFonts w:ascii="Times New Roman" w:hAnsi="Times New Roman" w:cs="Times New Roman"/>
          <w:sz w:val="28"/>
          <w:szCs w:val="28"/>
        </w:rPr>
        <w:t>ПР</w:t>
      </w:r>
      <w:proofErr w:type="gramEnd"/>
      <w:r w:rsidRPr="003B2FD9">
        <w:rPr>
          <w:rFonts w:ascii="Times New Roman" w:hAnsi="Times New Roman" w:cs="Times New Roman"/>
          <w:sz w:val="28"/>
          <w:szCs w:val="28"/>
        </w:rPr>
        <w:t xml:space="preserve"> по </w:t>
      </w:r>
      <w:proofErr w:type="spellStart"/>
      <w:r w:rsidRPr="003B2FD9">
        <w:rPr>
          <w:rFonts w:ascii="Times New Roman" w:hAnsi="Times New Roman" w:cs="Times New Roman"/>
          <w:sz w:val="28"/>
          <w:szCs w:val="28"/>
        </w:rPr>
        <w:t>Чановскому</w:t>
      </w:r>
      <w:proofErr w:type="spellEnd"/>
      <w:r w:rsidRPr="003B2FD9">
        <w:rPr>
          <w:rFonts w:ascii="Times New Roman" w:hAnsi="Times New Roman" w:cs="Times New Roman"/>
          <w:sz w:val="28"/>
          <w:szCs w:val="28"/>
        </w:rPr>
        <w:t xml:space="preserve"> району УНД и ПР ГУ МЧС России по Новосибирской области</w:t>
      </w:r>
    </w:p>
    <w:p w:rsidR="003B2FD9" w:rsidRDefault="003B2FD9" w:rsidP="003B2FD9">
      <w:bookmarkStart w:id="0" w:name="_GoBack"/>
      <w:bookmarkEnd w:id="0"/>
    </w:p>
    <w:p w:rsidR="003B2FD9" w:rsidRPr="00217321" w:rsidRDefault="003B2FD9" w:rsidP="003B2FD9">
      <w:pPr>
        <w:spacing w:after="0" w:line="240" w:lineRule="auto"/>
        <w:rPr>
          <w:rFonts w:ascii="Times New Roman" w:eastAsia="Times New Roman" w:hAnsi="Times New Roman" w:cs="Times New Roman"/>
          <w:sz w:val="28"/>
          <w:szCs w:val="28"/>
          <w:lang w:eastAsia="ru-RU"/>
        </w:rPr>
      </w:pPr>
      <w:r w:rsidRPr="003B2FD9">
        <w:rPr>
          <w:rFonts w:ascii="Times New Roman" w:eastAsia="Times New Roman" w:hAnsi="Times New Roman" w:cs="Times New Roman"/>
          <w:b/>
          <w:sz w:val="28"/>
          <w:szCs w:val="28"/>
          <w:lang w:eastAsia="ru-RU"/>
        </w:rPr>
        <w:t>Памятка по пожарной безопасности.</w:t>
      </w:r>
      <w:r w:rsidRPr="003B2FD9">
        <w:rPr>
          <w:rFonts w:ascii="Times New Roman" w:eastAsia="Times New Roman" w:hAnsi="Times New Roman" w:cs="Times New Roman"/>
          <w:b/>
          <w:sz w:val="28"/>
          <w:szCs w:val="28"/>
          <w:lang w:eastAsia="ru-RU"/>
        </w:rPr>
        <w:br/>
      </w:r>
      <w:r w:rsidRPr="00217321">
        <w:rPr>
          <w:rFonts w:ascii="Times New Roman" w:eastAsia="Times New Roman" w:hAnsi="Times New Roman" w:cs="Times New Roman"/>
          <w:sz w:val="28"/>
          <w:szCs w:val="28"/>
          <w:lang w:eastAsia="ru-RU"/>
        </w:rPr>
        <w:br/>
        <w:t xml:space="preserve">Ежегодно в летний период значительно увеличивается количество пожаров. Основные причины пожаров – неосторожное обращение с огнем: сжигание сухой травы, разведение костров, неосторожность при курении, при обращении с бытовыми электрическими приборами. </w:t>
      </w:r>
      <w:r w:rsidRPr="00217321">
        <w:rPr>
          <w:rFonts w:ascii="Times New Roman" w:eastAsia="Times New Roman" w:hAnsi="Times New Roman" w:cs="Times New Roman"/>
          <w:sz w:val="28"/>
          <w:szCs w:val="28"/>
          <w:lang w:eastAsia="ru-RU"/>
        </w:rPr>
        <w:br/>
      </w:r>
      <w:r w:rsidRPr="00217321">
        <w:rPr>
          <w:rFonts w:ascii="Times New Roman" w:eastAsia="Times New Roman" w:hAnsi="Times New Roman" w:cs="Times New Roman"/>
          <w:sz w:val="28"/>
          <w:szCs w:val="28"/>
          <w:lang w:eastAsia="ru-RU"/>
        </w:rPr>
        <w:br/>
        <w:t>Чтобы обезопасить себя, своих родственников от трагедии соблюдайте простые правила:</w:t>
      </w:r>
      <w:r w:rsidRPr="00217321">
        <w:rPr>
          <w:rFonts w:ascii="Times New Roman" w:eastAsia="Times New Roman" w:hAnsi="Times New Roman" w:cs="Times New Roman"/>
          <w:sz w:val="28"/>
          <w:szCs w:val="28"/>
          <w:lang w:eastAsia="ru-RU"/>
        </w:rPr>
        <w:br/>
        <w:t>· Не пользуйтесь открытым огнем вблизи деревянных строений, кустарников, сухой травы;</w:t>
      </w:r>
      <w:r w:rsidRPr="00217321">
        <w:rPr>
          <w:rFonts w:ascii="Times New Roman" w:eastAsia="Times New Roman" w:hAnsi="Times New Roman" w:cs="Times New Roman"/>
          <w:sz w:val="28"/>
          <w:szCs w:val="28"/>
          <w:lang w:eastAsia="ru-RU"/>
        </w:rPr>
        <w:br/>
        <w:t>· Не поджигайте сухую траву, огонь распространяется мгновенно, может стать неуправляемым;</w:t>
      </w:r>
      <w:r w:rsidRPr="00217321">
        <w:rPr>
          <w:rFonts w:ascii="Times New Roman" w:eastAsia="Times New Roman" w:hAnsi="Times New Roman" w:cs="Times New Roman"/>
          <w:sz w:val="28"/>
          <w:szCs w:val="28"/>
          <w:lang w:eastAsia="ru-RU"/>
        </w:rPr>
        <w:br/>
        <w:t>· Своевременно очищайте прилегающую территорию от мусора, строительного материала и сухой травы;</w:t>
      </w:r>
      <w:r w:rsidRPr="00217321">
        <w:rPr>
          <w:rFonts w:ascii="Times New Roman" w:eastAsia="Times New Roman" w:hAnsi="Times New Roman" w:cs="Times New Roman"/>
          <w:sz w:val="28"/>
          <w:szCs w:val="28"/>
          <w:lang w:eastAsia="ru-RU"/>
        </w:rPr>
        <w:br/>
        <w:t>· Не сжигайте собранный после уборки мусор и сухую траву;</w:t>
      </w:r>
      <w:r w:rsidRPr="00217321">
        <w:rPr>
          <w:rFonts w:ascii="Times New Roman" w:eastAsia="Times New Roman" w:hAnsi="Times New Roman" w:cs="Times New Roman"/>
          <w:sz w:val="28"/>
          <w:szCs w:val="28"/>
          <w:lang w:eastAsia="ru-RU"/>
        </w:rPr>
        <w:br/>
        <w:t>· В пожароопасный период проводите с детьми и подростками разъяснительную работу. Никогда не давайте играть детям спичками;</w:t>
      </w:r>
      <w:r w:rsidRPr="00217321">
        <w:rPr>
          <w:rFonts w:ascii="Times New Roman" w:eastAsia="Times New Roman" w:hAnsi="Times New Roman" w:cs="Times New Roman"/>
          <w:sz w:val="28"/>
          <w:szCs w:val="28"/>
          <w:lang w:eastAsia="ru-RU"/>
        </w:rPr>
        <w:br/>
        <w:t xml:space="preserve">· Соблюдайте осторожность при эксплуатации обогревательных приборов и </w:t>
      </w:r>
      <w:r w:rsidRPr="00217321">
        <w:rPr>
          <w:rFonts w:ascii="Times New Roman" w:eastAsia="Times New Roman" w:hAnsi="Times New Roman" w:cs="Times New Roman"/>
          <w:sz w:val="28"/>
          <w:szCs w:val="28"/>
          <w:lang w:eastAsia="ru-RU"/>
        </w:rPr>
        <w:lastRenderedPageBreak/>
        <w:t>печей, а также при эксплуатации бань;</w:t>
      </w:r>
      <w:r w:rsidRPr="00217321">
        <w:rPr>
          <w:rFonts w:ascii="Times New Roman" w:eastAsia="Times New Roman" w:hAnsi="Times New Roman" w:cs="Times New Roman"/>
          <w:sz w:val="28"/>
          <w:szCs w:val="28"/>
          <w:lang w:eastAsia="ru-RU"/>
        </w:rPr>
        <w:br/>
        <w:t>· Соблюдайте требования пожарной безопасности в лесах. Не разводите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w:t>
      </w:r>
      <w:r w:rsidRPr="00217321">
        <w:rPr>
          <w:rFonts w:ascii="Times New Roman" w:eastAsia="Times New Roman" w:hAnsi="Times New Roman" w:cs="Times New Roman"/>
          <w:sz w:val="28"/>
          <w:szCs w:val="28"/>
          <w:lang w:eastAsia="ru-RU"/>
        </w:rPr>
        <w:br/>
        <w:t>· Пользуйтесь только исправными электроприборами, штепсельными розетками, следите за состоянием изоляции электропроводки;</w:t>
      </w:r>
      <w:r w:rsidRPr="00217321">
        <w:rPr>
          <w:rFonts w:ascii="Times New Roman" w:eastAsia="Times New Roman" w:hAnsi="Times New Roman" w:cs="Times New Roman"/>
          <w:sz w:val="28"/>
          <w:szCs w:val="28"/>
          <w:lang w:eastAsia="ru-RU"/>
        </w:rPr>
        <w:br/>
        <w:t>· Не применяйте нестандартные электронагревательные приборы, некалиброванные плавкие вставки или другие самодельные аппараты для защиты от перегрузки и короткого замыкания;</w:t>
      </w:r>
      <w:r w:rsidRPr="00217321">
        <w:rPr>
          <w:rFonts w:ascii="Times New Roman" w:eastAsia="Times New Roman" w:hAnsi="Times New Roman" w:cs="Times New Roman"/>
          <w:sz w:val="28"/>
          <w:szCs w:val="28"/>
          <w:lang w:eastAsia="ru-RU"/>
        </w:rPr>
        <w:br/>
        <w:t>· Не курите в постели, в сараях, на чердаках, в местах хранения горючих материалов, не бросайте непогашенные спички, окурки;</w:t>
      </w:r>
      <w:r w:rsidRPr="00217321">
        <w:rPr>
          <w:rFonts w:ascii="Times New Roman" w:eastAsia="Times New Roman" w:hAnsi="Times New Roman" w:cs="Times New Roman"/>
          <w:sz w:val="28"/>
          <w:szCs w:val="28"/>
          <w:lang w:eastAsia="ru-RU"/>
        </w:rPr>
        <w:br/>
        <w:t>· Имейте дома и во дворе первичные средства пожаротушения: огнетушитель, емкость с водой, ведро;</w:t>
      </w:r>
      <w:r w:rsidRPr="00217321">
        <w:rPr>
          <w:rFonts w:ascii="Times New Roman" w:eastAsia="Times New Roman" w:hAnsi="Times New Roman" w:cs="Times New Roman"/>
          <w:sz w:val="28"/>
          <w:szCs w:val="28"/>
          <w:lang w:eastAsia="ru-RU"/>
        </w:rPr>
        <w:br/>
        <w:t xml:space="preserve">· Уходя из дома, убедитесь, что телевизор, лампы освещения, все электронагревательные и газовые приборы выключены. </w:t>
      </w:r>
      <w:r w:rsidRPr="00217321">
        <w:rPr>
          <w:rFonts w:ascii="Times New Roman" w:eastAsia="Times New Roman" w:hAnsi="Times New Roman" w:cs="Times New Roman"/>
          <w:sz w:val="28"/>
          <w:szCs w:val="28"/>
          <w:lang w:eastAsia="ru-RU"/>
        </w:rPr>
        <w:br/>
      </w:r>
      <w:r w:rsidRPr="00217321">
        <w:rPr>
          <w:rFonts w:ascii="Times New Roman" w:eastAsia="Times New Roman" w:hAnsi="Times New Roman" w:cs="Times New Roman"/>
          <w:sz w:val="28"/>
          <w:szCs w:val="28"/>
          <w:lang w:eastAsia="ru-RU"/>
        </w:rPr>
        <w:br/>
        <w:t xml:space="preserve">За нарушение требований в области пожарной безопасности предусмотрена административная ответственность. </w:t>
      </w:r>
      <w:r w:rsidRPr="00217321">
        <w:rPr>
          <w:rFonts w:ascii="Times New Roman" w:eastAsia="Times New Roman" w:hAnsi="Times New Roman" w:cs="Times New Roman"/>
          <w:sz w:val="28"/>
          <w:szCs w:val="28"/>
          <w:lang w:eastAsia="ru-RU"/>
        </w:rPr>
        <w:br/>
      </w:r>
      <w:r w:rsidRPr="00217321">
        <w:rPr>
          <w:rFonts w:ascii="Times New Roman" w:eastAsia="Times New Roman" w:hAnsi="Times New Roman" w:cs="Times New Roman"/>
          <w:sz w:val="28"/>
          <w:szCs w:val="28"/>
          <w:lang w:eastAsia="ru-RU"/>
        </w:rPr>
        <w:br/>
        <w:t>При обнаружении пожара или признаков горения немедленно сообщите в пожарную охрану, по телефону «01» (по мобильному телефону «101»).</w:t>
      </w:r>
    </w:p>
    <w:p w:rsidR="003B2FD9" w:rsidRPr="00217321" w:rsidRDefault="003B2FD9" w:rsidP="003B2FD9">
      <w:pPr>
        <w:rPr>
          <w:sz w:val="28"/>
          <w:szCs w:val="28"/>
        </w:rPr>
      </w:pPr>
    </w:p>
    <w:p w:rsidR="003B2FD9" w:rsidRPr="003B2FD9" w:rsidRDefault="003B2FD9" w:rsidP="003B2FD9">
      <w:pPr>
        <w:spacing w:after="0" w:line="240" w:lineRule="auto"/>
        <w:rPr>
          <w:rFonts w:ascii="Times New Roman" w:eastAsia="Times New Roman" w:hAnsi="Times New Roman" w:cs="Times New Roman"/>
          <w:sz w:val="28"/>
          <w:szCs w:val="28"/>
          <w:lang w:eastAsia="ru-RU"/>
        </w:rPr>
      </w:pPr>
      <w:r w:rsidRPr="003B2FD9">
        <w:rPr>
          <w:rFonts w:ascii="Times New Roman" w:eastAsia="Times New Roman" w:hAnsi="Times New Roman" w:cs="Times New Roman"/>
          <w:b/>
          <w:sz w:val="28"/>
          <w:szCs w:val="28"/>
          <w:lang w:eastAsia="ru-RU"/>
        </w:rPr>
        <w:t>Пожарная безопасность в детских оздоровительных лагерях.</w:t>
      </w:r>
      <w:r w:rsidRPr="003B2FD9">
        <w:rPr>
          <w:rFonts w:ascii="Times New Roman" w:eastAsia="Times New Roman" w:hAnsi="Times New Roman" w:cs="Times New Roman"/>
          <w:b/>
          <w:sz w:val="28"/>
          <w:szCs w:val="28"/>
          <w:lang w:eastAsia="ru-RU"/>
        </w:rPr>
        <w:br/>
      </w:r>
      <w:r w:rsidRPr="003B2FD9">
        <w:rPr>
          <w:rFonts w:ascii="Times New Roman" w:eastAsia="Times New Roman" w:hAnsi="Times New Roman" w:cs="Times New Roman"/>
          <w:sz w:val="28"/>
          <w:szCs w:val="28"/>
          <w:lang w:eastAsia="ru-RU"/>
        </w:rPr>
        <w:br/>
        <w:t xml:space="preserve">Для многих из нас лето – это самое долгожданное и любимое время года. У школьников начинается пора каникул, когда счастливая ребятня радуется беззаботному времяпрепровождению, резвится на свежем воздухе, греется под теплыми солнечными лучами. Окончание учебы знаменует массовый отъезд школьников в детские оздоровительные лагеря. Важно помнить, что лето – это не только пора каникул, но и опасный период. В связи с этим, сотрудники отдела надзорной деятельности и профилактической работы по </w:t>
      </w:r>
      <w:proofErr w:type="spellStart"/>
      <w:r w:rsidRPr="003B2FD9">
        <w:rPr>
          <w:rFonts w:ascii="Times New Roman" w:eastAsia="Times New Roman" w:hAnsi="Times New Roman" w:cs="Times New Roman"/>
          <w:sz w:val="28"/>
          <w:szCs w:val="28"/>
          <w:lang w:eastAsia="ru-RU"/>
        </w:rPr>
        <w:t>Чановскому</w:t>
      </w:r>
      <w:proofErr w:type="spellEnd"/>
      <w:r w:rsidRPr="003B2FD9">
        <w:rPr>
          <w:rFonts w:ascii="Times New Roman" w:eastAsia="Times New Roman" w:hAnsi="Times New Roman" w:cs="Times New Roman"/>
          <w:sz w:val="28"/>
          <w:szCs w:val="28"/>
          <w:lang w:eastAsia="ru-RU"/>
        </w:rPr>
        <w:t xml:space="preserve"> району уделяют особое внимание материально-техническому состоянию детских лагерей и уровню обеспечения безопасности детей. </w:t>
      </w:r>
      <w:r w:rsidRPr="003B2FD9">
        <w:rPr>
          <w:rFonts w:ascii="Times New Roman" w:eastAsia="Times New Roman" w:hAnsi="Times New Roman" w:cs="Times New Roman"/>
          <w:sz w:val="28"/>
          <w:szCs w:val="28"/>
          <w:lang w:eastAsia="ru-RU"/>
        </w:rPr>
        <w:br/>
      </w:r>
      <w:r w:rsidRPr="003B2FD9">
        <w:rPr>
          <w:rFonts w:ascii="Times New Roman" w:eastAsia="Times New Roman" w:hAnsi="Times New Roman" w:cs="Times New Roman"/>
          <w:sz w:val="28"/>
          <w:szCs w:val="28"/>
          <w:lang w:eastAsia="ru-RU"/>
        </w:rPr>
        <w:br/>
        <w:t xml:space="preserve">Вместе с тем, следует помнить, что организовать подготовку мест отдыха, поддержание противопожарного режима на территориях лагерей на надлежащем уровне прямая обязанность руководителей детских учреждений. Но правила поведения в данных учреждениях – обязанность самих отдыхающих! </w:t>
      </w:r>
      <w:r w:rsidRPr="003B2FD9">
        <w:rPr>
          <w:rFonts w:ascii="Times New Roman" w:eastAsia="Times New Roman" w:hAnsi="Times New Roman" w:cs="Times New Roman"/>
          <w:sz w:val="28"/>
          <w:szCs w:val="28"/>
          <w:lang w:eastAsia="ru-RU"/>
        </w:rPr>
        <w:br/>
      </w:r>
      <w:r w:rsidRPr="003B2FD9">
        <w:rPr>
          <w:rFonts w:ascii="Times New Roman" w:eastAsia="Times New Roman" w:hAnsi="Times New Roman" w:cs="Times New Roman"/>
          <w:sz w:val="28"/>
          <w:szCs w:val="28"/>
          <w:lang w:eastAsia="ru-RU"/>
        </w:rPr>
        <w:br/>
        <w:t xml:space="preserve">Поэтому отдел надзорной деятельности и профилактической работы по </w:t>
      </w:r>
      <w:proofErr w:type="spellStart"/>
      <w:r w:rsidRPr="003B2FD9">
        <w:rPr>
          <w:rFonts w:ascii="Times New Roman" w:eastAsia="Times New Roman" w:hAnsi="Times New Roman" w:cs="Times New Roman"/>
          <w:sz w:val="28"/>
          <w:szCs w:val="28"/>
          <w:lang w:eastAsia="ru-RU"/>
        </w:rPr>
        <w:t>Чановскому</w:t>
      </w:r>
      <w:proofErr w:type="spellEnd"/>
      <w:r w:rsidRPr="003B2FD9">
        <w:rPr>
          <w:rFonts w:ascii="Times New Roman" w:eastAsia="Times New Roman" w:hAnsi="Times New Roman" w:cs="Times New Roman"/>
          <w:sz w:val="28"/>
          <w:szCs w:val="28"/>
          <w:lang w:eastAsia="ru-RU"/>
        </w:rPr>
        <w:t xml:space="preserve"> району в очередной раз напоминает о правилах поведения детей непосредственно при возникновении пожара. </w:t>
      </w:r>
      <w:r w:rsidRPr="003B2FD9">
        <w:rPr>
          <w:rFonts w:ascii="Times New Roman" w:eastAsia="Times New Roman" w:hAnsi="Times New Roman" w:cs="Times New Roman"/>
          <w:sz w:val="28"/>
          <w:szCs w:val="28"/>
          <w:lang w:eastAsia="ru-RU"/>
        </w:rPr>
        <w:br/>
      </w:r>
      <w:r w:rsidRPr="003B2FD9">
        <w:rPr>
          <w:rFonts w:ascii="Times New Roman" w:eastAsia="Times New Roman" w:hAnsi="Times New Roman" w:cs="Times New Roman"/>
          <w:sz w:val="28"/>
          <w:szCs w:val="28"/>
          <w:lang w:eastAsia="ru-RU"/>
        </w:rPr>
        <w:lastRenderedPageBreak/>
        <w:t xml:space="preserve">Пожар является стрессовой ситуацией для человека. А во время таких ситуаций человек в силу своей неподготовленности теряет способность правильно воспринимать и оценивать обстановку. Такие реакции у большинства людей проявляются в виде сильной расслабленности и заторможенности действий, а иногда и состояния полного оцепенения. В связи с этим, поведение людей в таких ситуациях редко бывает хорошо продуманным. Поэтому важно знать, что при пожаре ни в коем случае нельзя паниковать, постараться быть собранным и внимательным, сохранить самообладание, быстро оценить обстановку и принять правильное решение! </w:t>
      </w:r>
      <w:r w:rsidRPr="003B2FD9">
        <w:rPr>
          <w:rFonts w:ascii="Times New Roman" w:eastAsia="Times New Roman" w:hAnsi="Times New Roman" w:cs="Times New Roman"/>
          <w:sz w:val="28"/>
          <w:szCs w:val="28"/>
          <w:lang w:eastAsia="ru-RU"/>
        </w:rPr>
        <w:br/>
      </w:r>
      <w:r w:rsidRPr="003B2FD9">
        <w:rPr>
          <w:rFonts w:ascii="Times New Roman" w:eastAsia="Times New Roman" w:hAnsi="Times New Roman" w:cs="Times New Roman"/>
          <w:sz w:val="28"/>
          <w:szCs w:val="28"/>
          <w:lang w:eastAsia="ru-RU"/>
        </w:rPr>
        <w:br/>
        <w:t xml:space="preserve">Первое правильное решение, которое Вы предпримите – сообщите в безопасном для вас месте о случившемся пожаре в пожарную охрану по номеру 101, если звонить с мобильного телефона. Или 01, если звонить со стационарного телефона. Позвонив в пожарную охрану Вам нужно сообщить адрес здания, где произошел пожар, место возникновения пожара. Также при звонке нужно назвать свое имя и фамилию. </w:t>
      </w:r>
      <w:r w:rsidRPr="003B2FD9">
        <w:rPr>
          <w:rFonts w:ascii="Times New Roman" w:eastAsia="Times New Roman" w:hAnsi="Times New Roman" w:cs="Times New Roman"/>
          <w:sz w:val="28"/>
          <w:szCs w:val="28"/>
          <w:lang w:eastAsia="ru-RU"/>
        </w:rPr>
        <w:br/>
      </w:r>
      <w:r w:rsidRPr="003B2FD9">
        <w:rPr>
          <w:rFonts w:ascii="Times New Roman" w:eastAsia="Times New Roman" w:hAnsi="Times New Roman" w:cs="Times New Roman"/>
          <w:sz w:val="28"/>
          <w:szCs w:val="28"/>
          <w:lang w:eastAsia="ru-RU"/>
        </w:rPr>
        <w:br/>
        <w:t>После того, как Вы позвонили в пожарную охрану ни в коем случае нельзя расслабляться, ведь огонь еще не потушен, а угроза Вашей жизни и здоровью еще не устранена. Следующее, что нужно по возможности сделать - это оповестить людей о пожаре! Нужно нажать кнопку включения пожарной автоматики, если она имеется поблизости или подать сигнал голосом. После того, как все вышесказанные правила выполнены, следует покинуть помещение и здание, в котором произошел пожар, то есть эвакуироваться. В этом детям обычно помогают вожатые. Не забывайте: гораздо легче предотвратить пожар, чем его потушить!</w:t>
      </w:r>
    </w:p>
    <w:p w:rsidR="003B2FD9" w:rsidRDefault="003B2FD9" w:rsidP="003B2FD9"/>
    <w:p w:rsidR="003B2FD9" w:rsidRPr="00DA6D98" w:rsidRDefault="003B2FD9" w:rsidP="003B2FD9">
      <w:pPr>
        <w:rPr>
          <w:rFonts w:ascii="Times New Roman" w:hAnsi="Times New Roman" w:cs="Times New Roman"/>
          <w:sz w:val="28"/>
          <w:szCs w:val="28"/>
        </w:rPr>
      </w:pPr>
      <w:r w:rsidRPr="00DA6D98">
        <w:rPr>
          <w:rFonts w:ascii="Times New Roman" w:hAnsi="Times New Roman" w:cs="Times New Roman"/>
          <w:b/>
          <w:sz w:val="28"/>
          <w:szCs w:val="28"/>
        </w:rPr>
        <w:t xml:space="preserve">Автономные пожарные </w:t>
      </w:r>
      <w:proofErr w:type="spellStart"/>
      <w:r w:rsidRPr="00DA6D98">
        <w:rPr>
          <w:rFonts w:ascii="Times New Roman" w:hAnsi="Times New Roman" w:cs="Times New Roman"/>
          <w:b/>
          <w:sz w:val="28"/>
          <w:szCs w:val="28"/>
        </w:rPr>
        <w:t>извещатели</w:t>
      </w:r>
      <w:proofErr w:type="spellEnd"/>
      <w:r w:rsidRPr="00DA6D98">
        <w:rPr>
          <w:rFonts w:ascii="Times New Roman" w:hAnsi="Times New Roman" w:cs="Times New Roman"/>
          <w:b/>
          <w:sz w:val="28"/>
          <w:szCs w:val="28"/>
        </w:rPr>
        <w:t xml:space="preserve">. </w:t>
      </w:r>
      <w:r w:rsidRPr="00DA6D98">
        <w:rPr>
          <w:rFonts w:ascii="Times New Roman" w:hAnsi="Times New Roman" w:cs="Times New Roman"/>
          <w:b/>
          <w:sz w:val="28"/>
          <w:szCs w:val="28"/>
        </w:rPr>
        <w:br/>
      </w:r>
      <w:r w:rsidRPr="00DA6D98">
        <w:rPr>
          <w:rFonts w:ascii="Times New Roman" w:hAnsi="Times New Roman" w:cs="Times New Roman"/>
          <w:sz w:val="28"/>
          <w:szCs w:val="28"/>
        </w:rPr>
        <w:br/>
        <w:t xml:space="preserve">Опасность пожара актуальна практически для любого помещения, будь то квартира, офис, производство или больница. В зависимости от внешних условий пламя имеет свою специфику возникновения и распространения. С целью профилактики и защиты людей и имущества от пожара используются так называемые пожарные </w:t>
      </w:r>
      <w:proofErr w:type="spellStart"/>
      <w:r w:rsidRPr="00DA6D98">
        <w:rPr>
          <w:rFonts w:ascii="Times New Roman" w:hAnsi="Times New Roman" w:cs="Times New Roman"/>
          <w:sz w:val="28"/>
          <w:szCs w:val="28"/>
        </w:rPr>
        <w:t>извещатели</w:t>
      </w:r>
      <w:proofErr w:type="spellEnd"/>
      <w:r w:rsidRPr="00DA6D98">
        <w:rPr>
          <w:rFonts w:ascii="Times New Roman" w:hAnsi="Times New Roman" w:cs="Times New Roman"/>
          <w:sz w:val="28"/>
          <w:szCs w:val="28"/>
        </w:rPr>
        <w:t xml:space="preserve">. Обнаружить пожар на ранней стадии способен автономный пожарный </w:t>
      </w:r>
      <w:proofErr w:type="spellStart"/>
      <w:r w:rsidRPr="00DA6D98">
        <w:rPr>
          <w:rFonts w:ascii="Times New Roman" w:hAnsi="Times New Roman" w:cs="Times New Roman"/>
          <w:sz w:val="28"/>
          <w:szCs w:val="28"/>
        </w:rPr>
        <w:t>извещатель</w:t>
      </w:r>
      <w:proofErr w:type="spellEnd"/>
      <w:r w:rsidRPr="00DA6D98">
        <w:rPr>
          <w:rFonts w:ascii="Times New Roman" w:hAnsi="Times New Roman" w:cs="Times New Roman"/>
          <w:sz w:val="28"/>
          <w:szCs w:val="28"/>
        </w:rPr>
        <w:t xml:space="preserve"> (АПИ). Автономный пожарный </w:t>
      </w:r>
      <w:proofErr w:type="spellStart"/>
      <w:r w:rsidRPr="00DA6D98">
        <w:rPr>
          <w:rFonts w:ascii="Times New Roman" w:hAnsi="Times New Roman" w:cs="Times New Roman"/>
          <w:sz w:val="28"/>
          <w:szCs w:val="28"/>
        </w:rPr>
        <w:t>извещатель</w:t>
      </w:r>
      <w:proofErr w:type="spellEnd"/>
      <w:r w:rsidRPr="00DA6D98">
        <w:rPr>
          <w:rFonts w:ascii="Times New Roman" w:hAnsi="Times New Roman" w:cs="Times New Roman"/>
          <w:sz w:val="28"/>
          <w:szCs w:val="28"/>
        </w:rPr>
        <w:t xml:space="preserve"> - устройство, установленное на потолке помещения, подаст мощный звуковой сигнал, способный разбудить спящего человека. Звуковой сигнал </w:t>
      </w:r>
      <w:proofErr w:type="spellStart"/>
      <w:r w:rsidRPr="00DA6D98">
        <w:rPr>
          <w:rFonts w:ascii="Times New Roman" w:hAnsi="Times New Roman" w:cs="Times New Roman"/>
          <w:sz w:val="28"/>
          <w:szCs w:val="28"/>
        </w:rPr>
        <w:t>извещателя</w:t>
      </w:r>
      <w:proofErr w:type="spellEnd"/>
      <w:r w:rsidRPr="00DA6D98">
        <w:rPr>
          <w:rFonts w:ascii="Times New Roman" w:hAnsi="Times New Roman" w:cs="Times New Roman"/>
          <w:sz w:val="28"/>
          <w:szCs w:val="28"/>
        </w:rPr>
        <w:t xml:space="preserve"> настолько пронзителен, что способен разбудить и соседей. Данное устройство уже «спасло» многие жизни. </w:t>
      </w:r>
      <w:r w:rsidRPr="00DA6D98">
        <w:rPr>
          <w:rFonts w:ascii="Times New Roman" w:hAnsi="Times New Roman" w:cs="Times New Roman"/>
          <w:sz w:val="28"/>
          <w:szCs w:val="28"/>
        </w:rPr>
        <w:br/>
        <w:t xml:space="preserve">Автономный дымовой пожарный </w:t>
      </w:r>
      <w:proofErr w:type="spellStart"/>
      <w:r w:rsidRPr="00DA6D98">
        <w:rPr>
          <w:rFonts w:ascii="Times New Roman" w:hAnsi="Times New Roman" w:cs="Times New Roman"/>
          <w:sz w:val="28"/>
          <w:szCs w:val="28"/>
        </w:rPr>
        <w:t>извещатель</w:t>
      </w:r>
      <w:proofErr w:type="spellEnd"/>
      <w:r w:rsidRPr="00DA6D98">
        <w:rPr>
          <w:rFonts w:ascii="Times New Roman" w:hAnsi="Times New Roman" w:cs="Times New Roman"/>
          <w:sz w:val="28"/>
          <w:szCs w:val="28"/>
        </w:rPr>
        <w:t xml:space="preserve">. </w:t>
      </w:r>
      <w:r w:rsidRPr="00DA6D98">
        <w:rPr>
          <w:rFonts w:ascii="Times New Roman" w:hAnsi="Times New Roman" w:cs="Times New Roman"/>
          <w:sz w:val="28"/>
          <w:szCs w:val="28"/>
        </w:rPr>
        <w:br/>
        <w:t xml:space="preserve">Принцип действия </w:t>
      </w:r>
      <w:proofErr w:type="gramStart"/>
      <w:r w:rsidRPr="00DA6D98">
        <w:rPr>
          <w:rFonts w:ascii="Times New Roman" w:hAnsi="Times New Roman" w:cs="Times New Roman"/>
          <w:sz w:val="28"/>
          <w:szCs w:val="28"/>
        </w:rPr>
        <w:t>таких</w:t>
      </w:r>
      <w:proofErr w:type="gramEnd"/>
      <w:r w:rsidRPr="00DA6D98">
        <w:rPr>
          <w:rFonts w:ascii="Times New Roman" w:hAnsi="Times New Roman" w:cs="Times New Roman"/>
          <w:sz w:val="28"/>
          <w:szCs w:val="28"/>
        </w:rPr>
        <w:t xml:space="preserve"> </w:t>
      </w:r>
      <w:proofErr w:type="spellStart"/>
      <w:r w:rsidRPr="00DA6D98">
        <w:rPr>
          <w:rFonts w:ascii="Times New Roman" w:hAnsi="Times New Roman" w:cs="Times New Roman"/>
          <w:sz w:val="28"/>
          <w:szCs w:val="28"/>
        </w:rPr>
        <w:t>извещателей</w:t>
      </w:r>
      <w:proofErr w:type="spellEnd"/>
      <w:r w:rsidRPr="00DA6D98">
        <w:rPr>
          <w:rFonts w:ascii="Times New Roman" w:hAnsi="Times New Roman" w:cs="Times New Roman"/>
          <w:sz w:val="28"/>
          <w:szCs w:val="28"/>
        </w:rPr>
        <w:t xml:space="preserve"> - контроль света, рассеянного под одним углом, вследствие чего, идентификация проходит только по определенному типу дыма. Современные </w:t>
      </w:r>
      <w:proofErr w:type="spellStart"/>
      <w:r w:rsidRPr="00DA6D98">
        <w:rPr>
          <w:rFonts w:ascii="Times New Roman" w:hAnsi="Times New Roman" w:cs="Times New Roman"/>
          <w:sz w:val="28"/>
          <w:szCs w:val="28"/>
        </w:rPr>
        <w:t>извещатели</w:t>
      </w:r>
      <w:proofErr w:type="spellEnd"/>
      <w:r w:rsidRPr="00DA6D98">
        <w:rPr>
          <w:rFonts w:ascii="Times New Roman" w:hAnsi="Times New Roman" w:cs="Times New Roman"/>
          <w:sz w:val="28"/>
          <w:szCs w:val="28"/>
        </w:rPr>
        <w:t xml:space="preserve"> работают по двум углам отражения света, что </w:t>
      </w:r>
      <w:r w:rsidRPr="00DA6D98">
        <w:rPr>
          <w:rFonts w:ascii="Times New Roman" w:hAnsi="Times New Roman" w:cs="Times New Roman"/>
          <w:sz w:val="28"/>
          <w:szCs w:val="28"/>
        </w:rPr>
        <w:lastRenderedPageBreak/>
        <w:t xml:space="preserve">позволяет измерять и анализировать соотношение характеристик прямого и обратного рассеивания света, определяя типы дыма и снижая количество ложных тревог. </w:t>
      </w:r>
      <w:r w:rsidRPr="00DA6D98">
        <w:rPr>
          <w:rFonts w:ascii="Times New Roman" w:hAnsi="Times New Roman" w:cs="Times New Roman"/>
          <w:sz w:val="28"/>
          <w:szCs w:val="28"/>
        </w:rPr>
        <w:br/>
        <w:t xml:space="preserve">Автономный комбинированный пожарный </w:t>
      </w:r>
      <w:proofErr w:type="spellStart"/>
      <w:r w:rsidRPr="00DA6D98">
        <w:rPr>
          <w:rFonts w:ascii="Times New Roman" w:hAnsi="Times New Roman" w:cs="Times New Roman"/>
          <w:sz w:val="28"/>
          <w:szCs w:val="28"/>
        </w:rPr>
        <w:t>извещатель</w:t>
      </w:r>
      <w:proofErr w:type="spellEnd"/>
      <w:r w:rsidRPr="00DA6D98">
        <w:rPr>
          <w:rFonts w:ascii="Times New Roman" w:hAnsi="Times New Roman" w:cs="Times New Roman"/>
          <w:sz w:val="28"/>
          <w:szCs w:val="28"/>
        </w:rPr>
        <w:t xml:space="preserve">. </w:t>
      </w:r>
      <w:r w:rsidRPr="00DA6D98">
        <w:rPr>
          <w:rFonts w:ascii="Times New Roman" w:hAnsi="Times New Roman" w:cs="Times New Roman"/>
          <w:sz w:val="28"/>
          <w:szCs w:val="28"/>
        </w:rPr>
        <w:br/>
        <w:t xml:space="preserve">Они реагируют не только на частицы дыма, но и принимают во внимание изменение температуры в помещении и появление других продуктов горения, включая огонь. Преимуществом является то, что такие устройства способны оповещать и при появлении газообразных и опасных аэрозольных веществ. </w:t>
      </w:r>
      <w:r w:rsidRPr="00DA6D98">
        <w:rPr>
          <w:rFonts w:ascii="Times New Roman" w:hAnsi="Times New Roman" w:cs="Times New Roman"/>
          <w:sz w:val="28"/>
          <w:szCs w:val="28"/>
        </w:rPr>
        <w:br/>
      </w:r>
      <w:r w:rsidRPr="00DA6D98">
        <w:rPr>
          <w:rFonts w:ascii="Times New Roman" w:hAnsi="Times New Roman" w:cs="Times New Roman"/>
          <w:sz w:val="28"/>
          <w:szCs w:val="28"/>
        </w:rPr>
        <w:br/>
        <w:t xml:space="preserve">Если вы установили дома автономный пожарный </w:t>
      </w:r>
      <w:proofErr w:type="spellStart"/>
      <w:r w:rsidRPr="00DA6D98">
        <w:rPr>
          <w:rFonts w:ascii="Times New Roman" w:hAnsi="Times New Roman" w:cs="Times New Roman"/>
          <w:sz w:val="28"/>
          <w:szCs w:val="28"/>
        </w:rPr>
        <w:t>извещатель</w:t>
      </w:r>
      <w:proofErr w:type="spellEnd"/>
      <w:r w:rsidRPr="00DA6D98">
        <w:rPr>
          <w:rFonts w:ascii="Times New Roman" w:hAnsi="Times New Roman" w:cs="Times New Roman"/>
          <w:sz w:val="28"/>
          <w:szCs w:val="28"/>
        </w:rPr>
        <w:t xml:space="preserve">, для того, чтобы он долгое время служил верой и правдой, за ним необходимо правильно ухаживать. </w:t>
      </w:r>
      <w:r w:rsidRPr="00DA6D98">
        <w:rPr>
          <w:rFonts w:ascii="Times New Roman" w:hAnsi="Times New Roman" w:cs="Times New Roman"/>
          <w:sz w:val="28"/>
          <w:szCs w:val="28"/>
        </w:rPr>
        <w:br/>
        <w:t xml:space="preserve">Очень важно верно выбрать место установки </w:t>
      </w:r>
      <w:proofErr w:type="spellStart"/>
      <w:r w:rsidRPr="00DA6D98">
        <w:rPr>
          <w:rFonts w:ascii="Times New Roman" w:hAnsi="Times New Roman" w:cs="Times New Roman"/>
          <w:sz w:val="28"/>
          <w:szCs w:val="28"/>
        </w:rPr>
        <w:t>извещателя</w:t>
      </w:r>
      <w:proofErr w:type="spellEnd"/>
      <w:r w:rsidRPr="00DA6D98">
        <w:rPr>
          <w:rFonts w:ascii="Times New Roman" w:hAnsi="Times New Roman" w:cs="Times New Roman"/>
          <w:sz w:val="28"/>
          <w:szCs w:val="28"/>
        </w:rPr>
        <w:t xml:space="preserve">. Оптимальная точка – в центральной части потолка с небольшим смещением в сторону окна или двери, где происходит движение воздушных потоков. Срабатывая, </w:t>
      </w:r>
      <w:proofErr w:type="spellStart"/>
      <w:r w:rsidRPr="00DA6D98">
        <w:rPr>
          <w:rFonts w:ascii="Times New Roman" w:hAnsi="Times New Roman" w:cs="Times New Roman"/>
          <w:sz w:val="28"/>
          <w:szCs w:val="28"/>
        </w:rPr>
        <w:t>извещатель</w:t>
      </w:r>
      <w:proofErr w:type="spellEnd"/>
      <w:r w:rsidRPr="00DA6D98">
        <w:rPr>
          <w:rFonts w:ascii="Times New Roman" w:hAnsi="Times New Roman" w:cs="Times New Roman"/>
          <w:sz w:val="28"/>
          <w:szCs w:val="28"/>
        </w:rPr>
        <w:t xml:space="preserve"> подает громкий сигнал, чтобы разбудить крепко спящего человека, и заглушить любой звук работающей бытовой техники, (например, пылесоса или стиральной машины). </w:t>
      </w:r>
      <w:r w:rsidRPr="00DA6D98">
        <w:rPr>
          <w:rFonts w:ascii="Times New Roman" w:hAnsi="Times New Roman" w:cs="Times New Roman"/>
          <w:sz w:val="28"/>
          <w:szCs w:val="28"/>
        </w:rPr>
        <w:br/>
        <w:t xml:space="preserve">Замена элемента питания производится один раз в год и не представляет собой ничего сложного. </w:t>
      </w:r>
      <w:proofErr w:type="spellStart"/>
      <w:r w:rsidRPr="00DA6D98">
        <w:rPr>
          <w:rFonts w:ascii="Times New Roman" w:hAnsi="Times New Roman" w:cs="Times New Roman"/>
          <w:sz w:val="28"/>
          <w:szCs w:val="28"/>
        </w:rPr>
        <w:t>Извещатель</w:t>
      </w:r>
      <w:proofErr w:type="spellEnd"/>
      <w:r w:rsidRPr="00DA6D98">
        <w:rPr>
          <w:rFonts w:ascii="Times New Roman" w:hAnsi="Times New Roman" w:cs="Times New Roman"/>
          <w:sz w:val="28"/>
          <w:szCs w:val="28"/>
        </w:rPr>
        <w:t xml:space="preserve"> снимается с потолка, достается использованный элемент и вставляется новый. Одновременно нужно очистить дымовую камеру от пыли с помощью пылесоса. Если индикатор, находящийся на корпусе </w:t>
      </w:r>
      <w:proofErr w:type="spellStart"/>
      <w:r w:rsidRPr="00DA6D98">
        <w:rPr>
          <w:rFonts w:ascii="Times New Roman" w:hAnsi="Times New Roman" w:cs="Times New Roman"/>
          <w:sz w:val="28"/>
          <w:szCs w:val="28"/>
        </w:rPr>
        <w:t>извещателя</w:t>
      </w:r>
      <w:proofErr w:type="spellEnd"/>
      <w:r w:rsidRPr="00DA6D98">
        <w:rPr>
          <w:rFonts w:ascii="Times New Roman" w:hAnsi="Times New Roman" w:cs="Times New Roman"/>
          <w:sz w:val="28"/>
          <w:szCs w:val="28"/>
        </w:rPr>
        <w:t xml:space="preserve">, начал поблескивать, не издавая звукового сигнала, значит АПИ готов исполнять свои функции. </w:t>
      </w:r>
      <w:r w:rsidRPr="00DA6D98">
        <w:rPr>
          <w:rFonts w:ascii="Times New Roman" w:hAnsi="Times New Roman" w:cs="Times New Roman"/>
          <w:sz w:val="28"/>
          <w:szCs w:val="28"/>
        </w:rPr>
        <w:br/>
        <w:t xml:space="preserve">Автономный пожарный </w:t>
      </w:r>
      <w:proofErr w:type="spellStart"/>
      <w:r w:rsidRPr="00DA6D98">
        <w:rPr>
          <w:rFonts w:ascii="Times New Roman" w:hAnsi="Times New Roman" w:cs="Times New Roman"/>
          <w:sz w:val="28"/>
          <w:szCs w:val="28"/>
        </w:rPr>
        <w:t>извещатель</w:t>
      </w:r>
      <w:proofErr w:type="spellEnd"/>
      <w:r w:rsidRPr="00DA6D98">
        <w:rPr>
          <w:rFonts w:ascii="Times New Roman" w:hAnsi="Times New Roman" w:cs="Times New Roman"/>
          <w:sz w:val="28"/>
          <w:szCs w:val="28"/>
        </w:rPr>
        <w:t xml:space="preserve">: </w:t>
      </w:r>
      <w:r w:rsidRPr="00DA6D98">
        <w:rPr>
          <w:rFonts w:ascii="Times New Roman" w:hAnsi="Times New Roman" w:cs="Times New Roman"/>
          <w:sz w:val="28"/>
          <w:szCs w:val="28"/>
        </w:rPr>
        <w:br/>
        <w:t xml:space="preserve">- обнаружит пожар </w:t>
      </w:r>
      <w:r w:rsidRPr="00DA6D98">
        <w:rPr>
          <w:rFonts w:ascii="Times New Roman" w:hAnsi="Times New Roman" w:cs="Times New Roman"/>
          <w:sz w:val="28"/>
          <w:szCs w:val="28"/>
        </w:rPr>
        <w:br/>
        <w:t xml:space="preserve">- подаст мощный звуковой сигнал </w:t>
      </w:r>
      <w:r w:rsidRPr="00DA6D98">
        <w:rPr>
          <w:rFonts w:ascii="Times New Roman" w:hAnsi="Times New Roman" w:cs="Times New Roman"/>
          <w:sz w:val="28"/>
          <w:szCs w:val="28"/>
        </w:rPr>
        <w:br/>
        <w:t xml:space="preserve">- разбудит спящего человека </w:t>
      </w:r>
      <w:r w:rsidRPr="00DA6D98">
        <w:rPr>
          <w:rFonts w:ascii="Times New Roman" w:hAnsi="Times New Roman" w:cs="Times New Roman"/>
          <w:sz w:val="28"/>
          <w:szCs w:val="28"/>
        </w:rPr>
        <w:br/>
        <w:t xml:space="preserve">- не требует обслуживания специализированной организацией </w:t>
      </w:r>
      <w:r w:rsidRPr="00DA6D98">
        <w:rPr>
          <w:rFonts w:ascii="Times New Roman" w:hAnsi="Times New Roman" w:cs="Times New Roman"/>
          <w:sz w:val="28"/>
          <w:szCs w:val="28"/>
        </w:rPr>
        <w:br/>
        <w:t xml:space="preserve">- устанавливается на потолке при помощи шурупов </w:t>
      </w:r>
      <w:r w:rsidRPr="00DA6D98">
        <w:rPr>
          <w:rFonts w:ascii="Times New Roman" w:hAnsi="Times New Roman" w:cs="Times New Roman"/>
          <w:sz w:val="28"/>
          <w:szCs w:val="28"/>
        </w:rPr>
        <w:br/>
        <w:t xml:space="preserve">- работает от батарейки «крона» </w:t>
      </w:r>
      <w:r w:rsidRPr="00DA6D98">
        <w:rPr>
          <w:rFonts w:ascii="Times New Roman" w:hAnsi="Times New Roman" w:cs="Times New Roman"/>
          <w:sz w:val="28"/>
          <w:szCs w:val="28"/>
        </w:rPr>
        <w:br/>
        <w:t xml:space="preserve">- продается в магазинах </w:t>
      </w:r>
      <w:r w:rsidRPr="00DA6D98">
        <w:rPr>
          <w:rFonts w:ascii="Times New Roman" w:hAnsi="Times New Roman" w:cs="Times New Roman"/>
          <w:sz w:val="28"/>
          <w:szCs w:val="28"/>
        </w:rPr>
        <w:br/>
        <w:t xml:space="preserve">ОНД и </w:t>
      </w:r>
      <w:proofErr w:type="gramStart"/>
      <w:r w:rsidRPr="00DA6D98">
        <w:rPr>
          <w:rFonts w:ascii="Times New Roman" w:hAnsi="Times New Roman" w:cs="Times New Roman"/>
          <w:sz w:val="28"/>
          <w:szCs w:val="28"/>
        </w:rPr>
        <w:t>ПР</w:t>
      </w:r>
      <w:proofErr w:type="gramEnd"/>
      <w:r w:rsidRPr="00DA6D98">
        <w:rPr>
          <w:rFonts w:ascii="Times New Roman" w:hAnsi="Times New Roman" w:cs="Times New Roman"/>
          <w:sz w:val="28"/>
          <w:szCs w:val="28"/>
        </w:rPr>
        <w:t xml:space="preserve"> по </w:t>
      </w:r>
      <w:proofErr w:type="spellStart"/>
      <w:r w:rsidRPr="00DA6D98">
        <w:rPr>
          <w:rFonts w:ascii="Times New Roman" w:hAnsi="Times New Roman" w:cs="Times New Roman"/>
          <w:sz w:val="28"/>
          <w:szCs w:val="28"/>
        </w:rPr>
        <w:t>Чановскому</w:t>
      </w:r>
      <w:proofErr w:type="spellEnd"/>
      <w:r w:rsidRPr="00DA6D98">
        <w:rPr>
          <w:rFonts w:ascii="Times New Roman" w:hAnsi="Times New Roman" w:cs="Times New Roman"/>
          <w:sz w:val="28"/>
          <w:szCs w:val="28"/>
        </w:rPr>
        <w:t xml:space="preserve"> району УНД и ПР ГУ МЧС России по Новосибирской области. </w:t>
      </w:r>
      <w:r w:rsidRPr="00DA6D98">
        <w:rPr>
          <w:rFonts w:ascii="Times New Roman" w:hAnsi="Times New Roman" w:cs="Times New Roman"/>
          <w:sz w:val="28"/>
          <w:szCs w:val="28"/>
        </w:rPr>
        <w:br/>
        <w:t>т. 23-567</w:t>
      </w:r>
    </w:p>
    <w:p w:rsidR="003B2FD9" w:rsidRPr="00DA6D98" w:rsidRDefault="003B2FD9" w:rsidP="003B2FD9">
      <w:pPr>
        <w:spacing w:after="0"/>
        <w:rPr>
          <w:rFonts w:ascii="Times New Roman" w:hAnsi="Times New Roman" w:cs="Times New Roman"/>
          <w:sz w:val="28"/>
          <w:szCs w:val="28"/>
        </w:rPr>
      </w:pPr>
    </w:p>
    <w:p w:rsidR="003B2FD9" w:rsidRPr="00DA6D98" w:rsidRDefault="003B2FD9" w:rsidP="003B2FD9">
      <w:pPr>
        <w:rPr>
          <w:rFonts w:ascii="Times New Roman" w:hAnsi="Times New Roman" w:cs="Times New Roman"/>
          <w:sz w:val="28"/>
          <w:szCs w:val="28"/>
        </w:rPr>
      </w:pPr>
    </w:p>
    <w:p w:rsidR="003B2FD9" w:rsidRDefault="003B2FD9" w:rsidP="003B2FD9">
      <w:pPr>
        <w:pStyle w:val="10"/>
        <w:framePr w:hSpace="0" w:wrap="auto" w:vAnchor="margin" w:hAnchor="text" w:xAlign="left" w:yAlign="inline"/>
        <w:numPr>
          <w:ilvl w:val="0"/>
          <w:numId w:val="33"/>
        </w:numPr>
        <w:suppressAutoHyphens/>
        <w:spacing w:before="240" w:after="120"/>
        <w:jc w:val="center"/>
      </w:pPr>
      <w:r>
        <w:rPr>
          <w:sz w:val="32"/>
          <w:szCs w:val="32"/>
        </w:rPr>
        <w:t>Взрослые в ответе за безопасность детей</w:t>
      </w:r>
      <w:r>
        <w:rPr>
          <w:szCs w:val="28"/>
        </w:rPr>
        <w:t xml:space="preserve"> </w:t>
      </w:r>
    </w:p>
    <w:p w:rsidR="003B2FD9" w:rsidRDefault="003B2FD9" w:rsidP="003B2FD9">
      <w:pPr>
        <w:pStyle w:val="a5"/>
      </w:pPr>
      <w:r>
        <w:rPr>
          <w:noProof/>
        </w:rPr>
        <w:lastRenderedPageBreak/>
        <w:drawing>
          <wp:anchor distT="0" distB="0" distL="0" distR="0" simplePos="0" relativeHeight="251663360" behindDoc="0" locked="0" layoutInCell="1" allowOverlap="1">
            <wp:simplePos x="0" y="0"/>
            <wp:positionH relativeFrom="column">
              <wp:align>center</wp:align>
            </wp:positionH>
            <wp:positionV relativeFrom="paragraph">
              <wp:align>top</wp:align>
            </wp:positionV>
            <wp:extent cx="6118860" cy="3496310"/>
            <wp:effectExtent l="19050" t="0" r="0" b="0"/>
            <wp:wrapSquare wrapText="larges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14" t="-24" r="-14" b="-24"/>
                    <a:stretch>
                      <a:fillRect/>
                    </a:stretch>
                  </pic:blipFill>
                  <pic:spPr bwMode="auto">
                    <a:xfrm>
                      <a:off x="0" y="0"/>
                      <a:ext cx="6118860" cy="3496310"/>
                    </a:xfrm>
                    <a:prstGeom prst="rect">
                      <a:avLst/>
                    </a:prstGeom>
                    <a:solidFill>
                      <a:srgbClr val="FFFFFF"/>
                    </a:solidFill>
                    <a:ln w="9525">
                      <a:noFill/>
                      <a:miter lim="800000"/>
                      <a:headEnd/>
                      <a:tailEnd/>
                    </a:ln>
                  </pic:spPr>
                </pic:pic>
              </a:graphicData>
            </a:graphic>
          </wp:anchor>
        </w:drawing>
      </w:r>
      <w:hyperlink r:id="rId10" w:history="1"/>
    </w:p>
    <w:p w:rsidR="003B2FD9" w:rsidRDefault="003B2FD9" w:rsidP="003B2FD9">
      <w:pPr>
        <w:pStyle w:val="a5"/>
      </w:pPr>
      <w:r>
        <w:tab/>
        <w:t xml:space="preserve">Лето в самом разгаре. Чтобы детский отдых был безопасным, необходимо регулярно напоминать нашим юным согражданам о необходимости соблюдения правил безопасности.  </w:t>
      </w:r>
    </w:p>
    <w:p w:rsidR="003B2FD9" w:rsidRDefault="003B2FD9" w:rsidP="003B2FD9">
      <w:pPr>
        <w:pStyle w:val="a5"/>
      </w:pPr>
      <w:r>
        <w:tab/>
        <w:t>Для того</w:t>
      </w:r>
      <w:proofErr w:type="gramStart"/>
      <w:r>
        <w:t>,</w:t>
      </w:r>
      <w:proofErr w:type="gramEnd"/>
      <w:r>
        <w:t xml:space="preserve"> чтобы детский отдых летом прошел без происшествий, взрослым необходимо: </w:t>
      </w:r>
    </w:p>
    <w:p w:rsidR="003B2FD9" w:rsidRDefault="003B2FD9" w:rsidP="003B2FD9">
      <w:pPr>
        <w:pStyle w:val="a5"/>
      </w:pPr>
      <w:r>
        <w:t xml:space="preserve">- формировать у детей навыки обеспечения личной безопасности; </w:t>
      </w:r>
    </w:p>
    <w:p w:rsidR="003B2FD9" w:rsidRDefault="003B2FD9" w:rsidP="003B2FD9">
      <w:pPr>
        <w:pStyle w:val="a5"/>
      </w:pPr>
      <w:r>
        <w:t xml:space="preserve">- проводить с детьми индивидуальные беседы, объяснять важные правила, соблюдение которых помогут сохранить жизнь; </w:t>
      </w:r>
    </w:p>
    <w:p w:rsidR="003B2FD9" w:rsidRDefault="003B2FD9" w:rsidP="003B2FD9">
      <w:pPr>
        <w:pStyle w:val="a5"/>
      </w:pPr>
      <w:r>
        <w:t>- объяснять детям, что плавание и игры на воде, кроме удовольствия, могут нести еще угрозу жизни и здоровью;</w:t>
      </w:r>
    </w:p>
    <w:p w:rsidR="003B2FD9" w:rsidRDefault="003B2FD9" w:rsidP="003B2FD9">
      <w:pPr>
        <w:pStyle w:val="a5"/>
      </w:pPr>
      <w:r>
        <w:t>- обязательно объяснять детям, что они не должны купаться в одиночку, а также нырять в незнакомом месте;</w:t>
      </w:r>
    </w:p>
    <w:p w:rsidR="003B2FD9" w:rsidRDefault="003B2FD9" w:rsidP="003B2FD9">
      <w:pPr>
        <w:pStyle w:val="a5"/>
      </w:pPr>
      <w:r>
        <w:t xml:space="preserve">- когда ребенок в воде, не спускайте с него глаз, не отвлекайтесь – подчас минута может обернуться трагедией; </w:t>
      </w:r>
    </w:p>
    <w:p w:rsidR="003B2FD9" w:rsidRDefault="003B2FD9" w:rsidP="003B2FD9">
      <w:pPr>
        <w:pStyle w:val="a5"/>
      </w:pPr>
      <w:r>
        <w:t xml:space="preserve">- не полагайтесь на надувные круги, жилеты, нарукавники, матрасы – они могут сдуваться, зацепиться за коряги или быть унесены течением; </w:t>
      </w:r>
    </w:p>
    <w:p w:rsidR="003B2FD9" w:rsidRDefault="003B2FD9" w:rsidP="003B2FD9">
      <w:pPr>
        <w:pStyle w:val="a5"/>
      </w:pPr>
      <w:r>
        <w:t>- не разрешайте детям плавать слишком долго и далеко заплывать, это может быть опасно.</w:t>
      </w:r>
    </w:p>
    <w:p w:rsidR="003B2FD9" w:rsidRDefault="003B2FD9" w:rsidP="003B2FD9">
      <w:pPr>
        <w:pStyle w:val="a5"/>
      </w:pPr>
      <w:r>
        <w:tab/>
        <w:t>Уважаемые взрослые! Контролир</w:t>
      </w:r>
      <w:r>
        <w:rPr>
          <w:sz w:val="24"/>
          <w:szCs w:val="24"/>
          <w:lang w:eastAsia="zh-CN"/>
        </w:rPr>
        <w:t>уйте</w:t>
      </w:r>
      <w:r>
        <w:t xml:space="preserve"> свободное время детей, постоянно след</w:t>
      </w:r>
      <w:r>
        <w:rPr>
          <w:sz w:val="24"/>
          <w:szCs w:val="24"/>
          <w:lang w:eastAsia="zh-CN"/>
        </w:rPr>
        <w:t>ите</w:t>
      </w:r>
      <w:r>
        <w:t xml:space="preserve"> за тем, чем они заняты, где и с кем играют. Не рискуйте своей жизнью и жизнью своих детей! Самое главное правило отдыха у воды – отказ от приема алкоголя и постоянный присмотр за детьми, их безопасность напрямую зависит </w:t>
      </w:r>
      <w:r>
        <w:rPr>
          <w:sz w:val="24"/>
          <w:szCs w:val="24"/>
          <w:lang w:eastAsia="zh-CN"/>
        </w:rPr>
        <w:t>Вас</w:t>
      </w:r>
      <w:r>
        <w:t>.</w:t>
      </w:r>
    </w:p>
    <w:p w:rsidR="003B2FD9" w:rsidRDefault="003B2FD9" w:rsidP="003B2FD9">
      <w:pPr>
        <w:pStyle w:val="a5"/>
      </w:pPr>
      <w:r>
        <w:tab/>
        <w:t xml:space="preserve">Чаще напоминайте ребенку несложные правила безопасного поведения. Сохранение жизни и здоровья детей – главная обязанность взрослых. Сделайте все возможное, чтобы отдых детей прошел без происшествий. </w:t>
      </w:r>
    </w:p>
    <w:p w:rsidR="003B2FD9" w:rsidRDefault="003B2FD9" w:rsidP="003B2FD9">
      <w:pPr>
        <w:pStyle w:val="a5"/>
      </w:pPr>
      <w:r>
        <w:lastRenderedPageBreak/>
        <w:t>В случае происшествия наберите единый номер вызова экстренных служб: 101 или 112.</w:t>
      </w:r>
    </w:p>
    <w:p w:rsidR="003B2FD9" w:rsidRDefault="003B2FD9" w:rsidP="003B2FD9">
      <w:pPr>
        <w:pStyle w:val="a5"/>
      </w:pPr>
    </w:p>
    <w:p w:rsidR="003B2FD9" w:rsidRDefault="003B2FD9" w:rsidP="003B2FD9">
      <w:pPr>
        <w:pStyle w:val="a5"/>
      </w:pPr>
      <w:proofErr w:type="spellStart"/>
      <w:r>
        <w:t>Барабинское</w:t>
      </w:r>
      <w:proofErr w:type="spellEnd"/>
      <w:r>
        <w:t xml:space="preserve"> инспекторское отделение Центра ГИМС ГУ МЧС России по Новосибирской области</w:t>
      </w:r>
    </w:p>
    <w:p w:rsidR="003B2FD9" w:rsidRDefault="003B2FD9" w:rsidP="003B2FD9"/>
    <w:p w:rsidR="003B2FD9" w:rsidRDefault="003B2FD9" w:rsidP="003B2FD9">
      <w:pPr>
        <w:pStyle w:val="a9"/>
        <w:shd w:val="clear" w:color="auto" w:fill="FFFFFF"/>
        <w:spacing w:beforeAutospacing="0" w:after="0" w:afterAutospacing="0"/>
        <w:ind w:firstLine="567"/>
        <w:jc w:val="center"/>
        <w:textAlignment w:val="baseline"/>
        <w:rPr>
          <w:b/>
          <w:sz w:val="28"/>
          <w:szCs w:val="28"/>
        </w:rPr>
      </w:pPr>
      <w:r>
        <w:rPr>
          <w:b/>
          <w:sz w:val="28"/>
          <w:szCs w:val="28"/>
        </w:rPr>
        <w:t>Памятка о мерах безопасного поведения на воде.</w:t>
      </w:r>
    </w:p>
    <w:p w:rsidR="003B2FD9" w:rsidRDefault="003B2FD9" w:rsidP="003B2FD9">
      <w:pPr>
        <w:pStyle w:val="a9"/>
        <w:shd w:val="clear" w:color="auto" w:fill="FFFFFF"/>
        <w:spacing w:beforeAutospacing="0" w:after="0" w:afterAutospacing="0"/>
        <w:ind w:firstLine="567"/>
        <w:jc w:val="both"/>
        <w:textAlignment w:val="baseline"/>
        <w:rPr>
          <w:sz w:val="28"/>
          <w:szCs w:val="28"/>
        </w:rPr>
      </w:pPr>
      <w:proofErr w:type="spellStart"/>
      <w:r>
        <w:rPr>
          <w:sz w:val="28"/>
          <w:szCs w:val="28"/>
        </w:rPr>
        <w:t>Барабинское</w:t>
      </w:r>
      <w:proofErr w:type="spellEnd"/>
      <w:r>
        <w:rPr>
          <w:sz w:val="28"/>
          <w:szCs w:val="28"/>
        </w:rPr>
        <w:t xml:space="preserve"> инспекторское отделение Центра ГИМС ГУ МЧС России по Новосибирской области напоминает, отправляясь на рыбалку, необходимо учитывать прогноз погоды - при сильном волнении на акватории необходимо воздержаться от выхода на воду. Во избежание несчастных случаев лучше рыбачить, не отходя далеко от берега. Перед уходом на рыбалку стоит обязательно сообщить о месте промысла родным и близким, а также уточнить время возвращения с рыбалки.</w:t>
      </w:r>
    </w:p>
    <w:p w:rsidR="003B2FD9" w:rsidRDefault="003B2FD9" w:rsidP="003B2FD9">
      <w:pPr>
        <w:pStyle w:val="a9"/>
        <w:shd w:val="clear" w:color="auto" w:fill="FFFFFF"/>
        <w:spacing w:beforeAutospacing="0" w:after="0" w:afterAutospacing="0"/>
        <w:ind w:firstLine="567"/>
        <w:jc w:val="both"/>
        <w:textAlignment w:val="baseline"/>
        <w:rPr>
          <w:sz w:val="28"/>
          <w:szCs w:val="28"/>
        </w:rPr>
      </w:pPr>
      <w:r>
        <w:rPr>
          <w:sz w:val="28"/>
          <w:szCs w:val="28"/>
        </w:rPr>
        <w:t>Настоятельно рекомендуем судоводителям и их пассажирам при эксплуатации маломерных судов соблюдать правила пользования маломерными судами.</w:t>
      </w:r>
    </w:p>
    <w:p w:rsidR="003B2FD9" w:rsidRDefault="003B2FD9" w:rsidP="003B2FD9">
      <w:pPr>
        <w:pStyle w:val="a9"/>
        <w:shd w:val="clear" w:color="auto" w:fill="F4F7FB"/>
        <w:spacing w:beforeAutospacing="0" w:after="0" w:afterAutospacing="0"/>
        <w:ind w:firstLine="567"/>
        <w:jc w:val="both"/>
        <w:textAlignment w:val="baseline"/>
        <w:rPr>
          <w:spacing w:val="-3"/>
          <w:sz w:val="28"/>
          <w:szCs w:val="28"/>
        </w:rPr>
      </w:pPr>
      <w:r>
        <w:rPr>
          <w:spacing w:val="3"/>
          <w:sz w:val="28"/>
          <w:szCs w:val="28"/>
        </w:rPr>
        <w:t>Напоминаем, что с 1 января 2021 года вступили в силу новые Правила пользования маломерными судами на водных объектах Российской Федерации, утвержденные приказом МЧС России от 06.07.2020 № 487.</w:t>
      </w:r>
    </w:p>
    <w:p w:rsidR="003B2FD9" w:rsidRDefault="003B2FD9" w:rsidP="003B2FD9">
      <w:pPr>
        <w:pStyle w:val="a9"/>
        <w:shd w:val="clear" w:color="auto" w:fill="F4F7FB"/>
        <w:spacing w:beforeAutospacing="0" w:after="0" w:afterAutospacing="0"/>
        <w:ind w:firstLine="567"/>
        <w:jc w:val="both"/>
        <w:textAlignment w:val="baseline"/>
        <w:rPr>
          <w:spacing w:val="-3"/>
          <w:sz w:val="28"/>
          <w:szCs w:val="28"/>
        </w:rPr>
      </w:pPr>
      <w:r>
        <w:rPr>
          <w:spacing w:val="3"/>
          <w:sz w:val="28"/>
          <w:szCs w:val="28"/>
        </w:rPr>
        <w:t>Согласно п. 11 Правил, при плавании люди, находящиеся на судне, должны быть одеты в индивидуальные спасательные средства:</w:t>
      </w:r>
    </w:p>
    <w:p w:rsidR="003B2FD9" w:rsidRDefault="003B2FD9" w:rsidP="003B2FD9">
      <w:pPr>
        <w:pStyle w:val="a9"/>
        <w:shd w:val="clear" w:color="auto" w:fill="F4F7FB"/>
        <w:spacing w:beforeAutospacing="0" w:after="0" w:afterAutospacing="0"/>
        <w:ind w:firstLine="567"/>
        <w:jc w:val="both"/>
        <w:textAlignment w:val="baseline"/>
        <w:rPr>
          <w:spacing w:val="-3"/>
          <w:sz w:val="28"/>
          <w:szCs w:val="28"/>
        </w:rPr>
      </w:pPr>
      <w:r>
        <w:rPr>
          <w:spacing w:val="3"/>
          <w:sz w:val="28"/>
          <w:szCs w:val="28"/>
        </w:rPr>
        <w:t>- лица, находящиеся на водных мотоциклах (</w:t>
      </w:r>
      <w:proofErr w:type="spellStart"/>
      <w:r>
        <w:rPr>
          <w:spacing w:val="3"/>
          <w:sz w:val="28"/>
          <w:szCs w:val="28"/>
        </w:rPr>
        <w:t>гидроциклах</w:t>
      </w:r>
      <w:proofErr w:type="spellEnd"/>
      <w:r>
        <w:rPr>
          <w:spacing w:val="3"/>
          <w:sz w:val="28"/>
          <w:szCs w:val="28"/>
        </w:rPr>
        <w:t xml:space="preserve">) либо на буксируемых маломерными судами устройствах (водных лыжах, </w:t>
      </w:r>
      <w:proofErr w:type="spellStart"/>
      <w:r>
        <w:rPr>
          <w:spacing w:val="3"/>
          <w:sz w:val="28"/>
          <w:szCs w:val="28"/>
        </w:rPr>
        <w:t>вейкбордах</w:t>
      </w:r>
      <w:proofErr w:type="spellEnd"/>
      <w:r>
        <w:rPr>
          <w:spacing w:val="3"/>
          <w:sz w:val="28"/>
          <w:szCs w:val="28"/>
        </w:rPr>
        <w:t>, подъемно-буксировочных системах, а также надувных буксируемых и иных устройствах);</w:t>
      </w:r>
    </w:p>
    <w:p w:rsidR="003B2FD9" w:rsidRDefault="003B2FD9" w:rsidP="003B2FD9">
      <w:pPr>
        <w:pStyle w:val="a9"/>
        <w:shd w:val="clear" w:color="auto" w:fill="F4F7FB"/>
        <w:spacing w:beforeAutospacing="0" w:after="0" w:afterAutospacing="0"/>
        <w:ind w:firstLine="567"/>
        <w:jc w:val="both"/>
        <w:textAlignment w:val="baseline"/>
        <w:rPr>
          <w:spacing w:val="-3"/>
          <w:sz w:val="28"/>
          <w:szCs w:val="28"/>
        </w:rPr>
      </w:pPr>
      <w:r>
        <w:rPr>
          <w:spacing w:val="3"/>
          <w:sz w:val="28"/>
          <w:szCs w:val="28"/>
        </w:rPr>
        <w:t>- лица, находящиеся во время движения на беспалубных маломерных судах длиной до 4 метров включительно;</w:t>
      </w:r>
    </w:p>
    <w:p w:rsidR="003B2FD9" w:rsidRDefault="003B2FD9" w:rsidP="003B2FD9">
      <w:pPr>
        <w:pStyle w:val="a9"/>
        <w:shd w:val="clear" w:color="auto" w:fill="F4F7FB"/>
        <w:spacing w:beforeAutospacing="0" w:after="0" w:afterAutospacing="0"/>
        <w:ind w:firstLine="567"/>
        <w:jc w:val="both"/>
        <w:textAlignment w:val="baseline"/>
        <w:rPr>
          <w:spacing w:val="-3"/>
          <w:sz w:val="28"/>
          <w:szCs w:val="28"/>
        </w:rPr>
      </w:pPr>
      <w:r>
        <w:rPr>
          <w:spacing w:val="3"/>
          <w:sz w:val="28"/>
          <w:szCs w:val="28"/>
        </w:rPr>
        <w:t>- лица, находящиеся на открытой палубе маломерного судна либо на беспалубных маломерных судах во время шлюзования или прохождения акватории порта;</w:t>
      </w:r>
    </w:p>
    <w:p w:rsidR="003B2FD9" w:rsidRDefault="003B2FD9" w:rsidP="003B2FD9">
      <w:pPr>
        <w:pStyle w:val="a9"/>
        <w:shd w:val="clear" w:color="auto" w:fill="F4F7FB"/>
        <w:spacing w:beforeAutospacing="0" w:after="0" w:afterAutospacing="0"/>
        <w:ind w:firstLine="567"/>
        <w:jc w:val="both"/>
        <w:textAlignment w:val="baseline"/>
        <w:rPr>
          <w:spacing w:val="-3"/>
          <w:sz w:val="28"/>
          <w:szCs w:val="28"/>
        </w:rPr>
      </w:pPr>
      <w:r>
        <w:rPr>
          <w:spacing w:val="3"/>
          <w:sz w:val="28"/>
          <w:szCs w:val="28"/>
        </w:rPr>
        <w:t>- дети до 12-летнего возраста, находящиеся вне судовых помещений.</w:t>
      </w:r>
    </w:p>
    <w:p w:rsidR="003B2FD9" w:rsidRDefault="003B2FD9" w:rsidP="003B2FD9">
      <w:pPr>
        <w:pStyle w:val="a9"/>
        <w:shd w:val="clear" w:color="auto" w:fill="F4F7FB"/>
        <w:spacing w:beforeAutospacing="0" w:after="0" w:afterAutospacing="0"/>
        <w:ind w:firstLine="567"/>
        <w:jc w:val="both"/>
        <w:textAlignment w:val="baseline"/>
        <w:rPr>
          <w:spacing w:val="-3"/>
          <w:sz w:val="28"/>
          <w:szCs w:val="28"/>
        </w:rPr>
      </w:pPr>
      <w:r>
        <w:rPr>
          <w:spacing w:val="3"/>
          <w:sz w:val="28"/>
          <w:szCs w:val="28"/>
        </w:rPr>
        <w:t>Закреплена ещё одна норма, направленная на безопасность детей, согласно которой перевозить на судне детей до 7-летнего возраста без сопровождения совершеннолетнего запрещено.</w:t>
      </w:r>
    </w:p>
    <w:p w:rsidR="003B2FD9" w:rsidRDefault="003B2FD9" w:rsidP="003B2FD9">
      <w:pPr>
        <w:pStyle w:val="a9"/>
        <w:shd w:val="clear" w:color="auto" w:fill="FFFFFF"/>
        <w:spacing w:beforeAutospacing="0" w:after="0" w:afterAutospacing="0"/>
        <w:ind w:firstLine="567"/>
        <w:jc w:val="both"/>
        <w:textAlignment w:val="baseline"/>
        <w:rPr>
          <w:sz w:val="28"/>
          <w:szCs w:val="28"/>
        </w:rPr>
      </w:pPr>
      <w:r>
        <w:rPr>
          <w:sz w:val="28"/>
          <w:szCs w:val="28"/>
        </w:rPr>
        <w:t>Обращаем внимание, что обеспечение безопасности пассажиров при посадке, высадке и на период пребывания на судне, является обязанностью судоводителя.</w:t>
      </w:r>
    </w:p>
    <w:p w:rsidR="003B2FD9" w:rsidRDefault="003B2FD9" w:rsidP="003B2FD9">
      <w:pPr>
        <w:pStyle w:val="a9"/>
        <w:shd w:val="clear" w:color="auto" w:fill="FFFFFF"/>
        <w:spacing w:beforeAutospacing="0" w:after="0" w:afterAutospacing="0"/>
        <w:ind w:firstLine="567"/>
        <w:jc w:val="both"/>
        <w:textAlignment w:val="baseline"/>
        <w:rPr>
          <w:sz w:val="28"/>
          <w:szCs w:val="28"/>
        </w:rPr>
      </w:pPr>
      <w:r>
        <w:rPr>
          <w:sz w:val="28"/>
          <w:szCs w:val="28"/>
        </w:rPr>
        <w:t xml:space="preserve">Такие меры призваны предупредить гибель людей </w:t>
      </w:r>
      <w:proofErr w:type="gramStart"/>
      <w:r>
        <w:rPr>
          <w:sz w:val="28"/>
          <w:szCs w:val="28"/>
        </w:rPr>
        <w:t>при падении с маломерных судов во время движения в связи с нарушением</w:t>
      </w:r>
      <w:proofErr w:type="gramEnd"/>
      <w:r>
        <w:rPr>
          <w:sz w:val="28"/>
          <w:szCs w:val="28"/>
        </w:rPr>
        <w:t xml:space="preserve"> правил маневрирования, с резким ухудшением погодных условий, с наездом на подводные препятствия.</w:t>
      </w:r>
    </w:p>
    <w:p w:rsidR="003B2FD9" w:rsidRDefault="003B2FD9" w:rsidP="003B2FD9">
      <w:pPr>
        <w:pStyle w:val="a9"/>
        <w:shd w:val="clear" w:color="auto" w:fill="FFFFFF"/>
        <w:spacing w:beforeAutospacing="0" w:after="0" w:afterAutospacing="0"/>
        <w:ind w:firstLine="567"/>
        <w:jc w:val="both"/>
        <w:textAlignment w:val="baseline"/>
        <w:rPr>
          <w:sz w:val="28"/>
          <w:szCs w:val="28"/>
        </w:rPr>
      </w:pPr>
      <w:r>
        <w:rPr>
          <w:sz w:val="28"/>
          <w:szCs w:val="28"/>
        </w:rPr>
        <w:lastRenderedPageBreak/>
        <w:t>В случае происшествия наберите единый номер вызова экстренных служб: 101 или 112.</w:t>
      </w:r>
    </w:p>
    <w:p w:rsidR="003B2FD9" w:rsidRDefault="003B2FD9" w:rsidP="003B2FD9">
      <w:pPr>
        <w:pStyle w:val="a9"/>
        <w:shd w:val="clear" w:color="auto" w:fill="FFFFFF"/>
        <w:spacing w:beforeAutospacing="0" w:after="0" w:afterAutospacing="0"/>
        <w:ind w:firstLine="567"/>
        <w:jc w:val="both"/>
        <w:textAlignment w:val="baseline"/>
        <w:rPr>
          <w:sz w:val="28"/>
          <w:szCs w:val="28"/>
        </w:rPr>
      </w:pPr>
      <w:r>
        <w:rPr>
          <w:iCs/>
          <w:sz w:val="28"/>
          <w:szCs w:val="28"/>
        </w:rPr>
        <w:t>Рекомендации судоводителям и судовладельцам:</w:t>
      </w:r>
    </w:p>
    <w:p w:rsidR="003B2FD9" w:rsidRDefault="003B2FD9" w:rsidP="003B2FD9">
      <w:pPr>
        <w:pStyle w:val="a9"/>
        <w:shd w:val="clear" w:color="auto" w:fill="FFFFFF"/>
        <w:spacing w:beforeAutospacing="0" w:after="0" w:afterAutospacing="0"/>
        <w:ind w:firstLine="567"/>
        <w:jc w:val="both"/>
        <w:textAlignment w:val="baseline"/>
        <w:rPr>
          <w:sz w:val="28"/>
          <w:szCs w:val="28"/>
        </w:rPr>
      </w:pPr>
      <w:r>
        <w:rPr>
          <w:iCs/>
          <w:sz w:val="28"/>
          <w:szCs w:val="28"/>
        </w:rPr>
        <w:t>- Судоводителям, чьи маломерные суда не подлежат в настоящее время государственной регистрации, но зарегистрированы в ГИМС МЧС России до вступления в силу Федерального закона от 23.04.2012 № 36-ФЗ, обратится в подразделение Центра ГИМС Главного управления с заявлением по исключению маломерного судна из реестра маломерных судов.</w:t>
      </w:r>
    </w:p>
    <w:p w:rsidR="003B2FD9" w:rsidRDefault="003B2FD9" w:rsidP="003B2FD9">
      <w:pPr>
        <w:pStyle w:val="a9"/>
        <w:shd w:val="clear" w:color="auto" w:fill="FFFFFF"/>
        <w:spacing w:beforeAutospacing="0" w:after="0" w:afterAutospacing="0"/>
        <w:ind w:firstLine="567"/>
        <w:jc w:val="both"/>
        <w:textAlignment w:val="baseline"/>
        <w:rPr>
          <w:sz w:val="28"/>
          <w:szCs w:val="28"/>
        </w:rPr>
      </w:pPr>
      <w:r>
        <w:rPr>
          <w:iCs/>
          <w:sz w:val="28"/>
          <w:szCs w:val="28"/>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0B4E7D" w:rsidRDefault="000B4E7D" w:rsidP="003B2FD9">
      <w:pPr>
        <w:spacing w:after="0" w:line="240" w:lineRule="auto"/>
        <w:rPr>
          <w:rFonts w:ascii="Times New Roman" w:hAnsi="Times New Roman" w:cs="Times New Roman"/>
          <w:sz w:val="28"/>
          <w:szCs w:val="28"/>
        </w:rPr>
      </w:pPr>
    </w:p>
    <w:p w:rsidR="003B2FD9" w:rsidRDefault="003B2FD9" w:rsidP="003B2FD9">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Барабинское</w:t>
      </w:r>
      <w:proofErr w:type="spellEnd"/>
      <w:r>
        <w:rPr>
          <w:rFonts w:ascii="Times New Roman" w:hAnsi="Times New Roman" w:cs="Times New Roman"/>
          <w:sz w:val="28"/>
          <w:szCs w:val="28"/>
        </w:rPr>
        <w:t xml:space="preserve"> инспекторское отделение </w:t>
      </w:r>
    </w:p>
    <w:p w:rsidR="003B2FD9" w:rsidRDefault="003B2FD9" w:rsidP="003B2FD9">
      <w:pPr>
        <w:spacing w:after="0" w:line="240" w:lineRule="auto"/>
        <w:rPr>
          <w:rFonts w:ascii="Times New Roman" w:hAnsi="Times New Roman" w:cs="Times New Roman"/>
          <w:sz w:val="28"/>
          <w:szCs w:val="28"/>
        </w:rPr>
      </w:pPr>
      <w:r>
        <w:rPr>
          <w:rFonts w:ascii="Times New Roman" w:hAnsi="Times New Roman" w:cs="Times New Roman"/>
          <w:sz w:val="28"/>
          <w:szCs w:val="28"/>
        </w:rPr>
        <w:t>Центра ГИМС ГУ МЧС по Новосибирской области</w:t>
      </w:r>
    </w:p>
    <w:p w:rsidR="003B2FD9" w:rsidRPr="007579EF" w:rsidRDefault="003B2FD9" w:rsidP="00E91A07">
      <w:pPr>
        <w:rPr>
          <w:b/>
        </w:rPr>
      </w:pPr>
    </w:p>
    <w:p w:rsidR="007579EF" w:rsidRPr="007579EF" w:rsidRDefault="007579EF" w:rsidP="007579EF">
      <w:pPr>
        <w:rPr>
          <w:rFonts w:ascii="Times New Roman" w:hAnsi="Times New Roman" w:cs="Times New Roman"/>
          <w:sz w:val="28"/>
          <w:szCs w:val="28"/>
        </w:rPr>
      </w:pPr>
      <w:r w:rsidRPr="007579EF">
        <w:rPr>
          <w:rFonts w:ascii="Times New Roman" w:hAnsi="Times New Roman" w:cs="Times New Roman"/>
          <w:b/>
          <w:sz w:val="28"/>
          <w:szCs w:val="28"/>
        </w:rPr>
        <w:t>Пожарная безопасность при заготовке грубых кормов</w:t>
      </w:r>
      <w:r w:rsidRPr="007579EF">
        <w:rPr>
          <w:rFonts w:ascii="Times New Roman" w:hAnsi="Times New Roman" w:cs="Times New Roman"/>
          <w:sz w:val="28"/>
          <w:szCs w:val="28"/>
        </w:rPr>
        <w:t xml:space="preserve"> </w:t>
      </w:r>
      <w:r w:rsidRPr="007579EF">
        <w:rPr>
          <w:rFonts w:ascii="Times New Roman" w:hAnsi="Times New Roman" w:cs="Times New Roman"/>
          <w:sz w:val="28"/>
          <w:szCs w:val="28"/>
        </w:rPr>
        <w:br/>
      </w:r>
      <w:r w:rsidRPr="007579EF">
        <w:rPr>
          <w:rFonts w:ascii="Times New Roman" w:hAnsi="Times New Roman" w:cs="Times New Roman"/>
          <w:sz w:val="28"/>
          <w:szCs w:val="28"/>
        </w:rPr>
        <w:br/>
        <w:t xml:space="preserve">Июль-август месяц сельхозпредприятия и граждане выходят на заготовку грубых кормов. Проведение данных работ связано с горючим материалом (сеном), который при даже небольшом источнике огня способен загореться и привести к материальным и финансовым затратам. Как показывает анализ обстановки с пожарами и последствий от них на территории </w:t>
      </w:r>
      <w:proofErr w:type="spellStart"/>
      <w:r w:rsidRPr="007579EF">
        <w:rPr>
          <w:rFonts w:ascii="Times New Roman" w:hAnsi="Times New Roman" w:cs="Times New Roman"/>
          <w:sz w:val="28"/>
          <w:szCs w:val="28"/>
        </w:rPr>
        <w:t>Чановского</w:t>
      </w:r>
      <w:proofErr w:type="spellEnd"/>
      <w:r w:rsidRPr="007579EF">
        <w:rPr>
          <w:rFonts w:ascii="Times New Roman" w:hAnsi="Times New Roman" w:cs="Times New Roman"/>
          <w:sz w:val="28"/>
          <w:szCs w:val="28"/>
        </w:rPr>
        <w:t xml:space="preserve"> района и в Новосибирской области, период проведения заготовки сена, а также завоза грубых кормов на </w:t>
      </w:r>
      <w:proofErr w:type="spellStart"/>
      <w:r w:rsidRPr="007579EF">
        <w:rPr>
          <w:rFonts w:ascii="Times New Roman" w:hAnsi="Times New Roman" w:cs="Times New Roman"/>
          <w:sz w:val="28"/>
          <w:szCs w:val="28"/>
        </w:rPr>
        <w:t>сеносклады</w:t>
      </w:r>
      <w:proofErr w:type="spellEnd"/>
      <w:r w:rsidRPr="007579EF">
        <w:rPr>
          <w:rFonts w:ascii="Times New Roman" w:hAnsi="Times New Roman" w:cs="Times New Roman"/>
          <w:sz w:val="28"/>
          <w:szCs w:val="28"/>
        </w:rPr>
        <w:t xml:space="preserve"> сопровождается резким увеличением пожарной опасности. Возгорание сена возможно как в поле, так и в процессе его перевозки и в момент его складирования. </w:t>
      </w:r>
      <w:r w:rsidRPr="007579EF">
        <w:rPr>
          <w:rFonts w:ascii="Times New Roman" w:hAnsi="Times New Roman" w:cs="Times New Roman"/>
          <w:sz w:val="28"/>
          <w:szCs w:val="28"/>
        </w:rPr>
        <w:br/>
        <w:t xml:space="preserve">Обеспечение пожарной безопасности сельскохозяйственных объектов зависит от организаторской роли руководителей и других должностных лих сельхозпредприятий, в частности в организации качественной сторожевой охраны, установления и контроля за соблюдением противопожарного режима, использования автотракторной техники задействованной в заготовке кормов первичными средствами пожаротушения и исправными искрогасителями, а так же соблюдения требований пожарной безопасности </w:t>
      </w:r>
      <w:proofErr w:type="gramStart"/>
      <w:r w:rsidRPr="007579EF">
        <w:rPr>
          <w:rFonts w:ascii="Times New Roman" w:hAnsi="Times New Roman" w:cs="Times New Roman"/>
          <w:sz w:val="28"/>
          <w:szCs w:val="28"/>
        </w:rPr>
        <w:t>гражданами</w:t>
      </w:r>
      <w:proofErr w:type="gramEnd"/>
      <w:r w:rsidRPr="007579EF">
        <w:rPr>
          <w:rFonts w:ascii="Times New Roman" w:hAnsi="Times New Roman" w:cs="Times New Roman"/>
          <w:sz w:val="28"/>
          <w:szCs w:val="28"/>
        </w:rPr>
        <w:t xml:space="preserve"> занятыми в заготовке сена домашним животным. </w:t>
      </w:r>
      <w:r w:rsidRPr="007579EF">
        <w:rPr>
          <w:rFonts w:ascii="Times New Roman" w:hAnsi="Times New Roman" w:cs="Times New Roman"/>
          <w:sz w:val="28"/>
          <w:szCs w:val="28"/>
        </w:rPr>
        <w:br/>
        <w:t xml:space="preserve">Отдел надзорной деятельности профилактической работы по </w:t>
      </w:r>
      <w:proofErr w:type="spellStart"/>
      <w:r w:rsidRPr="007579EF">
        <w:rPr>
          <w:rFonts w:ascii="Times New Roman" w:hAnsi="Times New Roman" w:cs="Times New Roman"/>
          <w:sz w:val="28"/>
          <w:szCs w:val="28"/>
        </w:rPr>
        <w:t>Чановскому</w:t>
      </w:r>
      <w:proofErr w:type="spellEnd"/>
      <w:r w:rsidRPr="007579EF">
        <w:rPr>
          <w:rFonts w:ascii="Times New Roman" w:hAnsi="Times New Roman" w:cs="Times New Roman"/>
          <w:sz w:val="28"/>
          <w:szCs w:val="28"/>
        </w:rPr>
        <w:t xml:space="preserve"> району доводит до населения и руководителей сельхозпредприятий требования пожарной безопасности, которые необходимо соблюдать при производстве работ: </w:t>
      </w:r>
      <w:r w:rsidRPr="007579EF">
        <w:rPr>
          <w:rFonts w:ascii="Times New Roman" w:hAnsi="Times New Roman" w:cs="Times New Roman"/>
          <w:sz w:val="28"/>
          <w:szCs w:val="28"/>
        </w:rPr>
        <w:br/>
        <w:t>В период заготовки кормов запрещается:</w:t>
      </w:r>
      <w:r w:rsidRPr="007579EF">
        <w:rPr>
          <w:rFonts w:ascii="Times New Roman" w:hAnsi="Times New Roman" w:cs="Times New Roman"/>
          <w:sz w:val="28"/>
          <w:szCs w:val="28"/>
        </w:rPr>
        <w:br/>
        <w:t>а) курить вне специально оборудованных мест и производить работы с применением открытого огня возле скирд сена и соломы;</w:t>
      </w:r>
      <w:r w:rsidRPr="007579EF">
        <w:rPr>
          <w:rFonts w:ascii="Times New Roman" w:hAnsi="Times New Roman" w:cs="Times New Roman"/>
          <w:sz w:val="28"/>
          <w:szCs w:val="28"/>
        </w:rPr>
        <w:br/>
        <w:t>б) использовать в работе уборочные агрегаты и автомобили (моторную технику), имеющие неисправности, которые могут послужить причиной пожара;</w:t>
      </w:r>
      <w:r w:rsidRPr="007579EF">
        <w:rPr>
          <w:rFonts w:ascii="Times New Roman" w:hAnsi="Times New Roman" w:cs="Times New Roman"/>
          <w:sz w:val="28"/>
          <w:szCs w:val="28"/>
        </w:rPr>
        <w:br/>
      </w:r>
      <w:r w:rsidRPr="007579EF">
        <w:rPr>
          <w:rFonts w:ascii="Times New Roman" w:hAnsi="Times New Roman" w:cs="Times New Roman"/>
          <w:sz w:val="28"/>
          <w:szCs w:val="28"/>
        </w:rPr>
        <w:lastRenderedPageBreak/>
        <w:t>в) использовать в работе уборочные агрегаты и автомобили (моторную технику) без капотов или с открытыми капотами, а также без защитных кожухов;</w:t>
      </w:r>
      <w:r w:rsidRPr="007579EF">
        <w:rPr>
          <w:rFonts w:ascii="Times New Roman" w:hAnsi="Times New Roman" w:cs="Times New Roman"/>
          <w:sz w:val="28"/>
          <w:szCs w:val="28"/>
        </w:rPr>
        <w:br/>
        <w:t>г) использовать в работе уборочные агрегаты и автомобили (моторную технику) без искрогасителей, за исключением случаев применения системы нейтрализации отработанных газов, а также без первичных средств пожаротушения;</w:t>
      </w:r>
      <w:r w:rsidRPr="007579EF">
        <w:rPr>
          <w:rFonts w:ascii="Times New Roman" w:hAnsi="Times New Roman" w:cs="Times New Roman"/>
          <w:sz w:val="28"/>
          <w:szCs w:val="28"/>
        </w:rPr>
        <w:br/>
      </w:r>
      <w:proofErr w:type="spellStart"/>
      <w:r w:rsidRPr="007579EF">
        <w:rPr>
          <w:rFonts w:ascii="Times New Roman" w:hAnsi="Times New Roman" w:cs="Times New Roman"/>
          <w:sz w:val="28"/>
          <w:szCs w:val="28"/>
        </w:rPr>
        <w:t>д</w:t>
      </w:r>
      <w:proofErr w:type="spellEnd"/>
      <w:r w:rsidRPr="007579EF">
        <w:rPr>
          <w:rFonts w:ascii="Times New Roman" w:hAnsi="Times New Roman" w:cs="Times New Roman"/>
          <w:sz w:val="28"/>
          <w:szCs w:val="28"/>
        </w:rPr>
        <w:t>) выжигать пыль в радиаторах двигателей уборочных агрегатов и автомобилей (моторной техники) паяльными лампами или другими способами;</w:t>
      </w:r>
      <w:r w:rsidRPr="007579EF">
        <w:rPr>
          <w:rFonts w:ascii="Times New Roman" w:hAnsi="Times New Roman" w:cs="Times New Roman"/>
          <w:sz w:val="28"/>
          <w:szCs w:val="28"/>
        </w:rPr>
        <w:br/>
        <w:t>е) заправлять уборочные агрегаты и автомобили (моторную технику) в полевых условиях вне специальных площадок, оборудованных средствами пожаротушения и освещенных в ночное время.</w:t>
      </w:r>
      <w:r w:rsidRPr="007579EF">
        <w:rPr>
          <w:rFonts w:ascii="Times New Roman" w:hAnsi="Times New Roman" w:cs="Times New Roman"/>
          <w:sz w:val="28"/>
          <w:szCs w:val="28"/>
        </w:rPr>
        <w:br/>
        <w:t>Скирды (стога), навесы и штабеля грубых кормов размещаются (за исключением размещения на приусадебных участках):</w:t>
      </w:r>
      <w:r w:rsidRPr="007579EF">
        <w:rPr>
          <w:rFonts w:ascii="Times New Roman" w:hAnsi="Times New Roman" w:cs="Times New Roman"/>
          <w:sz w:val="28"/>
          <w:szCs w:val="28"/>
        </w:rPr>
        <w:br/>
        <w:t>а) на расстоянии не менее 15 метров до оси линий связи;</w:t>
      </w:r>
      <w:r w:rsidRPr="007579EF">
        <w:rPr>
          <w:rFonts w:ascii="Times New Roman" w:hAnsi="Times New Roman" w:cs="Times New Roman"/>
          <w:sz w:val="28"/>
          <w:szCs w:val="28"/>
        </w:rPr>
        <w:br/>
        <w:t>б) на расстоянии не менее 50 метров до зданий, сооружений и</w:t>
      </w:r>
      <w:r w:rsidRPr="007579EF">
        <w:rPr>
          <w:rFonts w:ascii="Times New Roman" w:hAnsi="Times New Roman" w:cs="Times New Roman"/>
          <w:sz w:val="28"/>
          <w:szCs w:val="28"/>
        </w:rPr>
        <w:br/>
        <w:t>лесных насаждений;</w:t>
      </w:r>
      <w:r w:rsidRPr="007579EF">
        <w:rPr>
          <w:rFonts w:ascii="Times New Roman" w:hAnsi="Times New Roman" w:cs="Times New Roman"/>
          <w:sz w:val="28"/>
          <w:szCs w:val="28"/>
        </w:rPr>
        <w:br/>
        <w:t xml:space="preserve">в) за пределами полос отвода и охранных </w:t>
      </w:r>
      <w:proofErr w:type="gramStart"/>
      <w:r w:rsidRPr="007579EF">
        <w:rPr>
          <w:rFonts w:ascii="Times New Roman" w:hAnsi="Times New Roman" w:cs="Times New Roman"/>
          <w:sz w:val="28"/>
          <w:szCs w:val="28"/>
        </w:rPr>
        <w:t>зон</w:t>
      </w:r>
      <w:proofErr w:type="gramEnd"/>
      <w:r w:rsidRPr="007579EF">
        <w:rPr>
          <w:rFonts w:ascii="Times New Roman" w:hAnsi="Times New Roman" w:cs="Times New Roman"/>
          <w:sz w:val="28"/>
          <w:szCs w:val="28"/>
        </w:rPr>
        <w:t xml:space="preserve"> железных дорог, придорожных полос автомобильных дорог и охранных зон воздушных линий электропередачи.</w:t>
      </w:r>
      <w:r w:rsidRPr="007579EF">
        <w:rPr>
          <w:rFonts w:ascii="Times New Roman" w:hAnsi="Times New Roman" w:cs="Times New Roman"/>
          <w:sz w:val="28"/>
          <w:szCs w:val="28"/>
        </w:rPr>
        <w:br/>
        <w:t>Площадки для размещения скирд (стогов), а также пары скирд (стогов) или штабелей необходимо опахивать по периметру полосой шириной не менее 4 метров. Расстояние от края распаханной полосы до скирды (стога), расположенной на площадке, должно быть не менее 15 метров, а до отдельно стоящей скирды (стога) – не менее 5 метров.</w:t>
      </w:r>
      <w:r w:rsidRPr="007579EF">
        <w:rPr>
          <w:rFonts w:ascii="Times New Roman" w:hAnsi="Times New Roman" w:cs="Times New Roman"/>
          <w:sz w:val="28"/>
          <w:szCs w:val="28"/>
        </w:rPr>
        <w:br/>
        <w:t>Площадь основания одной скирды (стога) не должна превышать 150 кв. метров, а штабеля прессованного сена (соломы) - 500 кв. метров.</w:t>
      </w:r>
      <w:r w:rsidRPr="007579EF">
        <w:rPr>
          <w:rFonts w:ascii="Times New Roman" w:hAnsi="Times New Roman" w:cs="Times New Roman"/>
          <w:sz w:val="28"/>
          <w:szCs w:val="28"/>
        </w:rPr>
        <w:br/>
        <w:t>Противопожарные расстояния между отдельными штабелями, навесами и скирдами (стогами) должны быть не менее 20 метров. При размещении штабелей, навесов и скирд (стогов) попарно расстояние между штабелями и навесами следует предусматривать не менее 6 метров, а между их парами - не менее 30 метров.</w:t>
      </w:r>
      <w:r w:rsidRPr="007579EF">
        <w:rPr>
          <w:rFonts w:ascii="Times New Roman" w:hAnsi="Times New Roman" w:cs="Times New Roman"/>
          <w:sz w:val="28"/>
          <w:szCs w:val="28"/>
        </w:rPr>
        <w:br/>
        <w:t>Противопожарные расстояния между кварталами скирд и штабелей (в квартале допускается размещение не более 20 единиц) должны быть не менее 100 метров.</w:t>
      </w:r>
      <w:r w:rsidRPr="007579EF">
        <w:rPr>
          <w:rFonts w:ascii="Times New Roman" w:hAnsi="Times New Roman" w:cs="Times New Roman"/>
          <w:sz w:val="28"/>
          <w:szCs w:val="28"/>
        </w:rPr>
        <w:br/>
      </w:r>
      <w:r w:rsidRPr="007579EF">
        <w:rPr>
          <w:rFonts w:ascii="Times New Roman" w:hAnsi="Times New Roman" w:cs="Times New Roman"/>
          <w:sz w:val="28"/>
          <w:szCs w:val="28"/>
        </w:rPr>
        <w:br/>
        <w:t>В соответствии с Правилами противопожарного режима в Российской Федерации</w:t>
      </w:r>
      <w:proofErr w:type="gramStart"/>
      <w:r w:rsidRPr="007579EF">
        <w:rPr>
          <w:rFonts w:ascii="Times New Roman" w:hAnsi="Times New Roman" w:cs="Times New Roman"/>
          <w:sz w:val="28"/>
          <w:szCs w:val="28"/>
        </w:rPr>
        <w:t xml:space="preserve"> В</w:t>
      </w:r>
      <w:proofErr w:type="gramEnd"/>
      <w:r w:rsidRPr="007579EF">
        <w:rPr>
          <w:rFonts w:ascii="Times New Roman" w:hAnsi="Times New Roman" w:cs="Times New Roman"/>
          <w:sz w:val="28"/>
          <w:szCs w:val="28"/>
        </w:rPr>
        <w:t xml:space="preserve">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w:t>
      </w:r>
      <w:r w:rsidRPr="007579EF">
        <w:rPr>
          <w:rFonts w:ascii="Times New Roman" w:hAnsi="Times New Roman" w:cs="Times New Roman"/>
          <w:sz w:val="28"/>
          <w:szCs w:val="28"/>
        </w:rPr>
        <w:br/>
        <w:t xml:space="preserve">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w:t>
      </w:r>
      <w:proofErr w:type="gramStart"/>
      <w:r w:rsidRPr="007579EF">
        <w:rPr>
          <w:rFonts w:ascii="Times New Roman" w:hAnsi="Times New Roman" w:cs="Times New Roman"/>
          <w:sz w:val="28"/>
          <w:szCs w:val="28"/>
        </w:rPr>
        <w:t xml:space="preserve">без гражданства, владеющие, пользующиеся и (или) распоряжающиеся территорией, прилегающей к лесу, обеспечивают ее очистку от </w:t>
      </w:r>
      <w:r w:rsidRPr="007579EF">
        <w:rPr>
          <w:rFonts w:ascii="Times New Roman" w:hAnsi="Times New Roman" w:cs="Times New Roman"/>
          <w:sz w:val="28"/>
          <w:szCs w:val="28"/>
        </w:rPr>
        <w:lastRenderedPageBreak/>
        <w:t>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roofErr w:type="gramEnd"/>
      <w:r w:rsidRPr="007579EF">
        <w:rPr>
          <w:rFonts w:ascii="Times New Roman" w:hAnsi="Times New Roman" w:cs="Times New Roman"/>
          <w:sz w:val="28"/>
          <w:szCs w:val="28"/>
        </w:rPr>
        <w:br/>
        <w:t>Так же в соответствии с Правилами противопожарного режима в Российской Федерации Правообладатели земельных участков (собственники земельных участков, землепользователи, землевладельцы и арендаторы земельных участков) сельскохозяйственного назначения должны принимать меры по защите сельскохозяйственных угодий от зарастания сорной растительностью и своевременному проведению сенокошения на сенокосах.</w:t>
      </w:r>
      <w:r w:rsidRPr="007579EF">
        <w:rPr>
          <w:rFonts w:ascii="Times New Roman" w:hAnsi="Times New Roman" w:cs="Times New Roman"/>
          <w:sz w:val="28"/>
          <w:szCs w:val="28"/>
        </w:rPr>
        <w:br/>
      </w:r>
      <w:r w:rsidRPr="007579EF">
        <w:rPr>
          <w:rFonts w:ascii="Times New Roman" w:hAnsi="Times New Roman" w:cs="Times New Roman"/>
          <w:sz w:val="28"/>
          <w:szCs w:val="28"/>
        </w:rPr>
        <w:br/>
        <w:t xml:space="preserve">ОНД и </w:t>
      </w:r>
      <w:proofErr w:type="gramStart"/>
      <w:r w:rsidRPr="007579EF">
        <w:rPr>
          <w:rFonts w:ascii="Times New Roman" w:hAnsi="Times New Roman" w:cs="Times New Roman"/>
          <w:sz w:val="28"/>
          <w:szCs w:val="28"/>
        </w:rPr>
        <w:t>ПР</w:t>
      </w:r>
      <w:proofErr w:type="gramEnd"/>
      <w:r w:rsidRPr="007579EF">
        <w:rPr>
          <w:rFonts w:ascii="Times New Roman" w:hAnsi="Times New Roman" w:cs="Times New Roman"/>
          <w:sz w:val="28"/>
          <w:szCs w:val="28"/>
        </w:rPr>
        <w:t xml:space="preserve"> по </w:t>
      </w:r>
      <w:proofErr w:type="spellStart"/>
      <w:r w:rsidRPr="007579EF">
        <w:rPr>
          <w:rFonts w:ascii="Times New Roman" w:hAnsi="Times New Roman" w:cs="Times New Roman"/>
          <w:sz w:val="28"/>
          <w:szCs w:val="28"/>
        </w:rPr>
        <w:t>Чановскому</w:t>
      </w:r>
      <w:proofErr w:type="spellEnd"/>
      <w:r w:rsidRPr="007579EF">
        <w:rPr>
          <w:rFonts w:ascii="Times New Roman" w:hAnsi="Times New Roman" w:cs="Times New Roman"/>
          <w:sz w:val="28"/>
          <w:szCs w:val="28"/>
        </w:rPr>
        <w:t xml:space="preserve"> району Новосибирской области</w:t>
      </w:r>
    </w:p>
    <w:p w:rsidR="000B4E7D" w:rsidRPr="007579EF" w:rsidRDefault="000B4E7D" w:rsidP="007579EF">
      <w:pPr>
        <w:pStyle w:val="ConsPlusTitle"/>
        <w:widowControl/>
        <w:rPr>
          <w:rFonts w:ascii="Times New Roman" w:hAnsi="Times New Roman" w:cs="Times New Roman"/>
          <w:sz w:val="28"/>
          <w:szCs w:val="28"/>
        </w:rPr>
      </w:pPr>
      <w:r w:rsidRPr="007579EF">
        <w:rPr>
          <w:rFonts w:ascii="Times New Roman" w:hAnsi="Times New Roman" w:cs="Times New Roman"/>
          <w:sz w:val="28"/>
          <w:szCs w:val="28"/>
        </w:rPr>
        <w:t xml:space="preserve">                                                                                                </w:t>
      </w:r>
    </w:p>
    <w:p w:rsidR="000B4E7D" w:rsidRPr="007579EF" w:rsidRDefault="000B4E7D" w:rsidP="007579EF">
      <w:pPr>
        <w:spacing w:after="0" w:line="240" w:lineRule="auto"/>
        <w:jc w:val="center"/>
        <w:rPr>
          <w:rFonts w:ascii="Times New Roman" w:hAnsi="Times New Roman" w:cs="Times New Roman"/>
          <w:b/>
          <w:bCs/>
          <w:sz w:val="28"/>
          <w:szCs w:val="28"/>
        </w:rPr>
      </w:pPr>
      <w:r w:rsidRPr="007579EF">
        <w:rPr>
          <w:rFonts w:ascii="Times New Roman" w:hAnsi="Times New Roman" w:cs="Times New Roman"/>
          <w:b/>
          <w:bCs/>
          <w:sz w:val="28"/>
          <w:szCs w:val="28"/>
        </w:rPr>
        <w:t>АДМИНИСТРАЦИЯ</w:t>
      </w:r>
    </w:p>
    <w:p w:rsidR="000B4E7D" w:rsidRPr="007579EF" w:rsidRDefault="000B4E7D" w:rsidP="007579EF">
      <w:pPr>
        <w:spacing w:after="0" w:line="240" w:lineRule="auto"/>
        <w:jc w:val="center"/>
        <w:rPr>
          <w:rFonts w:ascii="Times New Roman" w:hAnsi="Times New Roman" w:cs="Times New Roman"/>
          <w:b/>
          <w:bCs/>
          <w:sz w:val="28"/>
          <w:szCs w:val="28"/>
        </w:rPr>
      </w:pPr>
      <w:r w:rsidRPr="007579EF">
        <w:rPr>
          <w:rFonts w:ascii="Times New Roman" w:hAnsi="Times New Roman" w:cs="Times New Roman"/>
          <w:b/>
          <w:bCs/>
          <w:sz w:val="28"/>
          <w:szCs w:val="28"/>
        </w:rPr>
        <w:t xml:space="preserve">ПОКРОВСКОГО СЕЛЬСОВЕТА ЧАНОВСКОГО РАЙОНА </w:t>
      </w:r>
    </w:p>
    <w:p w:rsidR="000B4E7D" w:rsidRPr="007579EF" w:rsidRDefault="000B4E7D" w:rsidP="007579EF">
      <w:pPr>
        <w:spacing w:after="0" w:line="240" w:lineRule="auto"/>
        <w:jc w:val="center"/>
        <w:rPr>
          <w:rFonts w:ascii="Times New Roman" w:hAnsi="Times New Roman" w:cs="Times New Roman"/>
          <w:b/>
          <w:bCs/>
          <w:sz w:val="28"/>
          <w:szCs w:val="28"/>
        </w:rPr>
      </w:pPr>
      <w:r w:rsidRPr="007579EF">
        <w:rPr>
          <w:rFonts w:ascii="Times New Roman" w:hAnsi="Times New Roman" w:cs="Times New Roman"/>
          <w:b/>
          <w:bCs/>
          <w:sz w:val="28"/>
          <w:szCs w:val="28"/>
        </w:rPr>
        <w:t>НОВОСИБИРСКОЙ ОБЛАСТИ</w:t>
      </w:r>
    </w:p>
    <w:p w:rsidR="000B4E7D" w:rsidRPr="007579EF" w:rsidRDefault="000B4E7D" w:rsidP="007579EF">
      <w:pPr>
        <w:spacing w:after="0" w:line="240" w:lineRule="auto"/>
        <w:jc w:val="center"/>
        <w:rPr>
          <w:rFonts w:ascii="Times New Roman" w:hAnsi="Times New Roman" w:cs="Times New Roman"/>
          <w:b/>
          <w:bCs/>
          <w:sz w:val="28"/>
          <w:szCs w:val="28"/>
        </w:rPr>
      </w:pPr>
    </w:p>
    <w:p w:rsidR="000B4E7D" w:rsidRPr="007579EF" w:rsidRDefault="000B4E7D" w:rsidP="007579EF">
      <w:pPr>
        <w:spacing w:line="240" w:lineRule="auto"/>
        <w:jc w:val="center"/>
        <w:rPr>
          <w:rFonts w:ascii="Times New Roman" w:hAnsi="Times New Roman" w:cs="Times New Roman"/>
          <w:b/>
          <w:bCs/>
          <w:sz w:val="28"/>
          <w:szCs w:val="28"/>
        </w:rPr>
      </w:pPr>
      <w:r w:rsidRPr="007579EF">
        <w:rPr>
          <w:rFonts w:ascii="Times New Roman" w:hAnsi="Times New Roman" w:cs="Times New Roman"/>
          <w:b/>
          <w:bCs/>
          <w:sz w:val="28"/>
          <w:szCs w:val="28"/>
        </w:rPr>
        <w:t>ПОСТАНОВЛЕНИЕ</w:t>
      </w:r>
    </w:p>
    <w:p w:rsidR="000B4E7D" w:rsidRPr="007579EF" w:rsidRDefault="000B4E7D" w:rsidP="007579EF">
      <w:pPr>
        <w:spacing w:line="240" w:lineRule="auto"/>
        <w:jc w:val="center"/>
        <w:rPr>
          <w:rFonts w:ascii="Times New Roman" w:hAnsi="Times New Roman" w:cs="Times New Roman"/>
          <w:sz w:val="28"/>
          <w:szCs w:val="28"/>
        </w:rPr>
      </w:pPr>
      <w:r w:rsidRPr="007579EF">
        <w:rPr>
          <w:rFonts w:ascii="Times New Roman" w:hAnsi="Times New Roman" w:cs="Times New Roman"/>
          <w:sz w:val="28"/>
          <w:szCs w:val="28"/>
        </w:rPr>
        <w:t xml:space="preserve">29.06.2021 № 49 </w:t>
      </w:r>
    </w:p>
    <w:p w:rsidR="000B4E7D" w:rsidRPr="007579EF" w:rsidRDefault="000B4E7D" w:rsidP="007579EF">
      <w:pPr>
        <w:pStyle w:val="ConsPlusTitle"/>
        <w:jc w:val="center"/>
        <w:rPr>
          <w:rFonts w:ascii="Times New Roman" w:hAnsi="Times New Roman" w:cs="Times New Roman"/>
          <w:b w:val="0"/>
          <w:bCs/>
          <w:sz w:val="28"/>
          <w:szCs w:val="28"/>
        </w:rPr>
      </w:pPr>
    </w:p>
    <w:p w:rsidR="000B4E7D" w:rsidRDefault="000B4E7D" w:rsidP="000B4E7D">
      <w:pPr>
        <w:pStyle w:val="ConsPlusTitle"/>
        <w:jc w:val="center"/>
        <w:rPr>
          <w:rFonts w:ascii="Times New Roman" w:hAnsi="Times New Roman" w:cs="Times New Roman"/>
          <w:b w:val="0"/>
          <w:bCs/>
          <w:sz w:val="28"/>
          <w:szCs w:val="28"/>
        </w:rPr>
      </w:pPr>
      <w:r>
        <w:rPr>
          <w:rFonts w:ascii="Times New Roman" w:hAnsi="Times New Roman" w:cs="Times New Roman"/>
          <w:b w:val="0"/>
          <w:bCs/>
          <w:sz w:val="28"/>
          <w:szCs w:val="28"/>
        </w:rPr>
        <w:t xml:space="preserve">Об утверждении долгосрочной целевой программы «Энергосбережение и повышение энергетической  эффективности Покровского сельсовета </w:t>
      </w:r>
      <w:proofErr w:type="spellStart"/>
      <w:r>
        <w:rPr>
          <w:rFonts w:ascii="Times New Roman" w:hAnsi="Times New Roman" w:cs="Times New Roman"/>
          <w:b w:val="0"/>
          <w:bCs/>
          <w:sz w:val="28"/>
          <w:szCs w:val="28"/>
        </w:rPr>
        <w:t>Чановского</w:t>
      </w:r>
      <w:proofErr w:type="spellEnd"/>
      <w:r>
        <w:rPr>
          <w:rFonts w:ascii="Times New Roman" w:hAnsi="Times New Roman" w:cs="Times New Roman"/>
          <w:b w:val="0"/>
          <w:bCs/>
          <w:sz w:val="28"/>
          <w:szCs w:val="28"/>
        </w:rPr>
        <w:t xml:space="preserve"> района Новосибирской области на период 2021-2023 года»</w:t>
      </w:r>
    </w:p>
    <w:p w:rsidR="000B4E7D" w:rsidRPr="00FB1B15" w:rsidRDefault="000B4E7D" w:rsidP="000B4E7D">
      <w:pPr>
        <w:pStyle w:val="ConsPlusNormal"/>
        <w:widowControl/>
        <w:ind w:firstLine="0"/>
        <w:jc w:val="both"/>
        <w:rPr>
          <w:rFonts w:ascii="Times New Roman" w:hAnsi="Times New Roman" w:cs="Times New Roman"/>
          <w:sz w:val="28"/>
          <w:szCs w:val="28"/>
        </w:rPr>
      </w:pPr>
    </w:p>
    <w:p w:rsidR="000B4E7D" w:rsidRDefault="000B4E7D" w:rsidP="000B4E7D">
      <w:pPr>
        <w:pStyle w:val="ConsPlusNormal"/>
        <w:widowControl/>
        <w:ind w:firstLine="540"/>
        <w:jc w:val="both"/>
        <w:rPr>
          <w:rFonts w:ascii="Times New Roman" w:hAnsi="Times New Roman" w:cs="Times New Roman"/>
          <w:sz w:val="28"/>
          <w:szCs w:val="28"/>
        </w:rPr>
      </w:pPr>
      <w:proofErr w:type="gramStart"/>
      <w:r w:rsidRPr="00FB1B15">
        <w:rPr>
          <w:rFonts w:ascii="Times New Roman" w:hAnsi="Times New Roman" w:cs="Times New Roman"/>
          <w:sz w:val="28"/>
          <w:szCs w:val="28"/>
        </w:rPr>
        <w:t xml:space="preserve">В соответствии с Федеральным законом Российской Федерации от 23.11.2009 N 261-ФЗ "Об энергосбережении и повышении энергетической эффективности и о внесении изменений в отдельные законодательные акты Российской Федерации" и распоряжением от 01.07.2009 N 171-р "Об утверждении концепции "Развитие энергетики, повышение </w:t>
      </w:r>
      <w:proofErr w:type="spellStart"/>
      <w:r w:rsidRPr="00FB1B15">
        <w:rPr>
          <w:rFonts w:ascii="Times New Roman" w:hAnsi="Times New Roman" w:cs="Times New Roman"/>
          <w:sz w:val="28"/>
          <w:szCs w:val="28"/>
        </w:rPr>
        <w:t>энергоэффективности</w:t>
      </w:r>
      <w:proofErr w:type="spellEnd"/>
      <w:r w:rsidRPr="00FB1B15">
        <w:rPr>
          <w:rFonts w:ascii="Times New Roman" w:hAnsi="Times New Roman" w:cs="Times New Roman"/>
          <w:sz w:val="28"/>
          <w:szCs w:val="28"/>
        </w:rPr>
        <w:t xml:space="preserve"> и </w:t>
      </w:r>
      <w:proofErr w:type="spellStart"/>
      <w:r w:rsidRPr="00FB1B15">
        <w:rPr>
          <w:rFonts w:ascii="Times New Roman" w:hAnsi="Times New Roman" w:cs="Times New Roman"/>
          <w:sz w:val="28"/>
          <w:szCs w:val="28"/>
        </w:rPr>
        <w:t>энергобезопасности</w:t>
      </w:r>
      <w:proofErr w:type="spellEnd"/>
      <w:r w:rsidRPr="00FB1B15">
        <w:rPr>
          <w:rFonts w:ascii="Times New Roman" w:hAnsi="Times New Roman" w:cs="Times New Roman"/>
          <w:sz w:val="28"/>
          <w:szCs w:val="28"/>
        </w:rPr>
        <w:t xml:space="preserve"> Новосибирской области на период </w:t>
      </w:r>
      <w:r>
        <w:rPr>
          <w:rFonts w:ascii="Times New Roman" w:hAnsi="Times New Roman" w:cs="Times New Roman"/>
          <w:sz w:val="28"/>
          <w:szCs w:val="28"/>
        </w:rPr>
        <w:t>2021-2023</w:t>
      </w:r>
      <w:r w:rsidRPr="00FB1B15">
        <w:rPr>
          <w:rFonts w:ascii="Times New Roman" w:hAnsi="Times New Roman" w:cs="Times New Roman"/>
          <w:sz w:val="28"/>
          <w:szCs w:val="28"/>
        </w:rPr>
        <w:t xml:space="preserve"> года"</w:t>
      </w:r>
      <w:r>
        <w:rPr>
          <w:rFonts w:ascii="Times New Roman" w:hAnsi="Times New Roman" w:cs="Times New Roman"/>
          <w:sz w:val="28"/>
          <w:szCs w:val="28"/>
        </w:rPr>
        <w:t xml:space="preserve">, </w:t>
      </w:r>
      <w:r>
        <w:rPr>
          <w:rFonts w:ascii="Times New Roman" w:hAnsi="Times New Roman"/>
          <w:sz w:val="28"/>
          <w:szCs w:val="28"/>
        </w:rPr>
        <w:t xml:space="preserve">с </w:t>
      </w:r>
      <w:r w:rsidRPr="005D3384">
        <w:rPr>
          <w:rFonts w:ascii="Times New Roman" w:hAnsi="Times New Roman"/>
          <w:sz w:val="28"/>
          <w:szCs w:val="28"/>
        </w:rPr>
        <w:t xml:space="preserve"> </w:t>
      </w:r>
      <w:r>
        <w:rPr>
          <w:rFonts w:ascii="Times New Roman" w:hAnsi="Times New Roman"/>
          <w:sz w:val="28"/>
          <w:szCs w:val="28"/>
        </w:rPr>
        <w:t>п</w:t>
      </w:r>
      <w:r w:rsidRPr="005D3384">
        <w:rPr>
          <w:rFonts w:ascii="Times New Roman" w:hAnsi="Times New Roman"/>
          <w:sz w:val="28"/>
          <w:szCs w:val="28"/>
        </w:rPr>
        <w:t>риказ</w:t>
      </w:r>
      <w:r>
        <w:rPr>
          <w:rFonts w:ascii="Times New Roman" w:hAnsi="Times New Roman"/>
          <w:sz w:val="28"/>
          <w:szCs w:val="28"/>
        </w:rPr>
        <w:t>ом</w:t>
      </w:r>
      <w:r w:rsidRPr="005D3384">
        <w:rPr>
          <w:rFonts w:ascii="Times New Roman" w:hAnsi="Times New Roman"/>
          <w:sz w:val="28"/>
          <w:szCs w:val="28"/>
        </w:rPr>
        <w:t xml:space="preserve">  от 30.03.2021г № 41-В Департамента по тарифам Новосибирской области</w:t>
      </w:r>
      <w:r>
        <w:rPr>
          <w:rFonts w:ascii="Times New Roman" w:hAnsi="Times New Roman"/>
          <w:sz w:val="28"/>
          <w:szCs w:val="28"/>
        </w:rPr>
        <w:t>,</w:t>
      </w:r>
      <w:r>
        <w:rPr>
          <w:rFonts w:ascii="Times New Roman" w:hAnsi="Times New Roman" w:cs="Times New Roman"/>
          <w:sz w:val="28"/>
          <w:szCs w:val="28"/>
        </w:rPr>
        <w:t xml:space="preserve"> </w:t>
      </w:r>
      <w:r w:rsidRPr="00FB1B15">
        <w:rPr>
          <w:rFonts w:ascii="Times New Roman" w:hAnsi="Times New Roman" w:cs="Times New Roman"/>
          <w:sz w:val="28"/>
          <w:szCs w:val="28"/>
        </w:rPr>
        <w:t>Устав</w:t>
      </w:r>
      <w:r>
        <w:rPr>
          <w:rFonts w:ascii="Times New Roman" w:hAnsi="Times New Roman" w:cs="Times New Roman"/>
          <w:sz w:val="28"/>
          <w:szCs w:val="28"/>
        </w:rPr>
        <w:t>ом</w:t>
      </w:r>
      <w:proofErr w:type="gramEnd"/>
      <w:r>
        <w:rPr>
          <w:rFonts w:ascii="Times New Roman" w:hAnsi="Times New Roman" w:cs="Times New Roman"/>
          <w:sz w:val="28"/>
          <w:szCs w:val="28"/>
        </w:rPr>
        <w:t xml:space="preserve"> администрации Покровского</w:t>
      </w:r>
      <w:r w:rsidRPr="00FB1B15">
        <w:rPr>
          <w:rFonts w:ascii="Times New Roman" w:hAnsi="Times New Roman" w:cs="Times New Roman"/>
          <w:sz w:val="28"/>
          <w:szCs w:val="28"/>
        </w:rPr>
        <w:t xml:space="preserve"> сельсовета  ПОСТАНОВЛЯЮ:</w:t>
      </w:r>
    </w:p>
    <w:p w:rsidR="000B4E7D" w:rsidRDefault="000B4E7D" w:rsidP="000B4E7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w:t>
      </w:r>
      <w:r w:rsidRPr="00FB1B15">
        <w:rPr>
          <w:rFonts w:ascii="Times New Roman" w:hAnsi="Times New Roman" w:cs="Times New Roman"/>
          <w:sz w:val="28"/>
          <w:szCs w:val="28"/>
        </w:rPr>
        <w:t xml:space="preserve">Утвердить прилагаемую долгосрочную целевую программу "Энергосбережение и повышение энергетической эффективности </w:t>
      </w:r>
      <w:r>
        <w:rPr>
          <w:rFonts w:ascii="Times New Roman" w:hAnsi="Times New Roman" w:cs="Times New Roman"/>
          <w:sz w:val="28"/>
          <w:szCs w:val="28"/>
        </w:rPr>
        <w:t xml:space="preserve">Покровского </w:t>
      </w:r>
      <w:r w:rsidRPr="00FB1B15">
        <w:rPr>
          <w:rFonts w:ascii="Times New Roman" w:hAnsi="Times New Roman" w:cs="Times New Roman"/>
          <w:sz w:val="28"/>
          <w:szCs w:val="28"/>
        </w:rPr>
        <w:t xml:space="preserve">сельсовета на период </w:t>
      </w:r>
      <w:r>
        <w:rPr>
          <w:rFonts w:ascii="Times New Roman" w:hAnsi="Times New Roman" w:cs="Times New Roman"/>
          <w:sz w:val="28"/>
          <w:szCs w:val="28"/>
        </w:rPr>
        <w:t>2021-2023года</w:t>
      </w:r>
      <w:r w:rsidRPr="00FB1B15">
        <w:rPr>
          <w:rFonts w:ascii="Times New Roman" w:hAnsi="Times New Roman" w:cs="Times New Roman"/>
          <w:sz w:val="28"/>
          <w:szCs w:val="28"/>
        </w:rPr>
        <w:t>" (далее - программа).</w:t>
      </w:r>
    </w:p>
    <w:p w:rsidR="000B4E7D" w:rsidRDefault="000B4E7D" w:rsidP="000B4E7D">
      <w:pPr>
        <w:pStyle w:val="ConsPlusTitle"/>
        <w:jc w:val="both"/>
        <w:rPr>
          <w:rFonts w:ascii="Times New Roman" w:hAnsi="Times New Roman" w:cs="Times New Roman"/>
          <w:b w:val="0"/>
          <w:bCs/>
          <w:sz w:val="28"/>
          <w:szCs w:val="28"/>
        </w:rPr>
      </w:pPr>
      <w:r>
        <w:rPr>
          <w:rFonts w:ascii="Times New Roman" w:hAnsi="Times New Roman" w:cs="Times New Roman"/>
          <w:b w:val="0"/>
          <w:sz w:val="28"/>
          <w:szCs w:val="28"/>
        </w:rPr>
        <w:t>2.</w:t>
      </w:r>
      <w:r w:rsidRPr="00DA3888">
        <w:rPr>
          <w:rFonts w:ascii="Times New Roman" w:hAnsi="Times New Roman" w:cs="Times New Roman"/>
          <w:b w:val="0"/>
          <w:sz w:val="28"/>
          <w:szCs w:val="28"/>
        </w:rPr>
        <w:t>Признать утратившим силу постановление администрации №3 от 29.01.2021г</w:t>
      </w:r>
      <w:r>
        <w:rPr>
          <w:rFonts w:ascii="Times New Roman" w:hAnsi="Times New Roman" w:cs="Times New Roman"/>
          <w:sz w:val="28"/>
          <w:szCs w:val="28"/>
        </w:rPr>
        <w:t>.</w:t>
      </w:r>
      <w:r w:rsidRPr="00DA3888">
        <w:rPr>
          <w:rFonts w:ascii="Times New Roman" w:hAnsi="Times New Roman" w:cs="Times New Roman"/>
          <w:b w:val="0"/>
          <w:bCs/>
          <w:sz w:val="28"/>
          <w:szCs w:val="28"/>
        </w:rPr>
        <w:t xml:space="preserve"> </w:t>
      </w:r>
      <w:r>
        <w:rPr>
          <w:rFonts w:ascii="Times New Roman" w:hAnsi="Times New Roman" w:cs="Times New Roman"/>
          <w:b w:val="0"/>
          <w:bCs/>
          <w:sz w:val="28"/>
          <w:szCs w:val="28"/>
        </w:rPr>
        <w:t xml:space="preserve">Об утверждении долгосрочной целевой программы «Энергосбережение и повышение энергетической  эффективности Покровского сельсовета </w:t>
      </w:r>
      <w:proofErr w:type="spellStart"/>
      <w:r>
        <w:rPr>
          <w:rFonts w:ascii="Times New Roman" w:hAnsi="Times New Roman" w:cs="Times New Roman"/>
          <w:b w:val="0"/>
          <w:bCs/>
          <w:sz w:val="28"/>
          <w:szCs w:val="28"/>
        </w:rPr>
        <w:t>Чановского</w:t>
      </w:r>
      <w:proofErr w:type="spellEnd"/>
      <w:r>
        <w:rPr>
          <w:rFonts w:ascii="Times New Roman" w:hAnsi="Times New Roman" w:cs="Times New Roman"/>
          <w:b w:val="0"/>
          <w:bCs/>
          <w:sz w:val="28"/>
          <w:szCs w:val="28"/>
        </w:rPr>
        <w:t xml:space="preserve"> района Новосибирской области на период 2021-2023 года»</w:t>
      </w:r>
    </w:p>
    <w:p w:rsidR="000B4E7D" w:rsidRDefault="000B4E7D" w:rsidP="000B4E7D">
      <w:pPr>
        <w:pStyle w:val="ConsPlusNormal"/>
        <w:widowControl/>
        <w:ind w:firstLine="0"/>
        <w:jc w:val="both"/>
        <w:rPr>
          <w:rFonts w:ascii="Times New Roman" w:hAnsi="Times New Roman" w:cs="Times New Roman"/>
          <w:sz w:val="28"/>
          <w:szCs w:val="28"/>
        </w:rPr>
      </w:pPr>
      <w:r w:rsidRPr="00FB1B15">
        <w:rPr>
          <w:rFonts w:ascii="Times New Roman" w:hAnsi="Times New Roman" w:cs="Times New Roman"/>
          <w:sz w:val="28"/>
          <w:szCs w:val="28"/>
        </w:rPr>
        <w:t xml:space="preserve">3. </w:t>
      </w:r>
      <w:proofErr w:type="gramStart"/>
      <w:r w:rsidRPr="00FB1B15">
        <w:rPr>
          <w:rFonts w:ascii="Times New Roman" w:hAnsi="Times New Roman" w:cs="Times New Roman"/>
          <w:sz w:val="28"/>
          <w:szCs w:val="28"/>
        </w:rPr>
        <w:t>Контроль за</w:t>
      </w:r>
      <w:proofErr w:type="gramEnd"/>
      <w:r w:rsidRPr="00FB1B15">
        <w:rPr>
          <w:rFonts w:ascii="Times New Roman" w:hAnsi="Times New Roman" w:cs="Times New Roman"/>
          <w:sz w:val="28"/>
          <w:szCs w:val="28"/>
        </w:rPr>
        <w:t xml:space="preserve"> исполнением постановления оставляю за собой.</w:t>
      </w:r>
    </w:p>
    <w:p w:rsidR="000B4E7D" w:rsidRDefault="000B4E7D" w:rsidP="000B4E7D">
      <w:pPr>
        <w:pStyle w:val="ConsPlusNormal"/>
        <w:widowControl/>
        <w:ind w:firstLine="540"/>
        <w:jc w:val="both"/>
        <w:rPr>
          <w:rFonts w:ascii="Times New Roman" w:hAnsi="Times New Roman" w:cs="Times New Roman"/>
          <w:sz w:val="28"/>
          <w:szCs w:val="28"/>
        </w:rPr>
      </w:pPr>
    </w:p>
    <w:p w:rsidR="000B4E7D" w:rsidRDefault="000B4E7D" w:rsidP="000B4E7D">
      <w:pPr>
        <w:pStyle w:val="ConsPlusNormal"/>
        <w:widowControl/>
        <w:ind w:firstLine="540"/>
        <w:jc w:val="both"/>
        <w:rPr>
          <w:rFonts w:ascii="Times New Roman" w:hAnsi="Times New Roman" w:cs="Times New Roman"/>
          <w:sz w:val="28"/>
          <w:szCs w:val="28"/>
        </w:rPr>
      </w:pPr>
    </w:p>
    <w:p w:rsidR="000B4E7D" w:rsidRDefault="000B4E7D" w:rsidP="000B4E7D">
      <w:pPr>
        <w:rPr>
          <w:sz w:val="28"/>
          <w:szCs w:val="28"/>
        </w:rPr>
      </w:pPr>
    </w:p>
    <w:p w:rsidR="000B4E7D" w:rsidRDefault="000B4E7D" w:rsidP="000B4E7D">
      <w:pPr>
        <w:pStyle w:val="aa"/>
        <w:jc w:val="right"/>
        <w:rPr>
          <w:rFonts w:ascii="Times New Roman" w:hAnsi="Times New Roman"/>
          <w:sz w:val="24"/>
          <w:szCs w:val="24"/>
        </w:rPr>
      </w:pPr>
    </w:p>
    <w:p w:rsidR="000B4E7D" w:rsidRPr="00595018" w:rsidRDefault="000B4E7D" w:rsidP="000B4E7D">
      <w:pPr>
        <w:pStyle w:val="aa"/>
        <w:jc w:val="right"/>
        <w:rPr>
          <w:rFonts w:ascii="Times New Roman" w:hAnsi="Times New Roman"/>
          <w:sz w:val="28"/>
          <w:szCs w:val="28"/>
        </w:rPr>
      </w:pPr>
      <w:r w:rsidRPr="00595018">
        <w:rPr>
          <w:rFonts w:ascii="Times New Roman" w:hAnsi="Times New Roman"/>
          <w:sz w:val="28"/>
          <w:szCs w:val="28"/>
        </w:rPr>
        <w:t>УТВЕРЖДАЮ:</w:t>
      </w:r>
    </w:p>
    <w:p w:rsidR="007579EF" w:rsidRPr="007579EF" w:rsidRDefault="007579EF" w:rsidP="000B4E7D">
      <w:pPr>
        <w:pStyle w:val="aa"/>
        <w:jc w:val="right"/>
        <w:rPr>
          <w:rFonts w:ascii="Times New Roman" w:hAnsi="Times New Roman"/>
          <w:sz w:val="28"/>
          <w:szCs w:val="28"/>
        </w:rPr>
      </w:pPr>
      <w:r w:rsidRPr="007579EF">
        <w:rPr>
          <w:rFonts w:ascii="Times New Roman" w:hAnsi="Times New Roman"/>
          <w:sz w:val="28"/>
          <w:szCs w:val="28"/>
        </w:rPr>
        <w:t>Е.А.Лобанова</w:t>
      </w:r>
      <w:r w:rsidR="000B4E7D" w:rsidRPr="007579EF">
        <w:rPr>
          <w:rFonts w:ascii="Times New Roman" w:hAnsi="Times New Roman"/>
          <w:sz w:val="28"/>
          <w:szCs w:val="28"/>
        </w:rPr>
        <w:t xml:space="preserve">               </w:t>
      </w:r>
    </w:p>
    <w:p w:rsidR="000B4E7D" w:rsidRPr="007579EF" w:rsidRDefault="007579EF" w:rsidP="000B4E7D">
      <w:pPr>
        <w:pStyle w:val="aa"/>
        <w:jc w:val="right"/>
        <w:rPr>
          <w:rFonts w:ascii="Times New Roman" w:hAnsi="Times New Roman"/>
          <w:sz w:val="28"/>
          <w:szCs w:val="28"/>
        </w:rPr>
      </w:pPr>
      <w:r>
        <w:rPr>
          <w:rFonts w:ascii="Times New Roman" w:hAnsi="Times New Roman"/>
          <w:sz w:val="28"/>
          <w:szCs w:val="28"/>
        </w:rPr>
        <w:t>29.06.</w:t>
      </w:r>
      <w:r w:rsidR="000B4E7D" w:rsidRPr="007579EF">
        <w:rPr>
          <w:rFonts w:ascii="Times New Roman" w:hAnsi="Times New Roman"/>
          <w:sz w:val="28"/>
          <w:szCs w:val="28"/>
        </w:rPr>
        <w:t>2021 г.</w:t>
      </w:r>
    </w:p>
    <w:p w:rsidR="000B4E7D" w:rsidRDefault="000B4E7D" w:rsidP="000B4E7D">
      <w:pPr>
        <w:jc w:val="center"/>
        <w:rPr>
          <w:sz w:val="28"/>
          <w:szCs w:val="28"/>
        </w:rPr>
      </w:pPr>
    </w:p>
    <w:p w:rsidR="000B4E7D" w:rsidRDefault="000B4E7D" w:rsidP="000B4E7D">
      <w:pPr>
        <w:jc w:val="center"/>
        <w:rPr>
          <w:sz w:val="28"/>
          <w:szCs w:val="28"/>
        </w:rPr>
      </w:pPr>
    </w:p>
    <w:p w:rsidR="000B4E7D" w:rsidRPr="009E4933" w:rsidRDefault="000B4E7D" w:rsidP="000B4E7D">
      <w:pPr>
        <w:jc w:val="center"/>
        <w:rPr>
          <w:b/>
          <w:sz w:val="48"/>
          <w:szCs w:val="48"/>
        </w:rPr>
      </w:pPr>
    </w:p>
    <w:p w:rsidR="000B4E7D" w:rsidRPr="009E4933" w:rsidRDefault="000B4E7D" w:rsidP="000B4E7D">
      <w:pPr>
        <w:ind w:left="2124" w:firstLine="708"/>
        <w:rPr>
          <w:b/>
          <w:sz w:val="48"/>
          <w:szCs w:val="48"/>
        </w:rPr>
      </w:pPr>
      <w:r w:rsidRPr="009E4933">
        <w:rPr>
          <w:b/>
          <w:sz w:val="48"/>
          <w:szCs w:val="48"/>
        </w:rPr>
        <w:t>ПРОГРАММА</w:t>
      </w:r>
    </w:p>
    <w:p w:rsidR="000B4E7D" w:rsidRPr="009E4933" w:rsidRDefault="000B4E7D" w:rsidP="000B4E7D">
      <w:pPr>
        <w:pStyle w:val="aa"/>
        <w:jc w:val="center"/>
        <w:rPr>
          <w:rFonts w:ascii="Times New Roman" w:hAnsi="Times New Roman"/>
          <w:b/>
          <w:sz w:val="48"/>
          <w:szCs w:val="48"/>
        </w:rPr>
      </w:pPr>
      <w:r w:rsidRPr="009E4933">
        <w:rPr>
          <w:rFonts w:ascii="Times New Roman" w:hAnsi="Times New Roman"/>
          <w:b/>
          <w:sz w:val="48"/>
          <w:szCs w:val="48"/>
        </w:rPr>
        <w:t>Энергосбережение и повышение</w:t>
      </w:r>
    </w:p>
    <w:p w:rsidR="000B4E7D" w:rsidRPr="009E4933" w:rsidRDefault="000B4E7D" w:rsidP="000B4E7D">
      <w:pPr>
        <w:pStyle w:val="aa"/>
        <w:jc w:val="center"/>
        <w:rPr>
          <w:rFonts w:ascii="Times New Roman" w:hAnsi="Times New Roman"/>
          <w:b/>
          <w:sz w:val="48"/>
          <w:szCs w:val="48"/>
        </w:rPr>
      </w:pPr>
      <w:r w:rsidRPr="009E4933">
        <w:rPr>
          <w:rFonts w:ascii="Times New Roman" w:hAnsi="Times New Roman"/>
          <w:b/>
          <w:sz w:val="48"/>
          <w:szCs w:val="48"/>
        </w:rPr>
        <w:t>энергетической эффективности</w:t>
      </w:r>
    </w:p>
    <w:p w:rsidR="000B4E7D" w:rsidRPr="009E4933" w:rsidRDefault="000B4E7D" w:rsidP="000B4E7D">
      <w:pPr>
        <w:pStyle w:val="aa"/>
        <w:jc w:val="center"/>
        <w:rPr>
          <w:rFonts w:ascii="Times New Roman" w:hAnsi="Times New Roman"/>
          <w:b/>
          <w:sz w:val="48"/>
          <w:szCs w:val="48"/>
        </w:rPr>
      </w:pPr>
      <w:r w:rsidRPr="009E4933">
        <w:rPr>
          <w:rFonts w:ascii="Times New Roman" w:hAnsi="Times New Roman"/>
          <w:b/>
          <w:sz w:val="48"/>
          <w:szCs w:val="48"/>
        </w:rPr>
        <w:t>в М</w:t>
      </w:r>
      <w:r>
        <w:rPr>
          <w:rFonts w:ascii="Times New Roman" w:hAnsi="Times New Roman"/>
          <w:b/>
          <w:sz w:val="48"/>
          <w:szCs w:val="48"/>
        </w:rPr>
        <w:t xml:space="preserve">УП </w:t>
      </w:r>
      <w:r w:rsidRPr="009E4933">
        <w:rPr>
          <w:rFonts w:ascii="Times New Roman" w:hAnsi="Times New Roman"/>
          <w:b/>
          <w:sz w:val="48"/>
          <w:szCs w:val="48"/>
        </w:rPr>
        <w:t xml:space="preserve"> </w:t>
      </w:r>
      <w:r>
        <w:rPr>
          <w:rFonts w:ascii="Times New Roman" w:hAnsi="Times New Roman"/>
          <w:b/>
          <w:sz w:val="48"/>
          <w:szCs w:val="48"/>
        </w:rPr>
        <w:t>«Покровское ЖКХ»</w:t>
      </w:r>
    </w:p>
    <w:p w:rsidR="000B4E7D" w:rsidRPr="009E4933" w:rsidRDefault="000B4E7D" w:rsidP="000B4E7D">
      <w:pPr>
        <w:pStyle w:val="aa"/>
        <w:jc w:val="center"/>
        <w:rPr>
          <w:rFonts w:ascii="Times New Roman" w:hAnsi="Times New Roman"/>
          <w:b/>
          <w:sz w:val="48"/>
          <w:szCs w:val="48"/>
        </w:rPr>
      </w:pPr>
      <w:r>
        <w:rPr>
          <w:rFonts w:ascii="Times New Roman" w:hAnsi="Times New Roman"/>
          <w:b/>
          <w:sz w:val="48"/>
          <w:szCs w:val="48"/>
        </w:rPr>
        <w:t>на 2021 - 2023</w:t>
      </w:r>
      <w:r w:rsidRPr="009E4933">
        <w:rPr>
          <w:rFonts w:ascii="Times New Roman" w:hAnsi="Times New Roman"/>
          <w:b/>
          <w:sz w:val="48"/>
          <w:szCs w:val="48"/>
        </w:rPr>
        <w:t xml:space="preserve"> годы.</w:t>
      </w:r>
    </w:p>
    <w:p w:rsidR="000B4E7D" w:rsidRPr="009E4933" w:rsidRDefault="000B4E7D" w:rsidP="000B4E7D">
      <w:pPr>
        <w:pStyle w:val="aa"/>
        <w:jc w:val="center"/>
        <w:rPr>
          <w:rFonts w:ascii="Times New Roman" w:hAnsi="Times New Roman"/>
          <w:b/>
          <w:sz w:val="48"/>
          <w:szCs w:val="48"/>
        </w:rPr>
      </w:pPr>
    </w:p>
    <w:p w:rsidR="000B4E7D" w:rsidRPr="009E4933" w:rsidRDefault="000B4E7D" w:rsidP="000B4E7D">
      <w:pPr>
        <w:pStyle w:val="aa"/>
        <w:jc w:val="center"/>
        <w:rPr>
          <w:rFonts w:ascii="Times New Roman" w:hAnsi="Times New Roman"/>
          <w:b/>
          <w:sz w:val="48"/>
          <w:szCs w:val="48"/>
        </w:rPr>
      </w:pPr>
      <w:r w:rsidRPr="009E4933">
        <w:rPr>
          <w:rFonts w:ascii="Times New Roman" w:hAnsi="Times New Roman"/>
          <w:b/>
          <w:sz w:val="48"/>
          <w:szCs w:val="48"/>
        </w:rPr>
        <w:t>Водоснабжение.</w:t>
      </w:r>
    </w:p>
    <w:p w:rsidR="000B4E7D" w:rsidRDefault="000B4E7D" w:rsidP="000B4E7D">
      <w:pPr>
        <w:jc w:val="center"/>
        <w:rPr>
          <w:sz w:val="28"/>
          <w:szCs w:val="28"/>
        </w:rPr>
      </w:pPr>
    </w:p>
    <w:p w:rsidR="000B4E7D" w:rsidRDefault="000B4E7D" w:rsidP="000B4E7D">
      <w:pPr>
        <w:jc w:val="center"/>
        <w:rPr>
          <w:sz w:val="28"/>
          <w:szCs w:val="28"/>
        </w:rPr>
      </w:pPr>
    </w:p>
    <w:p w:rsidR="000B4E7D" w:rsidRDefault="000B4E7D" w:rsidP="000B4E7D">
      <w:pPr>
        <w:jc w:val="center"/>
        <w:rPr>
          <w:sz w:val="28"/>
          <w:szCs w:val="28"/>
        </w:rPr>
      </w:pPr>
    </w:p>
    <w:p w:rsidR="000B4E7D" w:rsidRDefault="000B4E7D" w:rsidP="000B4E7D">
      <w:pPr>
        <w:jc w:val="center"/>
        <w:rPr>
          <w:sz w:val="28"/>
          <w:szCs w:val="28"/>
        </w:rPr>
      </w:pPr>
    </w:p>
    <w:p w:rsidR="000B4E7D" w:rsidRDefault="000B4E7D" w:rsidP="000B4E7D">
      <w:pPr>
        <w:jc w:val="center"/>
        <w:rPr>
          <w:sz w:val="28"/>
          <w:szCs w:val="28"/>
        </w:rPr>
      </w:pPr>
    </w:p>
    <w:p w:rsidR="000B4E7D" w:rsidRDefault="000B4E7D" w:rsidP="000B4E7D">
      <w:pPr>
        <w:jc w:val="center"/>
        <w:rPr>
          <w:sz w:val="28"/>
          <w:szCs w:val="28"/>
        </w:rPr>
      </w:pPr>
    </w:p>
    <w:p w:rsidR="000B4E7D" w:rsidRDefault="000B4E7D" w:rsidP="000B4E7D">
      <w:pPr>
        <w:jc w:val="center"/>
        <w:rPr>
          <w:sz w:val="28"/>
          <w:szCs w:val="28"/>
        </w:rPr>
      </w:pPr>
    </w:p>
    <w:p w:rsidR="000B4E7D" w:rsidRDefault="000B4E7D" w:rsidP="000B4E7D">
      <w:pPr>
        <w:jc w:val="center"/>
        <w:rPr>
          <w:sz w:val="28"/>
          <w:szCs w:val="28"/>
        </w:rPr>
      </w:pPr>
    </w:p>
    <w:p w:rsidR="000B4E7D" w:rsidRDefault="000B4E7D" w:rsidP="000B4E7D">
      <w:pPr>
        <w:jc w:val="center"/>
        <w:rPr>
          <w:sz w:val="28"/>
          <w:szCs w:val="28"/>
        </w:rP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p>
    <w:p w:rsidR="000B4E7D" w:rsidRDefault="000B4E7D" w:rsidP="000B4E7D">
      <w:pPr>
        <w:pStyle w:val="aa"/>
        <w:jc w:val="center"/>
      </w:pPr>
      <w:r>
        <w:t>С. Покровка</w:t>
      </w:r>
    </w:p>
    <w:p w:rsidR="000B4E7D" w:rsidRDefault="000B4E7D" w:rsidP="000B4E7D">
      <w:pPr>
        <w:pStyle w:val="aa"/>
        <w:jc w:val="center"/>
      </w:pPr>
      <w:r>
        <w:t>2021 г.</w:t>
      </w:r>
    </w:p>
    <w:p w:rsidR="000B4E7D" w:rsidRDefault="000B4E7D" w:rsidP="000B4E7D">
      <w:pPr>
        <w:jc w:val="center"/>
        <w:rPr>
          <w:sz w:val="28"/>
          <w:szCs w:val="28"/>
        </w:rPr>
      </w:pPr>
    </w:p>
    <w:p w:rsidR="000B4E7D" w:rsidRDefault="000B4E7D" w:rsidP="000B4E7D">
      <w:pPr>
        <w:jc w:val="center"/>
        <w:rPr>
          <w:sz w:val="28"/>
          <w:szCs w:val="28"/>
        </w:rPr>
      </w:pPr>
      <w:r>
        <w:rPr>
          <w:sz w:val="28"/>
          <w:szCs w:val="28"/>
        </w:rPr>
        <w:t>Содержание</w:t>
      </w:r>
    </w:p>
    <w:p w:rsidR="000B4E7D" w:rsidRDefault="000B4E7D" w:rsidP="000B4E7D">
      <w:pPr>
        <w:pStyle w:val="aa"/>
        <w:numPr>
          <w:ilvl w:val="0"/>
          <w:numId w:val="34"/>
        </w:numPr>
        <w:rPr>
          <w:rFonts w:ascii="Times New Roman" w:hAnsi="Times New Roman"/>
          <w:sz w:val="28"/>
          <w:szCs w:val="28"/>
        </w:rPr>
      </w:pPr>
      <w:r>
        <w:rPr>
          <w:rFonts w:ascii="Times New Roman" w:hAnsi="Times New Roman"/>
          <w:sz w:val="28"/>
          <w:szCs w:val="28"/>
        </w:rPr>
        <w:t>Паспорт программы</w:t>
      </w:r>
    </w:p>
    <w:p w:rsidR="000B4E7D" w:rsidRDefault="000B4E7D" w:rsidP="000B4E7D">
      <w:pPr>
        <w:pStyle w:val="aa"/>
        <w:numPr>
          <w:ilvl w:val="0"/>
          <w:numId w:val="34"/>
        </w:numPr>
        <w:rPr>
          <w:rFonts w:ascii="Times New Roman" w:hAnsi="Times New Roman"/>
          <w:sz w:val="28"/>
          <w:szCs w:val="28"/>
        </w:rPr>
      </w:pPr>
      <w:r>
        <w:rPr>
          <w:rFonts w:ascii="Times New Roman" w:hAnsi="Times New Roman"/>
          <w:sz w:val="28"/>
          <w:szCs w:val="28"/>
        </w:rPr>
        <w:t>Общие положения</w:t>
      </w:r>
    </w:p>
    <w:p w:rsidR="000B4E7D" w:rsidRDefault="000B4E7D" w:rsidP="000B4E7D">
      <w:pPr>
        <w:pStyle w:val="aa"/>
        <w:numPr>
          <w:ilvl w:val="0"/>
          <w:numId w:val="34"/>
        </w:numPr>
        <w:rPr>
          <w:rFonts w:ascii="Times New Roman" w:hAnsi="Times New Roman"/>
          <w:sz w:val="28"/>
          <w:szCs w:val="28"/>
        </w:rPr>
      </w:pPr>
      <w:r>
        <w:rPr>
          <w:rFonts w:ascii="Times New Roman" w:hAnsi="Times New Roman"/>
          <w:sz w:val="28"/>
          <w:szCs w:val="28"/>
        </w:rPr>
        <w:t>Основные сведения МУП «Покровское ЖКХ», характеристика проблем, на решение которых направлена Программа</w:t>
      </w:r>
    </w:p>
    <w:p w:rsidR="000B4E7D" w:rsidRDefault="000B4E7D" w:rsidP="000B4E7D">
      <w:pPr>
        <w:pStyle w:val="aa"/>
        <w:numPr>
          <w:ilvl w:val="1"/>
          <w:numId w:val="34"/>
        </w:numPr>
        <w:rPr>
          <w:rFonts w:ascii="Times New Roman" w:hAnsi="Times New Roman"/>
          <w:sz w:val="28"/>
          <w:szCs w:val="28"/>
        </w:rPr>
      </w:pPr>
      <w:r>
        <w:rPr>
          <w:rFonts w:ascii="Times New Roman" w:hAnsi="Times New Roman"/>
          <w:sz w:val="28"/>
          <w:szCs w:val="28"/>
        </w:rPr>
        <w:t>Основные сведения</w:t>
      </w:r>
    </w:p>
    <w:p w:rsidR="000B4E7D" w:rsidRDefault="000B4E7D" w:rsidP="000B4E7D">
      <w:pPr>
        <w:pStyle w:val="aa"/>
        <w:numPr>
          <w:ilvl w:val="1"/>
          <w:numId w:val="34"/>
        </w:numPr>
        <w:rPr>
          <w:rFonts w:ascii="Times New Roman" w:hAnsi="Times New Roman"/>
          <w:sz w:val="28"/>
          <w:szCs w:val="28"/>
        </w:rPr>
      </w:pPr>
      <w:r>
        <w:rPr>
          <w:rFonts w:ascii="Times New Roman" w:hAnsi="Times New Roman"/>
          <w:sz w:val="28"/>
          <w:szCs w:val="28"/>
        </w:rPr>
        <w:t>Направления программы</w:t>
      </w:r>
    </w:p>
    <w:p w:rsidR="000B4E7D" w:rsidRDefault="000B4E7D" w:rsidP="000B4E7D">
      <w:pPr>
        <w:pStyle w:val="aa"/>
        <w:numPr>
          <w:ilvl w:val="0"/>
          <w:numId w:val="34"/>
        </w:numPr>
        <w:rPr>
          <w:rFonts w:ascii="Times New Roman" w:hAnsi="Times New Roman"/>
          <w:sz w:val="28"/>
          <w:szCs w:val="28"/>
        </w:rPr>
      </w:pPr>
      <w:r>
        <w:rPr>
          <w:rFonts w:ascii="Times New Roman" w:hAnsi="Times New Roman"/>
          <w:sz w:val="28"/>
          <w:szCs w:val="28"/>
        </w:rPr>
        <w:t>Механизм реализации</w:t>
      </w:r>
    </w:p>
    <w:p w:rsidR="000B4E7D" w:rsidRDefault="000B4E7D" w:rsidP="000B4E7D">
      <w:pPr>
        <w:pStyle w:val="aa"/>
        <w:numPr>
          <w:ilvl w:val="0"/>
          <w:numId w:val="34"/>
        </w:numPr>
        <w:rPr>
          <w:rFonts w:ascii="Times New Roman" w:hAnsi="Times New Roman"/>
          <w:sz w:val="28"/>
          <w:szCs w:val="28"/>
        </w:rPr>
      </w:pPr>
      <w:r>
        <w:rPr>
          <w:rFonts w:ascii="Times New Roman" w:hAnsi="Times New Roman"/>
          <w:sz w:val="28"/>
          <w:szCs w:val="28"/>
        </w:rPr>
        <w:t>Контроль над исполнением</w:t>
      </w:r>
    </w:p>
    <w:p w:rsidR="000B4E7D" w:rsidRDefault="000B4E7D" w:rsidP="000B4E7D">
      <w:pPr>
        <w:pStyle w:val="aa"/>
        <w:numPr>
          <w:ilvl w:val="0"/>
          <w:numId w:val="34"/>
        </w:numPr>
        <w:rPr>
          <w:rFonts w:ascii="Times New Roman" w:hAnsi="Times New Roman"/>
          <w:sz w:val="28"/>
          <w:szCs w:val="28"/>
        </w:rPr>
      </w:pPr>
      <w:r>
        <w:rPr>
          <w:rFonts w:ascii="Times New Roman" w:hAnsi="Times New Roman"/>
          <w:sz w:val="28"/>
          <w:szCs w:val="28"/>
        </w:rPr>
        <w:t>Мероприятия программы</w:t>
      </w:r>
    </w:p>
    <w:p w:rsidR="000B4E7D" w:rsidRDefault="000B4E7D" w:rsidP="000B4E7D">
      <w:pPr>
        <w:pStyle w:val="aa"/>
        <w:numPr>
          <w:ilvl w:val="0"/>
          <w:numId w:val="34"/>
        </w:numPr>
        <w:rPr>
          <w:rFonts w:ascii="Times New Roman" w:hAnsi="Times New Roman"/>
          <w:sz w:val="28"/>
          <w:szCs w:val="28"/>
        </w:rPr>
      </w:pPr>
      <w:r>
        <w:rPr>
          <w:rFonts w:ascii="Times New Roman" w:hAnsi="Times New Roman"/>
          <w:sz w:val="28"/>
          <w:szCs w:val="28"/>
        </w:rPr>
        <w:t>Целевые показатели энергосбережения  и повышения энергетической эффективности</w:t>
      </w:r>
    </w:p>
    <w:p w:rsidR="000B4E7D" w:rsidRDefault="000B4E7D" w:rsidP="000B4E7D">
      <w:pPr>
        <w:pStyle w:val="aa"/>
        <w:numPr>
          <w:ilvl w:val="0"/>
          <w:numId w:val="34"/>
        </w:numPr>
        <w:rPr>
          <w:rFonts w:ascii="Times New Roman" w:hAnsi="Times New Roman"/>
          <w:sz w:val="28"/>
          <w:szCs w:val="28"/>
        </w:rPr>
      </w:pPr>
      <w:r>
        <w:rPr>
          <w:rFonts w:ascii="Times New Roman" w:hAnsi="Times New Roman"/>
          <w:sz w:val="28"/>
          <w:szCs w:val="28"/>
        </w:rPr>
        <w:t>Мероприятия по энергосбережению и повышению энергетической эффективности</w:t>
      </w:r>
    </w:p>
    <w:p w:rsidR="000B4E7D" w:rsidRDefault="000B4E7D" w:rsidP="000B4E7D">
      <w:pPr>
        <w:pStyle w:val="aa"/>
        <w:numPr>
          <w:ilvl w:val="0"/>
          <w:numId w:val="34"/>
        </w:numPr>
        <w:rPr>
          <w:rFonts w:ascii="Times New Roman" w:hAnsi="Times New Roman"/>
          <w:sz w:val="28"/>
          <w:szCs w:val="28"/>
        </w:rPr>
      </w:pPr>
      <w:r>
        <w:rPr>
          <w:rFonts w:ascii="Times New Roman" w:hAnsi="Times New Roman"/>
          <w:sz w:val="28"/>
          <w:szCs w:val="28"/>
        </w:rPr>
        <w:t>Показатели энергетической эффективности объекта</w:t>
      </w:r>
    </w:p>
    <w:p w:rsidR="000B4E7D" w:rsidRDefault="000B4E7D" w:rsidP="000B4E7D">
      <w:pPr>
        <w:pStyle w:val="aa"/>
        <w:numPr>
          <w:ilvl w:val="0"/>
          <w:numId w:val="34"/>
        </w:numPr>
        <w:rPr>
          <w:rFonts w:ascii="Times New Roman" w:hAnsi="Times New Roman"/>
          <w:sz w:val="28"/>
          <w:szCs w:val="28"/>
        </w:rPr>
      </w:pPr>
      <w:r>
        <w:rPr>
          <w:rFonts w:ascii="Times New Roman" w:hAnsi="Times New Roman"/>
          <w:sz w:val="28"/>
          <w:szCs w:val="28"/>
        </w:rPr>
        <w:t xml:space="preserve"> Риски не реализации программы энергосбережение в сфере водоснабжения</w:t>
      </w: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jc w:val="center"/>
        <w:rPr>
          <w:rFonts w:ascii="Times New Roman" w:hAnsi="Times New Roman"/>
          <w:sz w:val="28"/>
          <w:szCs w:val="28"/>
        </w:rPr>
      </w:pPr>
      <w:r>
        <w:rPr>
          <w:rFonts w:ascii="Times New Roman" w:hAnsi="Times New Roman"/>
          <w:sz w:val="28"/>
          <w:szCs w:val="28"/>
        </w:rPr>
        <w:lastRenderedPageBreak/>
        <w:t>Паспорт программы</w:t>
      </w:r>
    </w:p>
    <w:p w:rsidR="000B4E7D" w:rsidRDefault="000B4E7D" w:rsidP="000B4E7D">
      <w:pPr>
        <w:pStyle w:val="aa"/>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6202"/>
      </w:tblGrid>
      <w:tr w:rsidR="000B4E7D" w:rsidRPr="000865ED" w:rsidTr="00FD66AF">
        <w:tc>
          <w:tcPr>
            <w:tcW w:w="3369"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Наименование муниципальной программы</w:t>
            </w:r>
          </w:p>
        </w:tc>
        <w:tc>
          <w:tcPr>
            <w:tcW w:w="6202"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xml:space="preserve">«Энергосбережение и повышение энергетической эффективности в </w:t>
            </w:r>
            <w:r>
              <w:rPr>
                <w:rFonts w:ascii="Times New Roman" w:hAnsi="Times New Roman"/>
                <w:sz w:val="28"/>
                <w:szCs w:val="28"/>
              </w:rPr>
              <w:t>МУП «Покровское ЖКХ» на 2021-2023</w:t>
            </w:r>
            <w:r w:rsidRPr="000865ED">
              <w:rPr>
                <w:rFonts w:ascii="Times New Roman" w:hAnsi="Times New Roman"/>
                <w:sz w:val="28"/>
                <w:szCs w:val="28"/>
              </w:rPr>
              <w:t xml:space="preserve"> годы. Водоснабжение» (далее программа)</w:t>
            </w:r>
          </w:p>
        </w:tc>
      </w:tr>
      <w:tr w:rsidR="000B4E7D" w:rsidRPr="000865ED" w:rsidTr="00FD66AF">
        <w:tc>
          <w:tcPr>
            <w:tcW w:w="3369"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Основания разработки программы</w:t>
            </w:r>
          </w:p>
        </w:tc>
        <w:tc>
          <w:tcPr>
            <w:tcW w:w="6202" w:type="dxa"/>
          </w:tcPr>
          <w:p w:rsidR="000B4E7D" w:rsidRPr="005D3384" w:rsidRDefault="000B4E7D" w:rsidP="00FD66AF">
            <w:pPr>
              <w:pStyle w:val="aa"/>
              <w:rPr>
                <w:rFonts w:ascii="Times New Roman" w:hAnsi="Times New Roman"/>
                <w:sz w:val="28"/>
                <w:szCs w:val="28"/>
              </w:rPr>
            </w:pPr>
            <w:r w:rsidRPr="000865ED">
              <w:rPr>
                <w:rFonts w:ascii="Times New Roman" w:hAnsi="Times New Roman"/>
                <w:sz w:val="28"/>
                <w:szCs w:val="28"/>
              </w:rPr>
              <w:t>-</w:t>
            </w:r>
            <w:r w:rsidRPr="005D3384">
              <w:rPr>
                <w:rFonts w:ascii="Times New Roman" w:hAnsi="Times New Roman"/>
                <w:sz w:val="28"/>
                <w:szCs w:val="28"/>
              </w:rPr>
              <w:t>Федеральный закон Российской Федерации от 23.11.2009 года № 261- 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0B4E7D" w:rsidRPr="005D3384" w:rsidRDefault="000B4E7D" w:rsidP="00FD66AF">
            <w:pPr>
              <w:pStyle w:val="aa"/>
              <w:rPr>
                <w:rFonts w:ascii="Times New Roman" w:hAnsi="Times New Roman"/>
                <w:sz w:val="28"/>
                <w:szCs w:val="28"/>
              </w:rPr>
            </w:pPr>
            <w:r w:rsidRPr="005D3384">
              <w:rPr>
                <w:rFonts w:ascii="Times New Roman" w:hAnsi="Times New Roman"/>
                <w:sz w:val="28"/>
                <w:szCs w:val="28"/>
              </w:rPr>
              <w:t xml:space="preserve">-Постановление Правительства Российской Федерации от 15 мая 2010 г. № 340 «О порядке установления требований к программам в области энергосбережения и повышения </w:t>
            </w:r>
            <w:proofErr w:type="spellStart"/>
            <w:r w:rsidRPr="005D3384">
              <w:rPr>
                <w:rFonts w:ascii="Times New Roman" w:hAnsi="Times New Roman"/>
                <w:sz w:val="28"/>
                <w:szCs w:val="28"/>
              </w:rPr>
              <w:t>энергоэффективности</w:t>
            </w:r>
            <w:proofErr w:type="spellEnd"/>
            <w:r w:rsidRPr="005D3384">
              <w:rPr>
                <w:rFonts w:ascii="Times New Roman" w:hAnsi="Times New Roman"/>
                <w:sz w:val="28"/>
                <w:szCs w:val="28"/>
              </w:rPr>
              <w:t xml:space="preserve"> организаций, осуществляющих регулируемые виды деятельности» </w:t>
            </w:r>
          </w:p>
          <w:p w:rsidR="000B4E7D" w:rsidRPr="000865ED" w:rsidRDefault="000B4E7D" w:rsidP="00FD66AF">
            <w:pPr>
              <w:pStyle w:val="aa"/>
              <w:rPr>
                <w:rFonts w:ascii="Times New Roman" w:hAnsi="Times New Roman"/>
                <w:sz w:val="28"/>
                <w:szCs w:val="28"/>
              </w:rPr>
            </w:pPr>
            <w:r w:rsidRPr="005D3384">
              <w:rPr>
                <w:rFonts w:ascii="Times New Roman" w:hAnsi="Times New Roman"/>
                <w:sz w:val="28"/>
                <w:szCs w:val="28"/>
              </w:rPr>
              <w:t>- Приказ  от 30.03.2021г № 41-В Департамента по тарифам Новосибирской области</w:t>
            </w:r>
          </w:p>
        </w:tc>
      </w:tr>
      <w:tr w:rsidR="000B4E7D" w:rsidRPr="000865ED" w:rsidTr="00FD66AF">
        <w:tc>
          <w:tcPr>
            <w:tcW w:w="3369"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Заказчик программы</w:t>
            </w:r>
          </w:p>
        </w:tc>
        <w:tc>
          <w:tcPr>
            <w:tcW w:w="6202" w:type="dxa"/>
          </w:tcPr>
          <w:p w:rsidR="000B4E7D" w:rsidRPr="000865ED" w:rsidRDefault="000B4E7D" w:rsidP="00FD66AF">
            <w:pPr>
              <w:pStyle w:val="aa"/>
              <w:rPr>
                <w:rFonts w:ascii="Times New Roman" w:hAnsi="Times New Roman"/>
                <w:sz w:val="28"/>
                <w:szCs w:val="28"/>
              </w:rPr>
            </w:pPr>
            <w:r>
              <w:rPr>
                <w:rFonts w:ascii="Times New Roman" w:hAnsi="Times New Roman"/>
                <w:sz w:val="28"/>
                <w:szCs w:val="28"/>
              </w:rPr>
              <w:t>МУП «Покровское ЖКХ»</w:t>
            </w:r>
          </w:p>
        </w:tc>
      </w:tr>
      <w:tr w:rsidR="000B4E7D" w:rsidRPr="000865ED" w:rsidTr="00FD66AF">
        <w:tc>
          <w:tcPr>
            <w:tcW w:w="3369"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Исполнитель программы</w:t>
            </w:r>
          </w:p>
        </w:tc>
        <w:tc>
          <w:tcPr>
            <w:tcW w:w="6202" w:type="dxa"/>
          </w:tcPr>
          <w:p w:rsidR="000B4E7D" w:rsidRPr="000865ED" w:rsidRDefault="000B4E7D" w:rsidP="00FD66AF">
            <w:pPr>
              <w:pStyle w:val="aa"/>
              <w:rPr>
                <w:rFonts w:ascii="Times New Roman" w:hAnsi="Times New Roman"/>
                <w:sz w:val="28"/>
                <w:szCs w:val="28"/>
              </w:rPr>
            </w:pPr>
            <w:r>
              <w:rPr>
                <w:rFonts w:ascii="Times New Roman" w:hAnsi="Times New Roman"/>
                <w:sz w:val="28"/>
                <w:szCs w:val="28"/>
              </w:rPr>
              <w:t>МУП «Покровское  ЖКХ»</w:t>
            </w:r>
          </w:p>
        </w:tc>
      </w:tr>
      <w:tr w:rsidR="000B4E7D" w:rsidRPr="000865ED" w:rsidTr="00FD66AF">
        <w:tc>
          <w:tcPr>
            <w:tcW w:w="3369"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Цели и задачи программы</w:t>
            </w:r>
          </w:p>
        </w:tc>
        <w:tc>
          <w:tcPr>
            <w:tcW w:w="6202"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xml:space="preserve">Цель программы – повышение энергетической эффективности </w:t>
            </w:r>
            <w:proofErr w:type="gramStart"/>
            <w:r w:rsidRPr="000865ED">
              <w:rPr>
                <w:rFonts w:ascii="Times New Roman" w:hAnsi="Times New Roman"/>
                <w:sz w:val="28"/>
                <w:szCs w:val="28"/>
              </w:rPr>
              <w:t>при</w:t>
            </w:r>
            <w:proofErr w:type="gramEnd"/>
            <w:r w:rsidRPr="000865ED">
              <w:rPr>
                <w:rFonts w:ascii="Times New Roman" w:hAnsi="Times New Roman"/>
                <w:sz w:val="28"/>
                <w:szCs w:val="28"/>
              </w:rPr>
              <w:t xml:space="preserve"> </w:t>
            </w:r>
            <w:proofErr w:type="gramStart"/>
            <w:r w:rsidRPr="000865ED">
              <w:rPr>
                <w:rFonts w:ascii="Times New Roman" w:hAnsi="Times New Roman"/>
                <w:sz w:val="28"/>
                <w:szCs w:val="28"/>
              </w:rPr>
              <w:t>передачи</w:t>
            </w:r>
            <w:proofErr w:type="gramEnd"/>
            <w:r w:rsidRPr="000865ED">
              <w:rPr>
                <w:rFonts w:ascii="Times New Roman" w:hAnsi="Times New Roman"/>
                <w:sz w:val="28"/>
                <w:szCs w:val="28"/>
              </w:rPr>
              <w:t xml:space="preserve"> и потреблении энергетических ресурсов, снижение финансовых расходов организации.</w:t>
            </w:r>
          </w:p>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Задачи</w:t>
            </w:r>
            <w:r>
              <w:rPr>
                <w:rFonts w:ascii="Times New Roman" w:hAnsi="Times New Roman"/>
                <w:sz w:val="28"/>
                <w:szCs w:val="28"/>
              </w:rPr>
              <w:t xml:space="preserve"> программы – повышение </w:t>
            </w:r>
            <w:proofErr w:type="spellStart"/>
            <w:r>
              <w:rPr>
                <w:rFonts w:ascii="Times New Roman" w:hAnsi="Times New Roman"/>
                <w:sz w:val="28"/>
                <w:szCs w:val="28"/>
              </w:rPr>
              <w:t>энергоэфф</w:t>
            </w:r>
            <w:r w:rsidRPr="000865ED">
              <w:rPr>
                <w:rFonts w:ascii="Times New Roman" w:hAnsi="Times New Roman"/>
                <w:sz w:val="28"/>
                <w:szCs w:val="28"/>
              </w:rPr>
              <w:t>ективности</w:t>
            </w:r>
            <w:proofErr w:type="spellEnd"/>
            <w:r w:rsidRPr="000865ED">
              <w:rPr>
                <w:rFonts w:ascii="Times New Roman" w:hAnsi="Times New Roman"/>
                <w:sz w:val="28"/>
                <w:szCs w:val="28"/>
              </w:rPr>
              <w:t xml:space="preserve"> систем водоснабжения;</w:t>
            </w:r>
          </w:p>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проведение энергетических обследований;</w:t>
            </w:r>
          </w:p>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совершенствование системы учёта потребляемых энергетических ресурсов;</w:t>
            </w:r>
          </w:p>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xml:space="preserve">- внедрение </w:t>
            </w:r>
            <w:proofErr w:type="spellStart"/>
            <w:r w:rsidRPr="000865ED">
              <w:rPr>
                <w:rFonts w:ascii="Times New Roman" w:hAnsi="Times New Roman"/>
                <w:sz w:val="28"/>
                <w:szCs w:val="28"/>
              </w:rPr>
              <w:t>энергоэффективности</w:t>
            </w:r>
            <w:proofErr w:type="spellEnd"/>
            <w:r w:rsidRPr="000865ED">
              <w:rPr>
                <w:rFonts w:ascii="Times New Roman" w:hAnsi="Times New Roman"/>
                <w:sz w:val="28"/>
                <w:szCs w:val="28"/>
              </w:rPr>
              <w:t xml:space="preserve"> устройств (оборудования и технологий) в </w:t>
            </w:r>
            <w:r>
              <w:rPr>
                <w:rFonts w:ascii="Times New Roman" w:hAnsi="Times New Roman"/>
                <w:sz w:val="28"/>
                <w:szCs w:val="28"/>
              </w:rPr>
              <w:t>МУП « Покровское ЖКХ»</w:t>
            </w:r>
            <w:r w:rsidRPr="000865ED">
              <w:rPr>
                <w:rFonts w:ascii="Times New Roman" w:hAnsi="Times New Roman"/>
                <w:sz w:val="28"/>
                <w:szCs w:val="28"/>
              </w:rPr>
              <w:t>;</w:t>
            </w:r>
          </w:p>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xml:space="preserve">- повышение уровня компетенции работников </w:t>
            </w:r>
            <w:r>
              <w:rPr>
                <w:rFonts w:ascii="Times New Roman" w:hAnsi="Times New Roman"/>
                <w:sz w:val="28"/>
                <w:szCs w:val="28"/>
              </w:rPr>
              <w:t>МУП « Покровское ЖКХ»</w:t>
            </w:r>
            <w:r w:rsidRPr="000865ED">
              <w:rPr>
                <w:rFonts w:ascii="Times New Roman" w:hAnsi="Times New Roman"/>
                <w:sz w:val="28"/>
                <w:szCs w:val="28"/>
              </w:rPr>
              <w:t xml:space="preserve"> в вопросах эффективного использования энергетических ресурсов.</w:t>
            </w:r>
          </w:p>
          <w:p w:rsidR="000B4E7D" w:rsidRPr="000865ED" w:rsidRDefault="000B4E7D" w:rsidP="00FD66AF">
            <w:pPr>
              <w:pStyle w:val="aa"/>
              <w:rPr>
                <w:rFonts w:ascii="Times New Roman" w:hAnsi="Times New Roman"/>
                <w:sz w:val="28"/>
                <w:szCs w:val="28"/>
              </w:rPr>
            </w:pPr>
          </w:p>
        </w:tc>
      </w:tr>
      <w:tr w:rsidR="000B4E7D" w:rsidRPr="000865ED" w:rsidTr="00FD66AF">
        <w:tc>
          <w:tcPr>
            <w:tcW w:w="3369"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Сроки реализации программы</w:t>
            </w:r>
          </w:p>
        </w:tc>
        <w:tc>
          <w:tcPr>
            <w:tcW w:w="6202" w:type="dxa"/>
          </w:tcPr>
          <w:p w:rsidR="000B4E7D" w:rsidRPr="000865ED" w:rsidRDefault="000B4E7D" w:rsidP="00FD66AF">
            <w:pPr>
              <w:pStyle w:val="aa"/>
              <w:rPr>
                <w:rFonts w:ascii="Times New Roman" w:hAnsi="Times New Roman"/>
                <w:sz w:val="28"/>
                <w:szCs w:val="28"/>
              </w:rPr>
            </w:pPr>
            <w:r>
              <w:rPr>
                <w:rFonts w:ascii="Times New Roman" w:hAnsi="Times New Roman"/>
                <w:sz w:val="28"/>
                <w:szCs w:val="28"/>
              </w:rPr>
              <w:t>2021-2023</w:t>
            </w:r>
            <w:r w:rsidRPr="000865ED">
              <w:rPr>
                <w:rFonts w:ascii="Times New Roman" w:hAnsi="Times New Roman"/>
                <w:sz w:val="28"/>
                <w:szCs w:val="28"/>
              </w:rPr>
              <w:t xml:space="preserve"> гг.</w:t>
            </w:r>
          </w:p>
        </w:tc>
      </w:tr>
      <w:tr w:rsidR="000B4E7D" w:rsidRPr="000865ED" w:rsidTr="00FD66AF">
        <w:tc>
          <w:tcPr>
            <w:tcW w:w="3369"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Объёмы и источники финансирования программы</w:t>
            </w:r>
          </w:p>
        </w:tc>
        <w:tc>
          <w:tcPr>
            <w:tcW w:w="6202"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Общий объём необходимых финансовых сре</w:t>
            </w:r>
            <w:proofErr w:type="gramStart"/>
            <w:r w:rsidRPr="000865ED">
              <w:rPr>
                <w:rFonts w:ascii="Times New Roman" w:hAnsi="Times New Roman"/>
                <w:sz w:val="28"/>
                <w:szCs w:val="28"/>
              </w:rPr>
              <w:t>дств дл</w:t>
            </w:r>
            <w:proofErr w:type="gramEnd"/>
            <w:r w:rsidRPr="000865ED">
              <w:rPr>
                <w:rFonts w:ascii="Times New Roman" w:hAnsi="Times New Roman"/>
                <w:sz w:val="28"/>
                <w:szCs w:val="28"/>
              </w:rPr>
              <w:t xml:space="preserve">я реализации программы составляет </w:t>
            </w:r>
            <w:r>
              <w:rPr>
                <w:rFonts w:ascii="Times New Roman" w:hAnsi="Times New Roman"/>
                <w:sz w:val="28"/>
                <w:szCs w:val="28"/>
              </w:rPr>
              <w:t>75</w:t>
            </w:r>
            <w:r w:rsidRPr="000865ED">
              <w:rPr>
                <w:rFonts w:ascii="Times New Roman" w:hAnsi="Times New Roman"/>
                <w:sz w:val="28"/>
                <w:szCs w:val="28"/>
              </w:rPr>
              <w:t xml:space="preserve"> тыс. руб.</w:t>
            </w:r>
          </w:p>
          <w:p w:rsidR="000B4E7D" w:rsidRPr="000865ED" w:rsidRDefault="000B4E7D" w:rsidP="00FD66AF">
            <w:pPr>
              <w:pStyle w:val="aa"/>
              <w:rPr>
                <w:rFonts w:ascii="Times New Roman" w:hAnsi="Times New Roman"/>
                <w:sz w:val="28"/>
                <w:szCs w:val="28"/>
              </w:rPr>
            </w:pPr>
            <w:r>
              <w:rPr>
                <w:rFonts w:ascii="Times New Roman" w:hAnsi="Times New Roman"/>
                <w:sz w:val="28"/>
                <w:szCs w:val="28"/>
              </w:rPr>
              <w:lastRenderedPageBreak/>
              <w:t>2021</w:t>
            </w:r>
            <w:r w:rsidRPr="000865ED">
              <w:rPr>
                <w:rFonts w:ascii="Times New Roman" w:hAnsi="Times New Roman"/>
                <w:sz w:val="28"/>
                <w:szCs w:val="28"/>
              </w:rPr>
              <w:t xml:space="preserve"> год:  </w:t>
            </w:r>
            <w:r>
              <w:rPr>
                <w:rFonts w:ascii="Times New Roman" w:hAnsi="Times New Roman"/>
                <w:sz w:val="28"/>
                <w:szCs w:val="28"/>
              </w:rPr>
              <w:t>25</w:t>
            </w:r>
            <w:r w:rsidRPr="000865ED">
              <w:rPr>
                <w:rFonts w:ascii="Times New Roman" w:hAnsi="Times New Roman"/>
                <w:sz w:val="28"/>
                <w:szCs w:val="28"/>
              </w:rPr>
              <w:t xml:space="preserve"> тыс. руб.</w:t>
            </w:r>
          </w:p>
          <w:p w:rsidR="000B4E7D" w:rsidRPr="000865ED" w:rsidRDefault="000B4E7D" w:rsidP="00FD66AF">
            <w:pPr>
              <w:pStyle w:val="aa"/>
              <w:rPr>
                <w:rFonts w:ascii="Times New Roman" w:hAnsi="Times New Roman"/>
                <w:sz w:val="28"/>
                <w:szCs w:val="28"/>
              </w:rPr>
            </w:pPr>
            <w:r>
              <w:rPr>
                <w:rFonts w:ascii="Times New Roman" w:hAnsi="Times New Roman"/>
                <w:sz w:val="28"/>
                <w:szCs w:val="28"/>
              </w:rPr>
              <w:t>2022</w:t>
            </w:r>
            <w:r w:rsidRPr="000865ED">
              <w:rPr>
                <w:rFonts w:ascii="Times New Roman" w:hAnsi="Times New Roman"/>
                <w:sz w:val="28"/>
                <w:szCs w:val="28"/>
              </w:rPr>
              <w:t xml:space="preserve"> год:   </w:t>
            </w:r>
            <w:r>
              <w:rPr>
                <w:rFonts w:ascii="Times New Roman" w:hAnsi="Times New Roman"/>
                <w:sz w:val="28"/>
                <w:szCs w:val="28"/>
              </w:rPr>
              <w:t>25</w:t>
            </w:r>
            <w:r w:rsidRPr="000865ED">
              <w:rPr>
                <w:rFonts w:ascii="Times New Roman" w:hAnsi="Times New Roman"/>
                <w:sz w:val="28"/>
                <w:szCs w:val="28"/>
              </w:rPr>
              <w:t xml:space="preserve"> тыс. руб.</w:t>
            </w:r>
          </w:p>
          <w:p w:rsidR="000B4E7D" w:rsidRPr="000865ED" w:rsidRDefault="000B4E7D" w:rsidP="00FD66AF">
            <w:pPr>
              <w:pStyle w:val="aa"/>
              <w:rPr>
                <w:rFonts w:ascii="Times New Roman" w:hAnsi="Times New Roman"/>
                <w:sz w:val="28"/>
                <w:szCs w:val="28"/>
              </w:rPr>
            </w:pPr>
            <w:r>
              <w:rPr>
                <w:rFonts w:ascii="Times New Roman" w:hAnsi="Times New Roman"/>
                <w:sz w:val="28"/>
                <w:szCs w:val="28"/>
              </w:rPr>
              <w:t>2023</w:t>
            </w:r>
            <w:r w:rsidRPr="000865ED">
              <w:rPr>
                <w:rFonts w:ascii="Times New Roman" w:hAnsi="Times New Roman"/>
                <w:sz w:val="28"/>
                <w:szCs w:val="28"/>
              </w:rPr>
              <w:t xml:space="preserve"> год:   </w:t>
            </w:r>
            <w:r>
              <w:rPr>
                <w:rFonts w:ascii="Times New Roman" w:hAnsi="Times New Roman"/>
                <w:sz w:val="28"/>
                <w:szCs w:val="28"/>
              </w:rPr>
              <w:t>25</w:t>
            </w:r>
            <w:r w:rsidRPr="000865ED">
              <w:rPr>
                <w:rFonts w:ascii="Times New Roman" w:hAnsi="Times New Roman"/>
                <w:sz w:val="28"/>
                <w:szCs w:val="28"/>
              </w:rPr>
              <w:t xml:space="preserve"> тыс. руб.</w:t>
            </w:r>
          </w:p>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Объём финансирования подлежит ежегодной корректировке.</w:t>
            </w:r>
          </w:p>
        </w:tc>
      </w:tr>
      <w:tr w:rsidR="000B4E7D" w:rsidRPr="000865ED" w:rsidTr="00FD66AF">
        <w:tc>
          <w:tcPr>
            <w:tcW w:w="3369"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lastRenderedPageBreak/>
              <w:t xml:space="preserve">Ожидаемые результаты программы </w:t>
            </w:r>
          </w:p>
        </w:tc>
        <w:tc>
          <w:tcPr>
            <w:tcW w:w="6202"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Экономия потребления воды для собственных нужд организации;</w:t>
            </w:r>
          </w:p>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Экономия электрической энергии;</w:t>
            </w:r>
          </w:p>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xml:space="preserve">- Сокращение потерь </w:t>
            </w:r>
            <w:proofErr w:type="gramStart"/>
            <w:r w:rsidRPr="000865ED">
              <w:rPr>
                <w:rFonts w:ascii="Times New Roman" w:hAnsi="Times New Roman"/>
                <w:sz w:val="28"/>
                <w:szCs w:val="28"/>
              </w:rPr>
              <w:t>при</w:t>
            </w:r>
            <w:proofErr w:type="gramEnd"/>
            <w:r w:rsidRPr="000865ED">
              <w:rPr>
                <w:rFonts w:ascii="Times New Roman" w:hAnsi="Times New Roman"/>
                <w:sz w:val="28"/>
                <w:szCs w:val="28"/>
              </w:rPr>
              <w:t xml:space="preserve"> передачи ресурсов;</w:t>
            </w:r>
          </w:p>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Повышение заинтересованности в энергосбережении</w:t>
            </w:r>
          </w:p>
          <w:p w:rsidR="000B4E7D" w:rsidRPr="000865ED" w:rsidRDefault="000B4E7D" w:rsidP="00FD66AF">
            <w:pPr>
              <w:pStyle w:val="aa"/>
              <w:rPr>
                <w:rFonts w:ascii="Times New Roman" w:hAnsi="Times New Roman"/>
                <w:sz w:val="28"/>
                <w:szCs w:val="28"/>
              </w:rPr>
            </w:pPr>
          </w:p>
        </w:tc>
      </w:tr>
    </w:tbl>
    <w:p w:rsidR="000B4E7D" w:rsidRDefault="000B4E7D" w:rsidP="000B4E7D">
      <w:pPr>
        <w:pStyle w:val="aa"/>
        <w:jc w:val="center"/>
        <w:rPr>
          <w:rFonts w:ascii="Times New Roman" w:hAnsi="Times New Roman"/>
          <w:sz w:val="28"/>
          <w:szCs w:val="28"/>
        </w:rPr>
      </w:pPr>
    </w:p>
    <w:p w:rsidR="000B4E7D" w:rsidRDefault="000B4E7D" w:rsidP="000B4E7D">
      <w:pPr>
        <w:pStyle w:val="aa"/>
        <w:jc w:val="center"/>
        <w:rPr>
          <w:rFonts w:ascii="Times New Roman" w:hAnsi="Times New Roman"/>
          <w:b/>
          <w:sz w:val="28"/>
          <w:szCs w:val="28"/>
        </w:rPr>
      </w:pPr>
      <w:r w:rsidRPr="00940490">
        <w:rPr>
          <w:rFonts w:ascii="Times New Roman" w:hAnsi="Times New Roman"/>
          <w:b/>
          <w:sz w:val="28"/>
          <w:szCs w:val="28"/>
        </w:rPr>
        <w:t>2. Общие положения</w:t>
      </w:r>
    </w:p>
    <w:p w:rsidR="000B4E7D" w:rsidRDefault="000B4E7D" w:rsidP="000B4E7D">
      <w:pPr>
        <w:pStyle w:val="aa"/>
        <w:ind w:firstLine="708"/>
        <w:jc w:val="both"/>
        <w:rPr>
          <w:rFonts w:ascii="Times New Roman" w:hAnsi="Times New Roman"/>
          <w:sz w:val="28"/>
          <w:szCs w:val="28"/>
        </w:rPr>
      </w:pPr>
      <w:r>
        <w:rPr>
          <w:rFonts w:ascii="Times New Roman" w:hAnsi="Times New Roman"/>
          <w:b/>
          <w:sz w:val="28"/>
          <w:szCs w:val="28"/>
        </w:rPr>
        <w:t xml:space="preserve"> </w:t>
      </w:r>
      <w:proofErr w:type="gramStart"/>
      <w:r>
        <w:rPr>
          <w:rFonts w:ascii="Times New Roman" w:hAnsi="Times New Roman"/>
          <w:b/>
          <w:sz w:val="28"/>
          <w:szCs w:val="28"/>
        </w:rPr>
        <w:t xml:space="preserve">- </w:t>
      </w:r>
      <w:r>
        <w:rPr>
          <w:rFonts w:ascii="Times New Roman" w:hAnsi="Times New Roman"/>
          <w:sz w:val="28"/>
          <w:szCs w:val="28"/>
        </w:rPr>
        <w:t xml:space="preserve">Программа энергосбережение и повышение энергетической эффективности в МУП «Покровское ЖКХ» на 2021-2023 г. Водоснабжение (далее – Программа) – разработана в соответствии с Федеральным законом Российской Федерации от 23.11.2009 г. № 261 –ФЗ «Об энергосбережении и повышении энергетической эффективности и о внесении изменений в отдельные законодательные акты Российской Федерации», Постановление Правительства Российской Федерации от 15 мая </w:t>
      </w:r>
      <w:smartTag w:uri="urn:schemas-microsoft-com:office:smarttags" w:element="metricconverter">
        <w:smartTagPr>
          <w:attr w:name="ProductID" w:val="2010 г"/>
        </w:smartTagPr>
        <w:r>
          <w:rPr>
            <w:rFonts w:ascii="Times New Roman" w:hAnsi="Times New Roman"/>
            <w:sz w:val="28"/>
            <w:szCs w:val="28"/>
          </w:rPr>
          <w:t>2010 г</w:t>
        </w:r>
      </w:smartTag>
      <w:r>
        <w:rPr>
          <w:rFonts w:ascii="Times New Roman" w:hAnsi="Times New Roman"/>
          <w:sz w:val="28"/>
          <w:szCs w:val="28"/>
        </w:rPr>
        <w:t>. № 340 «О порядке установления требований к</w:t>
      </w:r>
      <w:proofErr w:type="gramEnd"/>
      <w:r>
        <w:rPr>
          <w:rFonts w:ascii="Times New Roman" w:hAnsi="Times New Roman"/>
          <w:sz w:val="28"/>
          <w:szCs w:val="28"/>
        </w:rPr>
        <w:t xml:space="preserve"> программам в области энергосбережения и повышения </w:t>
      </w:r>
      <w:proofErr w:type="spellStart"/>
      <w:r>
        <w:rPr>
          <w:rFonts w:ascii="Times New Roman" w:hAnsi="Times New Roman"/>
          <w:sz w:val="28"/>
          <w:szCs w:val="28"/>
        </w:rPr>
        <w:t>энергоэффективности</w:t>
      </w:r>
      <w:proofErr w:type="spellEnd"/>
      <w:r>
        <w:rPr>
          <w:rFonts w:ascii="Times New Roman" w:hAnsi="Times New Roman"/>
          <w:sz w:val="28"/>
          <w:szCs w:val="28"/>
        </w:rPr>
        <w:t xml:space="preserve"> организаций, осуществляющих регулируемые виды деятельности», Приказ  от 30.03.2021г № 41-В Департамента по тарифам Новосибирской области</w:t>
      </w:r>
    </w:p>
    <w:p w:rsidR="000B4E7D" w:rsidRDefault="000B4E7D" w:rsidP="000B4E7D">
      <w:pPr>
        <w:pStyle w:val="aa"/>
        <w:jc w:val="both"/>
        <w:rPr>
          <w:rFonts w:ascii="Times New Roman" w:hAnsi="Times New Roman"/>
          <w:sz w:val="28"/>
          <w:szCs w:val="28"/>
        </w:rPr>
      </w:pPr>
      <w:r>
        <w:rPr>
          <w:rFonts w:ascii="Times New Roman" w:hAnsi="Times New Roman"/>
          <w:sz w:val="28"/>
          <w:szCs w:val="28"/>
        </w:rPr>
        <w:tab/>
        <w:t>- Программа устанавливает цели и задачи повышения энергетической эффективности при  передаче и потреблении энергетических ресурсов, снижение финансовых расходов организации;</w:t>
      </w:r>
    </w:p>
    <w:p w:rsidR="000B4E7D" w:rsidRDefault="000B4E7D" w:rsidP="000B4E7D">
      <w:pPr>
        <w:pStyle w:val="aa"/>
        <w:jc w:val="both"/>
        <w:rPr>
          <w:rFonts w:ascii="Times New Roman" w:hAnsi="Times New Roman"/>
          <w:sz w:val="28"/>
          <w:szCs w:val="28"/>
        </w:rPr>
      </w:pPr>
      <w:r>
        <w:rPr>
          <w:rFonts w:ascii="Times New Roman" w:hAnsi="Times New Roman"/>
          <w:sz w:val="28"/>
          <w:szCs w:val="28"/>
        </w:rPr>
        <w:tab/>
        <w:t>- В программе определяются технические и технико-экономические мероприятия, необходимые для её реализации, устанавливаются источники и механизмы финансирования. Реализация Программы позволит снизить потребление энергетических ресурсов.</w:t>
      </w:r>
    </w:p>
    <w:p w:rsidR="000B4E7D" w:rsidRDefault="000B4E7D" w:rsidP="000B4E7D">
      <w:pPr>
        <w:pStyle w:val="aa"/>
        <w:jc w:val="center"/>
        <w:rPr>
          <w:rFonts w:ascii="Times New Roman" w:hAnsi="Times New Roman"/>
          <w:sz w:val="28"/>
          <w:szCs w:val="28"/>
        </w:rPr>
      </w:pPr>
    </w:p>
    <w:p w:rsidR="000B4E7D" w:rsidRDefault="000B4E7D" w:rsidP="000B4E7D">
      <w:pPr>
        <w:pStyle w:val="aa"/>
        <w:jc w:val="center"/>
        <w:rPr>
          <w:rFonts w:ascii="Times New Roman" w:hAnsi="Times New Roman"/>
          <w:b/>
          <w:sz w:val="28"/>
          <w:szCs w:val="28"/>
        </w:rPr>
      </w:pPr>
      <w:r w:rsidRPr="0041233E">
        <w:rPr>
          <w:rFonts w:ascii="Times New Roman" w:hAnsi="Times New Roman"/>
          <w:b/>
          <w:sz w:val="28"/>
          <w:szCs w:val="28"/>
        </w:rPr>
        <w:t xml:space="preserve">3. Основные сведения </w:t>
      </w:r>
      <w:r>
        <w:rPr>
          <w:rFonts w:ascii="Times New Roman" w:hAnsi="Times New Roman"/>
          <w:b/>
          <w:sz w:val="28"/>
          <w:szCs w:val="28"/>
        </w:rPr>
        <w:t xml:space="preserve">МУП « Покровское </w:t>
      </w:r>
      <w:r w:rsidRPr="0041233E">
        <w:rPr>
          <w:rFonts w:ascii="Times New Roman" w:hAnsi="Times New Roman"/>
          <w:b/>
          <w:sz w:val="28"/>
          <w:szCs w:val="28"/>
        </w:rPr>
        <w:t xml:space="preserve"> ЖКХ</w:t>
      </w:r>
      <w:r>
        <w:rPr>
          <w:rFonts w:ascii="Times New Roman" w:hAnsi="Times New Roman"/>
          <w:b/>
          <w:sz w:val="28"/>
          <w:szCs w:val="28"/>
        </w:rPr>
        <w:t xml:space="preserve"> »</w:t>
      </w:r>
      <w:r w:rsidRPr="0041233E">
        <w:rPr>
          <w:rFonts w:ascii="Times New Roman" w:hAnsi="Times New Roman"/>
          <w:b/>
          <w:sz w:val="28"/>
          <w:szCs w:val="28"/>
        </w:rPr>
        <w:t>, характеристика проблемы, на решение которой направлена Программа</w:t>
      </w:r>
    </w:p>
    <w:p w:rsidR="000B4E7D" w:rsidRDefault="000B4E7D" w:rsidP="000B4E7D">
      <w:pPr>
        <w:pStyle w:val="aa"/>
        <w:jc w:val="center"/>
        <w:rPr>
          <w:rFonts w:ascii="Times New Roman" w:hAnsi="Times New Roman"/>
          <w:b/>
          <w:sz w:val="28"/>
          <w:szCs w:val="28"/>
        </w:rPr>
      </w:pPr>
    </w:p>
    <w:p w:rsidR="000B4E7D" w:rsidRPr="0041233E" w:rsidRDefault="000B4E7D" w:rsidP="000B4E7D">
      <w:pPr>
        <w:pStyle w:val="aa"/>
        <w:rPr>
          <w:rFonts w:ascii="Times New Roman" w:hAnsi="Times New Roman"/>
          <w:b/>
          <w:sz w:val="28"/>
          <w:szCs w:val="28"/>
        </w:rPr>
      </w:pPr>
      <w:r>
        <w:rPr>
          <w:rFonts w:ascii="Times New Roman" w:hAnsi="Times New Roman"/>
          <w:sz w:val="28"/>
          <w:szCs w:val="28"/>
        </w:rPr>
        <w:tab/>
      </w:r>
      <w:r w:rsidRPr="0041233E">
        <w:rPr>
          <w:rFonts w:ascii="Times New Roman" w:hAnsi="Times New Roman"/>
          <w:b/>
          <w:sz w:val="28"/>
          <w:szCs w:val="28"/>
        </w:rPr>
        <w:t>3.1. Основные сведения</w:t>
      </w:r>
    </w:p>
    <w:p w:rsidR="000B4E7D" w:rsidRDefault="000B4E7D" w:rsidP="000B4E7D">
      <w:pPr>
        <w:pStyle w:val="aa"/>
        <w:rPr>
          <w:rFonts w:ascii="Times New Roman" w:hAnsi="Times New Roman"/>
          <w:sz w:val="28"/>
          <w:szCs w:val="28"/>
        </w:rPr>
      </w:pPr>
    </w:p>
    <w:p w:rsidR="000B4E7D" w:rsidRDefault="000B4E7D" w:rsidP="000B4E7D">
      <w:pPr>
        <w:pStyle w:val="aa"/>
        <w:jc w:val="both"/>
        <w:rPr>
          <w:rFonts w:ascii="Times New Roman" w:hAnsi="Times New Roman"/>
          <w:sz w:val="28"/>
          <w:szCs w:val="28"/>
        </w:rPr>
      </w:pPr>
      <w:r>
        <w:rPr>
          <w:rFonts w:ascii="Times New Roman" w:hAnsi="Times New Roman"/>
          <w:sz w:val="28"/>
          <w:szCs w:val="28"/>
        </w:rPr>
        <w:tab/>
        <w:t xml:space="preserve">МУП «Покровское ЖКХ» основано в 2008 году на территории МО 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       МУП </w:t>
      </w:r>
    </w:p>
    <w:p w:rsidR="000B4E7D" w:rsidRDefault="000B4E7D" w:rsidP="000B4E7D">
      <w:pPr>
        <w:pStyle w:val="aa"/>
        <w:jc w:val="both"/>
        <w:rPr>
          <w:rFonts w:ascii="Times New Roman" w:hAnsi="Times New Roman"/>
          <w:sz w:val="28"/>
          <w:szCs w:val="28"/>
        </w:rPr>
      </w:pPr>
      <w:r>
        <w:rPr>
          <w:rFonts w:ascii="Times New Roman" w:hAnsi="Times New Roman"/>
          <w:sz w:val="28"/>
          <w:szCs w:val="28"/>
        </w:rPr>
        <w:t xml:space="preserve">« Покровское ЖКХ» является единственным поставщиком </w:t>
      </w:r>
      <w:proofErr w:type="gramStart"/>
      <w:r>
        <w:rPr>
          <w:rFonts w:ascii="Times New Roman" w:hAnsi="Times New Roman"/>
          <w:sz w:val="28"/>
          <w:szCs w:val="28"/>
        </w:rPr>
        <w:t>–х</w:t>
      </w:r>
      <w:proofErr w:type="gramEnd"/>
      <w:r>
        <w:rPr>
          <w:rFonts w:ascii="Times New Roman" w:hAnsi="Times New Roman"/>
          <w:sz w:val="28"/>
          <w:szCs w:val="28"/>
        </w:rPr>
        <w:t>олодной воды.</w:t>
      </w: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sz w:val="28"/>
          <w:szCs w:val="28"/>
        </w:rPr>
      </w:pPr>
    </w:p>
    <w:p w:rsidR="000B4E7D" w:rsidRDefault="000B4E7D" w:rsidP="000B4E7D">
      <w:pPr>
        <w:pStyle w:val="aa"/>
        <w:rPr>
          <w:rFonts w:ascii="Times New Roman" w:hAnsi="Times New Roman"/>
          <w:b/>
          <w:sz w:val="28"/>
          <w:szCs w:val="28"/>
        </w:rPr>
      </w:pPr>
      <w:r>
        <w:rPr>
          <w:rFonts w:ascii="Times New Roman" w:hAnsi="Times New Roman"/>
          <w:sz w:val="28"/>
          <w:szCs w:val="28"/>
        </w:rPr>
        <w:t xml:space="preserve">                          </w:t>
      </w:r>
      <w:r w:rsidRPr="0041233E">
        <w:rPr>
          <w:rFonts w:ascii="Times New Roman" w:hAnsi="Times New Roman"/>
          <w:b/>
          <w:sz w:val="28"/>
          <w:szCs w:val="28"/>
        </w:rPr>
        <w:t xml:space="preserve">3.2.Направление программы </w:t>
      </w:r>
    </w:p>
    <w:p w:rsidR="000B4E7D" w:rsidRDefault="000B4E7D" w:rsidP="000B4E7D">
      <w:pPr>
        <w:pStyle w:val="aa"/>
        <w:rPr>
          <w:rFonts w:ascii="Times New Roman" w:hAnsi="Times New Roman"/>
          <w:b/>
          <w:sz w:val="28"/>
          <w:szCs w:val="28"/>
        </w:rPr>
      </w:pPr>
    </w:p>
    <w:p w:rsidR="000B4E7D" w:rsidRDefault="000B4E7D" w:rsidP="000B4E7D">
      <w:pPr>
        <w:pStyle w:val="aa"/>
        <w:jc w:val="both"/>
        <w:rPr>
          <w:rFonts w:ascii="Times New Roman" w:hAnsi="Times New Roman"/>
          <w:sz w:val="28"/>
          <w:szCs w:val="28"/>
        </w:rPr>
      </w:pPr>
      <w:r>
        <w:rPr>
          <w:rFonts w:ascii="Times New Roman" w:hAnsi="Times New Roman"/>
          <w:sz w:val="28"/>
          <w:szCs w:val="28"/>
        </w:rPr>
        <w:tab/>
        <w:t xml:space="preserve">Вопросы рационального использования ресурсов и энергосбережения приобретают все большую актуальность в современном мире. Экономия топливно-энергетических ресурсов, внедрение </w:t>
      </w:r>
      <w:proofErr w:type="spellStart"/>
      <w:r>
        <w:rPr>
          <w:rFonts w:ascii="Times New Roman" w:hAnsi="Times New Roman"/>
          <w:sz w:val="28"/>
          <w:szCs w:val="28"/>
        </w:rPr>
        <w:t>энергоэффективных</w:t>
      </w:r>
      <w:proofErr w:type="spellEnd"/>
      <w:r>
        <w:rPr>
          <w:rFonts w:ascii="Times New Roman" w:hAnsi="Times New Roman"/>
          <w:sz w:val="28"/>
          <w:szCs w:val="28"/>
        </w:rPr>
        <w:t xml:space="preserve"> технологий и материалов являются приоритетными направлениями в развитии как российской, так и мировой экономики.  </w:t>
      </w:r>
    </w:p>
    <w:p w:rsidR="000B4E7D" w:rsidRDefault="000B4E7D" w:rsidP="000B4E7D">
      <w:pPr>
        <w:pStyle w:val="aa"/>
        <w:jc w:val="both"/>
        <w:rPr>
          <w:rFonts w:ascii="Times New Roman" w:hAnsi="Times New Roman"/>
          <w:sz w:val="28"/>
          <w:szCs w:val="28"/>
        </w:rPr>
      </w:pPr>
      <w:r>
        <w:rPr>
          <w:rFonts w:ascii="Times New Roman" w:hAnsi="Times New Roman"/>
          <w:sz w:val="28"/>
          <w:szCs w:val="28"/>
        </w:rPr>
        <w:tab/>
        <w:t xml:space="preserve">Основа развития любого государства – его энергетическая безопасность. Соответственно, повышение </w:t>
      </w:r>
      <w:proofErr w:type="spellStart"/>
      <w:r>
        <w:rPr>
          <w:rFonts w:ascii="Times New Roman" w:hAnsi="Times New Roman"/>
          <w:sz w:val="28"/>
          <w:szCs w:val="28"/>
        </w:rPr>
        <w:t>энергоэффективности</w:t>
      </w:r>
      <w:proofErr w:type="spellEnd"/>
      <w:r>
        <w:rPr>
          <w:rFonts w:ascii="Times New Roman" w:hAnsi="Times New Roman"/>
          <w:sz w:val="28"/>
          <w:szCs w:val="28"/>
        </w:rPr>
        <w:t>, реализация мероприятий в области энергосбережения – одна из гарантий такой безопасности, и как следствие, важнейший ресурс ускорения экономического роста.</w:t>
      </w:r>
    </w:p>
    <w:p w:rsidR="000B4E7D" w:rsidRDefault="000B4E7D" w:rsidP="000B4E7D">
      <w:pPr>
        <w:pStyle w:val="aa"/>
        <w:jc w:val="both"/>
        <w:rPr>
          <w:rFonts w:ascii="Times New Roman" w:hAnsi="Times New Roman"/>
          <w:sz w:val="28"/>
          <w:szCs w:val="28"/>
        </w:rPr>
      </w:pPr>
      <w:r>
        <w:rPr>
          <w:rFonts w:ascii="Times New Roman" w:hAnsi="Times New Roman"/>
          <w:sz w:val="28"/>
          <w:szCs w:val="28"/>
        </w:rPr>
        <w:tab/>
        <w:t>Эффективное использование энергетических ресурсов, энергии и энергоносителей, сокращение тепловых потерь в процессе функционирования в жилом и социальном секторе – вопросы, представляющие собой сегодня глобальную проблему.</w:t>
      </w:r>
    </w:p>
    <w:p w:rsidR="000B4E7D" w:rsidRDefault="000B4E7D" w:rsidP="000B4E7D">
      <w:pPr>
        <w:pStyle w:val="aa"/>
        <w:jc w:val="both"/>
        <w:rPr>
          <w:rFonts w:ascii="Times New Roman" w:hAnsi="Times New Roman"/>
          <w:sz w:val="28"/>
          <w:szCs w:val="28"/>
        </w:rPr>
      </w:pPr>
      <w:r>
        <w:rPr>
          <w:rFonts w:ascii="Times New Roman" w:hAnsi="Times New Roman"/>
          <w:sz w:val="28"/>
          <w:szCs w:val="28"/>
        </w:rPr>
        <w:tab/>
        <w:t>Внедрение современных энергосберегающих технологий равносильно производству энергоресурсов и зачастую именно представляет собой более рентабельный и экологически ответственный способ обеспечения растущего спроса на энергию.</w:t>
      </w:r>
    </w:p>
    <w:p w:rsidR="000B4E7D" w:rsidRDefault="000B4E7D" w:rsidP="000B4E7D">
      <w:pPr>
        <w:pStyle w:val="aa"/>
        <w:jc w:val="both"/>
        <w:rPr>
          <w:rFonts w:ascii="Times New Roman" w:hAnsi="Times New Roman"/>
          <w:sz w:val="28"/>
          <w:szCs w:val="28"/>
        </w:rPr>
      </w:pPr>
      <w:r>
        <w:rPr>
          <w:rFonts w:ascii="Times New Roman" w:hAnsi="Times New Roman"/>
          <w:sz w:val="28"/>
          <w:szCs w:val="28"/>
        </w:rPr>
        <w:tab/>
        <w:t>Именно для этих целей Федеральным законом Российской Федерации от 23.11.2009 г. № 261 – ФЗ  «Об энергосбережении и повышении энергетической эффективности и о внесении изменений в отдельные законодательные акты Российской Федерации» предусмотрены меры по стимулированию повышения эффективности использования энергоресурсов во всех субъектах Российской Федерации.</w:t>
      </w:r>
    </w:p>
    <w:p w:rsidR="000B4E7D" w:rsidRDefault="000B4E7D" w:rsidP="000B4E7D">
      <w:pPr>
        <w:pStyle w:val="aa"/>
        <w:jc w:val="both"/>
        <w:rPr>
          <w:rFonts w:ascii="Times New Roman" w:hAnsi="Times New Roman"/>
          <w:sz w:val="28"/>
          <w:szCs w:val="28"/>
        </w:rPr>
      </w:pPr>
    </w:p>
    <w:p w:rsidR="000B4E7D" w:rsidRDefault="000B4E7D" w:rsidP="000B4E7D">
      <w:pPr>
        <w:pStyle w:val="aa"/>
        <w:jc w:val="center"/>
        <w:rPr>
          <w:rFonts w:ascii="Times New Roman" w:hAnsi="Times New Roman"/>
          <w:b/>
          <w:sz w:val="28"/>
          <w:szCs w:val="28"/>
        </w:rPr>
      </w:pPr>
      <w:r w:rsidRPr="00E8462D">
        <w:rPr>
          <w:rFonts w:ascii="Times New Roman" w:hAnsi="Times New Roman"/>
          <w:b/>
          <w:sz w:val="28"/>
          <w:szCs w:val="28"/>
        </w:rPr>
        <w:t>4. Механизм реализации</w:t>
      </w:r>
    </w:p>
    <w:p w:rsidR="000B4E7D" w:rsidRDefault="000B4E7D" w:rsidP="000B4E7D">
      <w:pPr>
        <w:pStyle w:val="aa"/>
        <w:jc w:val="center"/>
        <w:rPr>
          <w:rFonts w:ascii="Times New Roman" w:hAnsi="Times New Roman"/>
          <w:b/>
          <w:sz w:val="28"/>
          <w:szCs w:val="28"/>
        </w:rPr>
      </w:pPr>
    </w:p>
    <w:p w:rsidR="000B4E7D" w:rsidRDefault="000B4E7D" w:rsidP="000B4E7D">
      <w:pPr>
        <w:pStyle w:val="aa"/>
        <w:jc w:val="both"/>
        <w:rPr>
          <w:rFonts w:ascii="Times New Roman" w:hAnsi="Times New Roman"/>
          <w:sz w:val="28"/>
          <w:szCs w:val="28"/>
        </w:rPr>
      </w:pPr>
      <w:r>
        <w:rPr>
          <w:rFonts w:ascii="Times New Roman" w:hAnsi="Times New Roman"/>
          <w:sz w:val="28"/>
          <w:szCs w:val="28"/>
        </w:rPr>
        <w:tab/>
        <w:t>Механизм реализации Программы включает:</w:t>
      </w:r>
    </w:p>
    <w:p w:rsidR="000B4E7D" w:rsidRDefault="000B4E7D" w:rsidP="000B4E7D">
      <w:pPr>
        <w:pStyle w:val="aa"/>
        <w:numPr>
          <w:ilvl w:val="0"/>
          <w:numId w:val="35"/>
        </w:numPr>
        <w:jc w:val="both"/>
        <w:rPr>
          <w:rFonts w:ascii="Times New Roman" w:hAnsi="Times New Roman"/>
          <w:sz w:val="28"/>
          <w:szCs w:val="28"/>
        </w:rPr>
      </w:pPr>
      <w:r>
        <w:rPr>
          <w:rFonts w:ascii="Times New Roman" w:hAnsi="Times New Roman"/>
          <w:sz w:val="28"/>
          <w:szCs w:val="28"/>
        </w:rPr>
        <w:t>Ежегодную подготовку отчёта о ходе реализации Программы и обсуждения достигнутых результатов</w:t>
      </w:r>
    </w:p>
    <w:p w:rsidR="000B4E7D" w:rsidRDefault="000B4E7D" w:rsidP="000B4E7D">
      <w:pPr>
        <w:pStyle w:val="aa"/>
        <w:numPr>
          <w:ilvl w:val="0"/>
          <w:numId w:val="35"/>
        </w:numPr>
        <w:jc w:val="both"/>
        <w:rPr>
          <w:rFonts w:ascii="Times New Roman" w:hAnsi="Times New Roman"/>
          <w:sz w:val="28"/>
          <w:szCs w:val="28"/>
        </w:rPr>
      </w:pPr>
      <w:r>
        <w:rPr>
          <w:rFonts w:ascii="Times New Roman" w:hAnsi="Times New Roman"/>
          <w:sz w:val="28"/>
          <w:szCs w:val="28"/>
        </w:rPr>
        <w:t>Корректировку Программы.</w:t>
      </w:r>
    </w:p>
    <w:p w:rsidR="000B4E7D" w:rsidRDefault="000B4E7D" w:rsidP="000B4E7D">
      <w:pPr>
        <w:pStyle w:val="aa"/>
        <w:ind w:left="720"/>
        <w:jc w:val="both"/>
        <w:rPr>
          <w:rFonts w:ascii="Times New Roman" w:hAnsi="Times New Roman"/>
          <w:sz w:val="28"/>
          <w:szCs w:val="28"/>
        </w:rPr>
      </w:pPr>
      <w:r>
        <w:rPr>
          <w:rFonts w:ascii="Times New Roman" w:hAnsi="Times New Roman"/>
          <w:sz w:val="28"/>
          <w:szCs w:val="28"/>
        </w:rPr>
        <w:t>Корректировка Программы включает в себя:</w:t>
      </w:r>
    </w:p>
    <w:p w:rsidR="000B4E7D" w:rsidRDefault="000B4E7D" w:rsidP="000B4E7D">
      <w:pPr>
        <w:pStyle w:val="aa"/>
        <w:ind w:left="720"/>
        <w:jc w:val="both"/>
        <w:rPr>
          <w:rFonts w:ascii="Times New Roman" w:hAnsi="Times New Roman"/>
          <w:sz w:val="28"/>
          <w:szCs w:val="28"/>
        </w:rPr>
      </w:pPr>
      <w:r>
        <w:rPr>
          <w:rFonts w:ascii="Times New Roman" w:hAnsi="Times New Roman"/>
          <w:sz w:val="28"/>
          <w:szCs w:val="28"/>
        </w:rPr>
        <w:t>- Внесение изменений и дополнений в перечень программных мероприятий.</w:t>
      </w:r>
    </w:p>
    <w:p w:rsidR="000B4E7D" w:rsidRDefault="000B4E7D" w:rsidP="000B4E7D">
      <w:pPr>
        <w:pStyle w:val="aa"/>
        <w:ind w:left="720"/>
        <w:jc w:val="both"/>
        <w:rPr>
          <w:rFonts w:ascii="Times New Roman" w:hAnsi="Times New Roman"/>
          <w:sz w:val="28"/>
          <w:szCs w:val="28"/>
        </w:rPr>
      </w:pPr>
      <w:r>
        <w:rPr>
          <w:rFonts w:ascii="Times New Roman" w:hAnsi="Times New Roman"/>
          <w:sz w:val="28"/>
          <w:szCs w:val="28"/>
        </w:rPr>
        <w:t>Корректировка Программы осуществляется</w:t>
      </w:r>
    </w:p>
    <w:p w:rsidR="000B4E7D" w:rsidRDefault="000B4E7D" w:rsidP="000B4E7D">
      <w:pPr>
        <w:pStyle w:val="aa"/>
        <w:ind w:left="720"/>
        <w:jc w:val="both"/>
        <w:rPr>
          <w:rFonts w:ascii="Times New Roman" w:hAnsi="Times New Roman"/>
          <w:sz w:val="28"/>
          <w:szCs w:val="28"/>
        </w:rPr>
      </w:pPr>
      <w:r>
        <w:rPr>
          <w:rFonts w:ascii="Times New Roman" w:hAnsi="Times New Roman"/>
          <w:sz w:val="28"/>
          <w:szCs w:val="28"/>
        </w:rPr>
        <w:t>- по Программе в целом – на основании новых мероприятий по энергосбережению, разработка и принятие других программ, как районных, так и областных.</w:t>
      </w:r>
    </w:p>
    <w:p w:rsidR="000B4E7D" w:rsidRDefault="000B4E7D" w:rsidP="000B4E7D">
      <w:pPr>
        <w:pStyle w:val="aa"/>
        <w:ind w:left="720"/>
        <w:jc w:val="both"/>
        <w:rPr>
          <w:rFonts w:ascii="Times New Roman" w:hAnsi="Times New Roman"/>
          <w:sz w:val="28"/>
          <w:szCs w:val="28"/>
        </w:rPr>
      </w:pPr>
      <w:r>
        <w:rPr>
          <w:rFonts w:ascii="Times New Roman" w:hAnsi="Times New Roman"/>
          <w:sz w:val="28"/>
          <w:szCs w:val="28"/>
        </w:rPr>
        <w:t>Перераспределение сре</w:t>
      </w:r>
      <w:proofErr w:type="gramStart"/>
      <w:r>
        <w:rPr>
          <w:rFonts w:ascii="Times New Roman" w:hAnsi="Times New Roman"/>
          <w:sz w:val="28"/>
          <w:szCs w:val="28"/>
        </w:rPr>
        <w:t>дств в пр</w:t>
      </w:r>
      <w:proofErr w:type="gramEnd"/>
      <w:r>
        <w:rPr>
          <w:rFonts w:ascii="Times New Roman" w:hAnsi="Times New Roman"/>
          <w:sz w:val="28"/>
          <w:szCs w:val="28"/>
        </w:rPr>
        <w:t>еделах одного раздела  в текущем финансовом году и внесение изменений в перечень программных мероприятий, реализация которых не требует средств местного бюджета.</w:t>
      </w:r>
    </w:p>
    <w:p w:rsidR="000B4E7D" w:rsidRDefault="000B4E7D" w:rsidP="000B4E7D">
      <w:pPr>
        <w:pStyle w:val="aa"/>
        <w:ind w:left="720"/>
        <w:jc w:val="both"/>
        <w:rPr>
          <w:rFonts w:ascii="Times New Roman" w:hAnsi="Times New Roman"/>
          <w:sz w:val="28"/>
          <w:szCs w:val="28"/>
        </w:rPr>
      </w:pPr>
    </w:p>
    <w:p w:rsidR="000B4E7D" w:rsidRDefault="000B4E7D" w:rsidP="000B4E7D">
      <w:pPr>
        <w:pStyle w:val="aa"/>
        <w:ind w:left="720"/>
        <w:jc w:val="center"/>
        <w:rPr>
          <w:rFonts w:ascii="Times New Roman" w:hAnsi="Times New Roman"/>
          <w:b/>
          <w:sz w:val="28"/>
          <w:szCs w:val="28"/>
        </w:rPr>
      </w:pPr>
    </w:p>
    <w:p w:rsidR="000B4E7D" w:rsidRDefault="000B4E7D" w:rsidP="000B4E7D">
      <w:pPr>
        <w:pStyle w:val="aa"/>
        <w:ind w:left="720"/>
        <w:jc w:val="center"/>
        <w:rPr>
          <w:rFonts w:ascii="Times New Roman" w:hAnsi="Times New Roman"/>
          <w:b/>
          <w:sz w:val="28"/>
          <w:szCs w:val="28"/>
        </w:rPr>
      </w:pPr>
    </w:p>
    <w:p w:rsidR="000B4E7D" w:rsidRDefault="000B4E7D" w:rsidP="000B4E7D">
      <w:pPr>
        <w:pStyle w:val="aa"/>
        <w:ind w:left="720"/>
        <w:jc w:val="center"/>
        <w:rPr>
          <w:rFonts w:ascii="Times New Roman" w:hAnsi="Times New Roman"/>
          <w:b/>
          <w:sz w:val="28"/>
          <w:szCs w:val="28"/>
        </w:rPr>
      </w:pPr>
    </w:p>
    <w:p w:rsidR="000B4E7D" w:rsidRDefault="000B4E7D" w:rsidP="000B4E7D">
      <w:pPr>
        <w:pStyle w:val="aa"/>
        <w:ind w:left="720"/>
        <w:jc w:val="center"/>
        <w:rPr>
          <w:rFonts w:ascii="Times New Roman" w:hAnsi="Times New Roman"/>
          <w:b/>
          <w:sz w:val="28"/>
          <w:szCs w:val="28"/>
        </w:rPr>
      </w:pPr>
    </w:p>
    <w:p w:rsidR="000B4E7D" w:rsidRDefault="000B4E7D" w:rsidP="000B4E7D">
      <w:pPr>
        <w:pStyle w:val="aa"/>
        <w:ind w:left="720"/>
        <w:jc w:val="center"/>
        <w:rPr>
          <w:rFonts w:ascii="Times New Roman" w:hAnsi="Times New Roman"/>
          <w:b/>
          <w:sz w:val="28"/>
          <w:szCs w:val="28"/>
        </w:rPr>
      </w:pPr>
      <w:r w:rsidRPr="00AD1E66">
        <w:rPr>
          <w:rFonts w:ascii="Times New Roman" w:hAnsi="Times New Roman"/>
          <w:b/>
          <w:sz w:val="28"/>
          <w:szCs w:val="28"/>
        </w:rPr>
        <w:lastRenderedPageBreak/>
        <w:t>5. Контроль над исполнением Программы</w:t>
      </w:r>
    </w:p>
    <w:p w:rsidR="000B4E7D" w:rsidRDefault="000B4E7D" w:rsidP="000B4E7D">
      <w:pPr>
        <w:pStyle w:val="aa"/>
        <w:ind w:left="720"/>
        <w:jc w:val="center"/>
        <w:rPr>
          <w:rFonts w:ascii="Times New Roman" w:hAnsi="Times New Roman"/>
          <w:b/>
          <w:sz w:val="28"/>
          <w:szCs w:val="28"/>
        </w:rPr>
      </w:pPr>
    </w:p>
    <w:p w:rsidR="000B4E7D" w:rsidRDefault="000B4E7D" w:rsidP="000B4E7D">
      <w:pPr>
        <w:pStyle w:val="aa"/>
        <w:ind w:left="720"/>
        <w:rPr>
          <w:rFonts w:ascii="Times New Roman" w:hAnsi="Times New Roman"/>
          <w:sz w:val="28"/>
          <w:szCs w:val="28"/>
        </w:rPr>
      </w:pPr>
      <w:r>
        <w:rPr>
          <w:rFonts w:ascii="Times New Roman" w:hAnsi="Times New Roman"/>
          <w:sz w:val="28"/>
          <w:szCs w:val="28"/>
        </w:rPr>
        <w:t>Контроль по реализации данной Программы осуществляется директором МУП « Покровское ЖКХ».</w:t>
      </w:r>
    </w:p>
    <w:p w:rsidR="000B4E7D" w:rsidRDefault="000B4E7D" w:rsidP="000B4E7D">
      <w:pPr>
        <w:pStyle w:val="aa"/>
        <w:ind w:left="720"/>
        <w:rPr>
          <w:rFonts w:ascii="Times New Roman" w:hAnsi="Times New Roman"/>
          <w:sz w:val="28"/>
          <w:szCs w:val="28"/>
        </w:rPr>
      </w:pPr>
    </w:p>
    <w:p w:rsidR="000B4E7D" w:rsidRDefault="000B4E7D" w:rsidP="000B4E7D">
      <w:pPr>
        <w:pStyle w:val="aa"/>
        <w:ind w:left="720"/>
        <w:jc w:val="center"/>
        <w:rPr>
          <w:rFonts w:ascii="Times New Roman" w:hAnsi="Times New Roman"/>
          <w:b/>
          <w:sz w:val="28"/>
          <w:szCs w:val="28"/>
        </w:rPr>
      </w:pPr>
      <w:r>
        <w:rPr>
          <w:rFonts w:ascii="Times New Roman" w:hAnsi="Times New Roman"/>
          <w:b/>
          <w:sz w:val="28"/>
          <w:szCs w:val="28"/>
        </w:rPr>
        <w:t>6. Мероприятия Программы</w:t>
      </w:r>
    </w:p>
    <w:p w:rsidR="000B4E7D" w:rsidRDefault="000B4E7D" w:rsidP="000B4E7D">
      <w:pPr>
        <w:pStyle w:val="aa"/>
        <w:ind w:left="720"/>
        <w:jc w:val="center"/>
        <w:rPr>
          <w:rFonts w:ascii="Times New Roman" w:hAnsi="Times New Roman"/>
          <w:sz w:val="28"/>
          <w:szCs w:val="28"/>
        </w:rPr>
      </w:pPr>
    </w:p>
    <w:p w:rsidR="000B4E7D" w:rsidRDefault="000B4E7D" w:rsidP="000B4E7D">
      <w:pPr>
        <w:pStyle w:val="aa"/>
        <w:ind w:left="720"/>
        <w:rPr>
          <w:rFonts w:ascii="Times New Roman" w:hAnsi="Times New Roman"/>
          <w:sz w:val="28"/>
          <w:szCs w:val="28"/>
        </w:rPr>
      </w:pPr>
      <w:r>
        <w:rPr>
          <w:rFonts w:ascii="Times New Roman" w:hAnsi="Times New Roman"/>
          <w:sz w:val="28"/>
          <w:szCs w:val="28"/>
        </w:rPr>
        <w:t xml:space="preserve">Водоснабжение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3"/>
        <w:gridCol w:w="6628"/>
      </w:tblGrid>
      <w:tr w:rsidR="000B4E7D" w:rsidRPr="000865ED" w:rsidTr="00FD66AF">
        <w:tc>
          <w:tcPr>
            <w:tcW w:w="2223"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xml:space="preserve">№ </w:t>
            </w:r>
            <w:proofErr w:type="spellStart"/>
            <w:proofErr w:type="gramStart"/>
            <w:r w:rsidRPr="000865ED">
              <w:rPr>
                <w:rFonts w:ascii="Times New Roman" w:hAnsi="Times New Roman"/>
                <w:sz w:val="28"/>
                <w:szCs w:val="28"/>
              </w:rPr>
              <w:t>п</w:t>
            </w:r>
            <w:proofErr w:type="spellEnd"/>
            <w:proofErr w:type="gramEnd"/>
            <w:r w:rsidRPr="000865ED">
              <w:rPr>
                <w:rFonts w:ascii="Times New Roman" w:hAnsi="Times New Roman"/>
                <w:sz w:val="28"/>
                <w:szCs w:val="28"/>
              </w:rPr>
              <w:t>/</w:t>
            </w:r>
            <w:proofErr w:type="spellStart"/>
            <w:r w:rsidRPr="000865ED">
              <w:rPr>
                <w:rFonts w:ascii="Times New Roman" w:hAnsi="Times New Roman"/>
                <w:sz w:val="28"/>
                <w:szCs w:val="28"/>
              </w:rPr>
              <w:t>п</w:t>
            </w:r>
            <w:proofErr w:type="spellEnd"/>
          </w:p>
        </w:tc>
        <w:tc>
          <w:tcPr>
            <w:tcW w:w="6628"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План мероприятий</w:t>
            </w:r>
          </w:p>
        </w:tc>
      </w:tr>
      <w:tr w:rsidR="000B4E7D" w:rsidRPr="000865ED" w:rsidTr="00FD66AF">
        <w:tc>
          <w:tcPr>
            <w:tcW w:w="2223" w:type="dxa"/>
          </w:tcPr>
          <w:p w:rsidR="000B4E7D" w:rsidRPr="000865ED" w:rsidRDefault="000B4E7D" w:rsidP="00FD66AF">
            <w:pPr>
              <w:pStyle w:val="aa"/>
              <w:rPr>
                <w:rFonts w:ascii="Times New Roman" w:hAnsi="Times New Roman"/>
                <w:sz w:val="28"/>
                <w:szCs w:val="28"/>
              </w:rPr>
            </w:pPr>
          </w:p>
        </w:tc>
        <w:tc>
          <w:tcPr>
            <w:tcW w:w="6628" w:type="dxa"/>
          </w:tcPr>
          <w:p w:rsidR="000B4E7D" w:rsidRPr="000865ED" w:rsidRDefault="000B4E7D" w:rsidP="00FD66AF">
            <w:pPr>
              <w:pStyle w:val="aa"/>
              <w:rPr>
                <w:rFonts w:ascii="Times New Roman" w:hAnsi="Times New Roman"/>
                <w:sz w:val="28"/>
                <w:szCs w:val="28"/>
              </w:rPr>
            </w:pPr>
            <w:r>
              <w:rPr>
                <w:rFonts w:ascii="Times New Roman" w:hAnsi="Times New Roman"/>
                <w:sz w:val="28"/>
                <w:szCs w:val="28"/>
              </w:rPr>
              <w:t>2021</w:t>
            </w:r>
            <w:r w:rsidRPr="000865ED">
              <w:rPr>
                <w:rFonts w:ascii="Times New Roman" w:hAnsi="Times New Roman"/>
                <w:sz w:val="28"/>
                <w:szCs w:val="28"/>
              </w:rPr>
              <w:t xml:space="preserve"> г.</w:t>
            </w:r>
          </w:p>
        </w:tc>
      </w:tr>
      <w:tr w:rsidR="000B4E7D" w:rsidRPr="000865ED" w:rsidTr="00FD66AF">
        <w:tc>
          <w:tcPr>
            <w:tcW w:w="2223"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1</w:t>
            </w:r>
          </w:p>
        </w:tc>
        <w:tc>
          <w:tcPr>
            <w:tcW w:w="6628"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xml:space="preserve">Частичная замена трубопровода </w:t>
            </w:r>
          </w:p>
        </w:tc>
      </w:tr>
      <w:tr w:rsidR="000B4E7D" w:rsidRPr="000865ED" w:rsidTr="00FD66AF">
        <w:tc>
          <w:tcPr>
            <w:tcW w:w="2223" w:type="dxa"/>
          </w:tcPr>
          <w:p w:rsidR="000B4E7D" w:rsidRPr="000865ED" w:rsidRDefault="000B4E7D" w:rsidP="00FD66AF">
            <w:pPr>
              <w:pStyle w:val="aa"/>
              <w:rPr>
                <w:rFonts w:ascii="Times New Roman" w:hAnsi="Times New Roman"/>
                <w:sz w:val="28"/>
                <w:szCs w:val="28"/>
              </w:rPr>
            </w:pPr>
          </w:p>
        </w:tc>
        <w:tc>
          <w:tcPr>
            <w:tcW w:w="6628" w:type="dxa"/>
          </w:tcPr>
          <w:p w:rsidR="000B4E7D" w:rsidRPr="000865ED" w:rsidRDefault="000B4E7D" w:rsidP="00FD66AF">
            <w:pPr>
              <w:pStyle w:val="aa"/>
              <w:rPr>
                <w:rFonts w:ascii="Times New Roman" w:hAnsi="Times New Roman"/>
                <w:sz w:val="28"/>
                <w:szCs w:val="28"/>
              </w:rPr>
            </w:pPr>
            <w:r>
              <w:rPr>
                <w:rFonts w:ascii="Times New Roman" w:hAnsi="Times New Roman"/>
                <w:sz w:val="28"/>
                <w:szCs w:val="28"/>
              </w:rPr>
              <w:t>2022</w:t>
            </w:r>
          </w:p>
        </w:tc>
      </w:tr>
      <w:tr w:rsidR="000B4E7D" w:rsidRPr="000865ED" w:rsidTr="00FD66AF">
        <w:tc>
          <w:tcPr>
            <w:tcW w:w="2223"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1</w:t>
            </w:r>
          </w:p>
        </w:tc>
        <w:tc>
          <w:tcPr>
            <w:tcW w:w="6628"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xml:space="preserve">Частичная замена трубопровода </w:t>
            </w:r>
          </w:p>
        </w:tc>
      </w:tr>
      <w:tr w:rsidR="000B4E7D" w:rsidRPr="000865ED" w:rsidTr="00FD66AF">
        <w:tc>
          <w:tcPr>
            <w:tcW w:w="2223" w:type="dxa"/>
          </w:tcPr>
          <w:p w:rsidR="000B4E7D" w:rsidRPr="000865ED" w:rsidRDefault="000B4E7D" w:rsidP="00FD66AF">
            <w:pPr>
              <w:pStyle w:val="aa"/>
              <w:rPr>
                <w:rFonts w:ascii="Times New Roman" w:hAnsi="Times New Roman"/>
                <w:sz w:val="28"/>
                <w:szCs w:val="28"/>
              </w:rPr>
            </w:pPr>
          </w:p>
        </w:tc>
        <w:tc>
          <w:tcPr>
            <w:tcW w:w="6628" w:type="dxa"/>
          </w:tcPr>
          <w:p w:rsidR="000B4E7D" w:rsidRPr="000865ED" w:rsidRDefault="000B4E7D" w:rsidP="00FD66AF">
            <w:pPr>
              <w:pStyle w:val="aa"/>
              <w:rPr>
                <w:rFonts w:ascii="Times New Roman" w:hAnsi="Times New Roman"/>
                <w:sz w:val="28"/>
                <w:szCs w:val="28"/>
              </w:rPr>
            </w:pPr>
            <w:r>
              <w:rPr>
                <w:rFonts w:ascii="Times New Roman" w:hAnsi="Times New Roman"/>
                <w:sz w:val="28"/>
                <w:szCs w:val="28"/>
              </w:rPr>
              <w:t>2023</w:t>
            </w:r>
          </w:p>
        </w:tc>
      </w:tr>
      <w:tr w:rsidR="000B4E7D" w:rsidRPr="000865ED" w:rsidTr="00FD66AF">
        <w:tc>
          <w:tcPr>
            <w:tcW w:w="2223"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1</w:t>
            </w:r>
          </w:p>
        </w:tc>
        <w:tc>
          <w:tcPr>
            <w:tcW w:w="6628" w:type="dxa"/>
          </w:tcPr>
          <w:p w:rsidR="000B4E7D" w:rsidRPr="000865ED" w:rsidRDefault="000B4E7D" w:rsidP="00FD66AF">
            <w:pPr>
              <w:pStyle w:val="aa"/>
              <w:rPr>
                <w:rFonts w:ascii="Times New Roman" w:hAnsi="Times New Roman"/>
                <w:sz w:val="28"/>
                <w:szCs w:val="28"/>
              </w:rPr>
            </w:pPr>
            <w:r w:rsidRPr="000865ED">
              <w:rPr>
                <w:rFonts w:ascii="Times New Roman" w:hAnsi="Times New Roman"/>
                <w:sz w:val="28"/>
                <w:szCs w:val="28"/>
              </w:rPr>
              <w:t xml:space="preserve">Частичная замена трубопровода </w:t>
            </w:r>
          </w:p>
        </w:tc>
      </w:tr>
    </w:tbl>
    <w:p w:rsidR="000B4E7D" w:rsidRDefault="000B4E7D" w:rsidP="000B4E7D">
      <w:pPr>
        <w:pStyle w:val="aa"/>
        <w:ind w:left="720"/>
        <w:rPr>
          <w:rFonts w:ascii="Times New Roman" w:hAnsi="Times New Roman"/>
          <w:sz w:val="28"/>
          <w:szCs w:val="28"/>
        </w:rPr>
      </w:pPr>
    </w:p>
    <w:p w:rsidR="000B4E7D" w:rsidRDefault="000B4E7D" w:rsidP="000B4E7D">
      <w:pPr>
        <w:pStyle w:val="aa"/>
        <w:ind w:left="720"/>
        <w:jc w:val="center"/>
        <w:rPr>
          <w:rFonts w:ascii="Times New Roman" w:hAnsi="Times New Roman"/>
          <w:b/>
          <w:sz w:val="28"/>
          <w:szCs w:val="28"/>
        </w:rPr>
      </w:pPr>
      <w:r>
        <w:rPr>
          <w:rFonts w:ascii="Times New Roman" w:hAnsi="Times New Roman"/>
          <w:b/>
          <w:sz w:val="28"/>
          <w:szCs w:val="28"/>
        </w:rPr>
        <w:t>7. Целевые показатели энергосбережения и повышения энергетической эффективности</w:t>
      </w:r>
    </w:p>
    <w:p w:rsidR="000B4E7D" w:rsidRDefault="000B4E7D" w:rsidP="000B4E7D">
      <w:pPr>
        <w:pStyle w:val="aa"/>
        <w:ind w:left="720"/>
        <w:jc w:val="center"/>
        <w:rPr>
          <w:rFonts w:ascii="Times New Roman" w:hAnsi="Times New Roman"/>
          <w:b/>
          <w:sz w:val="28"/>
          <w:szCs w:val="28"/>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2"/>
        <w:gridCol w:w="4536"/>
        <w:gridCol w:w="1418"/>
        <w:gridCol w:w="1276"/>
        <w:gridCol w:w="1275"/>
      </w:tblGrid>
      <w:tr w:rsidR="000B4E7D" w:rsidRPr="000865ED" w:rsidTr="00FD66AF">
        <w:trPr>
          <w:trHeight w:val="315"/>
        </w:trPr>
        <w:tc>
          <w:tcPr>
            <w:tcW w:w="522" w:type="dxa"/>
            <w:vMerge w:val="restart"/>
          </w:tcPr>
          <w:p w:rsidR="000B4E7D" w:rsidRPr="000865ED" w:rsidRDefault="000B4E7D" w:rsidP="00FD66AF">
            <w:pPr>
              <w:pStyle w:val="aa"/>
              <w:jc w:val="center"/>
              <w:rPr>
                <w:rFonts w:ascii="Times New Roman" w:hAnsi="Times New Roman"/>
                <w:b/>
                <w:sz w:val="28"/>
                <w:szCs w:val="28"/>
              </w:rPr>
            </w:pPr>
            <w:r w:rsidRPr="000865ED">
              <w:rPr>
                <w:rFonts w:ascii="Times New Roman" w:hAnsi="Times New Roman"/>
                <w:b/>
                <w:sz w:val="28"/>
                <w:szCs w:val="28"/>
              </w:rPr>
              <w:t xml:space="preserve">№ </w:t>
            </w:r>
            <w:proofErr w:type="spellStart"/>
            <w:proofErr w:type="gramStart"/>
            <w:r w:rsidRPr="000865ED">
              <w:rPr>
                <w:rFonts w:ascii="Times New Roman" w:hAnsi="Times New Roman"/>
                <w:b/>
                <w:sz w:val="28"/>
                <w:szCs w:val="28"/>
              </w:rPr>
              <w:t>п</w:t>
            </w:r>
            <w:proofErr w:type="spellEnd"/>
            <w:proofErr w:type="gramEnd"/>
            <w:r w:rsidRPr="000865ED">
              <w:rPr>
                <w:rFonts w:ascii="Times New Roman" w:hAnsi="Times New Roman"/>
                <w:b/>
                <w:sz w:val="28"/>
                <w:szCs w:val="28"/>
              </w:rPr>
              <w:t>/</w:t>
            </w:r>
            <w:proofErr w:type="spellStart"/>
            <w:r w:rsidRPr="000865ED">
              <w:rPr>
                <w:rFonts w:ascii="Times New Roman" w:hAnsi="Times New Roman"/>
                <w:b/>
                <w:sz w:val="28"/>
                <w:szCs w:val="28"/>
              </w:rPr>
              <w:t>п</w:t>
            </w:r>
            <w:proofErr w:type="spellEnd"/>
          </w:p>
        </w:tc>
        <w:tc>
          <w:tcPr>
            <w:tcW w:w="4536" w:type="dxa"/>
            <w:vMerge w:val="restart"/>
          </w:tcPr>
          <w:p w:rsidR="000B4E7D" w:rsidRPr="000865ED" w:rsidRDefault="000B4E7D" w:rsidP="00FD66AF">
            <w:pPr>
              <w:pStyle w:val="aa"/>
              <w:jc w:val="center"/>
              <w:rPr>
                <w:rFonts w:ascii="Times New Roman" w:hAnsi="Times New Roman"/>
                <w:b/>
                <w:sz w:val="28"/>
                <w:szCs w:val="28"/>
              </w:rPr>
            </w:pPr>
            <w:r w:rsidRPr="000865ED">
              <w:rPr>
                <w:rFonts w:ascii="Times New Roman" w:hAnsi="Times New Roman"/>
                <w:b/>
                <w:sz w:val="28"/>
                <w:szCs w:val="28"/>
              </w:rPr>
              <w:t>Наименование целевого показателя</w:t>
            </w:r>
          </w:p>
        </w:tc>
        <w:tc>
          <w:tcPr>
            <w:tcW w:w="3969" w:type="dxa"/>
            <w:gridSpan w:val="3"/>
          </w:tcPr>
          <w:p w:rsidR="000B4E7D" w:rsidRPr="000865ED" w:rsidRDefault="000B4E7D" w:rsidP="00FD66AF">
            <w:pPr>
              <w:pStyle w:val="aa"/>
              <w:jc w:val="center"/>
              <w:rPr>
                <w:rFonts w:ascii="Times New Roman" w:hAnsi="Times New Roman"/>
                <w:b/>
                <w:sz w:val="28"/>
                <w:szCs w:val="28"/>
              </w:rPr>
            </w:pPr>
            <w:r w:rsidRPr="000865ED">
              <w:rPr>
                <w:rFonts w:ascii="Times New Roman" w:hAnsi="Times New Roman"/>
                <w:b/>
                <w:sz w:val="28"/>
                <w:szCs w:val="28"/>
              </w:rPr>
              <w:t>Величина показателя</w:t>
            </w:r>
          </w:p>
        </w:tc>
      </w:tr>
      <w:tr w:rsidR="000B4E7D" w:rsidRPr="000865ED" w:rsidTr="00FD66AF">
        <w:trPr>
          <w:trHeight w:val="330"/>
        </w:trPr>
        <w:tc>
          <w:tcPr>
            <w:tcW w:w="522" w:type="dxa"/>
            <w:vMerge/>
          </w:tcPr>
          <w:p w:rsidR="000B4E7D" w:rsidRPr="000865ED" w:rsidRDefault="000B4E7D" w:rsidP="00FD66AF">
            <w:pPr>
              <w:pStyle w:val="aa"/>
              <w:jc w:val="center"/>
              <w:rPr>
                <w:rFonts w:ascii="Times New Roman" w:hAnsi="Times New Roman"/>
                <w:b/>
                <w:sz w:val="28"/>
                <w:szCs w:val="28"/>
              </w:rPr>
            </w:pPr>
          </w:p>
        </w:tc>
        <w:tc>
          <w:tcPr>
            <w:tcW w:w="4536" w:type="dxa"/>
            <w:vMerge/>
          </w:tcPr>
          <w:p w:rsidR="000B4E7D" w:rsidRPr="000865ED" w:rsidRDefault="000B4E7D" w:rsidP="00FD66AF">
            <w:pPr>
              <w:pStyle w:val="aa"/>
              <w:jc w:val="center"/>
              <w:rPr>
                <w:rFonts w:ascii="Times New Roman" w:hAnsi="Times New Roman"/>
                <w:b/>
                <w:sz w:val="28"/>
                <w:szCs w:val="28"/>
              </w:rPr>
            </w:pPr>
          </w:p>
        </w:tc>
        <w:tc>
          <w:tcPr>
            <w:tcW w:w="1418" w:type="dxa"/>
          </w:tcPr>
          <w:p w:rsidR="000B4E7D" w:rsidRPr="000865ED" w:rsidRDefault="000B4E7D" w:rsidP="00FD66AF">
            <w:pPr>
              <w:pStyle w:val="aa"/>
              <w:jc w:val="center"/>
              <w:rPr>
                <w:rFonts w:ascii="Times New Roman" w:hAnsi="Times New Roman"/>
                <w:b/>
                <w:sz w:val="28"/>
                <w:szCs w:val="28"/>
              </w:rPr>
            </w:pPr>
            <w:r>
              <w:rPr>
                <w:rFonts w:ascii="Times New Roman" w:hAnsi="Times New Roman"/>
                <w:b/>
                <w:sz w:val="28"/>
                <w:szCs w:val="28"/>
              </w:rPr>
              <w:t>2021</w:t>
            </w:r>
          </w:p>
        </w:tc>
        <w:tc>
          <w:tcPr>
            <w:tcW w:w="1276" w:type="dxa"/>
          </w:tcPr>
          <w:p w:rsidR="000B4E7D" w:rsidRPr="000865ED" w:rsidRDefault="000B4E7D" w:rsidP="00FD66AF">
            <w:pPr>
              <w:pStyle w:val="aa"/>
              <w:jc w:val="center"/>
              <w:rPr>
                <w:rFonts w:ascii="Times New Roman" w:hAnsi="Times New Roman"/>
                <w:b/>
                <w:sz w:val="28"/>
                <w:szCs w:val="28"/>
              </w:rPr>
            </w:pPr>
            <w:r>
              <w:rPr>
                <w:rFonts w:ascii="Times New Roman" w:hAnsi="Times New Roman"/>
                <w:b/>
                <w:sz w:val="28"/>
                <w:szCs w:val="28"/>
              </w:rPr>
              <w:t>2022</w:t>
            </w:r>
          </w:p>
        </w:tc>
        <w:tc>
          <w:tcPr>
            <w:tcW w:w="1275" w:type="dxa"/>
          </w:tcPr>
          <w:p w:rsidR="000B4E7D" w:rsidRPr="000865ED" w:rsidRDefault="000B4E7D" w:rsidP="00FD66AF">
            <w:pPr>
              <w:pStyle w:val="aa"/>
              <w:jc w:val="center"/>
              <w:rPr>
                <w:rFonts w:ascii="Times New Roman" w:hAnsi="Times New Roman"/>
                <w:b/>
                <w:sz w:val="28"/>
                <w:szCs w:val="28"/>
              </w:rPr>
            </w:pPr>
            <w:r>
              <w:rPr>
                <w:rFonts w:ascii="Times New Roman" w:hAnsi="Times New Roman"/>
                <w:b/>
                <w:sz w:val="28"/>
                <w:szCs w:val="28"/>
              </w:rPr>
              <w:t>2023</w:t>
            </w:r>
          </w:p>
        </w:tc>
      </w:tr>
      <w:tr w:rsidR="000B4E7D" w:rsidRPr="000865ED" w:rsidTr="00FD66AF">
        <w:tc>
          <w:tcPr>
            <w:tcW w:w="522" w:type="dxa"/>
          </w:tcPr>
          <w:p w:rsidR="000B4E7D" w:rsidRPr="000865ED" w:rsidRDefault="000B4E7D" w:rsidP="00FD66AF">
            <w:pPr>
              <w:pStyle w:val="aa"/>
              <w:jc w:val="center"/>
              <w:rPr>
                <w:rFonts w:ascii="Times New Roman" w:hAnsi="Times New Roman"/>
                <w:b/>
                <w:sz w:val="20"/>
                <w:szCs w:val="20"/>
              </w:rPr>
            </w:pPr>
            <w:r w:rsidRPr="000865ED">
              <w:rPr>
                <w:rFonts w:ascii="Times New Roman" w:hAnsi="Times New Roman"/>
                <w:b/>
                <w:sz w:val="20"/>
                <w:szCs w:val="20"/>
              </w:rPr>
              <w:t>1</w:t>
            </w:r>
          </w:p>
        </w:tc>
        <w:tc>
          <w:tcPr>
            <w:tcW w:w="4536" w:type="dxa"/>
          </w:tcPr>
          <w:p w:rsidR="000B4E7D" w:rsidRPr="000865ED" w:rsidRDefault="000B4E7D" w:rsidP="00FD66AF">
            <w:pPr>
              <w:pStyle w:val="aa"/>
              <w:jc w:val="center"/>
              <w:rPr>
                <w:rFonts w:ascii="Times New Roman" w:hAnsi="Times New Roman"/>
                <w:sz w:val="20"/>
                <w:szCs w:val="20"/>
              </w:rPr>
            </w:pPr>
            <w:r w:rsidRPr="000865ED">
              <w:rPr>
                <w:rFonts w:ascii="Times New Roman" w:hAnsi="Times New Roman"/>
                <w:sz w:val="20"/>
                <w:szCs w:val="20"/>
              </w:rPr>
              <w:t>Сокращение объёмов электрической энергии, используемой при подаче и транспортировке воды</w:t>
            </w:r>
          </w:p>
        </w:tc>
        <w:tc>
          <w:tcPr>
            <w:tcW w:w="1418" w:type="dxa"/>
          </w:tcPr>
          <w:p w:rsidR="000B4E7D" w:rsidRPr="000865ED" w:rsidRDefault="000B4E7D" w:rsidP="00FD66AF">
            <w:pPr>
              <w:pStyle w:val="aa"/>
              <w:jc w:val="center"/>
              <w:rPr>
                <w:rFonts w:ascii="Times New Roman" w:hAnsi="Times New Roman"/>
                <w:b/>
                <w:sz w:val="20"/>
                <w:szCs w:val="20"/>
              </w:rPr>
            </w:pPr>
            <w:r>
              <w:rPr>
                <w:rFonts w:ascii="Times New Roman" w:hAnsi="Times New Roman"/>
                <w:b/>
                <w:sz w:val="20"/>
                <w:szCs w:val="20"/>
              </w:rPr>
              <w:t>0,3%(</w:t>
            </w:r>
            <w:r w:rsidRPr="000865ED">
              <w:rPr>
                <w:rFonts w:ascii="Times New Roman" w:hAnsi="Times New Roman"/>
                <w:b/>
                <w:sz w:val="20"/>
                <w:szCs w:val="20"/>
              </w:rPr>
              <w:t>0,5%</w:t>
            </w:r>
            <w:r>
              <w:rPr>
                <w:rFonts w:ascii="Times New Roman" w:hAnsi="Times New Roman"/>
                <w:b/>
                <w:sz w:val="20"/>
                <w:szCs w:val="20"/>
              </w:rPr>
              <w:t>)</w:t>
            </w:r>
            <w:r w:rsidRPr="000865ED">
              <w:rPr>
                <w:rFonts w:ascii="Times New Roman" w:hAnsi="Times New Roman"/>
                <w:b/>
                <w:sz w:val="20"/>
                <w:szCs w:val="20"/>
              </w:rPr>
              <w:t>*</w:t>
            </w:r>
          </w:p>
        </w:tc>
        <w:tc>
          <w:tcPr>
            <w:tcW w:w="1276" w:type="dxa"/>
          </w:tcPr>
          <w:p w:rsidR="000B4E7D" w:rsidRDefault="000B4E7D" w:rsidP="00FD66AF">
            <w:r w:rsidRPr="00BC47A5">
              <w:rPr>
                <w:b/>
                <w:sz w:val="20"/>
                <w:szCs w:val="20"/>
              </w:rPr>
              <w:t>0</w:t>
            </w:r>
            <w:r>
              <w:rPr>
                <w:b/>
                <w:sz w:val="20"/>
                <w:szCs w:val="20"/>
              </w:rPr>
              <w:t>,</w:t>
            </w:r>
            <w:r w:rsidRPr="00BC47A5">
              <w:rPr>
                <w:b/>
                <w:sz w:val="20"/>
                <w:szCs w:val="20"/>
              </w:rPr>
              <w:t>3%(0,5%)*</w:t>
            </w:r>
          </w:p>
        </w:tc>
        <w:tc>
          <w:tcPr>
            <w:tcW w:w="1275" w:type="dxa"/>
          </w:tcPr>
          <w:p w:rsidR="000B4E7D" w:rsidRDefault="000B4E7D" w:rsidP="00FD66AF">
            <w:r w:rsidRPr="00BC47A5">
              <w:rPr>
                <w:b/>
                <w:sz w:val="20"/>
                <w:szCs w:val="20"/>
              </w:rPr>
              <w:t>0</w:t>
            </w:r>
            <w:r>
              <w:rPr>
                <w:b/>
                <w:sz w:val="20"/>
                <w:szCs w:val="20"/>
              </w:rPr>
              <w:t>,</w:t>
            </w:r>
            <w:r w:rsidRPr="00BC47A5">
              <w:rPr>
                <w:b/>
                <w:sz w:val="20"/>
                <w:szCs w:val="20"/>
              </w:rPr>
              <w:t>3%(0,5%)*</w:t>
            </w:r>
          </w:p>
        </w:tc>
      </w:tr>
      <w:tr w:rsidR="000B4E7D" w:rsidRPr="000865ED" w:rsidTr="00FD66AF">
        <w:tc>
          <w:tcPr>
            <w:tcW w:w="522" w:type="dxa"/>
          </w:tcPr>
          <w:p w:rsidR="000B4E7D" w:rsidRPr="000865ED" w:rsidRDefault="000B4E7D" w:rsidP="00FD66AF">
            <w:pPr>
              <w:pStyle w:val="aa"/>
              <w:jc w:val="center"/>
              <w:rPr>
                <w:rFonts w:ascii="Times New Roman" w:hAnsi="Times New Roman"/>
                <w:b/>
                <w:sz w:val="20"/>
                <w:szCs w:val="20"/>
              </w:rPr>
            </w:pPr>
            <w:r w:rsidRPr="000865ED">
              <w:rPr>
                <w:rFonts w:ascii="Times New Roman" w:hAnsi="Times New Roman"/>
                <w:b/>
                <w:sz w:val="20"/>
                <w:szCs w:val="20"/>
              </w:rPr>
              <w:t>2</w:t>
            </w:r>
          </w:p>
        </w:tc>
        <w:tc>
          <w:tcPr>
            <w:tcW w:w="4536" w:type="dxa"/>
          </w:tcPr>
          <w:p w:rsidR="000B4E7D" w:rsidRPr="000865ED" w:rsidRDefault="000B4E7D" w:rsidP="00FD66AF">
            <w:pPr>
              <w:pStyle w:val="aa"/>
              <w:jc w:val="center"/>
              <w:rPr>
                <w:rFonts w:ascii="Times New Roman" w:hAnsi="Times New Roman"/>
                <w:sz w:val="20"/>
                <w:szCs w:val="20"/>
              </w:rPr>
            </w:pPr>
            <w:r w:rsidRPr="000865ED">
              <w:rPr>
                <w:rFonts w:ascii="Times New Roman" w:hAnsi="Times New Roman"/>
                <w:sz w:val="20"/>
                <w:szCs w:val="20"/>
              </w:rPr>
              <w:t xml:space="preserve">Сокращение объёмов электрической энергии используемой для целей отопления </w:t>
            </w:r>
            <w:proofErr w:type="gramStart"/>
            <w:r w:rsidRPr="000865ED">
              <w:rPr>
                <w:rFonts w:ascii="Times New Roman" w:hAnsi="Times New Roman"/>
                <w:sz w:val="20"/>
                <w:szCs w:val="20"/>
              </w:rPr>
              <w:t>при</w:t>
            </w:r>
            <w:proofErr w:type="gramEnd"/>
            <w:r w:rsidRPr="000865ED">
              <w:rPr>
                <w:rFonts w:ascii="Times New Roman" w:hAnsi="Times New Roman"/>
                <w:sz w:val="20"/>
                <w:szCs w:val="20"/>
              </w:rPr>
              <w:t xml:space="preserve"> добычи воды</w:t>
            </w:r>
          </w:p>
        </w:tc>
        <w:tc>
          <w:tcPr>
            <w:tcW w:w="1418" w:type="dxa"/>
          </w:tcPr>
          <w:p w:rsidR="000B4E7D" w:rsidRPr="000865ED" w:rsidRDefault="000B4E7D" w:rsidP="00FD66AF">
            <w:pPr>
              <w:pStyle w:val="aa"/>
              <w:jc w:val="center"/>
              <w:rPr>
                <w:rFonts w:ascii="Times New Roman" w:hAnsi="Times New Roman"/>
                <w:b/>
                <w:sz w:val="20"/>
                <w:szCs w:val="20"/>
              </w:rPr>
            </w:pPr>
            <w:r>
              <w:rPr>
                <w:rFonts w:ascii="Times New Roman" w:hAnsi="Times New Roman"/>
                <w:b/>
                <w:sz w:val="20"/>
                <w:szCs w:val="20"/>
              </w:rPr>
              <w:t>0,3%(</w:t>
            </w:r>
            <w:r w:rsidRPr="000865ED">
              <w:rPr>
                <w:rFonts w:ascii="Times New Roman" w:hAnsi="Times New Roman"/>
                <w:b/>
                <w:sz w:val="20"/>
                <w:szCs w:val="20"/>
              </w:rPr>
              <w:t>0,5%</w:t>
            </w:r>
            <w:r>
              <w:rPr>
                <w:rFonts w:ascii="Times New Roman" w:hAnsi="Times New Roman"/>
                <w:b/>
                <w:sz w:val="20"/>
                <w:szCs w:val="20"/>
              </w:rPr>
              <w:t>)</w:t>
            </w:r>
            <w:r w:rsidRPr="000865ED">
              <w:rPr>
                <w:rFonts w:ascii="Times New Roman" w:hAnsi="Times New Roman"/>
                <w:b/>
                <w:sz w:val="20"/>
                <w:szCs w:val="20"/>
              </w:rPr>
              <w:t>*</w:t>
            </w:r>
          </w:p>
        </w:tc>
        <w:tc>
          <w:tcPr>
            <w:tcW w:w="1276" w:type="dxa"/>
          </w:tcPr>
          <w:p w:rsidR="000B4E7D" w:rsidRDefault="000B4E7D" w:rsidP="00FD66AF">
            <w:r w:rsidRPr="00BC47A5">
              <w:rPr>
                <w:b/>
                <w:sz w:val="20"/>
                <w:szCs w:val="20"/>
              </w:rPr>
              <w:t>0</w:t>
            </w:r>
            <w:r>
              <w:rPr>
                <w:b/>
                <w:sz w:val="20"/>
                <w:szCs w:val="20"/>
              </w:rPr>
              <w:t>,</w:t>
            </w:r>
            <w:r w:rsidRPr="00BC47A5">
              <w:rPr>
                <w:b/>
                <w:sz w:val="20"/>
                <w:szCs w:val="20"/>
              </w:rPr>
              <w:t>3%(0,5%)*</w:t>
            </w:r>
          </w:p>
        </w:tc>
        <w:tc>
          <w:tcPr>
            <w:tcW w:w="1275" w:type="dxa"/>
          </w:tcPr>
          <w:p w:rsidR="000B4E7D" w:rsidRDefault="000B4E7D" w:rsidP="00FD66AF">
            <w:r w:rsidRPr="00BC47A5">
              <w:rPr>
                <w:b/>
                <w:sz w:val="20"/>
                <w:szCs w:val="20"/>
              </w:rPr>
              <w:t>0</w:t>
            </w:r>
            <w:r>
              <w:rPr>
                <w:b/>
                <w:sz w:val="20"/>
                <w:szCs w:val="20"/>
              </w:rPr>
              <w:t>,</w:t>
            </w:r>
            <w:r w:rsidRPr="00BC47A5">
              <w:rPr>
                <w:b/>
                <w:sz w:val="20"/>
                <w:szCs w:val="20"/>
              </w:rPr>
              <w:t>3%(0,5%)*</w:t>
            </w:r>
          </w:p>
        </w:tc>
      </w:tr>
      <w:tr w:rsidR="000B4E7D" w:rsidRPr="000865ED" w:rsidTr="00FD66AF">
        <w:tc>
          <w:tcPr>
            <w:tcW w:w="522" w:type="dxa"/>
          </w:tcPr>
          <w:p w:rsidR="000B4E7D" w:rsidRPr="000865ED" w:rsidRDefault="000B4E7D" w:rsidP="00FD66AF">
            <w:pPr>
              <w:pStyle w:val="aa"/>
              <w:jc w:val="center"/>
              <w:rPr>
                <w:rFonts w:ascii="Times New Roman" w:hAnsi="Times New Roman"/>
                <w:sz w:val="20"/>
                <w:szCs w:val="20"/>
              </w:rPr>
            </w:pPr>
            <w:r w:rsidRPr="000865ED">
              <w:rPr>
                <w:rFonts w:ascii="Times New Roman" w:hAnsi="Times New Roman"/>
                <w:sz w:val="20"/>
                <w:szCs w:val="20"/>
              </w:rPr>
              <w:t>3</w:t>
            </w:r>
          </w:p>
        </w:tc>
        <w:tc>
          <w:tcPr>
            <w:tcW w:w="4536" w:type="dxa"/>
          </w:tcPr>
          <w:p w:rsidR="000B4E7D" w:rsidRPr="000865ED" w:rsidRDefault="000B4E7D" w:rsidP="00FD66AF">
            <w:pPr>
              <w:pStyle w:val="aa"/>
              <w:jc w:val="center"/>
              <w:rPr>
                <w:rFonts w:ascii="Times New Roman" w:hAnsi="Times New Roman"/>
                <w:sz w:val="20"/>
                <w:szCs w:val="20"/>
              </w:rPr>
            </w:pPr>
            <w:r w:rsidRPr="000865ED">
              <w:rPr>
                <w:rFonts w:ascii="Times New Roman" w:hAnsi="Times New Roman"/>
                <w:sz w:val="20"/>
                <w:szCs w:val="20"/>
              </w:rPr>
              <w:t>Сокращение потерь воды при её транспортировке</w:t>
            </w:r>
          </w:p>
        </w:tc>
        <w:tc>
          <w:tcPr>
            <w:tcW w:w="1418" w:type="dxa"/>
          </w:tcPr>
          <w:p w:rsidR="000B4E7D" w:rsidRPr="000865ED" w:rsidRDefault="000B4E7D" w:rsidP="00FD66AF">
            <w:pPr>
              <w:pStyle w:val="aa"/>
              <w:jc w:val="center"/>
              <w:rPr>
                <w:rFonts w:ascii="Times New Roman" w:hAnsi="Times New Roman"/>
                <w:b/>
                <w:sz w:val="20"/>
                <w:szCs w:val="20"/>
              </w:rPr>
            </w:pPr>
            <w:r>
              <w:rPr>
                <w:rFonts w:ascii="Times New Roman" w:hAnsi="Times New Roman"/>
                <w:b/>
                <w:sz w:val="20"/>
                <w:szCs w:val="20"/>
              </w:rPr>
              <w:t>0,3%(</w:t>
            </w:r>
            <w:r w:rsidRPr="000865ED">
              <w:rPr>
                <w:rFonts w:ascii="Times New Roman" w:hAnsi="Times New Roman"/>
                <w:b/>
                <w:sz w:val="20"/>
                <w:szCs w:val="20"/>
              </w:rPr>
              <w:t>0,5%</w:t>
            </w:r>
            <w:r>
              <w:rPr>
                <w:rFonts w:ascii="Times New Roman" w:hAnsi="Times New Roman"/>
                <w:b/>
                <w:sz w:val="20"/>
                <w:szCs w:val="20"/>
              </w:rPr>
              <w:t>)</w:t>
            </w:r>
            <w:r w:rsidRPr="000865ED">
              <w:rPr>
                <w:rFonts w:ascii="Times New Roman" w:hAnsi="Times New Roman"/>
                <w:b/>
                <w:sz w:val="20"/>
                <w:szCs w:val="20"/>
              </w:rPr>
              <w:t>*</w:t>
            </w:r>
          </w:p>
        </w:tc>
        <w:tc>
          <w:tcPr>
            <w:tcW w:w="1276" w:type="dxa"/>
          </w:tcPr>
          <w:p w:rsidR="000B4E7D" w:rsidRDefault="000B4E7D" w:rsidP="00FD66AF">
            <w:r w:rsidRPr="00BC47A5">
              <w:rPr>
                <w:b/>
                <w:sz w:val="20"/>
                <w:szCs w:val="20"/>
              </w:rPr>
              <w:t>0</w:t>
            </w:r>
            <w:r>
              <w:rPr>
                <w:b/>
                <w:sz w:val="20"/>
                <w:szCs w:val="20"/>
              </w:rPr>
              <w:t>,</w:t>
            </w:r>
            <w:r w:rsidRPr="00BC47A5">
              <w:rPr>
                <w:b/>
                <w:sz w:val="20"/>
                <w:szCs w:val="20"/>
              </w:rPr>
              <w:t>3%(0,5%)*</w:t>
            </w:r>
          </w:p>
        </w:tc>
        <w:tc>
          <w:tcPr>
            <w:tcW w:w="1275" w:type="dxa"/>
          </w:tcPr>
          <w:p w:rsidR="000B4E7D" w:rsidRDefault="000B4E7D" w:rsidP="00FD66AF">
            <w:r w:rsidRPr="00BC47A5">
              <w:rPr>
                <w:b/>
                <w:sz w:val="20"/>
                <w:szCs w:val="20"/>
              </w:rPr>
              <w:t>0</w:t>
            </w:r>
            <w:r>
              <w:rPr>
                <w:b/>
                <w:sz w:val="20"/>
                <w:szCs w:val="20"/>
              </w:rPr>
              <w:t>,</w:t>
            </w:r>
            <w:r w:rsidRPr="00BC47A5">
              <w:rPr>
                <w:b/>
                <w:sz w:val="20"/>
                <w:szCs w:val="20"/>
              </w:rPr>
              <w:t>3%(0,5%)*</w:t>
            </w:r>
          </w:p>
        </w:tc>
      </w:tr>
      <w:tr w:rsidR="000B4E7D" w:rsidRPr="000865ED" w:rsidTr="00FD66AF">
        <w:tc>
          <w:tcPr>
            <w:tcW w:w="522" w:type="dxa"/>
          </w:tcPr>
          <w:p w:rsidR="000B4E7D" w:rsidRPr="000865ED" w:rsidRDefault="000B4E7D" w:rsidP="00FD66AF">
            <w:pPr>
              <w:pStyle w:val="aa"/>
              <w:jc w:val="center"/>
              <w:rPr>
                <w:rFonts w:ascii="Times New Roman" w:hAnsi="Times New Roman"/>
                <w:sz w:val="20"/>
                <w:szCs w:val="20"/>
              </w:rPr>
            </w:pPr>
            <w:r w:rsidRPr="000865ED">
              <w:rPr>
                <w:rFonts w:ascii="Times New Roman" w:hAnsi="Times New Roman"/>
                <w:sz w:val="20"/>
                <w:szCs w:val="20"/>
              </w:rPr>
              <w:t>4</w:t>
            </w:r>
          </w:p>
        </w:tc>
        <w:tc>
          <w:tcPr>
            <w:tcW w:w="4536" w:type="dxa"/>
          </w:tcPr>
          <w:p w:rsidR="000B4E7D" w:rsidRPr="000865ED" w:rsidRDefault="000B4E7D" w:rsidP="00FD66AF">
            <w:pPr>
              <w:pStyle w:val="aa"/>
              <w:jc w:val="center"/>
              <w:rPr>
                <w:rFonts w:ascii="Times New Roman" w:hAnsi="Times New Roman"/>
                <w:sz w:val="20"/>
                <w:szCs w:val="20"/>
              </w:rPr>
            </w:pPr>
            <w:r w:rsidRPr="000865ED">
              <w:rPr>
                <w:rFonts w:ascii="Times New Roman" w:hAnsi="Times New Roman"/>
                <w:sz w:val="20"/>
                <w:szCs w:val="20"/>
              </w:rPr>
              <w:t xml:space="preserve">Оснащение приборами учёта в части </w:t>
            </w:r>
            <w:proofErr w:type="spellStart"/>
            <w:r w:rsidRPr="000865ED">
              <w:rPr>
                <w:rFonts w:ascii="Times New Roman" w:hAnsi="Times New Roman"/>
                <w:sz w:val="20"/>
                <w:szCs w:val="20"/>
              </w:rPr>
              <w:t>р</w:t>
            </w:r>
            <w:r>
              <w:rPr>
                <w:rFonts w:ascii="Times New Roman" w:hAnsi="Times New Roman"/>
                <w:sz w:val="20"/>
                <w:szCs w:val="20"/>
              </w:rPr>
              <w:t>е</w:t>
            </w:r>
            <w:r w:rsidRPr="000865ED">
              <w:rPr>
                <w:rFonts w:ascii="Times New Roman" w:hAnsi="Times New Roman"/>
                <w:sz w:val="20"/>
                <w:szCs w:val="20"/>
              </w:rPr>
              <w:t>сурсоснабжаемой</w:t>
            </w:r>
            <w:proofErr w:type="spellEnd"/>
            <w:r w:rsidRPr="000865ED">
              <w:rPr>
                <w:rFonts w:ascii="Times New Roman" w:hAnsi="Times New Roman"/>
                <w:sz w:val="20"/>
                <w:szCs w:val="20"/>
              </w:rPr>
              <w:t xml:space="preserve"> деятельности и собственного потребления </w:t>
            </w:r>
          </w:p>
        </w:tc>
        <w:tc>
          <w:tcPr>
            <w:tcW w:w="1418" w:type="dxa"/>
          </w:tcPr>
          <w:p w:rsidR="000B4E7D" w:rsidRPr="000865ED" w:rsidRDefault="000B4E7D" w:rsidP="00FD66AF">
            <w:pPr>
              <w:pStyle w:val="aa"/>
              <w:jc w:val="center"/>
              <w:rPr>
                <w:rFonts w:ascii="Times New Roman" w:hAnsi="Times New Roman"/>
                <w:b/>
                <w:sz w:val="20"/>
                <w:szCs w:val="20"/>
              </w:rPr>
            </w:pPr>
            <w:r>
              <w:rPr>
                <w:rFonts w:ascii="Times New Roman" w:hAnsi="Times New Roman"/>
                <w:b/>
                <w:sz w:val="20"/>
                <w:szCs w:val="20"/>
              </w:rPr>
              <w:t>10</w:t>
            </w:r>
            <w:r w:rsidRPr="000865ED">
              <w:rPr>
                <w:rFonts w:ascii="Times New Roman" w:hAnsi="Times New Roman"/>
                <w:b/>
                <w:sz w:val="20"/>
                <w:szCs w:val="20"/>
              </w:rPr>
              <w:t>0%</w:t>
            </w:r>
          </w:p>
        </w:tc>
        <w:tc>
          <w:tcPr>
            <w:tcW w:w="1276" w:type="dxa"/>
          </w:tcPr>
          <w:p w:rsidR="000B4E7D" w:rsidRPr="000865ED" w:rsidRDefault="000B4E7D" w:rsidP="00FD66AF">
            <w:pPr>
              <w:pStyle w:val="aa"/>
              <w:jc w:val="center"/>
              <w:rPr>
                <w:rFonts w:ascii="Times New Roman" w:hAnsi="Times New Roman"/>
                <w:b/>
                <w:sz w:val="20"/>
                <w:szCs w:val="20"/>
              </w:rPr>
            </w:pPr>
            <w:r>
              <w:rPr>
                <w:rFonts w:ascii="Times New Roman" w:hAnsi="Times New Roman"/>
                <w:b/>
                <w:sz w:val="20"/>
                <w:szCs w:val="20"/>
              </w:rPr>
              <w:t>10</w:t>
            </w:r>
            <w:r w:rsidRPr="000865ED">
              <w:rPr>
                <w:rFonts w:ascii="Times New Roman" w:hAnsi="Times New Roman"/>
                <w:b/>
                <w:sz w:val="20"/>
                <w:szCs w:val="20"/>
              </w:rPr>
              <w:t>0%</w:t>
            </w:r>
          </w:p>
        </w:tc>
        <w:tc>
          <w:tcPr>
            <w:tcW w:w="1275" w:type="dxa"/>
          </w:tcPr>
          <w:p w:rsidR="000B4E7D" w:rsidRPr="000865ED" w:rsidRDefault="000B4E7D" w:rsidP="00FD66AF">
            <w:pPr>
              <w:pStyle w:val="aa"/>
              <w:jc w:val="center"/>
              <w:rPr>
                <w:rFonts w:ascii="Times New Roman" w:hAnsi="Times New Roman"/>
                <w:b/>
                <w:sz w:val="20"/>
                <w:szCs w:val="20"/>
              </w:rPr>
            </w:pPr>
            <w:r>
              <w:rPr>
                <w:rFonts w:ascii="Times New Roman" w:hAnsi="Times New Roman"/>
                <w:b/>
                <w:sz w:val="20"/>
                <w:szCs w:val="20"/>
              </w:rPr>
              <w:t>10</w:t>
            </w:r>
            <w:r w:rsidRPr="000865ED">
              <w:rPr>
                <w:rFonts w:ascii="Times New Roman" w:hAnsi="Times New Roman"/>
                <w:b/>
                <w:sz w:val="20"/>
                <w:szCs w:val="20"/>
              </w:rPr>
              <w:t>0%</w:t>
            </w:r>
          </w:p>
        </w:tc>
      </w:tr>
      <w:tr w:rsidR="000B4E7D" w:rsidRPr="000865ED" w:rsidTr="00FD66AF">
        <w:tc>
          <w:tcPr>
            <w:tcW w:w="522" w:type="dxa"/>
          </w:tcPr>
          <w:p w:rsidR="000B4E7D" w:rsidRPr="000865ED" w:rsidRDefault="000B4E7D" w:rsidP="00FD66AF">
            <w:pPr>
              <w:pStyle w:val="aa"/>
              <w:jc w:val="center"/>
              <w:rPr>
                <w:rFonts w:ascii="Times New Roman" w:hAnsi="Times New Roman"/>
                <w:b/>
                <w:sz w:val="20"/>
                <w:szCs w:val="20"/>
              </w:rPr>
            </w:pPr>
            <w:r w:rsidRPr="000865ED">
              <w:rPr>
                <w:rFonts w:ascii="Times New Roman" w:hAnsi="Times New Roman"/>
                <w:b/>
                <w:sz w:val="20"/>
                <w:szCs w:val="20"/>
              </w:rPr>
              <w:t>5</w:t>
            </w:r>
          </w:p>
        </w:tc>
        <w:tc>
          <w:tcPr>
            <w:tcW w:w="4536" w:type="dxa"/>
          </w:tcPr>
          <w:p w:rsidR="000B4E7D" w:rsidRPr="000865ED" w:rsidRDefault="000B4E7D" w:rsidP="00FD66AF">
            <w:pPr>
              <w:pStyle w:val="aa"/>
              <w:jc w:val="center"/>
              <w:rPr>
                <w:rFonts w:ascii="Times New Roman" w:hAnsi="Times New Roman"/>
                <w:sz w:val="20"/>
                <w:szCs w:val="20"/>
              </w:rPr>
            </w:pPr>
            <w:r w:rsidRPr="000865ED">
              <w:rPr>
                <w:rFonts w:ascii="Times New Roman" w:hAnsi="Times New Roman"/>
                <w:sz w:val="20"/>
                <w:szCs w:val="20"/>
              </w:rPr>
              <w:t xml:space="preserve"> Снижение расхода энергоресурсов на собственные нужды организации в зданиях, строениях, сооружениях, эксплуатируемых регулируемой организацией в рамках осуществления деятельности в сфере водоснабжения и водоотведения </w:t>
            </w:r>
          </w:p>
        </w:tc>
        <w:tc>
          <w:tcPr>
            <w:tcW w:w="1418" w:type="dxa"/>
          </w:tcPr>
          <w:p w:rsidR="000B4E7D" w:rsidRPr="000865ED" w:rsidRDefault="000B4E7D" w:rsidP="00FD66AF">
            <w:pPr>
              <w:pStyle w:val="aa"/>
              <w:jc w:val="center"/>
              <w:rPr>
                <w:rFonts w:ascii="Times New Roman" w:hAnsi="Times New Roman"/>
                <w:b/>
                <w:sz w:val="20"/>
                <w:szCs w:val="20"/>
              </w:rPr>
            </w:pPr>
          </w:p>
        </w:tc>
        <w:tc>
          <w:tcPr>
            <w:tcW w:w="1276" w:type="dxa"/>
          </w:tcPr>
          <w:p w:rsidR="000B4E7D" w:rsidRPr="000865ED" w:rsidRDefault="000B4E7D" w:rsidP="00FD66AF">
            <w:pPr>
              <w:pStyle w:val="aa"/>
              <w:jc w:val="center"/>
              <w:rPr>
                <w:rFonts w:ascii="Times New Roman" w:hAnsi="Times New Roman"/>
                <w:b/>
                <w:sz w:val="20"/>
                <w:szCs w:val="20"/>
              </w:rPr>
            </w:pPr>
          </w:p>
        </w:tc>
        <w:tc>
          <w:tcPr>
            <w:tcW w:w="1275" w:type="dxa"/>
          </w:tcPr>
          <w:p w:rsidR="000B4E7D" w:rsidRPr="000865ED" w:rsidRDefault="000B4E7D" w:rsidP="00FD66AF">
            <w:pPr>
              <w:pStyle w:val="aa"/>
              <w:jc w:val="center"/>
              <w:rPr>
                <w:rFonts w:ascii="Times New Roman" w:hAnsi="Times New Roman"/>
                <w:b/>
                <w:sz w:val="20"/>
                <w:szCs w:val="20"/>
              </w:rPr>
            </w:pPr>
          </w:p>
        </w:tc>
      </w:tr>
      <w:tr w:rsidR="000B4E7D" w:rsidRPr="000865ED" w:rsidTr="00FD66AF">
        <w:tc>
          <w:tcPr>
            <w:tcW w:w="522" w:type="dxa"/>
          </w:tcPr>
          <w:p w:rsidR="000B4E7D" w:rsidRPr="000865ED" w:rsidRDefault="000B4E7D" w:rsidP="00FD66AF">
            <w:pPr>
              <w:pStyle w:val="aa"/>
              <w:jc w:val="center"/>
              <w:rPr>
                <w:rFonts w:ascii="Times New Roman" w:hAnsi="Times New Roman"/>
                <w:b/>
                <w:sz w:val="20"/>
                <w:szCs w:val="20"/>
              </w:rPr>
            </w:pPr>
            <w:r w:rsidRPr="000865ED">
              <w:rPr>
                <w:rFonts w:ascii="Times New Roman" w:hAnsi="Times New Roman"/>
                <w:b/>
                <w:sz w:val="20"/>
                <w:szCs w:val="20"/>
              </w:rPr>
              <w:t>5.1.</w:t>
            </w:r>
          </w:p>
        </w:tc>
        <w:tc>
          <w:tcPr>
            <w:tcW w:w="4536" w:type="dxa"/>
          </w:tcPr>
          <w:p w:rsidR="000B4E7D" w:rsidRPr="000865ED" w:rsidRDefault="000B4E7D" w:rsidP="00FD66AF">
            <w:pPr>
              <w:pStyle w:val="aa"/>
              <w:jc w:val="center"/>
              <w:rPr>
                <w:rFonts w:ascii="Times New Roman" w:hAnsi="Times New Roman"/>
                <w:b/>
                <w:sz w:val="20"/>
                <w:szCs w:val="20"/>
              </w:rPr>
            </w:pPr>
            <w:r w:rsidRPr="000865ED">
              <w:rPr>
                <w:rFonts w:ascii="Times New Roman" w:hAnsi="Times New Roman"/>
                <w:b/>
                <w:sz w:val="20"/>
                <w:szCs w:val="20"/>
              </w:rPr>
              <w:t>электроэнергия</w:t>
            </w:r>
          </w:p>
        </w:tc>
        <w:tc>
          <w:tcPr>
            <w:tcW w:w="1418" w:type="dxa"/>
          </w:tcPr>
          <w:p w:rsidR="000B4E7D" w:rsidRPr="000865ED" w:rsidRDefault="000B4E7D" w:rsidP="00FD66AF">
            <w:pPr>
              <w:pStyle w:val="aa"/>
              <w:jc w:val="center"/>
              <w:rPr>
                <w:rFonts w:ascii="Times New Roman" w:hAnsi="Times New Roman"/>
                <w:b/>
                <w:sz w:val="20"/>
                <w:szCs w:val="20"/>
              </w:rPr>
            </w:pPr>
            <w:r>
              <w:rPr>
                <w:rFonts w:ascii="Times New Roman" w:hAnsi="Times New Roman"/>
                <w:b/>
                <w:sz w:val="20"/>
                <w:szCs w:val="20"/>
              </w:rPr>
              <w:t>0,3%(</w:t>
            </w:r>
            <w:r w:rsidRPr="000865ED">
              <w:rPr>
                <w:rFonts w:ascii="Times New Roman" w:hAnsi="Times New Roman"/>
                <w:b/>
                <w:sz w:val="20"/>
                <w:szCs w:val="20"/>
              </w:rPr>
              <w:t>0,5%</w:t>
            </w:r>
            <w:r>
              <w:rPr>
                <w:rFonts w:ascii="Times New Roman" w:hAnsi="Times New Roman"/>
                <w:b/>
                <w:sz w:val="20"/>
                <w:szCs w:val="20"/>
              </w:rPr>
              <w:t>)</w:t>
            </w:r>
            <w:r w:rsidRPr="000865ED">
              <w:rPr>
                <w:rFonts w:ascii="Times New Roman" w:hAnsi="Times New Roman"/>
                <w:b/>
                <w:sz w:val="20"/>
                <w:szCs w:val="20"/>
              </w:rPr>
              <w:t>*</w:t>
            </w:r>
          </w:p>
        </w:tc>
        <w:tc>
          <w:tcPr>
            <w:tcW w:w="1276" w:type="dxa"/>
          </w:tcPr>
          <w:p w:rsidR="000B4E7D" w:rsidRDefault="000B4E7D" w:rsidP="00FD66AF">
            <w:r w:rsidRPr="00BC47A5">
              <w:rPr>
                <w:b/>
                <w:sz w:val="20"/>
                <w:szCs w:val="20"/>
              </w:rPr>
              <w:t>0</w:t>
            </w:r>
            <w:r>
              <w:rPr>
                <w:b/>
                <w:sz w:val="20"/>
                <w:szCs w:val="20"/>
              </w:rPr>
              <w:t>,</w:t>
            </w:r>
            <w:r w:rsidRPr="00BC47A5">
              <w:rPr>
                <w:b/>
                <w:sz w:val="20"/>
                <w:szCs w:val="20"/>
              </w:rPr>
              <w:t>3%(0,5%)*</w:t>
            </w:r>
          </w:p>
        </w:tc>
        <w:tc>
          <w:tcPr>
            <w:tcW w:w="1275" w:type="dxa"/>
          </w:tcPr>
          <w:p w:rsidR="000B4E7D" w:rsidRDefault="000B4E7D" w:rsidP="00FD66AF">
            <w:r w:rsidRPr="00BC47A5">
              <w:rPr>
                <w:b/>
                <w:sz w:val="20"/>
                <w:szCs w:val="20"/>
              </w:rPr>
              <w:t>0</w:t>
            </w:r>
            <w:r>
              <w:rPr>
                <w:b/>
                <w:sz w:val="20"/>
                <w:szCs w:val="20"/>
              </w:rPr>
              <w:t>,</w:t>
            </w:r>
            <w:r w:rsidRPr="00BC47A5">
              <w:rPr>
                <w:b/>
                <w:sz w:val="20"/>
                <w:szCs w:val="20"/>
              </w:rPr>
              <w:t>3%(0,5%)*</w:t>
            </w:r>
          </w:p>
        </w:tc>
      </w:tr>
      <w:tr w:rsidR="000B4E7D" w:rsidRPr="000865ED" w:rsidTr="00FD66AF">
        <w:tc>
          <w:tcPr>
            <w:tcW w:w="522" w:type="dxa"/>
          </w:tcPr>
          <w:p w:rsidR="000B4E7D" w:rsidRPr="000865ED" w:rsidRDefault="000B4E7D" w:rsidP="00FD66AF">
            <w:pPr>
              <w:pStyle w:val="aa"/>
              <w:jc w:val="center"/>
              <w:rPr>
                <w:rFonts w:ascii="Times New Roman" w:hAnsi="Times New Roman"/>
                <w:b/>
                <w:sz w:val="20"/>
                <w:szCs w:val="20"/>
              </w:rPr>
            </w:pPr>
            <w:r w:rsidRPr="000865ED">
              <w:rPr>
                <w:rFonts w:ascii="Times New Roman" w:hAnsi="Times New Roman"/>
                <w:b/>
                <w:sz w:val="20"/>
                <w:szCs w:val="20"/>
              </w:rPr>
              <w:t>5.2.</w:t>
            </w:r>
          </w:p>
        </w:tc>
        <w:tc>
          <w:tcPr>
            <w:tcW w:w="4536" w:type="dxa"/>
          </w:tcPr>
          <w:p w:rsidR="000B4E7D" w:rsidRPr="000865ED" w:rsidRDefault="000B4E7D" w:rsidP="00FD66AF">
            <w:pPr>
              <w:pStyle w:val="aa"/>
              <w:jc w:val="center"/>
              <w:rPr>
                <w:rFonts w:ascii="Times New Roman" w:hAnsi="Times New Roman"/>
                <w:b/>
                <w:sz w:val="20"/>
                <w:szCs w:val="20"/>
              </w:rPr>
            </w:pPr>
            <w:r w:rsidRPr="000865ED">
              <w:rPr>
                <w:rFonts w:ascii="Times New Roman" w:hAnsi="Times New Roman"/>
                <w:b/>
                <w:sz w:val="20"/>
                <w:szCs w:val="20"/>
              </w:rPr>
              <w:t>Тепловая энергия</w:t>
            </w:r>
          </w:p>
        </w:tc>
        <w:tc>
          <w:tcPr>
            <w:tcW w:w="1418" w:type="dxa"/>
          </w:tcPr>
          <w:p w:rsidR="000B4E7D" w:rsidRPr="000865ED" w:rsidRDefault="000B4E7D" w:rsidP="00FD66AF">
            <w:pPr>
              <w:pStyle w:val="aa"/>
              <w:jc w:val="center"/>
              <w:rPr>
                <w:rFonts w:ascii="Times New Roman" w:hAnsi="Times New Roman"/>
                <w:b/>
                <w:sz w:val="20"/>
                <w:szCs w:val="20"/>
              </w:rPr>
            </w:pPr>
            <w:r>
              <w:rPr>
                <w:rFonts w:ascii="Times New Roman" w:hAnsi="Times New Roman"/>
                <w:b/>
                <w:sz w:val="20"/>
                <w:szCs w:val="20"/>
              </w:rPr>
              <w:t>0,3%(</w:t>
            </w:r>
            <w:r w:rsidRPr="000865ED">
              <w:rPr>
                <w:rFonts w:ascii="Times New Roman" w:hAnsi="Times New Roman"/>
                <w:b/>
                <w:sz w:val="20"/>
                <w:szCs w:val="20"/>
              </w:rPr>
              <w:t>0,5%</w:t>
            </w:r>
            <w:r>
              <w:rPr>
                <w:rFonts w:ascii="Times New Roman" w:hAnsi="Times New Roman"/>
                <w:b/>
                <w:sz w:val="20"/>
                <w:szCs w:val="20"/>
              </w:rPr>
              <w:t>)</w:t>
            </w:r>
            <w:r w:rsidRPr="000865ED">
              <w:rPr>
                <w:rFonts w:ascii="Times New Roman" w:hAnsi="Times New Roman"/>
                <w:b/>
                <w:sz w:val="20"/>
                <w:szCs w:val="20"/>
              </w:rPr>
              <w:t>*</w:t>
            </w:r>
          </w:p>
        </w:tc>
        <w:tc>
          <w:tcPr>
            <w:tcW w:w="1276" w:type="dxa"/>
          </w:tcPr>
          <w:p w:rsidR="000B4E7D" w:rsidRDefault="000B4E7D" w:rsidP="00FD66AF">
            <w:r w:rsidRPr="00BC47A5">
              <w:rPr>
                <w:b/>
                <w:sz w:val="20"/>
                <w:szCs w:val="20"/>
              </w:rPr>
              <w:t>0</w:t>
            </w:r>
            <w:r>
              <w:rPr>
                <w:b/>
                <w:sz w:val="20"/>
                <w:szCs w:val="20"/>
              </w:rPr>
              <w:t>,</w:t>
            </w:r>
            <w:r w:rsidRPr="00BC47A5">
              <w:rPr>
                <w:b/>
                <w:sz w:val="20"/>
                <w:szCs w:val="20"/>
              </w:rPr>
              <w:t>3%(0,5%)*</w:t>
            </w:r>
          </w:p>
        </w:tc>
        <w:tc>
          <w:tcPr>
            <w:tcW w:w="1275" w:type="dxa"/>
          </w:tcPr>
          <w:p w:rsidR="000B4E7D" w:rsidRDefault="000B4E7D" w:rsidP="00FD66AF">
            <w:r w:rsidRPr="00BC47A5">
              <w:rPr>
                <w:b/>
                <w:sz w:val="20"/>
                <w:szCs w:val="20"/>
              </w:rPr>
              <w:t>0</w:t>
            </w:r>
            <w:r>
              <w:rPr>
                <w:b/>
                <w:sz w:val="20"/>
                <w:szCs w:val="20"/>
              </w:rPr>
              <w:t>,</w:t>
            </w:r>
            <w:r w:rsidRPr="00BC47A5">
              <w:rPr>
                <w:b/>
                <w:sz w:val="20"/>
                <w:szCs w:val="20"/>
              </w:rPr>
              <w:t>3%(0,5%)*</w:t>
            </w:r>
          </w:p>
        </w:tc>
      </w:tr>
      <w:tr w:rsidR="000B4E7D" w:rsidRPr="000865ED" w:rsidTr="00FD66AF">
        <w:tc>
          <w:tcPr>
            <w:tcW w:w="522" w:type="dxa"/>
          </w:tcPr>
          <w:p w:rsidR="000B4E7D" w:rsidRPr="000865ED" w:rsidRDefault="000B4E7D" w:rsidP="00FD66AF">
            <w:pPr>
              <w:pStyle w:val="aa"/>
              <w:jc w:val="center"/>
              <w:rPr>
                <w:rFonts w:ascii="Times New Roman" w:hAnsi="Times New Roman"/>
                <w:b/>
                <w:sz w:val="20"/>
                <w:szCs w:val="20"/>
              </w:rPr>
            </w:pPr>
            <w:r w:rsidRPr="000865ED">
              <w:rPr>
                <w:rFonts w:ascii="Times New Roman" w:hAnsi="Times New Roman"/>
                <w:b/>
                <w:sz w:val="20"/>
                <w:szCs w:val="20"/>
              </w:rPr>
              <w:t>5.3.</w:t>
            </w:r>
          </w:p>
        </w:tc>
        <w:tc>
          <w:tcPr>
            <w:tcW w:w="4536" w:type="dxa"/>
          </w:tcPr>
          <w:p w:rsidR="000B4E7D" w:rsidRPr="000865ED" w:rsidRDefault="000B4E7D" w:rsidP="00FD66AF">
            <w:pPr>
              <w:pStyle w:val="aa"/>
              <w:jc w:val="center"/>
              <w:rPr>
                <w:rFonts w:ascii="Times New Roman" w:hAnsi="Times New Roman"/>
                <w:b/>
                <w:sz w:val="20"/>
                <w:szCs w:val="20"/>
              </w:rPr>
            </w:pPr>
            <w:r w:rsidRPr="000865ED">
              <w:rPr>
                <w:rFonts w:ascii="Times New Roman" w:hAnsi="Times New Roman"/>
                <w:b/>
                <w:sz w:val="20"/>
                <w:szCs w:val="20"/>
              </w:rPr>
              <w:t>Холодная вода</w:t>
            </w:r>
          </w:p>
        </w:tc>
        <w:tc>
          <w:tcPr>
            <w:tcW w:w="1418" w:type="dxa"/>
          </w:tcPr>
          <w:p w:rsidR="000B4E7D" w:rsidRPr="000865ED" w:rsidRDefault="000B4E7D" w:rsidP="00FD66AF">
            <w:pPr>
              <w:pStyle w:val="aa"/>
              <w:jc w:val="center"/>
              <w:rPr>
                <w:rFonts w:ascii="Times New Roman" w:hAnsi="Times New Roman"/>
                <w:b/>
                <w:sz w:val="20"/>
                <w:szCs w:val="20"/>
              </w:rPr>
            </w:pPr>
            <w:r>
              <w:rPr>
                <w:rFonts w:ascii="Times New Roman" w:hAnsi="Times New Roman"/>
                <w:b/>
                <w:sz w:val="20"/>
                <w:szCs w:val="20"/>
              </w:rPr>
              <w:t>0,3%(</w:t>
            </w:r>
            <w:r w:rsidRPr="000865ED">
              <w:rPr>
                <w:rFonts w:ascii="Times New Roman" w:hAnsi="Times New Roman"/>
                <w:b/>
                <w:sz w:val="20"/>
                <w:szCs w:val="20"/>
              </w:rPr>
              <w:t>0,5%</w:t>
            </w:r>
            <w:r>
              <w:rPr>
                <w:rFonts w:ascii="Times New Roman" w:hAnsi="Times New Roman"/>
                <w:b/>
                <w:sz w:val="20"/>
                <w:szCs w:val="20"/>
              </w:rPr>
              <w:t>)</w:t>
            </w:r>
            <w:r w:rsidRPr="000865ED">
              <w:rPr>
                <w:rFonts w:ascii="Times New Roman" w:hAnsi="Times New Roman"/>
                <w:b/>
                <w:sz w:val="20"/>
                <w:szCs w:val="20"/>
              </w:rPr>
              <w:t>*</w:t>
            </w:r>
          </w:p>
        </w:tc>
        <w:tc>
          <w:tcPr>
            <w:tcW w:w="1276" w:type="dxa"/>
          </w:tcPr>
          <w:p w:rsidR="000B4E7D" w:rsidRDefault="000B4E7D" w:rsidP="00FD66AF">
            <w:r w:rsidRPr="00BC47A5">
              <w:rPr>
                <w:b/>
                <w:sz w:val="20"/>
                <w:szCs w:val="20"/>
              </w:rPr>
              <w:t>0</w:t>
            </w:r>
            <w:r>
              <w:rPr>
                <w:b/>
                <w:sz w:val="20"/>
                <w:szCs w:val="20"/>
              </w:rPr>
              <w:t>,</w:t>
            </w:r>
            <w:r w:rsidRPr="00BC47A5">
              <w:rPr>
                <w:b/>
                <w:sz w:val="20"/>
                <w:szCs w:val="20"/>
              </w:rPr>
              <w:t>3%(0,5%)*</w:t>
            </w:r>
          </w:p>
        </w:tc>
        <w:tc>
          <w:tcPr>
            <w:tcW w:w="1275" w:type="dxa"/>
          </w:tcPr>
          <w:p w:rsidR="000B4E7D" w:rsidRDefault="000B4E7D" w:rsidP="00FD66AF">
            <w:r w:rsidRPr="00BC47A5">
              <w:rPr>
                <w:b/>
                <w:sz w:val="20"/>
                <w:szCs w:val="20"/>
              </w:rPr>
              <w:t>0</w:t>
            </w:r>
            <w:r>
              <w:rPr>
                <w:b/>
                <w:sz w:val="20"/>
                <w:szCs w:val="20"/>
              </w:rPr>
              <w:t>,</w:t>
            </w:r>
            <w:r w:rsidRPr="00BC47A5">
              <w:rPr>
                <w:b/>
                <w:sz w:val="20"/>
                <w:szCs w:val="20"/>
              </w:rPr>
              <w:t>3%(0,5%)*</w:t>
            </w:r>
          </w:p>
        </w:tc>
      </w:tr>
      <w:tr w:rsidR="000B4E7D" w:rsidRPr="000865ED" w:rsidTr="00FD66AF">
        <w:tc>
          <w:tcPr>
            <w:tcW w:w="522" w:type="dxa"/>
          </w:tcPr>
          <w:p w:rsidR="000B4E7D" w:rsidRPr="000865ED" w:rsidRDefault="000B4E7D" w:rsidP="00FD66AF">
            <w:pPr>
              <w:pStyle w:val="aa"/>
              <w:jc w:val="center"/>
              <w:rPr>
                <w:rFonts w:ascii="Times New Roman" w:hAnsi="Times New Roman"/>
                <w:b/>
                <w:sz w:val="20"/>
                <w:szCs w:val="20"/>
              </w:rPr>
            </w:pPr>
            <w:r>
              <w:rPr>
                <w:rFonts w:ascii="Times New Roman" w:hAnsi="Times New Roman"/>
                <w:b/>
                <w:sz w:val="20"/>
                <w:szCs w:val="20"/>
              </w:rPr>
              <w:t>6</w:t>
            </w:r>
          </w:p>
        </w:tc>
        <w:tc>
          <w:tcPr>
            <w:tcW w:w="4536" w:type="dxa"/>
          </w:tcPr>
          <w:p w:rsidR="000B4E7D" w:rsidRPr="005D3384" w:rsidRDefault="000B4E7D" w:rsidP="00FD66AF">
            <w:pPr>
              <w:pStyle w:val="aa"/>
              <w:jc w:val="center"/>
              <w:rPr>
                <w:rFonts w:ascii="Times New Roman" w:hAnsi="Times New Roman"/>
                <w:sz w:val="20"/>
                <w:szCs w:val="20"/>
              </w:rPr>
            </w:pPr>
            <w:r>
              <w:rPr>
                <w:rFonts w:ascii="Times New Roman" w:hAnsi="Times New Roman"/>
                <w:sz w:val="20"/>
                <w:szCs w:val="20"/>
              </w:rPr>
              <w:t>Доля использования регулируемыми организациями осветительных устройств  с использованием светодиодов в общем объеме используемых осветительных устройств</w:t>
            </w:r>
          </w:p>
        </w:tc>
        <w:tc>
          <w:tcPr>
            <w:tcW w:w="1418" w:type="dxa"/>
          </w:tcPr>
          <w:p w:rsidR="000B4E7D" w:rsidRDefault="000B4E7D" w:rsidP="00FD66AF">
            <w:pPr>
              <w:pStyle w:val="aa"/>
              <w:jc w:val="center"/>
              <w:rPr>
                <w:rFonts w:ascii="Times New Roman" w:hAnsi="Times New Roman"/>
                <w:b/>
                <w:sz w:val="20"/>
                <w:szCs w:val="20"/>
              </w:rPr>
            </w:pPr>
            <w:r>
              <w:rPr>
                <w:rFonts w:ascii="Times New Roman" w:hAnsi="Times New Roman"/>
                <w:b/>
                <w:sz w:val="20"/>
                <w:szCs w:val="20"/>
              </w:rPr>
              <w:t>75%</w:t>
            </w:r>
          </w:p>
        </w:tc>
        <w:tc>
          <w:tcPr>
            <w:tcW w:w="1276" w:type="dxa"/>
          </w:tcPr>
          <w:p w:rsidR="000B4E7D" w:rsidRPr="00BC47A5" w:rsidRDefault="000B4E7D" w:rsidP="00FD66AF">
            <w:pPr>
              <w:rPr>
                <w:b/>
                <w:sz w:val="20"/>
                <w:szCs w:val="20"/>
              </w:rPr>
            </w:pPr>
            <w:r>
              <w:rPr>
                <w:b/>
                <w:sz w:val="20"/>
                <w:szCs w:val="20"/>
              </w:rPr>
              <w:t>75%</w:t>
            </w:r>
          </w:p>
        </w:tc>
        <w:tc>
          <w:tcPr>
            <w:tcW w:w="1275" w:type="dxa"/>
          </w:tcPr>
          <w:p w:rsidR="000B4E7D" w:rsidRPr="00BC47A5" w:rsidRDefault="000B4E7D" w:rsidP="00FD66AF">
            <w:pPr>
              <w:rPr>
                <w:b/>
                <w:sz w:val="20"/>
                <w:szCs w:val="20"/>
              </w:rPr>
            </w:pPr>
            <w:r>
              <w:rPr>
                <w:b/>
                <w:sz w:val="20"/>
                <w:szCs w:val="20"/>
              </w:rPr>
              <w:t>75%</w:t>
            </w:r>
          </w:p>
        </w:tc>
      </w:tr>
    </w:tbl>
    <w:p w:rsidR="000B4E7D" w:rsidRDefault="000B4E7D" w:rsidP="000B4E7D">
      <w:pPr>
        <w:pStyle w:val="aa"/>
        <w:rPr>
          <w:rFonts w:ascii="Times New Roman" w:hAnsi="Times New Roman"/>
          <w:sz w:val="20"/>
          <w:szCs w:val="20"/>
        </w:rPr>
      </w:pPr>
    </w:p>
    <w:p w:rsidR="000B4E7D" w:rsidRDefault="000B4E7D" w:rsidP="000B4E7D">
      <w:pPr>
        <w:pStyle w:val="aa"/>
        <w:rPr>
          <w:rFonts w:ascii="Times New Roman" w:hAnsi="Times New Roman"/>
          <w:sz w:val="20"/>
          <w:szCs w:val="20"/>
        </w:rPr>
      </w:pPr>
    </w:p>
    <w:p w:rsidR="000B4E7D" w:rsidRDefault="000B4E7D" w:rsidP="000B4E7D">
      <w:pPr>
        <w:pStyle w:val="aa"/>
        <w:rPr>
          <w:rFonts w:ascii="Times New Roman" w:hAnsi="Times New Roman"/>
          <w:sz w:val="20"/>
          <w:szCs w:val="20"/>
        </w:rPr>
      </w:pPr>
      <w:r w:rsidRPr="00E8588A">
        <w:rPr>
          <w:rFonts w:ascii="Times New Roman" w:hAnsi="Times New Roman"/>
          <w:sz w:val="20"/>
          <w:szCs w:val="20"/>
        </w:rPr>
        <w:t xml:space="preserve">* </w:t>
      </w:r>
      <w:r>
        <w:rPr>
          <w:rFonts w:ascii="Times New Roman" w:hAnsi="Times New Roman"/>
          <w:sz w:val="20"/>
          <w:szCs w:val="20"/>
        </w:rPr>
        <w:t>для организаций, осуществляющих деятельность  в сферах холодного  и горячего водоснабжения  и водоотведения, реализующих инвестиционные программы.</w:t>
      </w:r>
    </w:p>
    <w:p w:rsidR="000B4E7D" w:rsidRDefault="000B4E7D" w:rsidP="000B4E7D">
      <w:pPr>
        <w:pStyle w:val="aa"/>
        <w:rPr>
          <w:rFonts w:ascii="Times New Roman" w:hAnsi="Times New Roman"/>
          <w:sz w:val="20"/>
          <w:szCs w:val="20"/>
        </w:rPr>
      </w:pPr>
    </w:p>
    <w:p w:rsidR="000B4E7D" w:rsidRDefault="000B4E7D" w:rsidP="000B4E7D">
      <w:pPr>
        <w:pStyle w:val="aa"/>
        <w:jc w:val="center"/>
        <w:rPr>
          <w:rFonts w:ascii="Times New Roman" w:hAnsi="Times New Roman"/>
          <w:b/>
          <w:sz w:val="28"/>
          <w:szCs w:val="28"/>
        </w:rPr>
      </w:pPr>
      <w:r w:rsidRPr="00C3407D">
        <w:rPr>
          <w:rFonts w:ascii="Times New Roman" w:hAnsi="Times New Roman"/>
          <w:b/>
          <w:sz w:val="28"/>
          <w:szCs w:val="28"/>
        </w:rPr>
        <w:lastRenderedPageBreak/>
        <w:t>8. Мероприятия по энергосбережени</w:t>
      </w:r>
      <w:r>
        <w:rPr>
          <w:rFonts w:ascii="Times New Roman" w:hAnsi="Times New Roman"/>
          <w:b/>
          <w:sz w:val="28"/>
          <w:szCs w:val="28"/>
        </w:rPr>
        <w:t>ю</w:t>
      </w:r>
      <w:r w:rsidRPr="00C3407D">
        <w:rPr>
          <w:rFonts w:ascii="Times New Roman" w:hAnsi="Times New Roman"/>
          <w:b/>
          <w:sz w:val="28"/>
          <w:szCs w:val="28"/>
        </w:rPr>
        <w:t xml:space="preserve"> и повышению энергетической эффективности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4996"/>
        <w:gridCol w:w="3191"/>
      </w:tblGrid>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 xml:space="preserve">№ </w:t>
            </w:r>
            <w:proofErr w:type="spellStart"/>
            <w:proofErr w:type="gramStart"/>
            <w:r w:rsidRPr="000865ED">
              <w:rPr>
                <w:rFonts w:ascii="Times New Roman" w:hAnsi="Times New Roman"/>
                <w:sz w:val="28"/>
                <w:szCs w:val="28"/>
              </w:rPr>
              <w:t>п</w:t>
            </w:r>
            <w:proofErr w:type="spellEnd"/>
            <w:proofErr w:type="gramEnd"/>
            <w:r w:rsidRPr="000865ED">
              <w:rPr>
                <w:rFonts w:ascii="Times New Roman" w:hAnsi="Times New Roman"/>
                <w:sz w:val="28"/>
                <w:szCs w:val="28"/>
              </w:rPr>
              <w:t>/</w:t>
            </w:r>
            <w:proofErr w:type="spellStart"/>
            <w:r w:rsidRPr="000865ED">
              <w:rPr>
                <w:rFonts w:ascii="Times New Roman" w:hAnsi="Times New Roman"/>
                <w:sz w:val="28"/>
                <w:szCs w:val="28"/>
              </w:rPr>
              <w:t>п</w:t>
            </w:r>
            <w:proofErr w:type="spellEnd"/>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Наименование мероприятия</w:t>
            </w:r>
          </w:p>
        </w:tc>
        <w:tc>
          <w:tcPr>
            <w:tcW w:w="3191"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Срок проведения</w:t>
            </w: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1</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Организационные мероприятия по энергосбережению и повышению энергетической эффективности</w:t>
            </w:r>
          </w:p>
        </w:tc>
        <w:tc>
          <w:tcPr>
            <w:tcW w:w="3191" w:type="dxa"/>
          </w:tcPr>
          <w:p w:rsidR="000B4E7D" w:rsidRPr="000865ED" w:rsidRDefault="000B4E7D" w:rsidP="00FD66AF">
            <w:pPr>
              <w:pStyle w:val="aa"/>
              <w:jc w:val="center"/>
              <w:rPr>
                <w:rFonts w:ascii="Times New Roman" w:hAnsi="Times New Roman"/>
                <w:sz w:val="28"/>
                <w:szCs w:val="28"/>
              </w:rPr>
            </w:pP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1.1</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Проведение обследований сетей водоснабжения</w:t>
            </w:r>
          </w:p>
        </w:tc>
        <w:tc>
          <w:tcPr>
            <w:tcW w:w="3191"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 xml:space="preserve">1 раз в </w:t>
            </w:r>
            <w:r>
              <w:rPr>
                <w:rFonts w:ascii="Times New Roman" w:hAnsi="Times New Roman"/>
                <w:sz w:val="28"/>
                <w:szCs w:val="28"/>
              </w:rPr>
              <w:t>3года</w:t>
            </w:r>
            <w:r w:rsidRPr="000865ED">
              <w:rPr>
                <w:rFonts w:ascii="Times New Roman" w:hAnsi="Times New Roman"/>
                <w:sz w:val="28"/>
                <w:szCs w:val="28"/>
              </w:rPr>
              <w:t xml:space="preserve"> </w:t>
            </w: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1.2.</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Анализ качества предоставления услуг водоснабжения</w:t>
            </w:r>
          </w:p>
        </w:tc>
        <w:tc>
          <w:tcPr>
            <w:tcW w:w="3191"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ежеквартально</w:t>
            </w: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1.3.</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Оценка аварийности в сетях водоснабжения</w:t>
            </w:r>
          </w:p>
        </w:tc>
        <w:tc>
          <w:tcPr>
            <w:tcW w:w="3191"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ежеквартально</w:t>
            </w: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1.4.</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Оценка воды при транспортировке</w:t>
            </w:r>
          </w:p>
        </w:tc>
        <w:tc>
          <w:tcPr>
            <w:tcW w:w="3191" w:type="dxa"/>
            <w:vMerge w:val="restart"/>
          </w:tcPr>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p>
          <w:p w:rsidR="000B4E7D" w:rsidRPr="000865ED" w:rsidRDefault="000B4E7D" w:rsidP="00FD66AF">
            <w:pPr>
              <w:pStyle w:val="aa"/>
              <w:jc w:val="center"/>
              <w:rPr>
                <w:rFonts w:ascii="Times New Roman" w:hAnsi="Times New Roman"/>
                <w:sz w:val="28"/>
                <w:szCs w:val="28"/>
              </w:rPr>
            </w:pPr>
            <w:r>
              <w:rPr>
                <w:rFonts w:ascii="Times New Roman" w:hAnsi="Times New Roman"/>
                <w:sz w:val="28"/>
                <w:szCs w:val="28"/>
              </w:rPr>
              <w:t>В соответствии со сроками утвержденной программы в области  энергосбережения и повышения энергетической эффективности</w:t>
            </w: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1.5.</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Оценка пропускной способности сетей водоснабжения</w:t>
            </w:r>
          </w:p>
        </w:tc>
        <w:tc>
          <w:tcPr>
            <w:tcW w:w="3191" w:type="dxa"/>
            <w:vMerge/>
          </w:tcPr>
          <w:p w:rsidR="000B4E7D" w:rsidRPr="000865ED" w:rsidRDefault="000B4E7D" w:rsidP="00FD66AF">
            <w:pPr>
              <w:pStyle w:val="aa"/>
              <w:jc w:val="center"/>
              <w:rPr>
                <w:rFonts w:ascii="Times New Roman" w:hAnsi="Times New Roman"/>
                <w:sz w:val="28"/>
                <w:szCs w:val="28"/>
              </w:rPr>
            </w:pP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2</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 xml:space="preserve">Мероприятия по модернизации, оборудования, используемого в сфере водоснабжения, внедрение инновационных, энергосберегающих решений и технологий </w:t>
            </w:r>
          </w:p>
        </w:tc>
        <w:tc>
          <w:tcPr>
            <w:tcW w:w="3191" w:type="dxa"/>
            <w:vMerge/>
          </w:tcPr>
          <w:p w:rsidR="000B4E7D" w:rsidRPr="000865ED" w:rsidRDefault="000B4E7D" w:rsidP="00FD66AF">
            <w:pPr>
              <w:pStyle w:val="aa"/>
              <w:jc w:val="center"/>
              <w:rPr>
                <w:rFonts w:ascii="Times New Roman" w:hAnsi="Times New Roman"/>
                <w:sz w:val="28"/>
                <w:szCs w:val="28"/>
              </w:rPr>
            </w:pP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3</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 xml:space="preserve"> Мероприятия по сокращению объёмов электрической энергии, используемой </w:t>
            </w:r>
            <w:proofErr w:type="gramStart"/>
            <w:r w:rsidRPr="000865ED">
              <w:rPr>
                <w:rFonts w:ascii="Times New Roman" w:hAnsi="Times New Roman"/>
                <w:sz w:val="28"/>
                <w:szCs w:val="28"/>
              </w:rPr>
              <w:t>при</w:t>
            </w:r>
            <w:proofErr w:type="gramEnd"/>
            <w:r w:rsidRPr="000865ED">
              <w:rPr>
                <w:rFonts w:ascii="Times New Roman" w:hAnsi="Times New Roman"/>
                <w:sz w:val="28"/>
                <w:szCs w:val="28"/>
              </w:rPr>
              <w:t xml:space="preserve"> </w:t>
            </w:r>
            <w:proofErr w:type="gramStart"/>
            <w:r w:rsidRPr="000865ED">
              <w:rPr>
                <w:rFonts w:ascii="Times New Roman" w:hAnsi="Times New Roman"/>
                <w:sz w:val="28"/>
                <w:szCs w:val="28"/>
              </w:rPr>
              <w:t>добычи</w:t>
            </w:r>
            <w:proofErr w:type="gramEnd"/>
            <w:r w:rsidRPr="000865ED">
              <w:rPr>
                <w:rFonts w:ascii="Times New Roman" w:hAnsi="Times New Roman"/>
                <w:sz w:val="28"/>
                <w:szCs w:val="28"/>
              </w:rPr>
              <w:t xml:space="preserve"> и транспортировке воды</w:t>
            </w:r>
          </w:p>
        </w:tc>
        <w:tc>
          <w:tcPr>
            <w:tcW w:w="3191" w:type="dxa"/>
            <w:vMerge/>
          </w:tcPr>
          <w:p w:rsidR="000B4E7D" w:rsidRPr="000865ED" w:rsidRDefault="000B4E7D" w:rsidP="00FD66AF">
            <w:pPr>
              <w:pStyle w:val="aa"/>
              <w:jc w:val="center"/>
              <w:rPr>
                <w:rFonts w:ascii="Times New Roman" w:hAnsi="Times New Roman"/>
                <w:sz w:val="28"/>
                <w:szCs w:val="28"/>
              </w:rPr>
            </w:pP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4</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 xml:space="preserve">Мероприятия по сокращению объёмов электрической энергии, используемой для  целей отопления </w:t>
            </w:r>
            <w:proofErr w:type="gramStart"/>
            <w:r w:rsidRPr="000865ED">
              <w:rPr>
                <w:rFonts w:ascii="Times New Roman" w:hAnsi="Times New Roman"/>
                <w:sz w:val="28"/>
                <w:szCs w:val="28"/>
              </w:rPr>
              <w:t>при</w:t>
            </w:r>
            <w:proofErr w:type="gramEnd"/>
            <w:r w:rsidRPr="000865ED">
              <w:rPr>
                <w:rFonts w:ascii="Times New Roman" w:hAnsi="Times New Roman"/>
                <w:sz w:val="28"/>
                <w:szCs w:val="28"/>
              </w:rPr>
              <w:t xml:space="preserve"> добычи воды</w:t>
            </w:r>
          </w:p>
        </w:tc>
        <w:tc>
          <w:tcPr>
            <w:tcW w:w="3191" w:type="dxa"/>
            <w:vMerge/>
          </w:tcPr>
          <w:p w:rsidR="000B4E7D" w:rsidRPr="000865ED" w:rsidRDefault="000B4E7D" w:rsidP="00FD66AF">
            <w:pPr>
              <w:pStyle w:val="aa"/>
              <w:jc w:val="center"/>
              <w:rPr>
                <w:rFonts w:ascii="Times New Roman" w:hAnsi="Times New Roman"/>
                <w:sz w:val="28"/>
                <w:szCs w:val="28"/>
              </w:rPr>
            </w:pP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5</w:t>
            </w:r>
          </w:p>
        </w:tc>
        <w:tc>
          <w:tcPr>
            <w:tcW w:w="4996" w:type="dxa"/>
          </w:tcPr>
          <w:p w:rsidR="000B4E7D" w:rsidRPr="000865ED" w:rsidRDefault="000B4E7D" w:rsidP="00FD66AF">
            <w:pPr>
              <w:pStyle w:val="aa"/>
              <w:jc w:val="center"/>
              <w:rPr>
                <w:rFonts w:ascii="Times New Roman" w:hAnsi="Times New Roman"/>
                <w:sz w:val="28"/>
                <w:szCs w:val="28"/>
              </w:rPr>
            </w:pPr>
            <w:r>
              <w:rPr>
                <w:rFonts w:ascii="Times New Roman" w:hAnsi="Times New Roman"/>
                <w:sz w:val="28"/>
                <w:szCs w:val="28"/>
              </w:rPr>
              <w:t>Мероприятия по сокращ</w:t>
            </w:r>
            <w:r w:rsidRPr="000865ED">
              <w:rPr>
                <w:rFonts w:ascii="Times New Roman" w:hAnsi="Times New Roman"/>
                <w:sz w:val="28"/>
                <w:szCs w:val="28"/>
              </w:rPr>
              <w:t xml:space="preserve">ению потерь воды </w:t>
            </w:r>
            <w:proofErr w:type="gramStart"/>
            <w:r w:rsidRPr="000865ED">
              <w:rPr>
                <w:rFonts w:ascii="Times New Roman" w:hAnsi="Times New Roman"/>
                <w:sz w:val="28"/>
                <w:szCs w:val="28"/>
              </w:rPr>
              <w:t>при</w:t>
            </w:r>
            <w:proofErr w:type="gramEnd"/>
            <w:r w:rsidRPr="000865ED">
              <w:rPr>
                <w:rFonts w:ascii="Times New Roman" w:hAnsi="Times New Roman"/>
                <w:sz w:val="28"/>
                <w:szCs w:val="28"/>
              </w:rPr>
              <w:t xml:space="preserve"> её транспортировки </w:t>
            </w:r>
          </w:p>
        </w:tc>
        <w:tc>
          <w:tcPr>
            <w:tcW w:w="3191" w:type="dxa"/>
            <w:vMerge/>
          </w:tcPr>
          <w:p w:rsidR="000B4E7D" w:rsidRPr="000865ED" w:rsidRDefault="000B4E7D" w:rsidP="00FD66AF">
            <w:pPr>
              <w:pStyle w:val="aa"/>
              <w:jc w:val="center"/>
              <w:rPr>
                <w:rFonts w:ascii="Times New Roman" w:hAnsi="Times New Roman"/>
                <w:sz w:val="28"/>
                <w:szCs w:val="28"/>
              </w:rPr>
            </w:pP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6</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 xml:space="preserve">Мероприятия по снижению расходов энергоресурсов на собственные нужды организации в зданиях, строениях, сооружениях, эксплуатируемых регулируемой организацией в рамках осуществления деятельности в сфере водоснабжения </w:t>
            </w:r>
          </w:p>
        </w:tc>
        <w:tc>
          <w:tcPr>
            <w:tcW w:w="3191" w:type="dxa"/>
            <w:vMerge/>
          </w:tcPr>
          <w:p w:rsidR="000B4E7D" w:rsidRPr="000865ED" w:rsidRDefault="000B4E7D" w:rsidP="00FD66AF">
            <w:pPr>
              <w:pStyle w:val="aa"/>
              <w:jc w:val="center"/>
              <w:rPr>
                <w:rFonts w:ascii="Times New Roman" w:hAnsi="Times New Roman"/>
                <w:sz w:val="28"/>
                <w:szCs w:val="28"/>
              </w:rPr>
            </w:pP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7</w:t>
            </w:r>
          </w:p>
        </w:tc>
        <w:tc>
          <w:tcPr>
            <w:tcW w:w="4996" w:type="dxa"/>
          </w:tcPr>
          <w:p w:rsidR="000B4E7D" w:rsidRPr="000865ED" w:rsidRDefault="000B4E7D" w:rsidP="00FD66AF">
            <w:pPr>
              <w:pStyle w:val="aa"/>
              <w:jc w:val="center"/>
              <w:rPr>
                <w:rFonts w:ascii="Times New Roman" w:hAnsi="Times New Roman"/>
                <w:sz w:val="28"/>
                <w:szCs w:val="28"/>
              </w:rPr>
            </w:pPr>
            <w:proofErr w:type="gramStart"/>
            <w:r w:rsidRPr="000865ED">
              <w:rPr>
                <w:rFonts w:ascii="Times New Roman" w:hAnsi="Times New Roman"/>
                <w:sz w:val="28"/>
                <w:szCs w:val="28"/>
              </w:rPr>
              <w:t>Мероприятия</w:t>
            </w:r>
            <w:proofErr w:type="gramEnd"/>
            <w:r w:rsidRPr="000865ED">
              <w:rPr>
                <w:rFonts w:ascii="Times New Roman" w:hAnsi="Times New Roman"/>
                <w:sz w:val="28"/>
                <w:szCs w:val="28"/>
              </w:rPr>
              <w:t xml:space="preserve"> направленные на организацию учёта воды при её производстве и транспортировке до потребителя</w:t>
            </w:r>
          </w:p>
        </w:tc>
        <w:tc>
          <w:tcPr>
            <w:tcW w:w="3191" w:type="dxa"/>
            <w:vMerge/>
          </w:tcPr>
          <w:p w:rsidR="000B4E7D" w:rsidRPr="000865ED" w:rsidRDefault="000B4E7D" w:rsidP="00FD66AF">
            <w:pPr>
              <w:pStyle w:val="aa"/>
              <w:jc w:val="center"/>
              <w:rPr>
                <w:rFonts w:ascii="Times New Roman" w:hAnsi="Times New Roman"/>
                <w:sz w:val="28"/>
                <w:szCs w:val="28"/>
              </w:rPr>
            </w:pP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8</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Мероприятия по снижению аварийности в системах водоснабжения</w:t>
            </w:r>
          </w:p>
        </w:tc>
        <w:tc>
          <w:tcPr>
            <w:tcW w:w="3191" w:type="dxa"/>
            <w:vMerge/>
          </w:tcPr>
          <w:p w:rsidR="000B4E7D" w:rsidRPr="000865ED" w:rsidRDefault="000B4E7D" w:rsidP="00FD66AF">
            <w:pPr>
              <w:pStyle w:val="aa"/>
              <w:jc w:val="center"/>
              <w:rPr>
                <w:rFonts w:ascii="Times New Roman" w:hAnsi="Times New Roman"/>
                <w:sz w:val="28"/>
                <w:szCs w:val="28"/>
              </w:rPr>
            </w:pP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9</w:t>
            </w:r>
          </w:p>
        </w:tc>
        <w:tc>
          <w:tcPr>
            <w:tcW w:w="4996" w:type="dxa"/>
          </w:tcPr>
          <w:p w:rsidR="000B4E7D" w:rsidRPr="000865ED" w:rsidRDefault="000B4E7D" w:rsidP="00FD66AF">
            <w:pPr>
              <w:pStyle w:val="aa"/>
              <w:jc w:val="center"/>
              <w:rPr>
                <w:rFonts w:ascii="Times New Roman" w:hAnsi="Times New Roman"/>
                <w:sz w:val="28"/>
                <w:szCs w:val="28"/>
              </w:rPr>
            </w:pPr>
            <w:r w:rsidRPr="000865ED">
              <w:rPr>
                <w:rFonts w:ascii="Times New Roman" w:hAnsi="Times New Roman"/>
                <w:sz w:val="28"/>
                <w:szCs w:val="28"/>
              </w:rPr>
              <w:t>Прочие мероприятия</w:t>
            </w:r>
          </w:p>
        </w:tc>
        <w:tc>
          <w:tcPr>
            <w:tcW w:w="3191" w:type="dxa"/>
          </w:tcPr>
          <w:p w:rsidR="000B4E7D" w:rsidRPr="000865ED" w:rsidRDefault="000B4E7D" w:rsidP="00FD66AF">
            <w:pPr>
              <w:pStyle w:val="aa"/>
              <w:jc w:val="center"/>
              <w:rPr>
                <w:rFonts w:ascii="Times New Roman" w:hAnsi="Times New Roman"/>
                <w:sz w:val="28"/>
                <w:szCs w:val="28"/>
              </w:rPr>
            </w:pPr>
          </w:p>
        </w:tc>
      </w:tr>
      <w:tr w:rsidR="000B4E7D" w:rsidRPr="000865ED" w:rsidTr="00FD66AF">
        <w:tc>
          <w:tcPr>
            <w:tcW w:w="1384" w:type="dxa"/>
          </w:tcPr>
          <w:p w:rsidR="000B4E7D" w:rsidRPr="000865ED" w:rsidRDefault="000B4E7D" w:rsidP="00FD66AF">
            <w:pPr>
              <w:pStyle w:val="aa"/>
              <w:jc w:val="center"/>
              <w:rPr>
                <w:rFonts w:ascii="Times New Roman" w:hAnsi="Times New Roman"/>
                <w:sz w:val="28"/>
                <w:szCs w:val="28"/>
              </w:rPr>
            </w:pPr>
            <w:r>
              <w:rPr>
                <w:rFonts w:ascii="Times New Roman" w:hAnsi="Times New Roman"/>
                <w:sz w:val="28"/>
                <w:szCs w:val="28"/>
              </w:rPr>
              <w:t>10</w:t>
            </w:r>
          </w:p>
        </w:tc>
        <w:tc>
          <w:tcPr>
            <w:tcW w:w="4996" w:type="dxa"/>
          </w:tcPr>
          <w:p w:rsidR="000B4E7D" w:rsidRDefault="000B4E7D" w:rsidP="00FD66AF">
            <w:r w:rsidRPr="00260118">
              <w:rPr>
                <w:sz w:val="28"/>
                <w:szCs w:val="28"/>
              </w:rPr>
              <w:t xml:space="preserve">Мероприятия по доведению использования регулируемыми </w:t>
            </w:r>
            <w:r w:rsidRPr="00260118">
              <w:rPr>
                <w:sz w:val="28"/>
                <w:szCs w:val="28"/>
              </w:rPr>
              <w:lastRenderedPageBreak/>
              <w:t>организациями осветительных устройств с использованием светодиодов  в общем объеме используемых осветительных устройств до уровня не менее 75%</w:t>
            </w:r>
          </w:p>
        </w:tc>
        <w:tc>
          <w:tcPr>
            <w:tcW w:w="3191" w:type="dxa"/>
          </w:tcPr>
          <w:p w:rsidR="000B4E7D" w:rsidRDefault="000B4E7D" w:rsidP="00FD66AF">
            <w:r w:rsidRPr="00260118">
              <w:rPr>
                <w:sz w:val="28"/>
                <w:szCs w:val="28"/>
              </w:rPr>
              <w:lastRenderedPageBreak/>
              <w:t xml:space="preserve">Мероприятия по доведению </w:t>
            </w:r>
            <w:r w:rsidRPr="00260118">
              <w:rPr>
                <w:sz w:val="28"/>
                <w:szCs w:val="28"/>
              </w:rPr>
              <w:lastRenderedPageBreak/>
              <w:t>использования регулируемыми организациями осветительных устройств с использованием светодиодов  в общем объеме используемых осветительных устройств до уровня не менее 75%</w:t>
            </w:r>
          </w:p>
        </w:tc>
      </w:tr>
    </w:tbl>
    <w:p w:rsidR="000B4E7D" w:rsidRDefault="000B4E7D" w:rsidP="000B4E7D">
      <w:pPr>
        <w:pStyle w:val="aa"/>
        <w:rPr>
          <w:rFonts w:ascii="Times New Roman" w:hAnsi="Times New Roman"/>
          <w:sz w:val="28"/>
          <w:szCs w:val="28"/>
        </w:rPr>
      </w:pPr>
    </w:p>
    <w:p w:rsidR="000B4E7D" w:rsidRDefault="000B4E7D" w:rsidP="000B4E7D">
      <w:pPr>
        <w:pStyle w:val="aa"/>
        <w:jc w:val="center"/>
        <w:rPr>
          <w:rFonts w:ascii="Times New Roman" w:hAnsi="Times New Roman"/>
          <w:b/>
          <w:sz w:val="28"/>
          <w:szCs w:val="28"/>
        </w:rPr>
      </w:pPr>
      <w:r>
        <w:rPr>
          <w:rFonts w:ascii="Times New Roman" w:hAnsi="Times New Roman"/>
          <w:b/>
          <w:sz w:val="28"/>
          <w:szCs w:val="28"/>
        </w:rPr>
        <w:t>9. Показатели энергетической эффективности объекта</w:t>
      </w:r>
    </w:p>
    <w:p w:rsidR="000B4E7D" w:rsidRDefault="000B4E7D" w:rsidP="000B4E7D">
      <w:pPr>
        <w:pStyle w:val="aa"/>
        <w:jc w:val="center"/>
        <w:rPr>
          <w:rFonts w:ascii="Times New Roman" w:hAnsi="Times New Roman"/>
          <w:b/>
          <w:sz w:val="28"/>
          <w:szCs w:val="28"/>
        </w:rPr>
      </w:pPr>
    </w:p>
    <w:p w:rsidR="000B4E7D" w:rsidRDefault="000B4E7D" w:rsidP="000B4E7D">
      <w:pPr>
        <w:pStyle w:val="aa"/>
        <w:rPr>
          <w:rFonts w:ascii="Times New Roman" w:hAnsi="Times New Roman"/>
          <w:sz w:val="28"/>
          <w:szCs w:val="28"/>
        </w:rPr>
      </w:pPr>
      <w:r>
        <w:rPr>
          <w:rFonts w:ascii="Times New Roman" w:hAnsi="Times New Roman"/>
          <w:sz w:val="28"/>
          <w:szCs w:val="28"/>
        </w:rPr>
        <w:t>В период 2021-2023гг модернизация, создание объектов в сфере водоснабжения не планируется в связи с тяжёлым финансовым положением.</w:t>
      </w:r>
    </w:p>
    <w:p w:rsidR="000B4E7D" w:rsidRDefault="000B4E7D" w:rsidP="000B4E7D">
      <w:pPr>
        <w:pStyle w:val="aa"/>
        <w:rPr>
          <w:rFonts w:ascii="Times New Roman" w:hAnsi="Times New Roman"/>
          <w:sz w:val="28"/>
          <w:szCs w:val="28"/>
        </w:rPr>
      </w:pPr>
    </w:p>
    <w:p w:rsidR="000B4E7D" w:rsidRDefault="000B4E7D" w:rsidP="000B4E7D">
      <w:pPr>
        <w:pStyle w:val="aa"/>
        <w:numPr>
          <w:ilvl w:val="0"/>
          <w:numId w:val="36"/>
        </w:numPr>
        <w:jc w:val="center"/>
        <w:rPr>
          <w:rFonts w:ascii="Times New Roman" w:hAnsi="Times New Roman"/>
          <w:b/>
          <w:sz w:val="28"/>
          <w:szCs w:val="28"/>
        </w:rPr>
      </w:pPr>
      <w:r>
        <w:rPr>
          <w:rFonts w:ascii="Times New Roman" w:hAnsi="Times New Roman"/>
          <w:b/>
          <w:sz w:val="28"/>
          <w:szCs w:val="28"/>
        </w:rPr>
        <w:t xml:space="preserve">Риск не реализации программы энергосбережения в сфере водоснабжения </w:t>
      </w:r>
    </w:p>
    <w:p w:rsidR="000B4E7D" w:rsidRDefault="000B4E7D" w:rsidP="000B4E7D">
      <w:pPr>
        <w:pStyle w:val="aa"/>
        <w:jc w:val="center"/>
        <w:rPr>
          <w:rFonts w:ascii="Times New Roman" w:hAnsi="Times New Roman"/>
          <w:b/>
          <w:sz w:val="28"/>
          <w:szCs w:val="28"/>
        </w:rPr>
      </w:pPr>
    </w:p>
    <w:p w:rsidR="000B4E7D" w:rsidRDefault="000B4E7D" w:rsidP="000B4E7D">
      <w:pPr>
        <w:pStyle w:val="aa"/>
        <w:ind w:firstLine="360"/>
        <w:rPr>
          <w:rFonts w:ascii="Times New Roman" w:hAnsi="Times New Roman"/>
          <w:sz w:val="28"/>
          <w:szCs w:val="28"/>
        </w:rPr>
      </w:pPr>
      <w:r w:rsidRPr="00B81E32">
        <w:rPr>
          <w:rFonts w:ascii="Times New Roman" w:hAnsi="Times New Roman"/>
          <w:sz w:val="28"/>
          <w:szCs w:val="28"/>
        </w:rPr>
        <w:t>Программа энергосбережения в сфере водоснабжения</w:t>
      </w:r>
      <w:r>
        <w:rPr>
          <w:rFonts w:ascii="Times New Roman" w:hAnsi="Times New Roman"/>
          <w:sz w:val="28"/>
          <w:szCs w:val="28"/>
        </w:rPr>
        <w:t xml:space="preserve"> содержит потенциальные риски.</w:t>
      </w:r>
    </w:p>
    <w:p w:rsidR="000B4E7D" w:rsidRDefault="000B4E7D" w:rsidP="000B4E7D">
      <w:pPr>
        <w:pStyle w:val="aa"/>
        <w:ind w:firstLine="360"/>
        <w:rPr>
          <w:rFonts w:ascii="Times New Roman" w:hAnsi="Times New Roman"/>
          <w:sz w:val="28"/>
          <w:szCs w:val="28"/>
        </w:rPr>
      </w:pPr>
      <w:r>
        <w:rPr>
          <w:rFonts w:ascii="Times New Roman" w:hAnsi="Times New Roman"/>
          <w:sz w:val="28"/>
          <w:szCs w:val="28"/>
        </w:rPr>
        <w:t>Обстоятельства, обуславливающие возникновение рисков:</w:t>
      </w:r>
    </w:p>
    <w:p w:rsidR="000B4E7D" w:rsidRDefault="000B4E7D" w:rsidP="000B4E7D">
      <w:pPr>
        <w:pStyle w:val="aa"/>
        <w:numPr>
          <w:ilvl w:val="0"/>
          <w:numId w:val="37"/>
        </w:numPr>
        <w:rPr>
          <w:rFonts w:ascii="Times New Roman" w:hAnsi="Times New Roman"/>
          <w:sz w:val="28"/>
          <w:szCs w:val="28"/>
        </w:rPr>
      </w:pPr>
      <w:r w:rsidRPr="00B81E32">
        <w:rPr>
          <w:rFonts w:ascii="Times New Roman" w:hAnsi="Times New Roman"/>
          <w:sz w:val="28"/>
          <w:szCs w:val="28"/>
        </w:rPr>
        <w:t xml:space="preserve">Выполнение программы </w:t>
      </w:r>
      <w:r>
        <w:rPr>
          <w:rFonts w:ascii="Times New Roman" w:hAnsi="Times New Roman"/>
          <w:sz w:val="28"/>
          <w:szCs w:val="28"/>
        </w:rPr>
        <w:t>энергосбережения не в полном объёме;</w:t>
      </w:r>
    </w:p>
    <w:p w:rsidR="000B4E7D" w:rsidRDefault="000B4E7D" w:rsidP="000B4E7D">
      <w:pPr>
        <w:pStyle w:val="aa"/>
        <w:numPr>
          <w:ilvl w:val="0"/>
          <w:numId w:val="37"/>
        </w:numPr>
        <w:rPr>
          <w:rFonts w:ascii="Times New Roman" w:hAnsi="Times New Roman"/>
          <w:sz w:val="28"/>
          <w:szCs w:val="28"/>
        </w:rPr>
      </w:pPr>
      <w:r>
        <w:rPr>
          <w:rFonts w:ascii="Times New Roman" w:hAnsi="Times New Roman"/>
          <w:sz w:val="28"/>
          <w:szCs w:val="28"/>
        </w:rPr>
        <w:t>Несоблюдение сроков реализации мероприятий;</w:t>
      </w:r>
    </w:p>
    <w:p w:rsidR="000B4E7D" w:rsidRDefault="000B4E7D" w:rsidP="000B4E7D">
      <w:pPr>
        <w:pStyle w:val="aa"/>
        <w:numPr>
          <w:ilvl w:val="0"/>
          <w:numId w:val="37"/>
        </w:numPr>
        <w:rPr>
          <w:rFonts w:ascii="Times New Roman" w:hAnsi="Times New Roman"/>
          <w:sz w:val="28"/>
          <w:szCs w:val="28"/>
        </w:rPr>
      </w:pPr>
      <w:r>
        <w:rPr>
          <w:rFonts w:ascii="Times New Roman" w:hAnsi="Times New Roman"/>
          <w:sz w:val="28"/>
          <w:szCs w:val="28"/>
        </w:rPr>
        <w:t>Недостаточное финансовое обеспечения.</w:t>
      </w:r>
    </w:p>
    <w:p w:rsidR="000B4E7D" w:rsidRDefault="000B4E7D" w:rsidP="000B4E7D">
      <w:pPr>
        <w:pStyle w:val="aa"/>
        <w:jc w:val="both"/>
        <w:rPr>
          <w:rFonts w:ascii="Times New Roman" w:hAnsi="Times New Roman"/>
          <w:sz w:val="28"/>
          <w:szCs w:val="28"/>
        </w:rPr>
      </w:pPr>
      <w:r>
        <w:rPr>
          <w:rFonts w:ascii="Times New Roman" w:hAnsi="Times New Roman"/>
          <w:sz w:val="28"/>
          <w:szCs w:val="28"/>
        </w:rPr>
        <w:t>Из трёх выше перечисленных факторов риска наиболее реальным представляется недостаточное финансовое обеспечение. Именно недостаточное или несвоевременное финансирование  содержит угрозу срыва программы энергосбережение в сфере водоснабжения.</w:t>
      </w:r>
    </w:p>
    <w:p w:rsidR="000B4E7D" w:rsidRPr="00B81E32" w:rsidRDefault="000B4E7D" w:rsidP="000B4E7D">
      <w:pPr>
        <w:pStyle w:val="aa"/>
        <w:rPr>
          <w:rFonts w:ascii="Times New Roman" w:hAnsi="Times New Roman"/>
          <w:sz w:val="28"/>
          <w:szCs w:val="28"/>
        </w:rPr>
      </w:pPr>
      <w:r>
        <w:rPr>
          <w:rFonts w:ascii="Times New Roman" w:hAnsi="Times New Roman"/>
          <w:sz w:val="28"/>
          <w:szCs w:val="28"/>
        </w:rPr>
        <w:tab/>
        <w:t xml:space="preserve">Снизить данный риск возможно при условии своевременного обеспечения в полном объёме финансовых потребностей на реализацию программы энергосбережения в сфере водоснабжения. </w:t>
      </w:r>
    </w:p>
    <w:p w:rsidR="00BF1B28" w:rsidRDefault="00BF1B28" w:rsidP="00E91A07"/>
    <w:p w:rsidR="000B4E7D" w:rsidRPr="000B4E7D" w:rsidRDefault="000B4E7D" w:rsidP="000B4E7D">
      <w:pPr>
        <w:spacing w:after="0" w:line="240" w:lineRule="auto"/>
        <w:jc w:val="center"/>
        <w:rPr>
          <w:rFonts w:ascii="Times New Roman" w:hAnsi="Times New Roman" w:cs="Times New Roman"/>
          <w:b/>
          <w:sz w:val="28"/>
          <w:szCs w:val="28"/>
        </w:rPr>
      </w:pPr>
      <w:bookmarkStart w:id="1" w:name="bookmark1"/>
      <w:r w:rsidRPr="000B4E7D">
        <w:rPr>
          <w:rFonts w:ascii="Times New Roman" w:hAnsi="Times New Roman" w:cs="Times New Roman"/>
          <w:b/>
          <w:sz w:val="28"/>
          <w:szCs w:val="28"/>
        </w:rPr>
        <w:t>АДМИНИСТРАЦИЯ</w:t>
      </w:r>
    </w:p>
    <w:p w:rsidR="000B4E7D" w:rsidRPr="000B4E7D" w:rsidRDefault="000B4E7D" w:rsidP="000B4E7D">
      <w:pPr>
        <w:spacing w:after="0" w:line="240" w:lineRule="auto"/>
        <w:jc w:val="center"/>
        <w:rPr>
          <w:rFonts w:ascii="Times New Roman" w:hAnsi="Times New Roman" w:cs="Times New Roman"/>
          <w:b/>
          <w:sz w:val="28"/>
          <w:szCs w:val="28"/>
        </w:rPr>
      </w:pPr>
      <w:r w:rsidRPr="000B4E7D">
        <w:rPr>
          <w:rFonts w:ascii="Times New Roman" w:hAnsi="Times New Roman" w:cs="Times New Roman"/>
          <w:b/>
          <w:sz w:val="28"/>
          <w:szCs w:val="28"/>
        </w:rPr>
        <w:t>ПОКРОВСКОГО СЕЛЬСОВЕТА</w:t>
      </w:r>
    </w:p>
    <w:p w:rsidR="000B4E7D" w:rsidRPr="000B4E7D" w:rsidRDefault="000B4E7D" w:rsidP="000B4E7D">
      <w:pPr>
        <w:spacing w:after="0" w:line="240" w:lineRule="auto"/>
        <w:jc w:val="center"/>
        <w:rPr>
          <w:rFonts w:ascii="Times New Roman" w:hAnsi="Times New Roman" w:cs="Times New Roman"/>
          <w:b/>
          <w:sz w:val="28"/>
          <w:szCs w:val="28"/>
        </w:rPr>
      </w:pPr>
      <w:r w:rsidRPr="000B4E7D">
        <w:rPr>
          <w:rFonts w:ascii="Times New Roman" w:hAnsi="Times New Roman" w:cs="Times New Roman"/>
          <w:b/>
          <w:sz w:val="28"/>
          <w:szCs w:val="28"/>
        </w:rPr>
        <w:t>ЧАНОВСКОГО РАЙОНА НОВОСИБИРСКОЙ ОБЛАСТИ</w:t>
      </w:r>
    </w:p>
    <w:p w:rsidR="000B4E7D" w:rsidRPr="000B4E7D" w:rsidRDefault="000B4E7D" w:rsidP="000B4E7D">
      <w:pPr>
        <w:spacing w:after="0" w:line="240" w:lineRule="auto"/>
        <w:jc w:val="center"/>
        <w:rPr>
          <w:rFonts w:ascii="Times New Roman" w:hAnsi="Times New Roman" w:cs="Times New Roman"/>
          <w:b/>
          <w:sz w:val="28"/>
          <w:szCs w:val="28"/>
        </w:rPr>
      </w:pPr>
    </w:p>
    <w:p w:rsidR="000B4E7D" w:rsidRPr="000B4E7D" w:rsidRDefault="000B4E7D" w:rsidP="000B4E7D">
      <w:pPr>
        <w:spacing w:after="0" w:line="240" w:lineRule="auto"/>
        <w:jc w:val="center"/>
        <w:rPr>
          <w:rFonts w:ascii="Times New Roman" w:hAnsi="Times New Roman" w:cs="Times New Roman"/>
          <w:b/>
          <w:sz w:val="28"/>
          <w:szCs w:val="28"/>
        </w:rPr>
      </w:pPr>
      <w:r w:rsidRPr="000B4E7D">
        <w:rPr>
          <w:rFonts w:ascii="Times New Roman" w:hAnsi="Times New Roman" w:cs="Times New Roman"/>
          <w:b/>
          <w:sz w:val="28"/>
          <w:szCs w:val="28"/>
        </w:rPr>
        <w:t>ПОСТАНОВЛЕНИЕ</w:t>
      </w:r>
    </w:p>
    <w:p w:rsidR="000B4E7D" w:rsidRPr="000B4E7D" w:rsidRDefault="000B4E7D" w:rsidP="000B4E7D">
      <w:pPr>
        <w:spacing w:after="0" w:line="240" w:lineRule="auto"/>
        <w:jc w:val="center"/>
        <w:rPr>
          <w:rFonts w:ascii="Times New Roman" w:hAnsi="Times New Roman" w:cs="Times New Roman"/>
          <w:b/>
          <w:sz w:val="28"/>
          <w:szCs w:val="28"/>
        </w:rPr>
      </w:pPr>
    </w:p>
    <w:bookmarkEnd w:id="1"/>
    <w:p w:rsidR="000B4E7D" w:rsidRPr="000B4E7D" w:rsidRDefault="000B4E7D" w:rsidP="000B4E7D">
      <w:pPr>
        <w:spacing w:after="0" w:line="240" w:lineRule="auto"/>
        <w:jc w:val="center"/>
        <w:rPr>
          <w:rFonts w:ascii="Times New Roman" w:hAnsi="Times New Roman" w:cs="Times New Roman"/>
          <w:sz w:val="28"/>
          <w:szCs w:val="28"/>
        </w:rPr>
      </w:pPr>
      <w:r w:rsidRPr="000B4E7D">
        <w:rPr>
          <w:rFonts w:ascii="Times New Roman" w:hAnsi="Times New Roman" w:cs="Times New Roman"/>
          <w:sz w:val="28"/>
          <w:szCs w:val="28"/>
        </w:rPr>
        <w:t>08.07.2021 № 50</w:t>
      </w:r>
    </w:p>
    <w:p w:rsidR="000B4E7D" w:rsidRPr="000B4E7D" w:rsidRDefault="000B4E7D" w:rsidP="000B4E7D">
      <w:pPr>
        <w:spacing w:after="0" w:line="240" w:lineRule="auto"/>
        <w:jc w:val="center"/>
        <w:rPr>
          <w:rFonts w:ascii="Times New Roman" w:hAnsi="Times New Roman" w:cs="Times New Roman"/>
          <w:color w:val="002060"/>
          <w:sz w:val="28"/>
          <w:szCs w:val="28"/>
        </w:rPr>
      </w:pPr>
    </w:p>
    <w:p w:rsidR="000B4E7D" w:rsidRPr="000B4E7D" w:rsidRDefault="000B4E7D" w:rsidP="000B4E7D">
      <w:pPr>
        <w:spacing w:after="0" w:line="240" w:lineRule="auto"/>
        <w:jc w:val="center"/>
        <w:rPr>
          <w:rFonts w:ascii="Times New Roman" w:hAnsi="Times New Roman" w:cs="Times New Roman"/>
          <w:sz w:val="28"/>
          <w:szCs w:val="28"/>
        </w:rPr>
      </w:pPr>
      <w:r w:rsidRPr="000B4E7D">
        <w:rPr>
          <w:rFonts w:ascii="Times New Roman" w:hAnsi="Times New Roman" w:cs="Times New Roman"/>
          <w:sz w:val="28"/>
          <w:szCs w:val="28"/>
        </w:rPr>
        <w:lastRenderedPageBreak/>
        <w:t>О выделении и оборудовании специальных мест для размещения предвыборных печатных и агитационных материалов.</w:t>
      </w:r>
    </w:p>
    <w:p w:rsidR="000B4E7D" w:rsidRPr="000B4E7D" w:rsidRDefault="000B4E7D" w:rsidP="000B4E7D">
      <w:pPr>
        <w:spacing w:after="0" w:line="240" w:lineRule="auto"/>
        <w:jc w:val="both"/>
        <w:rPr>
          <w:rFonts w:ascii="Times New Roman" w:hAnsi="Times New Roman" w:cs="Times New Roman"/>
          <w:sz w:val="28"/>
          <w:szCs w:val="28"/>
        </w:rPr>
      </w:pPr>
    </w:p>
    <w:p w:rsidR="000B4E7D" w:rsidRPr="000B4E7D" w:rsidRDefault="000B4E7D" w:rsidP="000B4E7D">
      <w:pPr>
        <w:spacing w:after="0" w:line="240" w:lineRule="auto"/>
        <w:jc w:val="both"/>
        <w:rPr>
          <w:rFonts w:ascii="Times New Roman" w:hAnsi="Times New Roman" w:cs="Times New Roman"/>
          <w:sz w:val="28"/>
          <w:szCs w:val="28"/>
        </w:rPr>
      </w:pPr>
      <w:r w:rsidRPr="000B4E7D">
        <w:rPr>
          <w:rFonts w:ascii="Times New Roman" w:hAnsi="Times New Roman" w:cs="Times New Roman"/>
          <w:sz w:val="28"/>
          <w:szCs w:val="28"/>
        </w:rPr>
        <w:t xml:space="preserve">В соответствии с частью 9 статьи 68 Закона  Российской Федерации «О выборах депутатов Государственной Думы Федерального Собрания Российской Федерации»,   по предложению территориальной избирательной комиссии </w:t>
      </w:r>
      <w:proofErr w:type="spellStart"/>
      <w:r w:rsidRPr="000B4E7D">
        <w:rPr>
          <w:rFonts w:ascii="Times New Roman" w:hAnsi="Times New Roman" w:cs="Times New Roman"/>
          <w:sz w:val="28"/>
          <w:szCs w:val="28"/>
        </w:rPr>
        <w:t>Чановского</w:t>
      </w:r>
      <w:proofErr w:type="spellEnd"/>
      <w:r w:rsidRPr="000B4E7D">
        <w:rPr>
          <w:rFonts w:ascii="Times New Roman" w:hAnsi="Times New Roman" w:cs="Times New Roman"/>
          <w:sz w:val="28"/>
          <w:szCs w:val="28"/>
        </w:rPr>
        <w:t xml:space="preserve"> района Новосибирской области,  администрация  Покровского сельсовета </w:t>
      </w:r>
      <w:proofErr w:type="spellStart"/>
      <w:r w:rsidRPr="000B4E7D">
        <w:rPr>
          <w:rFonts w:ascii="Times New Roman" w:hAnsi="Times New Roman" w:cs="Times New Roman"/>
          <w:sz w:val="28"/>
          <w:szCs w:val="28"/>
        </w:rPr>
        <w:t>Чановского</w:t>
      </w:r>
      <w:proofErr w:type="spellEnd"/>
      <w:r w:rsidRPr="000B4E7D">
        <w:rPr>
          <w:rFonts w:ascii="Times New Roman" w:hAnsi="Times New Roman" w:cs="Times New Roman"/>
          <w:sz w:val="28"/>
          <w:szCs w:val="28"/>
        </w:rPr>
        <w:t xml:space="preserve"> района Новосибирской области  </w:t>
      </w:r>
    </w:p>
    <w:p w:rsidR="000B4E7D" w:rsidRPr="000B4E7D" w:rsidRDefault="000B4E7D" w:rsidP="000B4E7D">
      <w:pPr>
        <w:spacing w:after="0" w:line="240" w:lineRule="auto"/>
        <w:jc w:val="both"/>
        <w:rPr>
          <w:rFonts w:ascii="Times New Roman" w:hAnsi="Times New Roman" w:cs="Times New Roman"/>
          <w:sz w:val="28"/>
          <w:szCs w:val="28"/>
        </w:rPr>
      </w:pPr>
      <w:r w:rsidRPr="000B4E7D">
        <w:rPr>
          <w:rFonts w:ascii="Times New Roman" w:hAnsi="Times New Roman" w:cs="Times New Roman"/>
          <w:sz w:val="28"/>
          <w:szCs w:val="28"/>
        </w:rPr>
        <w:t>ПОСТАНОВЛЯЕТ:</w:t>
      </w:r>
    </w:p>
    <w:p w:rsidR="000B4E7D" w:rsidRPr="000B4E7D" w:rsidRDefault="000B4E7D" w:rsidP="000B4E7D">
      <w:pPr>
        <w:spacing w:after="0" w:line="240" w:lineRule="auto"/>
        <w:jc w:val="both"/>
        <w:rPr>
          <w:rFonts w:ascii="Times New Roman" w:hAnsi="Times New Roman" w:cs="Times New Roman"/>
          <w:sz w:val="28"/>
          <w:szCs w:val="28"/>
        </w:rPr>
      </w:pPr>
      <w:r w:rsidRPr="000B4E7D">
        <w:rPr>
          <w:rFonts w:ascii="Times New Roman" w:hAnsi="Times New Roman" w:cs="Times New Roman"/>
          <w:sz w:val="28"/>
          <w:szCs w:val="28"/>
        </w:rPr>
        <w:t xml:space="preserve"> </w:t>
      </w:r>
    </w:p>
    <w:p w:rsidR="000B4E7D" w:rsidRPr="000B4E7D" w:rsidRDefault="000B4E7D" w:rsidP="000B4E7D">
      <w:pPr>
        <w:spacing w:after="0" w:line="240" w:lineRule="auto"/>
        <w:jc w:val="both"/>
        <w:rPr>
          <w:rFonts w:ascii="Times New Roman" w:hAnsi="Times New Roman" w:cs="Times New Roman"/>
          <w:sz w:val="28"/>
          <w:szCs w:val="28"/>
        </w:rPr>
      </w:pPr>
      <w:r w:rsidRPr="000B4E7D">
        <w:rPr>
          <w:rFonts w:ascii="Times New Roman" w:hAnsi="Times New Roman" w:cs="Times New Roman"/>
          <w:sz w:val="28"/>
          <w:szCs w:val="28"/>
        </w:rPr>
        <w:t>1.Выделить и оборудовать на территории избирательного участка, образованного в населенном пункте Покровского сельсовета специальные места для размещения   предвыборных агитационных материалов политических партий, выдвинувших федеральные списки кандидатов, кандидатов:</w:t>
      </w:r>
    </w:p>
    <w:p w:rsidR="000B4E7D" w:rsidRPr="000B4E7D" w:rsidRDefault="000B4E7D" w:rsidP="000B4E7D">
      <w:pPr>
        <w:spacing w:after="0" w:line="240" w:lineRule="auto"/>
        <w:jc w:val="both"/>
        <w:rPr>
          <w:rFonts w:ascii="Times New Roman" w:hAnsi="Times New Roman" w:cs="Times New Roman"/>
          <w:sz w:val="28"/>
          <w:szCs w:val="28"/>
        </w:rPr>
      </w:pPr>
    </w:p>
    <w:p w:rsidR="000B4E7D" w:rsidRPr="000B4E7D" w:rsidRDefault="000B4E7D" w:rsidP="000B4E7D">
      <w:pPr>
        <w:spacing w:after="0" w:line="240" w:lineRule="auto"/>
        <w:jc w:val="both"/>
        <w:rPr>
          <w:rFonts w:ascii="Times New Roman" w:hAnsi="Times New Roman" w:cs="Times New Roman"/>
          <w:sz w:val="28"/>
          <w:szCs w:val="28"/>
        </w:rPr>
      </w:pPr>
      <w:r w:rsidRPr="000B4E7D">
        <w:rPr>
          <w:rFonts w:ascii="Times New Roman" w:hAnsi="Times New Roman" w:cs="Times New Roman"/>
          <w:sz w:val="28"/>
          <w:szCs w:val="28"/>
        </w:rPr>
        <w:t>1.1.Избирательный участок №1190</w:t>
      </w:r>
      <w:proofErr w:type="gramStart"/>
      <w:r w:rsidRPr="000B4E7D">
        <w:rPr>
          <w:rFonts w:ascii="Times New Roman" w:hAnsi="Times New Roman" w:cs="Times New Roman"/>
          <w:sz w:val="28"/>
          <w:szCs w:val="28"/>
        </w:rPr>
        <w:t xml:space="preserve"> :</w:t>
      </w:r>
      <w:proofErr w:type="gramEnd"/>
    </w:p>
    <w:p w:rsidR="000B4E7D" w:rsidRPr="000B4E7D" w:rsidRDefault="000B4E7D" w:rsidP="000B4E7D">
      <w:pPr>
        <w:spacing w:after="0" w:line="240" w:lineRule="auto"/>
        <w:jc w:val="both"/>
        <w:rPr>
          <w:rFonts w:ascii="Times New Roman" w:hAnsi="Times New Roman" w:cs="Times New Roman"/>
          <w:sz w:val="28"/>
          <w:szCs w:val="28"/>
        </w:rPr>
      </w:pPr>
      <w:r w:rsidRPr="000B4E7D">
        <w:rPr>
          <w:rFonts w:ascii="Times New Roman" w:hAnsi="Times New Roman" w:cs="Times New Roman"/>
          <w:sz w:val="28"/>
          <w:szCs w:val="28"/>
        </w:rPr>
        <w:t>- с</w:t>
      </w:r>
      <w:proofErr w:type="gramStart"/>
      <w:r w:rsidRPr="000B4E7D">
        <w:rPr>
          <w:rFonts w:ascii="Times New Roman" w:hAnsi="Times New Roman" w:cs="Times New Roman"/>
          <w:sz w:val="28"/>
          <w:szCs w:val="28"/>
        </w:rPr>
        <w:t>.П</w:t>
      </w:r>
      <w:proofErr w:type="gramEnd"/>
      <w:r w:rsidRPr="000B4E7D">
        <w:rPr>
          <w:rFonts w:ascii="Times New Roman" w:hAnsi="Times New Roman" w:cs="Times New Roman"/>
          <w:sz w:val="28"/>
          <w:szCs w:val="28"/>
        </w:rPr>
        <w:t>окровка ул.Московская №2 ( доска объявлений администрации Покровского сельсовета);</w:t>
      </w:r>
    </w:p>
    <w:p w:rsidR="000B4E7D" w:rsidRPr="000B4E7D" w:rsidRDefault="000B4E7D" w:rsidP="000B4E7D">
      <w:pPr>
        <w:spacing w:after="0" w:line="240" w:lineRule="auto"/>
        <w:jc w:val="both"/>
        <w:rPr>
          <w:rFonts w:ascii="Times New Roman" w:hAnsi="Times New Roman" w:cs="Times New Roman"/>
          <w:sz w:val="28"/>
          <w:szCs w:val="28"/>
        </w:rPr>
      </w:pPr>
      <w:r w:rsidRPr="000B4E7D">
        <w:rPr>
          <w:rFonts w:ascii="Times New Roman" w:hAnsi="Times New Roman" w:cs="Times New Roman"/>
          <w:sz w:val="28"/>
          <w:szCs w:val="28"/>
        </w:rPr>
        <w:t>-   с</w:t>
      </w:r>
      <w:proofErr w:type="gramStart"/>
      <w:r w:rsidRPr="000B4E7D">
        <w:rPr>
          <w:rFonts w:ascii="Times New Roman" w:hAnsi="Times New Roman" w:cs="Times New Roman"/>
          <w:sz w:val="28"/>
          <w:szCs w:val="28"/>
        </w:rPr>
        <w:t>.П</w:t>
      </w:r>
      <w:proofErr w:type="gramEnd"/>
      <w:r w:rsidRPr="000B4E7D">
        <w:rPr>
          <w:rFonts w:ascii="Times New Roman" w:hAnsi="Times New Roman" w:cs="Times New Roman"/>
          <w:sz w:val="28"/>
          <w:szCs w:val="28"/>
        </w:rPr>
        <w:t>окровка ул.Московская №3( доска объявлений  магазин «Надежда» ч/</w:t>
      </w:r>
      <w:proofErr w:type="spellStart"/>
      <w:r w:rsidRPr="000B4E7D">
        <w:rPr>
          <w:rFonts w:ascii="Times New Roman" w:hAnsi="Times New Roman" w:cs="Times New Roman"/>
          <w:sz w:val="28"/>
          <w:szCs w:val="28"/>
        </w:rPr>
        <w:t>п</w:t>
      </w:r>
      <w:proofErr w:type="spellEnd"/>
      <w:r w:rsidRPr="000B4E7D">
        <w:rPr>
          <w:rFonts w:ascii="Times New Roman" w:hAnsi="Times New Roman" w:cs="Times New Roman"/>
          <w:sz w:val="28"/>
          <w:szCs w:val="28"/>
        </w:rPr>
        <w:t xml:space="preserve"> Лаврентьев В.А.- по согласованию).</w:t>
      </w:r>
    </w:p>
    <w:p w:rsidR="000B4E7D" w:rsidRPr="000B4E7D" w:rsidRDefault="000B4E7D" w:rsidP="000B4E7D">
      <w:pPr>
        <w:spacing w:after="0" w:line="240" w:lineRule="auto"/>
        <w:jc w:val="both"/>
        <w:rPr>
          <w:rFonts w:ascii="Times New Roman" w:hAnsi="Times New Roman" w:cs="Times New Roman"/>
          <w:sz w:val="28"/>
          <w:szCs w:val="28"/>
        </w:rPr>
      </w:pPr>
      <w:r w:rsidRPr="000B4E7D">
        <w:rPr>
          <w:rFonts w:ascii="Times New Roman" w:hAnsi="Times New Roman" w:cs="Times New Roman"/>
          <w:sz w:val="28"/>
          <w:szCs w:val="28"/>
        </w:rPr>
        <w:t xml:space="preserve">2.Предприятию МУП «Покровское ЖКХ» </w:t>
      </w:r>
      <w:proofErr w:type="gramStart"/>
      <w:r w:rsidRPr="000B4E7D">
        <w:rPr>
          <w:rFonts w:ascii="Times New Roman" w:hAnsi="Times New Roman" w:cs="Times New Roman"/>
          <w:sz w:val="28"/>
          <w:szCs w:val="28"/>
        </w:rPr>
        <w:t xml:space="preserve">( </w:t>
      </w:r>
      <w:proofErr w:type="gramEnd"/>
      <w:r w:rsidRPr="000B4E7D">
        <w:rPr>
          <w:rFonts w:ascii="Times New Roman" w:hAnsi="Times New Roman" w:cs="Times New Roman"/>
          <w:sz w:val="28"/>
          <w:szCs w:val="28"/>
        </w:rPr>
        <w:t>Лобанова Е.А.) произвести необходимые мероприятия по оборудованию указанных мест для удобного размещения печатных предвыборных агитационных материалов и их прочтения избирателями.</w:t>
      </w:r>
    </w:p>
    <w:p w:rsidR="000B4E7D" w:rsidRPr="000B4E7D" w:rsidRDefault="000B4E7D" w:rsidP="000B4E7D">
      <w:pPr>
        <w:spacing w:after="0" w:line="240" w:lineRule="auto"/>
        <w:jc w:val="both"/>
        <w:rPr>
          <w:rFonts w:ascii="Times New Roman" w:hAnsi="Times New Roman" w:cs="Times New Roman"/>
          <w:sz w:val="28"/>
          <w:szCs w:val="28"/>
        </w:rPr>
      </w:pPr>
      <w:r w:rsidRPr="000B4E7D">
        <w:rPr>
          <w:rFonts w:ascii="Times New Roman" w:hAnsi="Times New Roman" w:cs="Times New Roman"/>
          <w:sz w:val="28"/>
          <w:szCs w:val="28"/>
        </w:rPr>
        <w:t>4.</w:t>
      </w:r>
      <w:proofErr w:type="gramStart"/>
      <w:r w:rsidRPr="000B4E7D">
        <w:rPr>
          <w:rFonts w:ascii="Times New Roman" w:hAnsi="Times New Roman" w:cs="Times New Roman"/>
          <w:sz w:val="28"/>
          <w:szCs w:val="28"/>
        </w:rPr>
        <w:t>Контроль  за</w:t>
      </w:r>
      <w:proofErr w:type="gramEnd"/>
      <w:r w:rsidRPr="000B4E7D">
        <w:rPr>
          <w:rFonts w:ascii="Times New Roman" w:hAnsi="Times New Roman" w:cs="Times New Roman"/>
          <w:sz w:val="28"/>
          <w:szCs w:val="28"/>
        </w:rPr>
        <w:t xml:space="preserve"> исполнением данного постановления оставляю за собой.</w:t>
      </w:r>
    </w:p>
    <w:p w:rsidR="000B4E7D" w:rsidRPr="000B4E7D" w:rsidRDefault="000B4E7D" w:rsidP="000B4E7D">
      <w:pPr>
        <w:spacing w:after="0" w:line="240" w:lineRule="auto"/>
        <w:jc w:val="both"/>
        <w:rPr>
          <w:rFonts w:ascii="Times New Roman" w:hAnsi="Times New Roman" w:cs="Times New Roman"/>
          <w:sz w:val="28"/>
          <w:szCs w:val="28"/>
        </w:rPr>
      </w:pPr>
      <w:r w:rsidRPr="000B4E7D">
        <w:rPr>
          <w:rFonts w:ascii="Times New Roman" w:hAnsi="Times New Roman" w:cs="Times New Roman"/>
          <w:sz w:val="28"/>
          <w:szCs w:val="28"/>
        </w:rPr>
        <w:t xml:space="preserve">5.Направить  настоящее  постановление в территориальную избирательную комиссию </w:t>
      </w:r>
      <w:proofErr w:type="spellStart"/>
      <w:r w:rsidRPr="000B4E7D">
        <w:rPr>
          <w:rFonts w:ascii="Times New Roman" w:hAnsi="Times New Roman" w:cs="Times New Roman"/>
          <w:sz w:val="28"/>
          <w:szCs w:val="28"/>
        </w:rPr>
        <w:t>Чановского</w:t>
      </w:r>
      <w:proofErr w:type="spellEnd"/>
      <w:r w:rsidRPr="000B4E7D">
        <w:rPr>
          <w:rFonts w:ascii="Times New Roman" w:hAnsi="Times New Roman" w:cs="Times New Roman"/>
          <w:sz w:val="28"/>
          <w:szCs w:val="28"/>
        </w:rPr>
        <w:t xml:space="preserve"> района Новосибирской области.</w:t>
      </w:r>
    </w:p>
    <w:p w:rsidR="000B4E7D" w:rsidRPr="000B4E7D" w:rsidRDefault="000B4E7D" w:rsidP="000B4E7D">
      <w:pPr>
        <w:spacing w:after="0" w:line="240" w:lineRule="auto"/>
        <w:rPr>
          <w:rFonts w:ascii="Times New Roman" w:hAnsi="Times New Roman" w:cs="Times New Roman"/>
          <w:sz w:val="28"/>
          <w:szCs w:val="28"/>
        </w:rPr>
      </w:pPr>
    </w:p>
    <w:p w:rsidR="000B4E7D" w:rsidRPr="000B4E7D" w:rsidRDefault="000B4E7D" w:rsidP="000B4E7D">
      <w:pPr>
        <w:spacing w:after="0" w:line="240" w:lineRule="auto"/>
        <w:rPr>
          <w:rFonts w:ascii="Times New Roman" w:hAnsi="Times New Roman" w:cs="Times New Roman"/>
          <w:sz w:val="28"/>
          <w:szCs w:val="28"/>
        </w:rPr>
      </w:pPr>
      <w:r w:rsidRPr="000B4E7D">
        <w:rPr>
          <w:rFonts w:ascii="Times New Roman" w:hAnsi="Times New Roman" w:cs="Times New Roman"/>
          <w:sz w:val="28"/>
          <w:szCs w:val="28"/>
        </w:rPr>
        <w:t>И.о. Главы Покровского сельсовета</w:t>
      </w:r>
    </w:p>
    <w:p w:rsidR="000B4E7D" w:rsidRPr="000B4E7D" w:rsidRDefault="000B4E7D" w:rsidP="000B4E7D">
      <w:pPr>
        <w:spacing w:after="0" w:line="240" w:lineRule="auto"/>
        <w:rPr>
          <w:rFonts w:ascii="Times New Roman" w:hAnsi="Times New Roman" w:cs="Times New Roman"/>
          <w:sz w:val="28"/>
          <w:szCs w:val="28"/>
        </w:rPr>
      </w:pPr>
      <w:proofErr w:type="spellStart"/>
      <w:r w:rsidRPr="000B4E7D">
        <w:rPr>
          <w:rFonts w:ascii="Times New Roman" w:hAnsi="Times New Roman" w:cs="Times New Roman"/>
          <w:sz w:val="28"/>
          <w:szCs w:val="28"/>
        </w:rPr>
        <w:t>Чановского</w:t>
      </w:r>
      <w:proofErr w:type="spellEnd"/>
      <w:r w:rsidRPr="000B4E7D">
        <w:rPr>
          <w:rFonts w:ascii="Times New Roman" w:hAnsi="Times New Roman" w:cs="Times New Roman"/>
          <w:sz w:val="28"/>
          <w:szCs w:val="28"/>
        </w:rPr>
        <w:t xml:space="preserve"> района </w:t>
      </w:r>
    </w:p>
    <w:p w:rsidR="000B4E7D" w:rsidRPr="000B4E7D" w:rsidRDefault="000B4E7D" w:rsidP="000B4E7D">
      <w:pPr>
        <w:spacing w:after="0" w:line="240" w:lineRule="auto"/>
        <w:rPr>
          <w:rFonts w:ascii="Times New Roman" w:hAnsi="Times New Roman" w:cs="Times New Roman"/>
          <w:sz w:val="28"/>
          <w:szCs w:val="28"/>
        </w:rPr>
      </w:pPr>
      <w:r w:rsidRPr="000B4E7D">
        <w:rPr>
          <w:rFonts w:ascii="Times New Roman" w:hAnsi="Times New Roman" w:cs="Times New Roman"/>
          <w:sz w:val="28"/>
          <w:szCs w:val="28"/>
        </w:rPr>
        <w:t xml:space="preserve">Новосибирской области                                                       Н.А.Маркова    </w:t>
      </w:r>
    </w:p>
    <w:p w:rsidR="000B4E7D" w:rsidRPr="004A2C65" w:rsidRDefault="000B4E7D" w:rsidP="004A2C65">
      <w:pPr>
        <w:spacing w:after="0" w:line="240" w:lineRule="auto"/>
        <w:rPr>
          <w:rFonts w:ascii="Times New Roman" w:hAnsi="Times New Roman" w:cs="Times New Roman"/>
          <w:sz w:val="28"/>
          <w:szCs w:val="28"/>
        </w:rPr>
      </w:pPr>
    </w:p>
    <w:p w:rsidR="000B4E7D" w:rsidRDefault="000B4E7D" w:rsidP="000B4E7D">
      <w:pPr>
        <w:jc w:val="both"/>
        <w:rPr>
          <w:sz w:val="28"/>
          <w:szCs w:val="28"/>
        </w:rPr>
      </w:pPr>
      <w:r>
        <w:rPr>
          <w:sz w:val="28"/>
          <w:szCs w:val="28"/>
        </w:rPr>
        <w:t xml:space="preserve">                                                        </w:t>
      </w:r>
    </w:p>
    <w:p w:rsidR="00FD66AF" w:rsidRPr="00090F42" w:rsidRDefault="00FD66AF" w:rsidP="00FD66AF">
      <w:pPr>
        <w:spacing w:after="0" w:line="240" w:lineRule="auto"/>
        <w:jc w:val="center"/>
        <w:rPr>
          <w:rFonts w:ascii="Times New Roman" w:hAnsi="Times New Roman" w:cs="Times New Roman"/>
          <w:b/>
          <w:sz w:val="28"/>
          <w:szCs w:val="28"/>
        </w:rPr>
      </w:pPr>
      <w:r w:rsidRPr="00090F42">
        <w:rPr>
          <w:rFonts w:ascii="Times New Roman" w:hAnsi="Times New Roman" w:cs="Times New Roman"/>
          <w:b/>
          <w:sz w:val="28"/>
          <w:szCs w:val="28"/>
        </w:rPr>
        <w:t>СОВЕТ ДЕПУТАТОВ</w:t>
      </w:r>
    </w:p>
    <w:p w:rsidR="00FD66AF" w:rsidRPr="00090F42" w:rsidRDefault="00FD66AF" w:rsidP="00FD66AF">
      <w:pPr>
        <w:spacing w:after="0" w:line="240" w:lineRule="auto"/>
        <w:jc w:val="center"/>
        <w:rPr>
          <w:rFonts w:ascii="Times New Roman" w:hAnsi="Times New Roman" w:cs="Times New Roman"/>
          <w:b/>
          <w:sz w:val="28"/>
          <w:szCs w:val="28"/>
        </w:rPr>
      </w:pPr>
      <w:r w:rsidRPr="00090F42">
        <w:rPr>
          <w:rFonts w:ascii="Times New Roman" w:hAnsi="Times New Roman" w:cs="Times New Roman"/>
          <w:b/>
          <w:sz w:val="28"/>
          <w:szCs w:val="28"/>
        </w:rPr>
        <w:t>ПОКРОВСКОГО СЕЛЬСОВЕТА</w:t>
      </w:r>
    </w:p>
    <w:p w:rsidR="00FD66AF" w:rsidRPr="00090F42" w:rsidRDefault="00FD66AF" w:rsidP="00FD66AF">
      <w:pPr>
        <w:spacing w:after="0" w:line="240" w:lineRule="auto"/>
        <w:jc w:val="center"/>
        <w:rPr>
          <w:rFonts w:ascii="Times New Roman" w:hAnsi="Times New Roman" w:cs="Times New Roman"/>
          <w:b/>
          <w:sz w:val="28"/>
          <w:szCs w:val="28"/>
        </w:rPr>
      </w:pPr>
      <w:r w:rsidRPr="00090F42">
        <w:rPr>
          <w:rFonts w:ascii="Times New Roman" w:hAnsi="Times New Roman" w:cs="Times New Roman"/>
          <w:b/>
          <w:sz w:val="28"/>
          <w:szCs w:val="28"/>
        </w:rPr>
        <w:t>ЧАНОВСКОГО РАЙОНА</w:t>
      </w:r>
    </w:p>
    <w:p w:rsidR="00FD66AF" w:rsidRPr="00090F42" w:rsidRDefault="00FD66AF" w:rsidP="00FD66AF">
      <w:pPr>
        <w:spacing w:after="0" w:line="240" w:lineRule="auto"/>
        <w:jc w:val="center"/>
        <w:rPr>
          <w:rFonts w:ascii="Times New Roman" w:hAnsi="Times New Roman" w:cs="Times New Roman"/>
          <w:b/>
          <w:sz w:val="28"/>
          <w:szCs w:val="28"/>
        </w:rPr>
      </w:pPr>
      <w:r w:rsidRPr="00090F42">
        <w:rPr>
          <w:rFonts w:ascii="Times New Roman" w:hAnsi="Times New Roman" w:cs="Times New Roman"/>
          <w:b/>
          <w:sz w:val="28"/>
          <w:szCs w:val="28"/>
        </w:rPr>
        <w:t>НОВОСИБИРСКОЙ ОБЛАСТИ</w:t>
      </w:r>
    </w:p>
    <w:p w:rsidR="00FD66AF" w:rsidRPr="00090F42" w:rsidRDefault="00FD66AF" w:rsidP="00FD66AF">
      <w:pPr>
        <w:spacing w:after="0" w:line="240" w:lineRule="auto"/>
        <w:jc w:val="center"/>
        <w:rPr>
          <w:rFonts w:ascii="Times New Roman" w:hAnsi="Times New Roman" w:cs="Times New Roman"/>
          <w:b/>
          <w:sz w:val="28"/>
          <w:szCs w:val="28"/>
        </w:rPr>
      </w:pPr>
      <w:r w:rsidRPr="00090F42">
        <w:rPr>
          <w:rFonts w:ascii="Times New Roman" w:hAnsi="Times New Roman" w:cs="Times New Roman"/>
          <w:b/>
          <w:sz w:val="28"/>
          <w:szCs w:val="28"/>
        </w:rPr>
        <w:t>Шестого созыва</w:t>
      </w:r>
    </w:p>
    <w:p w:rsidR="00FD66AF" w:rsidRPr="00090F42" w:rsidRDefault="00FD66AF" w:rsidP="00FD66AF">
      <w:pPr>
        <w:spacing w:after="0" w:line="240" w:lineRule="auto"/>
        <w:jc w:val="center"/>
        <w:rPr>
          <w:rFonts w:ascii="Times New Roman" w:hAnsi="Times New Roman" w:cs="Times New Roman"/>
          <w:b/>
          <w:sz w:val="28"/>
          <w:szCs w:val="28"/>
        </w:rPr>
      </w:pPr>
    </w:p>
    <w:p w:rsidR="00FD66AF" w:rsidRPr="00090F42" w:rsidRDefault="00FD66AF" w:rsidP="00FD66AF">
      <w:pPr>
        <w:spacing w:after="0" w:line="240" w:lineRule="auto"/>
        <w:jc w:val="center"/>
        <w:rPr>
          <w:rFonts w:ascii="Times New Roman" w:hAnsi="Times New Roman" w:cs="Times New Roman"/>
          <w:b/>
          <w:sz w:val="28"/>
          <w:szCs w:val="28"/>
        </w:rPr>
      </w:pPr>
      <w:r w:rsidRPr="00090F42">
        <w:rPr>
          <w:rFonts w:ascii="Times New Roman" w:hAnsi="Times New Roman" w:cs="Times New Roman"/>
          <w:b/>
          <w:sz w:val="28"/>
          <w:szCs w:val="28"/>
        </w:rPr>
        <w:t>РЕШЕНИЕ</w:t>
      </w:r>
    </w:p>
    <w:p w:rsidR="00FD66AF" w:rsidRPr="00090F42" w:rsidRDefault="00FD66AF" w:rsidP="00FD66AF">
      <w:pPr>
        <w:spacing w:after="0" w:line="240" w:lineRule="auto"/>
        <w:jc w:val="center"/>
        <w:rPr>
          <w:rFonts w:ascii="Times New Roman" w:hAnsi="Times New Roman" w:cs="Times New Roman"/>
          <w:b/>
          <w:sz w:val="28"/>
          <w:szCs w:val="28"/>
        </w:rPr>
      </w:pPr>
      <w:r w:rsidRPr="00090F42">
        <w:rPr>
          <w:rFonts w:ascii="Times New Roman" w:hAnsi="Times New Roman" w:cs="Times New Roman"/>
          <w:b/>
          <w:sz w:val="28"/>
          <w:szCs w:val="28"/>
        </w:rPr>
        <w:t>(  одиннадцатой сессии</w:t>
      </w:r>
      <w:proofErr w:type="gramStart"/>
      <w:r w:rsidRPr="00090F42">
        <w:rPr>
          <w:rFonts w:ascii="Times New Roman" w:hAnsi="Times New Roman" w:cs="Times New Roman"/>
          <w:b/>
          <w:sz w:val="28"/>
          <w:szCs w:val="28"/>
        </w:rPr>
        <w:t xml:space="preserve">  )</w:t>
      </w:r>
      <w:proofErr w:type="gramEnd"/>
    </w:p>
    <w:p w:rsidR="00FD66AF" w:rsidRPr="00090F42" w:rsidRDefault="00FD66AF" w:rsidP="00FD66AF">
      <w:pPr>
        <w:spacing w:after="0"/>
        <w:jc w:val="center"/>
        <w:rPr>
          <w:rFonts w:ascii="Times New Roman" w:hAnsi="Times New Roman" w:cs="Times New Roman"/>
          <w:b/>
          <w:sz w:val="28"/>
          <w:szCs w:val="28"/>
        </w:rPr>
      </w:pPr>
    </w:p>
    <w:p w:rsidR="00FD66AF" w:rsidRPr="0085767B" w:rsidRDefault="00FD66AF" w:rsidP="00FD66AF">
      <w:pPr>
        <w:pStyle w:val="ConsPlusTitle"/>
        <w:jc w:val="center"/>
        <w:rPr>
          <w:rFonts w:ascii="Times New Roman" w:hAnsi="Times New Roman" w:cs="Times New Roman"/>
          <w:sz w:val="28"/>
          <w:szCs w:val="28"/>
        </w:rPr>
      </w:pPr>
      <w:r w:rsidRPr="0085767B">
        <w:rPr>
          <w:rFonts w:ascii="Times New Roman" w:hAnsi="Times New Roman" w:cs="Times New Roman"/>
          <w:sz w:val="28"/>
          <w:szCs w:val="28"/>
        </w:rPr>
        <w:t>2</w:t>
      </w:r>
      <w:r>
        <w:rPr>
          <w:rFonts w:ascii="Times New Roman" w:hAnsi="Times New Roman" w:cs="Times New Roman"/>
          <w:sz w:val="28"/>
          <w:szCs w:val="28"/>
        </w:rPr>
        <w:t>9</w:t>
      </w:r>
      <w:r w:rsidRPr="0085767B">
        <w:rPr>
          <w:rFonts w:ascii="Times New Roman" w:hAnsi="Times New Roman" w:cs="Times New Roman"/>
          <w:sz w:val="28"/>
          <w:szCs w:val="28"/>
        </w:rPr>
        <w:t>.07.2021№5</w:t>
      </w:r>
      <w:r>
        <w:rPr>
          <w:rFonts w:ascii="Times New Roman" w:hAnsi="Times New Roman" w:cs="Times New Roman"/>
          <w:sz w:val="28"/>
          <w:szCs w:val="28"/>
        </w:rPr>
        <w:t>5</w:t>
      </w:r>
    </w:p>
    <w:p w:rsidR="00FD66AF" w:rsidRPr="00090F42" w:rsidRDefault="00FD66AF" w:rsidP="00FD66AF">
      <w:pPr>
        <w:pStyle w:val="ConsPlusTitle"/>
        <w:jc w:val="center"/>
        <w:rPr>
          <w:rFonts w:ascii="Times New Roman" w:hAnsi="Times New Roman" w:cs="Times New Roman"/>
          <w:sz w:val="28"/>
          <w:szCs w:val="28"/>
        </w:rPr>
      </w:pPr>
    </w:p>
    <w:p w:rsidR="00FD66AF" w:rsidRPr="00090F42" w:rsidRDefault="00FD66AF" w:rsidP="00FD66AF">
      <w:pPr>
        <w:jc w:val="center"/>
        <w:rPr>
          <w:rFonts w:ascii="Times New Roman" w:hAnsi="Times New Roman" w:cs="Times New Roman"/>
          <w:b/>
          <w:sz w:val="28"/>
          <w:szCs w:val="28"/>
        </w:rPr>
      </w:pPr>
      <w:r w:rsidRPr="00090F42">
        <w:rPr>
          <w:rFonts w:ascii="Times New Roman" w:eastAsia="Calibri" w:hAnsi="Times New Roman" w:cs="Times New Roman"/>
          <w:b/>
          <w:bCs/>
          <w:sz w:val="28"/>
          <w:szCs w:val="28"/>
        </w:rPr>
        <w:lastRenderedPageBreak/>
        <w:t xml:space="preserve">О комиссии Покровского  сельсовета </w:t>
      </w:r>
      <w:proofErr w:type="spellStart"/>
      <w:r w:rsidRPr="00090F42">
        <w:rPr>
          <w:rFonts w:ascii="Times New Roman" w:eastAsia="Calibri" w:hAnsi="Times New Roman" w:cs="Times New Roman"/>
          <w:b/>
          <w:bCs/>
          <w:sz w:val="28"/>
          <w:szCs w:val="28"/>
        </w:rPr>
        <w:t>Чановского</w:t>
      </w:r>
      <w:proofErr w:type="spellEnd"/>
      <w:r w:rsidRPr="00090F42">
        <w:rPr>
          <w:rFonts w:ascii="Times New Roman" w:eastAsia="Calibri" w:hAnsi="Times New Roman" w:cs="Times New Roman"/>
          <w:b/>
          <w:bCs/>
          <w:sz w:val="28"/>
          <w:szCs w:val="28"/>
        </w:rPr>
        <w:t xml:space="preserve"> района Новосибирской области по соблюдению лицами, замещающими муниципальные должности в Покровском сельсовете </w:t>
      </w:r>
      <w:proofErr w:type="spellStart"/>
      <w:r w:rsidRPr="00090F42">
        <w:rPr>
          <w:rFonts w:ascii="Times New Roman" w:eastAsia="Calibri" w:hAnsi="Times New Roman" w:cs="Times New Roman"/>
          <w:b/>
          <w:bCs/>
          <w:sz w:val="28"/>
          <w:szCs w:val="28"/>
        </w:rPr>
        <w:t>Чановского</w:t>
      </w:r>
      <w:proofErr w:type="spellEnd"/>
      <w:r w:rsidRPr="00090F42">
        <w:rPr>
          <w:rFonts w:ascii="Times New Roman" w:eastAsia="Calibri" w:hAnsi="Times New Roman" w:cs="Times New Roman"/>
          <w:b/>
          <w:bCs/>
          <w:sz w:val="28"/>
          <w:szCs w:val="28"/>
        </w:rPr>
        <w:t xml:space="preserve"> района Новосибирской области</w:t>
      </w:r>
      <w:proofErr w:type="gramStart"/>
      <w:r w:rsidRPr="00090F42">
        <w:rPr>
          <w:rFonts w:ascii="Times New Roman" w:eastAsia="Calibri" w:hAnsi="Times New Roman" w:cs="Times New Roman"/>
          <w:b/>
          <w:bCs/>
          <w:sz w:val="28"/>
          <w:szCs w:val="28"/>
        </w:rPr>
        <w:t xml:space="preserve"> ,</w:t>
      </w:r>
      <w:proofErr w:type="gramEnd"/>
      <w:r w:rsidRPr="00090F42">
        <w:rPr>
          <w:rFonts w:ascii="Times New Roman" w:eastAsia="Calibri" w:hAnsi="Times New Roman" w:cs="Times New Roman"/>
          <w:b/>
          <w:bCs/>
          <w:sz w:val="28"/>
          <w:szCs w:val="28"/>
        </w:rPr>
        <w:t xml:space="preserve"> ограничений, запретов и исполнению ими обязанностей, установленных законодательством Российской Федерации о противодействии коррупции</w:t>
      </w:r>
    </w:p>
    <w:p w:rsidR="00FD66AF" w:rsidRPr="00E1731D" w:rsidRDefault="00FD66AF" w:rsidP="00FD66AF">
      <w:pPr>
        <w:tabs>
          <w:tab w:val="left" w:pos="-5670"/>
        </w:tabs>
        <w:autoSpaceDE w:val="0"/>
        <w:autoSpaceDN w:val="0"/>
        <w:adjustRightInd w:val="0"/>
        <w:spacing w:after="0" w:line="240" w:lineRule="auto"/>
        <w:ind w:right="4535"/>
        <w:jc w:val="both"/>
        <w:rPr>
          <w:rFonts w:ascii="Times New Roman" w:eastAsia="Calibri" w:hAnsi="Times New Roman" w:cs="Times New Roman"/>
          <w:bCs/>
          <w:iCs/>
          <w:sz w:val="28"/>
          <w:szCs w:val="28"/>
          <w:lang w:eastAsia="ru-RU"/>
        </w:rPr>
      </w:pP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proofErr w:type="gramStart"/>
      <w:r>
        <w:rPr>
          <w:rFonts w:ascii="Times New Roman" w:eastAsia="Calibri" w:hAnsi="Times New Roman" w:cs="Times New Roman"/>
          <w:bCs/>
          <w:sz w:val="28"/>
          <w:szCs w:val="28"/>
          <w:lang w:eastAsia="ru-RU"/>
        </w:rPr>
        <w:t xml:space="preserve">В целях обеспечения реализации в Покровском сельсовете </w:t>
      </w:r>
      <w:proofErr w:type="spellStart"/>
      <w:r>
        <w:rPr>
          <w:rFonts w:ascii="Times New Roman" w:eastAsia="Calibri" w:hAnsi="Times New Roman" w:cs="Times New Roman"/>
          <w:bCs/>
          <w:sz w:val="28"/>
          <w:szCs w:val="28"/>
          <w:lang w:eastAsia="ru-RU"/>
        </w:rPr>
        <w:t>Чановского</w:t>
      </w:r>
      <w:proofErr w:type="spellEnd"/>
      <w:r>
        <w:rPr>
          <w:rFonts w:ascii="Times New Roman" w:eastAsia="Calibri" w:hAnsi="Times New Roman" w:cs="Times New Roman"/>
          <w:bCs/>
          <w:sz w:val="28"/>
          <w:szCs w:val="28"/>
          <w:lang w:eastAsia="ru-RU"/>
        </w:rPr>
        <w:t xml:space="preserve"> района Новосибирской области</w:t>
      </w:r>
      <w:r w:rsidRPr="000B3DE7">
        <w:rPr>
          <w:rFonts w:ascii="Times New Roman" w:eastAsia="Calibri" w:hAnsi="Times New Roman" w:cs="Times New Roman"/>
          <w:bCs/>
          <w:sz w:val="28"/>
          <w:szCs w:val="28"/>
          <w:lang w:eastAsia="ru-RU"/>
        </w:rPr>
        <w:t xml:space="preserve"> </w:t>
      </w:r>
      <w:r>
        <w:rPr>
          <w:rFonts w:ascii="Times New Roman" w:eastAsia="Calibri" w:hAnsi="Times New Roman" w:cs="Times New Roman"/>
          <w:bCs/>
          <w:sz w:val="28"/>
          <w:szCs w:val="28"/>
          <w:lang w:eastAsia="ru-RU"/>
        </w:rPr>
        <w:t>Ф</w:t>
      </w:r>
      <w:r w:rsidRPr="00B64FCA">
        <w:rPr>
          <w:rFonts w:ascii="Times New Roman" w:eastAsia="Calibri" w:hAnsi="Times New Roman" w:cs="Times New Roman"/>
          <w:bCs/>
          <w:sz w:val="28"/>
          <w:szCs w:val="28"/>
          <w:lang w:eastAsia="ru-RU"/>
        </w:rPr>
        <w:t>едеральн</w:t>
      </w:r>
      <w:r>
        <w:rPr>
          <w:rFonts w:ascii="Times New Roman" w:eastAsia="Calibri" w:hAnsi="Times New Roman" w:cs="Times New Roman"/>
          <w:bCs/>
          <w:sz w:val="28"/>
          <w:szCs w:val="28"/>
          <w:lang w:eastAsia="ru-RU"/>
        </w:rPr>
        <w:t>ого</w:t>
      </w:r>
      <w:r w:rsidRPr="00B64FCA">
        <w:rPr>
          <w:rFonts w:ascii="Times New Roman" w:eastAsia="Calibri" w:hAnsi="Times New Roman" w:cs="Times New Roman"/>
          <w:bCs/>
          <w:sz w:val="28"/>
          <w:szCs w:val="28"/>
          <w:lang w:eastAsia="ru-RU"/>
        </w:rPr>
        <w:t xml:space="preserve"> закон</w:t>
      </w:r>
      <w:r>
        <w:rPr>
          <w:rFonts w:ascii="Times New Roman" w:eastAsia="Calibri" w:hAnsi="Times New Roman" w:cs="Times New Roman"/>
          <w:bCs/>
          <w:sz w:val="28"/>
          <w:szCs w:val="28"/>
          <w:lang w:eastAsia="ru-RU"/>
        </w:rPr>
        <w:t>а</w:t>
      </w:r>
      <w:r w:rsidRPr="00B64FCA">
        <w:rPr>
          <w:rFonts w:ascii="Times New Roman" w:eastAsia="Calibri" w:hAnsi="Times New Roman" w:cs="Times New Roman"/>
          <w:bCs/>
          <w:sz w:val="28"/>
          <w:szCs w:val="28"/>
          <w:lang w:eastAsia="ru-RU"/>
        </w:rPr>
        <w:t xml:space="preserve"> от</w:t>
      </w:r>
      <w:r>
        <w:rPr>
          <w:rFonts w:ascii="Times New Roman" w:eastAsia="Calibri" w:hAnsi="Times New Roman" w:cs="Times New Roman"/>
          <w:bCs/>
          <w:sz w:val="28"/>
          <w:szCs w:val="28"/>
          <w:lang w:eastAsia="ru-RU"/>
        </w:rPr>
        <w:t> 0</w:t>
      </w:r>
      <w:r w:rsidRPr="00B64FCA">
        <w:rPr>
          <w:rFonts w:ascii="Times New Roman" w:eastAsia="Calibri" w:hAnsi="Times New Roman" w:cs="Times New Roman"/>
          <w:bCs/>
          <w:sz w:val="28"/>
          <w:szCs w:val="28"/>
          <w:lang w:eastAsia="ru-RU"/>
        </w:rPr>
        <w:t>6</w:t>
      </w:r>
      <w:r>
        <w:rPr>
          <w:rFonts w:ascii="Times New Roman" w:eastAsia="Calibri" w:hAnsi="Times New Roman" w:cs="Times New Roman"/>
          <w:bCs/>
          <w:sz w:val="28"/>
          <w:szCs w:val="28"/>
          <w:lang w:eastAsia="ru-RU"/>
        </w:rPr>
        <w:t>.10.</w:t>
      </w:r>
      <w:r w:rsidRPr="00B64FCA">
        <w:rPr>
          <w:rFonts w:ascii="Times New Roman" w:eastAsia="Calibri" w:hAnsi="Times New Roman" w:cs="Times New Roman"/>
          <w:bCs/>
          <w:sz w:val="28"/>
          <w:szCs w:val="28"/>
          <w:lang w:eastAsia="ru-RU"/>
        </w:rPr>
        <w:t>2003 №</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131-ФЗ «Об</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общих принципах организации местного самоуправления в Российской Федерации»,</w:t>
      </w:r>
      <w:r>
        <w:rPr>
          <w:rFonts w:ascii="Times New Roman" w:eastAsia="Calibri" w:hAnsi="Times New Roman" w:cs="Times New Roman"/>
          <w:bCs/>
          <w:sz w:val="28"/>
          <w:szCs w:val="28"/>
          <w:lang w:eastAsia="ru-RU"/>
        </w:rPr>
        <w:t xml:space="preserve"> Федерального закона </w:t>
      </w:r>
      <w:r w:rsidRPr="00B64FCA">
        <w:rPr>
          <w:rFonts w:ascii="Times New Roman" w:eastAsia="Calibri" w:hAnsi="Times New Roman" w:cs="Times New Roman"/>
          <w:bCs/>
          <w:sz w:val="28"/>
          <w:szCs w:val="28"/>
          <w:lang w:eastAsia="ru-RU"/>
        </w:rPr>
        <w:t>от</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25</w:t>
      </w:r>
      <w:r>
        <w:rPr>
          <w:rFonts w:ascii="Times New Roman" w:eastAsia="Calibri" w:hAnsi="Times New Roman" w:cs="Times New Roman"/>
          <w:bCs/>
          <w:sz w:val="28"/>
          <w:szCs w:val="28"/>
          <w:lang w:eastAsia="ru-RU"/>
        </w:rPr>
        <w:t>.12.</w:t>
      </w:r>
      <w:r w:rsidRPr="00B64FCA">
        <w:rPr>
          <w:rFonts w:ascii="Times New Roman" w:eastAsia="Calibri" w:hAnsi="Times New Roman" w:cs="Times New Roman"/>
          <w:bCs/>
          <w:sz w:val="28"/>
          <w:szCs w:val="28"/>
          <w:lang w:eastAsia="ru-RU"/>
        </w:rPr>
        <w:t>2008 № 273-ФЗ «О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противодействии коррупции», </w:t>
      </w:r>
      <w:r>
        <w:rPr>
          <w:rFonts w:ascii="Times New Roman" w:eastAsia="Calibri" w:hAnsi="Times New Roman" w:cs="Times New Roman"/>
          <w:bCs/>
          <w:sz w:val="28"/>
          <w:szCs w:val="28"/>
          <w:lang w:eastAsia="ru-RU"/>
        </w:rPr>
        <w:t xml:space="preserve">Федерального закона </w:t>
      </w:r>
      <w:r w:rsidRPr="00B64FCA">
        <w:rPr>
          <w:rFonts w:ascii="Times New Roman" w:eastAsia="Calibri" w:hAnsi="Times New Roman" w:cs="Times New Roman"/>
          <w:bCs/>
          <w:sz w:val="28"/>
          <w:szCs w:val="28"/>
          <w:lang w:eastAsia="ru-RU"/>
        </w:rPr>
        <w:t>от</w:t>
      </w:r>
      <w:r>
        <w:rPr>
          <w:rFonts w:ascii="Times New Roman" w:eastAsia="Calibri" w:hAnsi="Times New Roman" w:cs="Times New Roman"/>
          <w:bCs/>
          <w:sz w:val="28"/>
          <w:szCs w:val="28"/>
          <w:lang w:eastAsia="ru-RU"/>
        </w:rPr>
        <w:t> 0</w:t>
      </w:r>
      <w:r w:rsidRPr="00B64FCA">
        <w:rPr>
          <w:rFonts w:ascii="Times New Roman" w:eastAsia="Calibri" w:hAnsi="Times New Roman" w:cs="Times New Roman"/>
          <w:bCs/>
          <w:sz w:val="28"/>
          <w:szCs w:val="28"/>
          <w:lang w:eastAsia="ru-RU"/>
        </w:rPr>
        <w:t>3</w:t>
      </w:r>
      <w:r>
        <w:rPr>
          <w:rFonts w:ascii="Times New Roman" w:eastAsia="Calibri" w:hAnsi="Times New Roman" w:cs="Times New Roman"/>
          <w:bCs/>
          <w:sz w:val="28"/>
          <w:szCs w:val="28"/>
          <w:lang w:eastAsia="ru-RU"/>
        </w:rPr>
        <w:t>.12.</w:t>
      </w:r>
      <w:r w:rsidRPr="00B64FCA">
        <w:rPr>
          <w:rFonts w:ascii="Times New Roman" w:eastAsia="Calibri" w:hAnsi="Times New Roman" w:cs="Times New Roman"/>
          <w:bCs/>
          <w:sz w:val="28"/>
          <w:szCs w:val="28"/>
          <w:lang w:eastAsia="ru-RU"/>
        </w:rPr>
        <w:t>2012 №</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230-ФЗ «О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контроле за</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соответствием расходов лиц, замещающих государственные должности, и</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иных лиц их доходам», </w:t>
      </w:r>
      <w:r>
        <w:rPr>
          <w:rFonts w:ascii="Times New Roman" w:eastAsia="Calibri" w:hAnsi="Times New Roman" w:cs="Times New Roman"/>
          <w:bCs/>
          <w:sz w:val="28"/>
          <w:szCs w:val="28"/>
          <w:lang w:eastAsia="ru-RU"/>
        </w:rPr>
        <w:t>Федерального закона от 0</w:t>
      </w:r>
      <w:r w:rsidRPr="00C9205D">
        <w:rPr>
          <w:rFonts w:ascii="Times New Roman" w:eastAsia="Calibri" w:hAnsi="Times New Roman" w:cs="Times New Roman"/>
          <w:bCs/>
          <w:sz w:val="28"/>
          <w:szCs w:val="28"/>
          <w:lang w:eastAsia="ru-RU"/>
        </w:rPr>
        <w:t>7</w:t>
      </w:r>
      <w:r>
        <w:rPr>
          <w:rFonts w:ascii="Times New Roman" w:eastAsia="Calibri" w:hAnsi="Times New Roman" w:cs="Times New Roman"/>
          <w:bCs/>
          <w:sz w:val="28"/>
          <w:szCs w:val="28"/>
          <w:lang w:eastAsia="ru-RU"/>
        </w:rPr>
        <w:t>.05.</w:t>
      </w:r>
      <w:r w:rsidRPr="00C9205D">
        <w:rPr>
          <w:rFonts w:ascii="Times New Roman" w:eastAsia="Calibri" w:hAnsi="Times New Roman" w:cs="Times New Roman"/>
          <w:bCs/>
          <w:sz w:val="28"/>
          <w:szCs w:val="28"/>
          <w:lang w:eastAsia="ru-RU"/>
        </w:rPr>
        <w:t>2013 №</w:t>
      </w:r>
      <w:r>
        <w:rPr>
          <w:rFonts w:ascii="Times New Roman" w:eastAsia="Calibri" w:hAnsi="Times New Roman" w:cs="Times New Roman"/>
          <w:bCs/>
          <w:sz w:val="28"/>
          <w:szCs w:val="28"/>
          <w:lang w:eastAsia="ru-RU"/>
        </w:rPr>
        <w:t> </w:t>
      </w:r>
      <w:r w:rsidRPr="00C9205D">
        <w:rPr>
          <w:rFonts w:ascii="Times New Roman" w:eastAsia="Calibri" w:hAnsi="Times New Roman" w:cs="Times New Roman"/>
          <w:bCs/>
          <w:sz w:val="28"/>
          <w:szCs w:val="28"/>
          <w:lang w:eastAsia="ru-RU"/>
        </w:rPr>
        <w:t>79-ФЗ</w:t>
      </w:r>
      <w:r w:rsidRPr="00C9205D">
        <w:rPr>
          <w:rFonts w:ascii="Times New Roman" w:eastAsia="Calibri" w:hAnsi="Times New Roman" w:cs="Times New Roman"/>
          <w:bCs/>
          <w:sz w:val="28"/>
          <w:szCs w:val="28"/>
          <w:vertAlign w:val="superscript"/>
          <w:lang w:eastAsia="ru-RU"/>
        </w:rPr>
        <w:footnoteReference w:id="1"/>
      </w:r>
      <w:r w:rsidRPr="00C9205D">
        <w:rPr>
          <w:rFonts w:ascii="Times New Roman" w:eastAsia="Calibri" w:hAnsi="Times New Roman" w:cs="Times New Roman"/>
          <w:bCs/>
          <w:sz w:val="28"/>
          <w:szCs w:val="28"/>
          <w:lang w:eastAsia="ru-RU"/>
        </w:rPr>
        <w:t xml:space="preserve"> </w:t>
      </w:r>
      <w:r w:rsidRPr="0074313E">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74313E">
        <w:rPr>
          <w:rFonts w:ascii="Times New Roman" w:eastAsia="Calibri" w:hAnsi="Times New Roman" w:cs="Times New Roman"/>
          <w:bCs/>
          <w:sz w:val="28"/>
          <w:szCs w:val="28"/>
          <w:lang w:eastAsia="ru-RU"/>
        </w:rPr>
        <w:t>запрете отдельным</w:t>
      </w:r>
      <w:proofErr w:type="gramEnd"/>
      <w:r w:rsidRPr="0074313E">
        <w:rPr>
          <w:rFonts w:ascii="Times New Roman" w:eastAsia="Calibri" w:hAnsi="Times New Roman" w:cs="Times New Roman"/>
          <w:bCs/>
          <w:sz w:val="28"/>
          <w:szCs w:val="28"/>
          <w:lang w:eastAsia="ru-RU"/>
        </w:rPr>
        <w:t xml:space="preserve"> </w:t>
      </w:r>
      <w:proofErr w:type="gramStart"/>
      <w:r w:rsidRPr="0074313E">
        <w:rPr>
          <w:rFonts w:ascii="Times New Roman" w:eastAsia="Calibri" w:hAnsi="Times New Roman" w:cs="Times New Roman"/>
          <w:bCs/>
          <w:sz w:val="28"/>
          <w:szCs w:val="28"/>
          <w:lang w:eastAsia="ru-RU"/>
        </w:rPr>
        <w:t>категориям лиц открывать и иметь счета (вклады), храни</w:t>
      </w:r>
      <w:r>
        <w:rPr>
          <w:rFonts w:ascii="Times New Roman" w:eastAsia="Calibri" w:hAnsi="Times New Roman" w:cs="Times New Roman"/>
          <w:bCs/>
          <w:sz w:val="28"/>
          <w:szCs w:val="28"/>
          <w:lang w:eastAsia="ru-RU"/>
        </w:rPr>
        <w:t xml:space="preserve">ть наличные денежные средства и </w:t>
      </w:r>
      <w:r w:rsidRPr="0074313E">
        <w:rPr>
          <w:rFonts w:ascii="Times New Roman" w:eastAsia="Calibri" w:hAnsi="Times New Roman" w:cs="Times New Roman"/>
          <w:bCs/>
          <w:sz w:val="28"/>
          <w:szCs w:val="28"/>
          <w:lang w:eastAsia="ru-RU"/>
        </w:rPr>
        <w:t>ценности в иностранных банках, расположенных за пределами территории Российской Федерации, владеть и</w:t>
      </w:r>
      <w:r>
        <w:rPr>
          <w:rFonts w:ascii="Times New Roman" w:eastAsia="Calibri" w:hAnsi="Times New Roman" w:cs="Times New Roman"/>
          <w:bCs/>
          <w:sz w:val="28"/>
          <w:szCs w:val="28"/>
          <w:lang w:eastAsia="ru-RU"/>
        </w:rPr>
        <w:t> </w:t>
      </w:r>
      <w:r w:rsidRPr="0074313E">
        <w:rPr>
          <w:rFonts w:ascii="Times New Roman" w:eastAsia="Calibri" w:hAnsi="Times New Roman" w:cs="Times New Roman"/>
          <w:bCs/>
          <w:sz w:val="28"/>
          <w:szCs w:val="28"/>
          <w:lang w:eastAsia="ru-RU"/>
        </w:rPr>
        <w:t>(или) пользоваться иностранными финансовыми инструментами»</w:t>
      </w:r>
      <w:r>
        <w:rPr>
          <w:rFonts w:ascii="Times New Roman" w:eastAsia="Calibri" w:hAnsi="Times New Roman" w:cs="Times New Roman"/>
          <w:bCs/>
          <w:sz w:val="28"/>
          <w:szCs w:val="28"/>
          <w:lang w:eastAsia="ru-RU"/>
        </w:rPr>
        <w:t>, Закона Новосибирской области от 10.11.2017 № 216-ОЗ «Об отдельных вопросах</w:t>
      </w:r>
      <w:r w:rsidRPr="001E727D">
        <w:rPr>
          <w:rFonts w:ascii="Times New Roman" w:eastAsia="Calibri" w:hAnsi="Times New Roman" w:cs="Times New Roman"/>
          <w:bCs/>
          <w:sz w:val="28"/>
          <w:szCs w:val="28"/>
          <w:lang w:eastAsia="ru-RU"/>
        </w:rPr>
        <w:t>,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w:t>
      </w:r>
      <w:proofErr w:type="gramEnd"/>
      <w:r w:rsidRPr="001E727D">
        <w:rPr>
          <w:rFonts w:ascii="Times New Roman" w:eastAsia="Calibri" w:hAnsi="Times New Roman" w:cs="Times New Roman"/>
          <w:bCs/>
          <w:sz w:val="28"/>
          <w:szCs w:val="28"/>
          <w:lang w:eastAsia="ru-RU"/>
        </w:rPr>
        <w:t xml:space="preserve">, </w:t>
      </w:r>
      <w:proofErr w:type="gramStart"/>
      <w:r w:rsidRPr="001E727D">
        <w:rPr>
          <w:rFonts w:ascii="Times New Roman" w:eastAsia="Calibri" w:hAnsi="Times New Roman" w:cs="Times New Roman"/>
          <w:bCs/>
          <w:sz w:val="28"/>
          <w:szCs w:val="28"/>
          <w:lang w:eastAsia="ru-RU"/>
        </w:rPr>
        <w:t>замещающими</w:t>
      </w:r>
      <w:proofErr w:type="gramEnd"/>
      <w:r w:rsidRPr="001E727D">
        <w:rPr>
          <w:rFonts w:ascii="Times New Roman" w:eastAsia="Calibri" w:hAnsi="Times New Roman" w:cs="Times New Roman"/>
          <w:bCs/>
          <w:sz w:val="28"/>
          <w:szCs w:val="28"/>
          <w:lang w:eastAsia="ru-RU"/>
        </w:rPr>
        <w:t xml:space="preserve"> должность главы местной администрации по контракту, муниципальные должности, и о внесении изменений в Закон Новосибирской области </w:t>
      </w:r>
      <w:r>
        <w:rPr>
          <w:rFonts w:ascii="Times New Roman" w:eastAsia="Calibri" w:hAnsi="Times New Roman" w:cs="Times New Roman"/>
          <w:bCs/>
          <w:sz w:val="28"/>
          <w:szCs w:val="28"/>
          <w:lang w:eastAsia="ru-RU"/>
        </w:rPr>
        <w:t>«</w:t>
      </w:r>
      <w:r w:rsidRPr="001E727D">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1E727D">
        <w:rPr>
          <w:rFonts w:ascii="Times New Roman" w:eastAsia="Calibri" w:hAnsi="Times New Roman" w:cs="Times New Roman"/>
          <w:bCs/>
          <w:sz w:val="28"/>
          <w:szCs w:val="28"/>
          <w:lang w:eastAsia="ru-RU"/>
        </w:rPr>
        <w:t>муниципальной службе в Новосибирской области</w:t>
      </w:r>
      <w:r>
        <w:rPr>
          <w:rFonts w:ascii="Times New Roman" w:eastAsia="Calibri" w:hAnsi="Times New Roman" w:cs="Times New Roman"/>
          <w:bCs/>
          <w:sz w:val="28"/>
          <w:szCs w:val="28"/>
          <w:lang w:eastAsia="ru-RU"/>
        </w:rPr>
        <w:t>»</w:t>
      </w:r>
      <w:r w:rsidRPr="00200AC8">
        <w:rPr>
          <w:rFonts w:ascii="Times New Roman" w:eastAsia="Calibri" w:hAnsi="Times New Roman" w:cs="Times New Roman"/>
          <w:bCs/>
          <w:sz w:val="28"/>
          <w:szCs w:val="28"/>
          <w:lang w:eastAsia="ru-RU"/>
        </w:rPr>
        <w:t xml:space="preserve"> </w:t>
      </w:r>
      <w:r w:rsidRPr="00B64FCA">
        <w:rPr>
          <w:rFonts w:ascii="Times New Roman" w:eastAsia="Calibri" w:hAnsi="Times New Roman" w:cs="Times New Roman"/>
          <w:bCs/>
          <w:sz w:val="28"/>
          <w:szCs w:val="28"/>
          <w:lang w:eastAsia="ru-RU"/>
        </w:rPr>
        <w:t xml:space="preserve">Совет депутатов </w:t>
      </w:r>
      <w:r>
        <w:rPr>
          <w:rFonts w:ascii="Times New Roman" w:eastAsia="Calibri" w:hAnsi="Times New Roman" w:cs="Times New Roman"/>
          <w:bCs/>
          <w:sz w:val="28"/>
          <w:szCs w:val="28"/>
          <w:lang w:eastAsia="ru-RU"/>
        </w:rPr>
        <w:t xml:space="preserve">Покровского сельсовета </w:t>
      </w:r>
      <w:proofErr w:type="spellStart"/>
      <w:r>
        <w:rPr>
          <w:rFonts w:ascii="Times New Roman" w:eastAsia="Calibri" w:hAnsi="Times New Roman" w:cs="Times New Roman"/>
          <w:bCs/>
          <w:sz w:val="28"/>
          <w:szCs w:val="28"/>
          <w:lang w:eastAsia="ru-RU"/>
        </w:rPr>
        <w:t>Чановского</w:t>
      </w:r>
      <w:proofErr w:type="spellEnd"/>
      <w:r>
        <w:rPr>
          <w:rFonts w:ascii="Times New Roman" w:eastAsia="Calibri" w:hAnsi="Times New Roman" w:cs="Times New Roman"/>
          <w:bCs/>
          <w:sz w:val="28"/>
          <w:szCs w:val="28"/>
          <w:lang w:eastAsia="ru-RU"/>
        </w:rPr>
        <w:t xml:space="preserve"> района Новосибирской области</w:t>
      </w:r>
      <w:r w:rsidRPr="000B3DE7">
        <w:rPr>
          <w:rFonts w:ascii="Times New Roman" w:eastAsia="Calibri" w:hAnsi="Times New Roman" w:cs="Times New Roman"/>
          <w:bCs/>
          <w:sz w:val="28"/>
          <w:szCs w:val="28"/>
          <w:lang w:eastAsia="ru-RU"/>
        </w:rPr>
        <w:t xml:space="preserve"> </w:t>
      </w:r>
      <w:r w:rsidRPr="00B64FCA">
        <w:rPr>
          <w:rFonts w:ascii="Times New Roman" w:eastAsia="Calibri" w:hAnsi="Times New Roman" w:cs="Times New Roman"/>
          <w:bCs/>
          <w:sz w:val="28"/>
          <w:szCs w:val="28"/>
          <w:lang w:eastAsia="ru-RU"/>
        </w:rPr>
        <w:t>решил:</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64FCA">
        <w:rPr>
          <w:rFonts w:ascii="Times New Roman" w:eastAsia="Calibri" w:hAnsi="Times New Roman" w:cs="Times New Roman"/>
          <w:bCs/>
          <w:sz w:val="28"/>
          <w:szCs w:val="28"/>
          <w:lang w:eastAsia="ru-RU"/>
        </w:rPr>
        <w:t xml:space="preserve">1. Создать </w:t>
      </w:r>
      <w:r w:rsidRPr="00B64FCA">
        <w:rPr>
          <w:rFonts w:ascii="Times New Roman" w:eastAsia="Calibri" w:hAnsi="Times New Roman" w:cs="Times New Roman"/>
          <w:sz w:val="28"/>
          <w:szCs w:val="28"/>
          <w:lang w:eastAsia="ru-RU"/>
        </w:rPr>
        <w:t xml:space="preserve">комиссию </w:t>
      </w:r>
      <w:r>
        <w:rPr>
          <w:rFonts w:ascii="Times New Roman" w:eastAsia="Calibri" w:hAnsi="Times New Roman" w:cs="Times New Roman"/>
          <w:bCs/>
          <w:sz w:val="28"/>
          <w:szCs w:val="28"/>
          <w:lang w:eastAsia="ru-RU"/>
        </w:rPr>
        <w:t xml:space="preserve">Покровского сельсовета </w:t>
      </w:r>
      <w:proofErr w:type="spellStart"/>
      <w:r>
        <w:rPr>
          <w:rFonts w:ascii="Times New Roman" w:eastAsia="Calibri" w:hAnsi="Times New Roman" w:cs="Times New Roman"/>
          <w:bCs/>
          <w:sz w:val="28"/>
          <w:szCs w:val="28"/>
          <w:lang w:eastAsia="ru-RU"/>
        </w:rPr>
        <w:t>Чановского</w:t>
      </w:r>
      <w:proofErr w:type="spellEnd"/>
      <w:r>
        <w:rPr>
          <w:rFonts w:ascii="Times New Roman" w:eastAsia="Calibri" w:hAnsi="Times New Roman" w:cs="Times New Roman"/>
          <w:bCs/>
          <w:sz w:val="28"/>
          <w:szCs w:val="28"/>
          <w:lang w:eastAsia="ru-RU"/>
        </w:rPr>
        <w:t xml:space="preserve"> района Новосибирской </w:t>
      </w:r>
      <w:r>
        <w:rPr>
          <w:rFonts w:ascii="Times New Roman" w:eastAsia="Calibri" w:hAnsi="Times New Roman" w:cs="Times New Roman"/>
          <w:sz w:val="28"/>
          <w:szCs w:val="28"/>
          <w:lang w:eastAsia="ru-RU"/>
        </w:rPr>
        <w:t>по </w:t>
      </w:r>
      <w:r w:rsidRPr="00B64FCA">
        <w:rPr>
          <w:rFonts w:ascii="Times New Roman" w:eastAsia="Calibri" w:hAnsi="Times New Roman" w:cs="Times New Roman"/>
          <w:sz w:val="28"/>
          <w:szCs w:val="28"/>
          <w:lang w:eastAsia="ru-RU"/>
        </w:rPr>
        <w:t xml:space="preserve">соблюдению </w:t>
      </w:r>
      <w:r w:rsidRPr="00B64FCA">
        <w:rPr>
          <w:rFonts w:ascii="Times New Roman" w:eastAsia="Calibri" w:hAnsi="Times New Roman" w:cs="Times New Roman"/>
          <w:bCs/>
          <w:sz w:val="28"/>
          <w:szCs w:val="28"/>
          <w:lang w:eastAsia="ru-RU"/>
        </w:rPr>
        <w:t>лицами, замещающими муниципальные должности</w:t>
      </w:r>
      <w:r>
        <w:rPr>
          <w:rFonts w:ascii="Times New Roman" w:eastAsia="Calibri" w:hAnsi="Times New Roman" w:cs="Times New Roman"/>
          <w:bCs/>
          <w:sz w:val="28"/>
          <w:szCs w:val="28"/>
          <w:lang w:eastAsia="ru-RU"/>
        </w:rPr>
        <w:t xml:space="preserve"> Покровском сельсовете </w:t>
      </w:r>
      <w:proofErr w:type="spellStart"/>
      <w:r>
        <w:rPr>
          <w:rFonts w:ascii="Times New Roman" w:eastAsia="Calibri" w:hAnsi="Times New Roman" w:cs="Times New Roman"/>
          <w:bCs/>
          <w:sz w:val="28"/>
          <w:szCs w:val="28"/>
          <w:lang w:eastAsia="ru-RU"/>
        </w:rPr>
        <w:t>Чановского</w:t>
      </w:r>
      <w:proofErr w:type="spellEnd"/>
      <w:r>
        <w:rPr>
          <w:rFonts w:ascii="Times New Roman" w:eastAsia="Calibri" w:hAnsi="Times New Roman" w:cs="Times New Roman"/>
          <w:bCs/>
          <w:sz w:val="28"/>
          <w:szCs w:val="28"/>
          <w:lang w:eastAsia="ru-RU"/>
        </w:rPr>
        <w:t xml:space="preserve"> района Новосибирской </w:t>
      </w:r>
      <w:r w:rsidRPr="00B64FCA">
        <w:rPr>
          <w:rFonts w:ascii="Times New Roman" w:eastAsia="Calibri" w:hAnsi="Times New Roman" w:cs="Times New Roman"/>
          <w:bCs/>
          <w:sz w:val="28"/>
          <w:szCs w:val="28"/>
          <w:lang w:eastAsia="ru-RU"/>
        </w:rPr>
        <w:t>ограничений, запретов и</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исполнени</w:t>
      </w:r>
      <w:r>
        <w:rPr>
          <w:rFonts w:ascii="Times New Roman" w:eastAsia="Calibri" w:hAnsi="Times New Roman" w:cs="Times New Roman"/>
          <w:bCs/>
          <w:sz w:val="28"/>
          <w:szCs w:val="28"/>
          <w:lang w:eastAsia="ru-RU"/>
        </w:rPr>
        <w:t>ю</w:t>
      </w:r>
      <w:r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2</w:t>
      </w:r>
      <w:r w:rsidRPr="00B64FCA">
        <w:rPr>
          <w:rFonts w:ascii="Times New Roman" w:eastAsia="Calibri" w:hAnsi="Times New Roman" w:cs="Times New Roman"/>
          <w:bCs/>
          <w:sz w:val="28"/>
          <w:szCs w:val="28"/>
          <w:lang w:eastAsia="ru-RU"/>
        </w:rPr>
        <w:t xml:space="preserve">. Утвердить </w:t>
      </w:r>
      <w:r>
        <w:rPr>
          <w:rFonts w:ascii="Times New Roman" w:eastAsia="Calibri" w:hAnsi="Times New Roman" w:cs="Times New Roman"/>
          <w:bCs/>
          <w:sz w:val="28"/>
          <w:szCs w:val="28"/>
          <w:lang w:eastAsia="ru-RU"/>
        </w:rPr>
        <w:t xml:space="preserve">прилагаемое </w:t>
      </w:r>
      <w:r w:rsidRPr="00B64FCA">
        <w:rPr>
          <w:rFonts w:ascii="Times New Roman" w:eastAsia="Calibri" w:hAnsi="Times New Roman" w:cs="Times New Roman"/>
          <w:bCs/>
          <w:sz w:val="28"/>
          <w:szCs w:val="28"/>
          <w:lang w:eastAsia="ru-RU"/>
        </w:rPr>
        <w:t xml:space="preserve">Положение о </w:t>
      </w:r>
      <w:r w:rsidRPr="00B64FCA">
        <w:rPr>
          <w:rFonts w:ascii="Times New Roman" w:eastAsia="Calibri" w:hAnsi="Times New Roman" w:cs="Times New Roman"/>
          <w:sz w:val="28"/>
          <w:szCs w:val="28"/>
          <w:lang w:eastAsia="ru-RU"/>
        </w:rPr>
        <w:t xml:space="preserve">комиссии </w:t>
      </w:r>
      <w:r>
        <w:rPr>
          <w:rFonts w:ascii="Times New Roman" w:eastAsia="Calibri" w:hAnsi="Times New Roman" w:cs="Times New Roman"/>
          <w:bCs/>
          <w:sz w:val="28"/>
          <w:szCs w:val="28"/>
          <w:lang w:eastAsia="ru-RU"/>
        </w:rPr>
        <w:t xml:space="preserve">Покровского сельсовета </w:t>
      </w:r>
      <w:proofErr w:type="spellStart"/>
      <w:r>
        <w:rPr>
          <w:rFonts w:ascii="Times New Roman" w:eastAsia="Calibri" w:hAnsi="Times New Roman" w:cs="Times New Roman"/>
          <w:bCs/>
          <w:sz w:val="28"/>
          <w:szCs w:val="28"/>
          <w:lang w:eastAsia="ru-RU"/>
        </w:rPr>
        <w:t>Чановского</w:t>
      </w:r>
      <w:proofErr w:type="spellEnd"/>
      <w:r>
        <w:rPr>
          <w:rFonts w:ascii="Times New Roman" w:eastAsia="Calibri" w:hAnsi="Times New Roman" w:cs="Times New Roman"/>
          <w:bCs/>
          <w:sz w:val="28"/>
          <w:szCs w:val="28"/>
          <w:lang w:eastAsia="ru-RU"/>
        </w:rPr>
        <w:t xml:space="preserve"> района Новосибирской</w:t>
      </w:r>
      <w:r>
        <w:rPr>
          <w:rFonts w:ascii="Times New Roman" w:eastAsia="Calibri" w:hAnsi="Times New Roman" w:cs="Times New Roman"/>
          <w:bCs/>
          <w:i/>
          <w:sz w:val="28"/>
          <w:szCs w:val="28"/>
          <w:lang w:eastAsia="ru-RU"/>
        </w:rPr>
        <w:t xml:space="preserve"> </w:t>
      </w:r>
      <w:r w:rsidRPr="00B64FCA">
        <w:rPr>
          <w:rFonts w:ascii="Times New Roman" w:eastAsia="Calibri" w:hAnsi="Times New Roman" w:cs="Times New Roman"/>
          <w:sz w:val="28"/>
          <w:szCs w:val="28"/>
          <w:lang w:eastAsia="ru-RU"/>
        </w:rPr>
        <w:t>по соблюдению</w:t>
      </w:r>
      <w:r w:rsidRPr="00B64FCA">
        <w:rPr>
          <w:rFonts w:ascii="Times New Roman" w:eastAsia="Calibri" w:hAnsi="Times New Roman" w:cs="Times New Roman"/>
          <w:b/>
          <w:bCs/>
          <w:sz w:val="28"/>
          <w:szCs w:val="28"/>
          <w:lang w:eastAsia="ru-RU"/>
        </w:rPr>
        <w:t xml:space="preserve"> </w:t>
      </w:r>
      <w:r w:rsidRPr="00B64FCA">
        <w:rPr>
          <w:rFonts w:ascii="Times New Roman" w:eastAsia="Calibri" w:hAnsi="Times New Roman" w:cs="Times New Roman"/>
          <w:bCs/>
          <w:sz w:val="28"/>
          <w:szCs w:val="28"/>
          <w:lang w:eastAsia="ru-RU"/>
        </w:rPr>
        <w:t>лицами, замещающими муниципальные должности</w:t>
      </w:r>
      <w:r>
        <w:rPr>
          <w:rFonts w:ascii="Times New Roman" w:eastAsia="Calibri" w:hAnsi="Times New Roman" w:cs="Times New Roman"/>
          <w:bCs/>
          <w:sz w:val="28"/>
          <w:szCs w:val="28"/>
          <w:lang w:eastAsia="ru-RU"/>
        </w:rPr>
        <w:t xml:space="preserve"> Покровском сельсовете </w:t>
      </w:r>
      <w:proofErr w:type="spellStart"/>
      <w:r>
        <w:rPr>
          <w:rFonts w:ascii="Times New Roman" w:eastAsia="Calibri" w:hAnsi="Times New Roman" w:cs="Times New Roman"/>
          <w:bCs/>
          <w:sz w:val="28"/>
          <w:szCs w:val="28"/>
          <w:lang w:eastAsia="ru-RU"/>
        </w:rPr>
        <w:t>Чановского</w:t>
      </w:r>
      <w:proofErr w:type="spellEnd"/>
      <w:r>
        <w:rPr>
          <w:rFonts w:ascii="Times New Roman" w:eastAsia="Calibri" w:hAnsi="Times New Roman" w:cs="Times New Roman"/>
          <w:bCs/>
          <w:sz w:val="28"/>
          <w:szCs w:val="28"/>
          <w:lang w:eastAsia="ru-RU"/>
        </w:rPr>
        <w:t xml:space="preserve"> района Новосибирской</w:t>
      </w:r>
      <w:r w:rsidRPr="000B3DE7">
        <w:rPr>
          <w:rFonts w:ascii="Times New Roman" w:eastAsia="Calibri" w:hAnsi="Times New Roman" w:cs="Times New Roman"/>
          <w:bCs/>
          <w:sz w:val="28"/>
          <w:szCs w:val="28"/>
          <w:lang w:eastAsia="ru-RU"/>
        </w:rPr>
        <w:t xml:space="preserve">, </w:t>
      </w:r>
      <w:r w:rsidRPr="00B64FCA">
        <w:rPr>
          <w:rFonts w:ascii="Times New Roman" w:eastAsia="Calibri" w:hAnsi="Times New Roman" w:cs="Times New Roman"/>
          <w:bCs/>
          <w:sz w:val="28"/>
          <w:szCs w:val="28"/>
          <w:lang w:eastAsia="ru-RU"/>
        </w:rPr>
        <w:t>ограничений, запретов и исполнени</w:t>
      </w:r>
      <w:r>
        <w:rPr>
          <w:rFonts w:ascii="Times New Roman" w:eastAsia="Calibri" w:hAnsi="Times New Roman" w:cs="Times New Roman"/>
          <w:bCs/>
          <w:sz w:val="28"/>
          <w:szCs w:val="28"/>
          <w:lang w:eastAsia="ru-RU"/>
        </w:rPr>
        <w:t>ю</w:t>
      </w:r>
      <w:r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3. Утвердить состав комиссии Покровского сельсовета </w:t>
      </w:r>
      <w:proofErr w:type="spellStart"/>
      <w:r>
        <w:rPr>
          <w:rFonts w:ascii="Times New Roman" w:eastAsia="Calibri" w:hAnsi="Times New Roman" w:cs="Times New Roman"/>
          <w:bCs/>
          <w:sz w:val="28"/>
          <w:szCs w:val="28"/>
          <w:lang w:eastAsia="ru-RU"/>
        </w:rPr>
        <w:t>Чановского</w:t>
      </w:r>
      <w:proofErr w:type="spellEnd"/>
      <w:r>
        <w:rPr>
          <w:rFonts w:ascii="Times New Roman" w:eastAsia="Calibri" w:hAnsi="Times New Roman" w:cs="Times New Roman"/>
          <w:bCs/>
          <w:sz w:val="28"/>
          <w:szCs w:val="28"/>
          <w:lang w:eastAsia="ru-RU"/>
        </w:rPr>
        <w:t xml:space="preserve"> района Новосибирской</w:t>
      </w:r>
      <w:r w:rsidRPr="000B3DE7">
        <w:t xml:space="preserve"> </w:t>
      </w:r>
      <w:r w:rsidRPr="00632D2E">
        <w:rPr>
          <w:rFonts w:ascii="Times New Roman" w:eastAsia="Calibri" w:hAnsi="Times New Roman" w:cs="Times New Roman"/>
          <w:bCs/>
          <w:sz w:val="28"/>
          <w:szCs w:val="28"/>
          <w:lang w:eastAsia="ru-RU"/>
        </w:rPr>
        <w:t>по соблюдению лицами, замещающими муниципальные должности</w:t>
      </w:r>
      <w:r>
        <w:rPr>
          <w:rFonts w:ascii="Times New Roman" w:eastAsia="Calibri" w:hAnsi="Times New Roman" w:cs="Times New Roman"/>
          <w:bCs/>
          <w:sz w:val="28"/>
          <w:szCs w:val="28"/>
          <w:lang w:eastAsia="ru-RU"/>
        </w:rPr>
        <w:t xml:space="preserve"> </w:t>
      </w:r>
      <w:r>
        <w:rPr>
          <w:rFonts w:ascii="Times New Roman" w:eastAsia="Calibri" w:hAnsi="Times New Roman" w:cs="Times New Roman"/>
          <w:sz w:val="28"/>
          <w:szCs w:val="28"/>
          <w:lang w:eastAsia="ru-RU"/>
        </w:rPr>
        <w:t xml:space="preserve">в </w:t>
      </w:r>
      <w:r>
        <w:rPr>
          <w:rFonts w:ascii="Times New Roman" w:eastAsia="Calibri" w:hAnsi="Times New Roman" w:cs="Times New Roman"/>
          <w:bCs/>
          <w:sz w:val="28"/>
          <w:szCs w:val="28"/>
          <w:lang w:eastAsia="ru-RU"/>
        </w:rPr>
        <w:t xml:space="preserve">Покровском сельсовете </w:t>
      </w:r>
      <w:proofErr w:type="spellStart"/>
      <w:r>
        <w:rPr>
          <w:rFonts w:ascii="Times New Roman" w:eastAsia="Calibri" w:hAnsi="Times New Roman" w:cs="Times New Roman"/>
          <w:bCs/>
          <w:sz w:val="28"/>
          <w:szCs w:val="28"/>
          <w:lang w:eastAsia="ru-RU"/>
        </w:rPr>
        <w:t>Чановского</w:t>
      </w:r>
      <w:proofErr w:type="spellEnd"/>
      <w:r>
        <w:rPr>
          <w:rFonts w:ascii="Times New Roman" w:eastAsia="Calibri" w:hAnsi="Times New Roman" w:cs="Times New Roman"/>
          <w:bCs/>
          <w:sz w:val="28"/>
          <w:szCs w:val="28"/>
          <w:lang w:eastAsia="ru-RU"/>
        </w:rPr>
        <w:t xml:space="preserve"> района Новосибирской </w:t>
      </w:r>
      <w:r w:rsidRPr="00632D2E">
        <w:rPr>
          <w:rFonts w:ascii="Times New Roman" w:eastAsia="Calibri" w:hAnsi="Times New Roman" w:cs="Times New Roman"/>
          <w:bCs/>
          <w:sz w:val="28"/>
          <w:szCs w:val="28"/>
          <w:lang w:eastAsia="ru-RU"/>
        </w:rPr>
        <w:t>ограничений, запретов и</w:t>
      </w:r>
      <w:r>
        <w:rPr>
          <w:rFonts w:ascii="Times New Roman" w:eastAsia="Calibri" w:hAnsi="Times New Roman" w:cs="Times New Roman"/>
          <w:bCs/>
          <w:sz w:val="28"/>
          <w:szCs w:val="28"/>
          <w:lang w:eastAsia="ru-RU"/>
        </w:rPr>
        <w:t xml:space="preserve"> </w:t>
      </w:r>
      <w:r w:rsidRPr="00632D2E">
        <w:rPr>
          <w:rFonts w:ascii="Times New Roman" w:eastAsia="Calibri" w:hAnsi="Times New Roman" w:cs="Times New Roman"/>
          <w:bCs/>
          <w:sz w:val="28"/>
          <w:szCs w:val="28"/>
          <w:lang w:eastAsia="ru-RU"/>
        </w:rPr>
        <w:t>исполнени</w:t>
      </w:r>
      <w:r>
        <w:rPr>
          <w:rFonts w:ascii="Times New Roman" w:eastAsia="Calibri" w:hAnsi="Times New Roman" w:cs="Times New Roman"/>
          <w:bCs/>
          <w:sz w:val="28"/>
          <w:szCs w:val="28"/>
          <w:lang w:eastAsia="ru-RU"/>
        </w:rPr>
        <w:t>ю</w:t>
      </w:r>
      <w:r w:rsidRPr="00632D2E">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bCs/>
          <w:sz w:val="28"/>
          <w:szCs w:val="28"/>
          <w:lang w:eastAsia="ru-RU"/>
        </w:rPr>
        <w:t>.</w:t>
      </w:r>
    </w:p>
    <w:p w:rsidR="00FD66AF" w:rsidRPr="00E1731D" w:rsidRDefault="00FD66AF" w:rsidP="00FD66AF">
      <w:pPr>
        <w:spacing w:after="0"/>
        <w:jc w:val="both"/>
        <w:rPr>
          <w:rFonts w:ascii="Times New Roman" w:hAnsi="Times New Roman" w:cs="Times New Roman"/>
          <w:sz w:val="28"/>
          <w:szCs w:val="28"/>
        </w:rPr>
      </w:pPr>
      <w:r>
        <w:rPr>
          <w:rFonts w:ascii="Times New Roman" w:eastAsia="Calibri" w:hAnsi="Times New Roman" w:cs="Times New Roman"/>
          <w:bCs/>
          <w:sz w:val="28"/>
          <w:szCs w:val="28"/>
          <w:lang w:eastAsia="ru-RU"/>
        </w:rPr>
        <w:lastRenderedPageBreak/>
        <w:t xml:space="preserve">          4.Признать утратившим силу решение Совета депутатов Покровского сельсовета № 214 от 28.01.2020года</w:t>
      </w:r>
      <w:r w:rsidRPr="00C9143F">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E1731D">
        <w:rPr>
          <w:rFonts w:ascii="Times New Roman" w:eastAsia="Calibri" w:hAnsi="Times New Roman" w:cs="Times New Roman"/>
          <w:bCs/>
          <w:sz w:val="28"/>
          <w:szCs w:val="28"/>
        </w:rPr>
        <w:t xml:space="preserve">О комиссии Покровского  сельсовета </w:t>
      </w:r>
      <w:proofErr w:type="spellStart"/>
      <w:r w:rsidRPr="00E1731D">
        <w:rPr>
          <w:rFonts w:ascii="Times New Roman" w:eastAsia="Calibri" w:hAnsi="Times New Roman" w:cs="Times New Roman"/>
          <w:bCs/>
          <w:sz w:val="28"/>
          <w:szCs w:val="28"/>
        </w:rPr>
        <w:t>Чановского</w:t>
      </w:r>
      <w:proofErr w:type="spellEnd"/>
      <w:r w:rsidRPr="00E1731D">
        <w:rPr>
          <w:rFonts w:ascii="Times New Roman" w:eastAsia="Calibri" w:hAnsi="Times New Roman" w:cs="Times New Roman"/>
          <w:bCs/>
          <w:sz w:val="28"/>
          <w:szCs w:val="28"/>
        </w:rPr>
        <w:t xml:space="preserve"> района Новосибирской области по соблюдению лицами, замещающими муниципальные должности в Покровском сельсовете </w:t>
      </w:r>
      <w:proofErr w:type="spellStart"/>
      <w:r w:rsidRPr="00E1731D">
        <w:rPr>
          <w:rFonts w:ascii="Times New Roman" w:eastAsia="Calibri" w:hAnsi="Times New Roman" w:cs="Times New Roman"/>
          <w:bCs/>
          <w:sz w:val="28"/>
          <w:szCs w:val="28"/>
        </w:rPr>
        <w:t>Чановского</w:t>
      </w:r>
      <w:proofErr w:type="spellEnd"/>
      <w:r w:rsidRPr="00E1731D">
        <w:rPr>
          <w:rFonts w:ascii="Times New Roman" w:eastAsia="Calibri" w:hAnsi="Times New Roman" w:cs="Times New Roman"/>
          <w:bCs/>
          <w:sz w:val="28"/>
          <w:szCs w:val="28"/>
        </w:rPr>
        <w:t xml:space="preserve"> района Новосибирской области</w:t>
      </w:r>
      <w:proofErr w:type="gramStart"/>
      <w:r w:rsidRPr="00E1731D">
        <w:rPr>
          <w:rFonts w:ascii="Times New Roman" w:eastAsia="Calibri" w:hAnsi="Times New Roman" w:cs="Times New Roman"/>
          <w:bCs/>
          <w:sz w:val="28"/>
          <w:szCs w:val="28"/>
        </w:rPr>
        <w:t xml:space="preserve"> ,</w:t>
      </w:r>
      <w:proofErr w:type="gramEnd"/>
      <w:r w:rsidRPr="00E1731D">
        <w:rPr>
          <w:rFonts w:ascii="Times New Roman" w:eastAsia="Calibri" w:hAnsi="Times New Roman" w:cs="Times New Roman"/>
          <w:bCs/>
          <w:sz w:val="28"/>
          <w:szCs w:val="28"/>
        </w:rPr>
        <w:t xml:space="preserve"> ограничений, запретов и исполнению ими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bCs/>
          <w:sz w:val="28"/>
          <w:szCs w:val="28"/>
        </w:rPr>
        <w:t>»</w:t>
      </w:r>
    </w:p>
    <w:p w:rsidR="00FD66AF" w:rsidRPr="007D6487" w:rsidRDefault="00FD66AF" w:rsidP="00FD66AF">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5.</w:t>
      </w:r>
      <w:r w:rsidRPr="00C9143F">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Опубликовать настоящее решение в «Информационном бюллетени» Покровского  сельсовета и разместить на официальном сайте администрации Покровского  сельсовета </w:t>
      </w:r>
      <w:proofErr w:type="spellStart"/>
      <w:r>
        <w:rPr>
          <w:rFonts w:ascii="Times New Roman" w:eastAsia="Calibri" w:hAnsi="Times New Roman" w:cs="Times New Roman"/>
          <w:bCs/>
          <w:sz w:val="28"/>
          <w:szCs w:val="28"/>
        </w:rPr>
        <w:t>Чановского</w:t>
      </w:r>
      <w:proofErr w:type="spellEnd"/>
      <w:r>
        <w:rPr>
          <w:rFonts w:ascii="Times New Roman" w:eastAsia="Calibri" w:hAnsi="Times New Roman" w:cs="Times New Roman"/>
          <w:bCs/>
          <w:sz w:val="28"/>
          <w:szCs w:val="28"/>
        </w:rPr>
        <w:t xml:space="preserve"> района Новосибирской области в информационно-телекоммуникационной сети «Интернет».</w:t>
      </w:r>
      <w:r w:rsidRPr="007D6487">
        <w:rPr>
          <w:rFonts w:ascii="Times New Roman" w:eastAsia="Calibri" w:hAnsi="Times New Roman" w:cs="Times New Roman"/>
          <w:bCs/>
          <w:sz w:val="28"/>
          <w:szCs w:val="28"/>
        </w:rPr>
        <w:t>.</w:t>
      </w:r>
    </w:p>
    <w:p w:rsidR="00FD66AF" w:rsidRPr="00186015" w:rsidRDefault="00FD66AF" w:rsidP="00FD66AF">
      <w:pPr>
        <w:widowControl w:val="0"/>
        <w:autoSpaceDE w:val="0"/>
        <w:autoSpaceDN w:val="0"/>
        <w:adjustRightInd w:val="0"/>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rPr>
        <w:t>6</w:t>
      </w:r>
      <w:r w:rsidRPr="00B64FCA">
        <w:rPr>
          <w:rFonts w:ascii="Times New Roman" w:eastAsia="Calibri" w:hAnsi="Times New Roman" w:cs="Times New Roman"/>
          <w:sz w:val="28"/>
          <w:szCs w:val="28"/>
        </w:rPr>
        <w:t>.</w:t>
      </w:r>
      <w:r>
        <w:rPr>
          <w:rFonts w:ascii="Times New Roman" w:eastAsia="Calibri" w:hAnsi="Times New Roman" w:cs="Times New Roman"/>
          <w:sz w:val="28"/>
          <w:szCs w:val="28"/>
        </w:rPr>
        <w:t> </w:t>
      </w:r>
      <w:proofErr w:type="gramStart"/>
      <w:r w:rsidRPr="00B64FCA">
        <w:rPr>
          <w:rFonts w:ascii="Times New Roman" w:eastAsia="Calibri" w:hAnsi="Times New Roman" w:cs="Times New Roman"/>
          <w:sz w:val="28"/>
          <w:szCs w:val="28"/>
        </w:rPr>
        <w:t>Контроль за</w:t>
      </w:r>
      <w:proofErr w:type="gramEnd"/>
      <w:r w:rsidRPr="00B64FCA">
        <w:rPr>
          <w:rFonts w:ascii="Times New Roman" w:eastAsia="Calibri" w:hAnsi="Times New Roman" w:cs="Times New Roman"/>
          <w:sz w:val="28"/>
          <w:szCs w:val="28"/>
        </w:rPr>
        <w:t xml:space="preserve"> выполнением настоящего решения </w:t>
      </w:r>
      <w:r>
        <w:rPr>
          <w:rFonts w:ascii="Times New Roman" w:eastAsia="Calibri" w:hAnsi="Times New Roman" w:cs="Times New Roman"/>
          <w:sz w:val="28"/>
          <w:szCs w:val="28"/>
        </w:rPr>
        <w:t>оставляю за собой.</w:t>
      </w:r>
    </w:p>
    <w:p w:rsidR="00FD66AF" w:rsidRDefault="00FD66AF" w:rsidP="00FD66AF">
      <w:pPr>
        <w:spacing w:after="0" w:line="240" w:lineRule="auto"/>
        <w:jc w:val="both"/>
        <w:rPr>
          <w:rFonts w:ascii="Times New Roman" w:eastAsia="Calibri" w:hAnsi="Times New Roman" w:cs="Times New Roman"/>
          <w:sz w:val="28"/>
          <w:szCs w:val="28"/>
        </w:rPr>
      </w:pPr>
    </w:p>
    <w:tbl>
      <w:tblPr>
        <w:tblW w:w="0" w:type="auto"/>
        <w:tblLook w:val="01E0"/>
      </w:tblPr>
      <w:tblGrid>
        <w:gridCol w:w="4068"/>
        <w:gridCol w:w="1080"/>
        <w:gridCol w:w="4423"/>
      </w:tblGrid>
      <w:tr w:rsidR="00FD66AF" w:rsidRPr="00900AA8" w:rsidTr="00FD66AF">
        <w:tc>
          <w:tcPr>
            <w:tcW w:w="4068" w:type="dxa"/>
          </w:tcPr>
          <w:p w:rsidR="00FD66AF" w:rsidRDefault="00FD66AF" w:rsidP="00FD66AF">
            <w:pPr>
              <w:spacing w:after="0"/>
              <w:jc w:val="both"/>
              <w:rPr>
                <w:rFonts w:ascii="Times New Roman" w:hAnsi="Times New Roman" w:cs="Times New Roman"/>
                <w:sz w:val="28"/>
                <w:szCs w:val="28"/>
              </w:rPr>
            </w:pPr>
          </w:p>
          <w:p w:rsidR="00FD66AF" w:rsidRDefault="00FD66AF" w:rsidP="00FD66AF">
            <w:pPr>
              <w:jc w:val="both"/>
              <w:rPr>
                <w:rFonts w:ascii="Times New Roman" w:hAnsi="Times New Roman" w:cs="Times New Roman"/>
                <w:sz w:val="28"/>
                <w:szCs w:val="28"/>
              </w:rPr>
            </w:pPr>
          </w:p>
          <w:p w:rsidR="00FD66AF" w:rsidRPr="00900AA8" w:rsidRDefault="00FD66AF" w:rsidP="00FD66AF">
            <w:pPr>
              <w:jc w:val="both"/>
              <w:rPr>
                <w:rFonts w:ascii="Times New Roman" w:hAnsi="Times New Roman" w:cs="Times New Roman"/>
                <w:sz w:val="28"/>
                <w:szCs w:val="28"/>
              </w:rPr>
            </w:pPr>
            <w:r w:rsidRPr="00900AA8">
              <w:rPr>
                <w:rFonts w:ascii="Times New Roman" w:hAnsi="Times New Roman" w:cs="Times New Roman"/>
                <w:sz w:val="28"/>
                <w:szCs w:val="28"/>
              </w:rPr>
              <w:t xml:space="preserve">Глава </w:t>
            </w:r>
            <w:r>
              <w:rPr>
                <w:rFonts w:ascii="Times New Roman" w:hAnsi="Times New Roman" w:cs="Times New Roman"/>
                <w:sz w:val="28"/>
                <w:szCs w:val="28"/>
              </w:rPr>
              <w:t>Покровского</w:t>
            </w:r>
            <w:r w:rsidRPr="00900AA8">
              <w:rPr>
                <w:rFonts w:ascii="Times New Roman" w:hAnsi="Times New Roman" w:cs="Times New Roman"/>
                <w:sz w:val="28"/>
                <w:szCs w:val="28"/>
              </w:rPr>
              <w:t xml:space="preserve"> сельсовета </w:t>
            </w:r>
            <w:proofErr w:type="spellStart"/>
            <w:r w:rsidRPr="00900AA8">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муниципального</w:t>
            </w:r>
            <w:r w:rsidRPr="00900AA8">
              <w:rPr>
                <w:rFonts w:ascii="Times New Roman" w:hAnsi="Times New Roman" w:cs="Times New Roman"/>
                <w:sz w:val="28"/>
                <w:szCs w:val="28"/>
              </w:rPr>
              <w:t xml:space="preserve"> района Новосибирской области                                                                       </w:t>
            </w:r>
          </w:p>
          <w:p w:rsidR="00FD66AF" w:rsidRPr="00900AA8" w:rsidRDefault="00FD66AF" w:rsidP="00FD66AF">
            <w:pPr>
              <w:jc w:val="right"/>
              <w:rPr>
                <w:rFonts w:ascii="Times New Roman" w:hAnsi="Times New Roman" w:cs="Times New Roman"/>
                <w:sz w:val="28"/>
                <w:szCs w:val="28"/>
              </w:rPr>
            </w:pPr>
            <w:r>
              <w:rPr>
                <w:rFonts w:ascii="Times New Roman" w:hAnsi="Times New Roman" w:cs="Times New Roman"/>
                <w:sz w:val="28"/>
                <w:szCs w:val="28"/>
              </w:rPr>
              <w:t>П.В.Семченко</w:t>
            </w:r>
          </w:p>
          <w:p w:rsidR="00FD66AF" w:rsidRPr="00900AA8" w:rsidRDefault="00FD66AF" w:rsidP="00FD66AF">
            <w:pPr>
              <w:jc w:val="both"/>
              <w:rPr>
                <w:rFonts w:ascii="Times New Roman" w:hAnsi="Times New Roman" w:cs="Times New Roman"/>
                <w:sz w:val="28"/>
                <w:szCs w:val="28"/>
              </w:rPr>
            </w:pPr>
          </w:p>
        </w:tc>
        <w:tc>
          <w:tcPr>
            <w:tcW w:w="1080" w:type="dxa"/>
          </w:tcPr>
          <w:p w:rsidR="00FD66AF" w:rsidRPr="00900AA8" w:rsidRDefault="00FD66AF" w:rsidP="00FD66AF">
            <w:pPr>
              <w:jc w:val="both"/>
              <w:rPr>
                <w:rFonts w:ascii="Times New Roman" w:hAnsi="Times New Roman" w:cs="Times New Roman"/>
                <w:sz w:val="28"/>
                <w:szCs w:val="28"/>
              </w:rPr>
            </w:pPr>
          </w:p>
        </w:tc>
        <w:tc>
          <w:tcPr>
            <w:tcW w:w="4423" w:type="dxa"/>
          </w:tcPr>
          <w:p w:rsidR="00FD66AF" w:rsidRDefault="00FD66AF" w:rsidP="00FD66AF">
            <w:pPr>
              <w:pStyle w:val="aa"/>
              <w:rPr>
                <w:rFonts w:ascii="Times New Roman" w:hAnsi="Times New Roman"/>
                <w:sz w:val="28"/>
                <w:szCs w:val="28"/>
              </w:rPr>
            </w:pPr>
          </w:p>
          <w:p w:rsidR="00FD66AF" w:rsidRDefault="00FD66AF" w:rsidP="00FD66AF">
            <w:pPr>
              <w:pStyle w:val="aa"/>
              <w:rPr>
                <w:rFonts w:ascii="Times New Roman" w:hAnsi="Times New Roman"/>
                <w:sz w:val="28"/>
                <w:szCs w:val="28"/>
              </w:rPr>
            </w:pPr>
          </w:p>
          <w:p w:rsidR="00FD66AF" w:rsidRDefault="00FD66AF" w:rsidP="00FD66AF">
            <w:pPr>
              <w:pStyle w:val="aa"/>
              <w:rPr>
                <w:rFonts w:ascii="Times New Roman" w:hAnsi="Times New Roman"/>
                <w:sz w:val="28"/>
                <w:szCs w:val="28"/>
              </w:rPr>
            </w:pPr>
          </w:p>
          <w:p w:rsidR="00FD66AF" w:rsidRPr="00900AA8" w:rsidRDefault="00FD66AF" w:rsidP="00FD66AF">
            <w:pPr>
              <w:pStyle w:val="aa"/>
              <w:rPr>
                <w:rFonts w:ascii="Times New Roman" w:hAnsi="Times New Roman"/>
                <w:sz w:val="28"/>
                <w:szCs w:val="28"/>
              </w:rPr>
            </w:pPr>
            <w:r w:rsidRPr="00900AA8">
              <w:rPr>
                <w:rFonts w:ascii="Times New Roman" w:hAnsi="Times New Roman"/>
                <w:sz w:val="28"/>
                <w:szCs w:val="28"/>
              </w:rPr>
              <w:t>Председатель Совета депутатов</w:t>
            </w:r>
          </w:p>
          <w:p w:rsidR="00FD66AF" w:rsidRPr="00900AA8" w:rsidRDefault="00FD66AF" w:rsidP="00FD66AF">
            <w:pPr>
              <w:pStyle w:val="aa"/>
              <w:rPr>
                <w:rFonts w:ascii="Times New Roman" w:hAnsi="Times New Roman"/>
                <w:sz w:val="28"/>
                <w:szCs w:val="28"/>
              </w:rPr>
            </w:pPr>
            <w:r>
              <w:rPr>
                <w:rFonts w:ascii="Times New Roman" w:hAnsi="Times New Roman"/>
                <w:sz w:val="28"/>
                <w:szCs w:val="28"/>
              </w:rPr>
              <w:t>Покровского</w:t>
            </w:r>
            <w:r w:rsidRPr="00900AA8">
              <w:rPr>
                <w:rFonts w:ascii="Times New Roman" w:hAnsi="Times New Roman"/>
                <w:sz w:val="28"/>
                <w:szCs w:val="28"/>
              </w:rPr>
              <w:t xml:space="preserve"> сельсовета </w:t>
            </w:r>
            <w:proofErr w:type="spellStart"/>
            <w:r w:rsidRPr="00900AA8">
              <w:rPr>
                <w:rFonts w:ascii="Times New Roman" w:hAnsi="Times New Roman"/>
                <w:sz w:val="28"/>
                <w:szCs w:val="28"/>
              </w:rPr>
              <w:t>Чановского</w:t>
            </w:r>
            <w:proofErr w:type="spellEnd"/>
            <w:r w:rsidRPr="00900AA8">
              <w:rPr>
                <w:rFonts w:ascii="Times New Roman" w:hAnsi="Times New Roman"/>
                <w:sz w:val="28"/>
                <w:szCs w:val="28"/>
              </w:rPr>
              <w:t xml:space="preserve"> </w:t>
            </w:r>
            <w:r>
              <w:rPr>
                <w:rFonts w:ascii="Times New Roman" w:hAnsi="Times New Roman"/>
                <w:sz w:val="28"/>
                <w:szCs w:val="28"/>
              </w:rPr>
              <w:t xml:space="preserve">муниципального </w:t>
            </w:r>
            <w:r w:rsidRPr="00900AA8">
              <w:rPr>
                <w:rFonts w:ascii="Times New Roman" w:hAnsi="Times New Roman"/>
                <w:sz w:val="28"/>
                <w:szCs w:val="28"/>
              </w:rPr>
              <w:t>района Новосибирской области</w:t>
            </w:r>
          </w:p>
          <w:p w:rsidR="00FD66AF" w:rsidRPr="00900AA8" w:rsidRDefault="00FD66AF" w:rsidP="00FD66AF">
            <w:pPr>
              <w:jc w:val="both"/>
              <w:rPr>
                <w:rFonts w:ascii="Times New Roman" w:hAnsi="Times New Roman" w:cs="Times New Roman"/>
                <w:sz w:val="28"/>
                <w:szCs w:val="28"/>
              </w:rPr>
            </w:pPr>
            <w:r w:rsidRPr="00900AA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00AA8">
              <w:rPr>
                <w:rFonts w:ascii="Times New Roman" w:hAnsi="Times New Roman" w:cs="Times New Roman"/>
                <w:sz w:val="28"/>
                <w:szCs w:val="28"/>
              </w:rPr>
              <w:t xml:space="preserve"> </w:t>
            </w:r>
            <w:proofErr w:type="spellStart"/>
            <w:r>
              <w:rPr>
                <w:rFonts w:ascii="Times New Roman" w:hAnsi="Times New Roman" w:cs="Times New Roman"/>
                <w:sz w:val="28"/>
                <w:szCs w:val="28"/>
              </w:rPr>
              <w:t>Е.Н.Гайбель</w:t>
            </w:r>
            <w:proofErr w:type="spellEnd"/>
          </w:p>
        </w:tc>
      </w:tr>
    </w:tbl>
    <w:p w:rsidR="00FD66AF" w:rsidRPr="000B3DE7" w:rsidRDefault="00FD66AF" w:rsidP="00FD66AF">
      <w:pPr>
        <w:spacing w:after="0" w:line="240" w:lineRule="auto"/>
        <w:jc w:val="both"/>
        <w:rPr>
          <w:rFonts w:ascii="Times New Roman" w:eastAsia="Calibri" w:hAnsi="Times New Roman" w:cs="Times New Roman"/>
          <w:sz w:val="28"/>
          <w:szCs w:val="28"/>
        </w:rPr>
      </w:pPr>
    </w:p>
    <w:p w:rsidR="00FD66AF" w:rsidRDefault="00FD66AF" w:rsidP="00FD66AF">
      <w:pPr>
        <w:spacing w:after="0" w:line="240" w:lineRule="auto"/>
        <w:ind w:firstLine="4253"/>
        <w:jc w:val="center"/>
        <w:rPr>
          <w:rFonts w:ascii="Times New Roman" w:eastAsia="Calibri" w:hAnsi="Times New Roman" w:cs="Times New Roman"/>
          <w:sz w:val="28"/>
          <w:szCs w:val="28"/>
        </w:rPr>
      </w:pPr>
    </w:p>
    <w:p w:rsidR="00FD66AF" w:rsidRPr="004214EF" w:rsidRDefault="00FD66AF" w:rsidP="00FD66AF">
      <w:pPr>
        <w:spacing w:after="0" w:line="240" w:lineRule="auto"/>
        <w:ind w:firstLine="4253"/>
        <w:jc w:val="right"/>
        <w:rPr>
          <w:rFonts w:ascii="Times New Roman" w:eastAsia="Calibri" w:hAnsi="Times New Roman" w:cs="Times New Roman"/>
          <w:sz w:val="28"/>
          <w:szCs w:val="28"/>
        </w:rPr>
      </w:pPr>
      <w:r w:rsidRPr="004214EF">
        <w:rPr>
          <w:rFonts w:ascii="Times New Roman" w:eastAsia="Calibri" w:hAnsi="Times New Roman" w:cs="Times New Roman"/>
          <w:sz w:val="28"/>
          <w:szCs w:val="28"/>
        </w:rPr>
        <w:t>УТВЕРЖДЕНО</w:t>
      </w:r>
    </w:p>
    <w:p w:rsidR="00FD66AF" w:rsidRDefault="00FD66AF" w:rsidP="00FD66AF">
      <w:pPr>
        <w:tabs>
          <w:tab w:val="left" w:pos="9638"/>
        </w:tabs>
        <w:spacing w:after="0" w:line="240" w:lineRule="auto"/>
        <w:ind w:left="4253"/>
        <w:jc w:val="right"/>
        <w:rPr>
          <w:rFonts w:ascii="Times New Roman" w:eastAsia="Calibri" w:hAnsi="Times New Roman" w:cs="Times New Roman"/>
          <w:bCs/>
          <w:sz w:val="28"/>
          <w:szCs w:val="28"/>
        </w:rPr>
      </w:pPr>
      <w:r w:rsidRPr="00B64FCA">
        <w:rPr>
          <w:rFonts w:ascii="Times New Roman" w:eastAsia="Calibri" w:hAnsi="Times New Roman" w:cs="Times New Roman"/>
          <w:bCs/>
          <w:sz w:val="28"/>
          <w:szCs w:val="28"/>
        </w:rPr>
        <w:t>решени</w:t>
      </w:r>
      <w:r>
        <w:rPr>
          <w:rFonts w:ascii="Times New Roman" w:eastAsia="Calibri" w:hAnsi="Times New Roman" w:cs="Times New Roman"/>
          <w:bCs/>
          <w:sz w:val="28"/>
          <w:szCs w:val="28"/>
        </w:rPr>
        <w:t>ем</w:t>
      </w:r>
      <w:r w:rsidRPr="00B64FCA">
        <w:rPr>
          <w:rFonts w:ascii="Times New Roman" w:eastAsia="Calibri" w:hAnsi="Times New Roman" w:cs="Times New Roman"/>
          <w:bCs/>
          <w:sz w:val="28"/>
          <w:szCs w:val="28"/>
        </w:rPr>
        <w:t xml:space="preserve"> Совета депутатов </w:t>
      </w:r>
      <w:r>
        <w:rPr>
          <w:rFonts w:ascii="Times New Roman" w:eastAsia="Calibri" w:hAnsi="Times New Roman" w:cs="Times New Roman"/>
          <w:bCs/>
          <w:sz w:val="28"/>
          <w:szCs w:val="28"/>
        </w:rPr>
        <w:t xml:space="preserve"> Покровского сельсовета </w:t>
      </w:r>
      <w:proofErr w:type="spellStart"/>
      <w:r>
        <w:rPr>
          <w:rFonts w:ascii="Times New Roman" w:eastAsia="Calibri" w:hAnsi="Times New Roman" w:cs="Times New Roman"/>
          <w:bCs/>
          <w:sz w:val="28"/>
          <w:szCs w:val="28"/>
        </w:rPr>
        <w:t>Чановского</w:t>
      </w:r>
      <w:proofErr w:type="spellEnd"/>
      <w:r>
        <w:rPr>
          <w:rFonts w:ascii="Times New Roman" w:eastAsia="Calibri" w:hAnsi="Times New Roman" w:cs="Times New Roman"/>
          <w:bCs/>
          <w:sz w:val="28"/>
          <w:szCs w:val="28"/>
        </w:rPr>
        <w:t xml:space="preserve"> района новосибирской области</w:t>
      </w:r>
    </w:p>
    <w:p w:rsidR="00FD66AF" w:rsidRPr="00503628" w:rsidRDefault="00FD66AF" w:rsidP="00FD66AF">
      <w:pPr>
        <w:pStyle w:val="ConsPlusTitle"/>
        <w:jc w:val="right"/>
        <w:rPr>
          <w:rFonts w:ascii="Times New Roman" w:hAnsi="Times New Roman" w:cs="Times New Roman"/>
          <w:b w:val="0"/>
          <w:sz w:val="28"/>
          <w:szCs w:val="28"/>
        </w:rPr>
      </w:pPr>
      <w:r w:rsidRPr="00503628">
        <w:rPr>
          <w:rFonts w:ascii="Times New Roman" w:hAnsi="Times New Roman" w:cs="Times New Roman"/>
          <w:b w:val="0"/>
          <w:sz w:val="28"/>
          <w:szCs w:val="28"/>
        </w:rPr>
        <w:t xml:space="preserve">                                                29.07.2021№5</w:t>
      </w:r>
      <w:r>
        <w:rPr>
          <w:rFonts w:ascii="Times New Roman" w:hAnsi="Times New Roman" w:cs="Times New Roman"/>
          <w:b w:val="0"/>
          <w:sz w:val="28"/>
          <w:szCs w:val="28"/>
        </w:rPr>
        <w:t>5</w:t>
      </w:r>
    </w:p>
    <w:p w:rsidR="00FD66AF" w:rsidRDefault="00FD66AF" w:rsidP="00FD66AF">
      <w:pPr>
        <w:tabs>
          <w:tab w:val="left" w:pos="9638"/>
        </w:tabs>
        <w:spacing w:after="0" w:line="240" w:lineRule="auto"/>
        <w:ind w:left="4253"/>
        <w:jc w:val="center"/>
        <w:rPr>
          <w:rFonts w:ascii="Times New Roman" w:eastAsia="Calibri" w:hAnsi="Times New Roman" w:cs="Times New Roman"/>
          <w:sz w:val="28"/>
          <w:szCs w:val="28"/>
        </w:rPr>
      </w:pPr>
    </w:p>
    <w:p w:rsidR="00FD66AF" w:rsidRPr="00B64FCA" w:rsidRDefault="00FD66AF" w:rsidP="00FD66AF">
      <w:pPr>
        <w:tabs>
          <w:tab w:val="left" w:pos="9638"/>
        </w:tabs>
        <w:spacing w:after="0" w:line="240" w:lineRule="auto"/>
        <w:jc w:val="center"/>
        <w:rPr>
          <w:rFonts w:ascii="Times New Roman" w:eastAsia="Calibri" w:hAnsi="Times New Roman" w:cs="Times New Roman"/>
          <w:b/>
          <w:sz w:val="28"/>
          <w:szCs w:val="28"/>
        </w:rPr>
      </w:pPr>
    </w:p>
    <w:p w:rsidR="00FD66AF" w:rsidRPr="00B64FCA" w:rsidRDefault="00FD66AF" w:rsidP="00FD66AF">
      <w:pPr>
        <w:tabs>
          <w:tab w:val="left" w:pos="9638"/>
        </w:tabs>
        <w:spacing w:after="0" w:line="240" w:lineRule="auto"/>
        <w:jc w:val="center"/>
        <w:rPr>
          <w:rFonts w:ascii="Times New Roman" w:eastAsia="Calibri" w:hAnsi="Times New Roman" w:cs="Times New Roman"/>
          <w:b/>
          <w:sz w:val="28"/>
          <w:szCs w:val="28"/>
        </w:rPr>
      </w:pPr>
      <w:r w:rsidRPr="00B64FCA">
        <w:rPr>
          <w:rFonts w:ascii="Times New Roman" w:eastAsia="Calibri" w:hAnsi="Times New Roman" w:cs="Times New Roman"/>
          <w:b/>
          <w:sz w:val="28"/>
          <w:szCs w:val="28"/>
        </w:rPr>
        <w:t>Положение</w:t>
      </w:r>
    </w:p>
    <w:p w:rsidR="00FD66AF" w:rsidRPr="00C9143F" w:rsidRDefault="00FD66AF" w:rsidP="00FD66AF">
      <w:pPr>
        <w:jc w:val="center"/>
        <w:rPr>
          <w:rFonts w:ascii="Times New Roman" w:hAnsi="Times New Roman" w:cs="Times New Roman"/>
          <w:b/>
          <w:sz w:val="28"/>
          <w:szCs w:val="28"/>
        </w:rPr>
      </w:pPr>
      <w:r w:rsidRPr="00C9143F">
        <w:rPr>
          <w:rFonts w:ascii="Times New Roman" w:eastAsia="Calibri" w:hAnsi="Times New Roman" w:cs="Times New Roman"/>
          <w:b/>
          <w:bCs/>
          <w:sz w:val="28"/>
          <w:szCs w:val="28"/>
        </w:rPr>
        <w:t xml:space="preserve">О комиссии Покровского  сельсовета </w:t>
      </w:r>
      <w:proofErr w:type="spellStart"/>
      <w:r w:rsidRPr="00C9143F">
        <w:rPr>
          <w:rFonts w:ascii="Times New Roman" w:eastAsia="Calibri" w:hAnsi="Times New Roman" w:cs="Times New Roman"/>
          <w:b/>
          <w:bCs/>
          <w:sz w:val="28"/>
          <w:szCs w:val="28"/>
        </w:rPr>
        <w:t>Чановского</w:t>
      </w:r>
      <w:proofErr w:type="spellEnd"/>
      <w:r w:rsidRPr="00C9143F">
        <w:rPr>
          <w:rFonts w:ascii="Times New Roman" w:eastAsia="Calibri" w:hAnsi="Times New Roman" w:cs="Times New Roman"/>
          <w:b/>
          <w:bCs/>
          <w:sz w:val="28"/>
          <w:szCs w:val="28"/>
        </w:rPr>
        <w:t xml:space="preserve"> района Новосибирской области по соблюдению лицами, замещающими муниципальные должности в Покровском сельсовете </w:t>
      </w:r>
      <w:proofErr w:type="spellStart"/>
      <w:r w:rsidRPr="00C9143F">
        <w:rPr>
          <w:rFonts w:ascii="Times New Roman" w:eastAsia="Calibri" w:hAnsi="Times New Roman" w:cs="Times New Roman"/>
          <w:b/>
          <w:bCs/>
          <w:sz w:val="28"/>
          <w:szCs w:val="28"/>
        </w:rPr>
        <w:t>Чановского</w:t>
      </w:r>
      <w:proofErr w:type="spellEnd"/>
      <w:r w:rsidRPr="00C9143F">
        <w:rPr>
          <w:rFonts w:ascii="Times New Roman" w:eastAsia="Calibri" w:hAnsi="Times New Roman" w:cs="Times New Roman"/>
          <w:b/>
          <w:bCs/>
          <w:sz w:val="28"/>
          <w:szCs w:val="28"/>
        </w:rPr>
        <w:t xml:space="preserve"> района Новосибирской области</w:t>
      </w:r>
      <w:proofErr w:type="gramStart"/>
      <w:r w:rsidRPr="00C9143F">
        <w:rPr>
          <w:rFonts w:ascii="Times New Roman" w:eastAsia="Calibri" w:hAnsi="Times New Roman" w:cs="Times New Roman"/>
          <w:b/>
          <w:bCs/>
          <w:sz w:val="28"/>
          <w:szCs w:val="28"/>
        </w:rPr>
        <w:t xml:space="preserve"> ,</w:t>
      </w:r>
      <w:proofErr w:type="gramEnd"/>
      <w:r w:rsidRPr="00C9143F">
        <w:rPr>
          <w:rFonts w:ascii="Times New Roman" w:eastAsia="Calibri" w:hAnsi="Times New Roman" w:cs="Times New Roman"/>
          <w:b/>
          <w:bCs/>
          <w:sz w:val="28"/>
          <w:szCs w:val="28"/>
        </w:rPr>
        <w:t xml:space="preserve"> ограничений, запретов и исполнению ими обязанностей, установленных законодательством Российской Федерации о противодействии коррупции</w:t>
      </w:r>
    </w:p>
    <w:p w:rsidR="00FD66AF" w:rsidRPr="00B64FCA" w:rsidRDefault="00FD66AF" w:rsidP="00FD66AF">
      <w:pPr>
        <w:spacing w:after="0" w:line="240" w:lineRule="auto"/>
        <w:ind w:firstLine="709"/>
        <w:jc w:val="both"/>
        <w:rPr>
          <w:rFonts w:ascii="Times New Roman" w:eastAsia="Calibri" w:hAnsi="Times New Roman" w:cs="Times New Roman"/>
          <w:bCs/>
          <w:color w:val="000000"/>
          <w:sz w:val="28"/>
          <w:szCs w:val="28"/>
        </w:rPr>
      </w:pP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1. Комиссия </w:t>
      </w:r>
      <w:r w:rsidRPr="00C9143F">
        <w:rPr>
          <w:rFonts w:ascii="Times New Roman" w:eastAsia="Calibri" w:hAnsi="Times New Roman" w:cs="Times New Roman"/>
          <w:bCs/>
          <w:sz w:val="28"/>
          <w:szCs w:val="28"/>
        </w:rPr>
        <w:t xml:space="preserve">Покровского  сельсовета </w:t>
      </w:r>
      <w:proofErr w:type="spellStart"/>
      <w:r w:rsidRPr="00C9143F">
        <w:rPr>
          <w:rFonts w:ascii="Times New Roman" w:eastAsia="Calibri" w:hAnsi="Times New Roman" w:cs="Times New Roman"/>
          <w:bCs/>
          <w:sz w:val="28"/>
          <w:szCs w:val="28"/>
        </w:rPr>
        <w:t>Чановского</w:t>
      </w:r>
      <w:proofErr w:type="spellEnd"/>
      <w:r w:rsidRPr="00C9143F">
        <w:rPr>
          <w:rFonts w:ascii="Times New Roman" w:eastAsia="Calibri" w:hAnsi="Times New Roman" w:cs="Times New Roman"/>
          <w:bCs/>
          <w:sz w:val="28"/>
          <w:szCs w:val="28"/>
        </w:rPr>
        <w:t xml:space="preserve"> района Новосибирской области</w:t>
      </w:r>
      <w:r w:rsidRPr="00C9143F">
        <w:rPr>
          <w:rFonts w:ascii="Times New Roman" w:eastAsia="Calibri" w:hAnsi="Times New Roman" w:cs="Times New Roman"/>
          <w:b/>
          <w:bCs/>
          <w:sz w:val="28"/>
          <w:szCs w:val="28"/>
        </w:rPr>
        <w:t xml:space="preserve"> </w:t>
      </w:r>
      <w:r w:rsidRPr="00B64FCA">
        <w:rPr>
          <w:rFonts w:ascii="Times New Roman" w:eastAsia="Calibri" w:hAnsi="Times New Roman" w:cs="Times New Roman"/>
          <w:bCs/>
          <w:sz w:val="28"/>
          <w:szCs w:val="28"/>
        </w:rPr>
        <w:t>по</w:t>
      </w:r>
      <w:r>
        <w:rPr>
          <w:rFonts w:ascii="Times New Roman" w:eastAsia="Calibri" w:hAnsi="Times New Roman" w:cs="Times New Roman"/>
          <w:bCs/>
          <w:sz w:val="28"/>
          <w:szCs w:val="28"/>
        </w:rPr>
        <w:t> </w:t>
      </w:r>
      <w:r w:rsidRPr="00B64FCA">
        <w:rPr>
          <w:rFonts w:ascii="Times New Roman" w:eastAsia="Calibri" w:hAnsi="Times New Roman" w:cs="Times New Roman"/>
          <w:bCs/>
          <w:sz w:val="28"/>
          <w:szCs w:val="28"/>
        </w:rPr>
        <w:t>соблюдению лицами, замещающими муниципальные должности</w:t>
      </w:r>
      <w:r>
        <w:rPr>
          <w:rFonts w:ascii="Times New Roman" w:eastAsia="Calibri" w:hAnsi="Times New Roman" w:cs="Times New Roman"/>
          <w:bCs/>
          <w:sz w:val="28"/>
          <w:szCs w:val="28"/>
        </w:rPr>
        <w:t xml:space="preserve"> в </w:t>
      </w:r>
      <w:r w:rsidRPr="00C9143F">
        <w:rPr>
          <w:rFonts w:ascii="Times New Roman" w:eastAsia="Calibri" w:hAnsi="Times New Roman" w:cs="Times New Roman"/>
          <w:bCs/>
          <w:sz w:val="28"/>
          <w:szCs w:val="28"/>
        </w:rPr>
        <w:t xml:space="preserve">Покровском  сельсовете </w:t>
      </w:r>
      <w:proofErr w:type="spellStart"/>
      <w:r w:rsidRPr="00C9143F">
        <w:rPr>
          <w:rFonts w:ascii="Times New Roman" w:eastAsia="Calibri" w:hAnsi="Times New Roman" w:cs="Times New Roman"/>
          <w:bCs/>
          <w:sz w:val="28"/>
          <w:szCs w:val="28"/>
        </w:rPr>
        <w:t>Чановского</w:t>
      </w:r>
      <w:proofErr w:type="spellEnd"/>
      <w:r w:rsidRPr="00C9143F">
        <w:rPr>
          <w:rFonts w:ascii="Times New Roman" w:eastAsia="Calibri" w:hAnsi="Times New Roman" w:cs="Times New Roman"/>
          <w:bCs/>
          <w:sz w:val="28"/>
          <w:szCs w:val="28"/>
        </w:rPr>
        <w:t xml:space="preserve"> района Новосибирской области</w:t>
      </w:r>
      <w:r w:rsidRPr="00696459">
        <w:rPr>
          <w:rFonts w:ascii="Times New Roman" w:eastAsia="Calibri" w:hAnsi="Times New Roman" w:cs="Times New Roman"/>
          <w:bCs/>
          <w:sz w:val="28"/>
          <w:szCs w:val="28"/>
        </w:rPr>
        <w:t>,</w:t>
      </w:r>
      <w:r w:rsidRPr="00B64FCA">
        <w:rPr>
          <w:rFonts w:ascii="Times New Roman" w:eastAsia="Calibri" w:hAnsi="Times New Roman" w:cs="Times New Roman"/>
          <w:bCs/>
          <w:sz w:val="28"/>
          <w:szCs w:val="28"/>
        </w:rPr>
        <w:t xml:space="preserve"> </w:t>
      </w:r>
      <w:r w:rsidRPr="00B64FCA">
        <w:rPr>
          <w:rFonts w:ascii="Times New Roman" w:eastAsia="Calibri" w:hAnsi="Times New Roman" w:cs="Times New Roman"/>
          <w:sz w:val="28"/>
          <w:szCs w:val="28"/>
        </w:rPr>
        <w:t>ограничений, запретов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исполнени</w:t>
      </w:r>
      <w:r>
        <w:rPr>
          <w:rFonts w:ascii="Times New Roman" w:eastAsia="Calibri" w:hAnsi="Times New Roman" w:cs="Times New Roman"/>
          <w:sz w:val="28"/>
          <w:szCs w:val="28"/>
        </w:rPr>
        <w:t>ю</w:t>
      </w:r>
      <w:r w:rsidRPr="00B64FCA">
        <w:rPr>
          <w:rFonts w:ascii="Times New Roman" w:eastAsia="Calibri" w:hAnsi="Times New Roman" w:cs="Times New Roman"/>
          <w:sz w:val="28"/>
          <w:szCs w:val="28"/>
        </w:rPr>
        <w:t xml:space="preserve"> ими обязанностей, установленных </w:t>
      </w:r>
      <w:r w:rsidRPr="00B64FCA">
        <w:rPr>
          <w:rFonts w:ascii="Times New Roman" w:eastAsia="Calibri" w:hAnsi="Times New Roman" w:cs="Times New Roman"/>
          <w:sz w:val="28"/>
          <w:szCs w:val="28"/>
        </w:rPr>
        <w:lastRenderedPageBreak/>
        <w:t>законодательством Российской Федерации 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противодействии коррупции</w:t>
      </w:r>
      <w:r w:rsidRPr="00B64FCA">
        <w:rPr>
          <w:rFonts w:ascii="Times New Roman" w:eastAsia="Calibri" w:hAnsi="Times New Roman" w:cs="Times New Roman"/>
          <w:sz w:val="28"/>
          <w:szCs w:val="28"/>
          <w:lang w:eastAsia="ru-RU"/>
        </w:rPr>
        <w:t xml:space="preserve"> (далее</w:t>
      </w:r>
      <w:r>
        <w:rPr>
          <w:rFonts w:ascii="Times New Roman" w:eastAsia="Calibri" w:hAnsi="Times New Roman" w:cs="Times New Roman"/>
          <w:sz w:val="28"/>
          <w:szCs w:val="28"/>
          <w:lang w:eastAsia="ru-RU"/>
        </w:rPr>
        <w:t> ‒ К</w:t>
      </w:r>
      <w:r w:rsidRPr="00B64FCA">
        <w:rPr>
          <w:rFonts w:ascii="Times New Roman" w:eastAsia="Calibri" w:hAnsi="Times New Roman" w:cs="Times New Roman"/>
          <w:sz w:val="28"/>
          <w:szCs w:val="28"/>
          <w:lang w:eastAsia="ru-RU"/>
        </w:rPr>
        <w:t xml:space="preserve">омиссия), является постоянно действующим </w:t>
      </w:r>
      <w:r>
        <w:rPr>
          <w:rFonts w:ascii="Times New Roman" w:eastAsia="Calibri" w:hAnsi="Times New Roman" w:cs="Times New Roman"/>
          <w:sz w:val="28"/>
          <w:szCs w:val="28"/>
          <w:lang w:eastAsia="ru-RU"/>
        </w:rPr>
        <w:t xml:space="preserve">совещательным </w:t>
      </w:r>
      <w:r w:rsidRPr="00B64FCA">
        <w:rPr>
          <w:rFonts w:ascii="Times New Roman" w:eastAsia="Calibri" w:hAnsi="Times New Roman" w:cs="Times New Roman"/>
          <w:sz w:val="28"/>
          <w:szCs w:val="28"/>
          <w:lang w:eastAsia="ru-RU"/>
        </w:rPr>
        <w:t>органом.</w:t>
      </w:r>
    </w:p>
    <w:p w:rsidR="00FD66AF" w:rsidRPr="00696459"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2.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w:t>
      </w:r>
      <w:r>
        <w:rPr>
          <w:rFonts w:ascii="Times New Roman" w:eastAsia="Calibri" w:hAnsi="Times New Roman" w:cs="Times New Roman"/>
          <w:sz w:val="28"/>
          <w:szCs w:val="28"/>
          <w:lang w:eastAsia="ru-RU"/>
        </w:rPr>
        <w:t>Новосибирской области</w:t>
      </w:r>
      <w:r w:rsidRPr="00B64FCA">
        <w:rPr>
          <w:rFonts w:ascii="Times New Roman" w:eastAsia="Calibri" w:hAnsi="Times New Roman" w:cs="Times New Roman"/>
          <w:sz w:val="28"/>
          <w:szCs w:val="28"/>
          <w:lang w:eastAsia="ru-RU"/>
        </w:rPr>
        <w:t xml:space="preserve">, Уставом </w:t>
      </w:r>
      <w:r w:rsidRPr="00B5034D">
        <w:rPr>
          <w:rFonts w:ascii="Times New Roman" w:eastAsia="Calibri" w:hAnsi="Times New Roman" w:cs="Times New Roman"/>
          <w:bCs/>
          <w:sz w:val="28"/>
          <w:szCs w:val="28"/>
        </w:rPr>
        <w:t xml:space="preserve">Покровского  сельсовета </w:t>
      </w:r>
      <w:proofErr w:type="spellStart"/>
      <w:r w:rsidRPr="00B5034D">
        <w:rPr>
          <w:rFonts w:ascii="Times New Roman" w:eastAsia="Calibri" w:hAnsi="Times New Roman" w:cs="Times New Roman"/>
          <w:bCs/>
          <w:sz w:val="28"/>
          <w:szCs w:val="28"/>
        </w:rPr>
        <w:t>Чановского</w:t>
      </w:r>
      <w:proofErr w:type="spellEnd"/>
      <w:r w:rsidRPr="00B5034D">
        <w:rPr>
          <w:rFonts w:ascii="Times New Roman" w:eastAsia="Calibri" w:hAnsi="Times New Roman" w:cs="Times New Roman"/>
          <w:bCs/>
          <w:sz w:val="28"/>
          <w:szCs w:val="28"/>
        </w:rPr>
        <w:t xml:space="preserve"> района Новосибирской области</w:t>
      </w:r>
      <w:r w:rsidRPr="00696459">
        <w:rPr>
          <w:rFonts w:ascii="Times New Roman" w:eastAsia="Calibri" w:hAnsi="Times New Roman" w:cs="Times New Roman"/>
          <w:sz w:val="28"/>
          <w:szCs w:val="28"/>
        </w:rPr>
        <w:t>,</w:t>
      </w:r>
      <w:r w:rsidRPr="003853EC">
        <w:rPr>
          <w:rFonts w:ascii="Times New Roman" w:eastAsia="Calibri" w:hAnsi="Times New Roman" w:cs="Times New Roman"/>
          <w:sz w:val="28"/>
          <w:szCs w:val="28"/>
          <w:lang w:eastAsia="ru-RU"/>
        </w:rPr>
        <w:t xml:space="preserve"> </w:t>
      </w:r>
      <w:r w:rsidRPr="00B64FCA">
        <w:rPr>
          <w:rFonts w:ascii="Times New Roman" w:eastAsia="Calibri" w:hAnsi="Times New Roman" w:cs="Times New Roman"/>
          <w:sz w:val="28"/>
          <w:szCs w:val="28"/>
          <w:lang w:eastAsia="ru-RU"/>
        </w:rPr>
        <w:t xml:space="preserve">иными </w:t>
      </w:r>
      <w:r>
        <w:rPr>
          <w:rFonts w:ascii="Times New Roman" w:eastAsia="Calibri" w:hAnsi="Times New Roman" w:cs="Times New Roman"/>
          <w:sz w:val="28"/>
          <w:szCs w:val="28"/>
          <w:lang w:eastAsia="ru-RU"/>
        </w:rPr>
        <w:t xml:space="preserve">муниципальными нормативными правовыми актами </w:t>
      </w:r>
      <w:r w:rsidRPr="00B5034D">
        <w:rPr>
          <w:rFonts w:ascii="Times New Roman" w:eastAsia="Calibri" w:hAnsi="Times New Roman" w:cs="Times New Roman"/>
          <w:bCs/>
          <w:sz w:val="28"/>
          <w:szCs w:val="28"/>
        </w:rPr>
        <w:t xml:space="preserve">Покровского  сельсовета </w:t>
      </w:r>
      <w:proofErr w:type="spellStart"/>
      <w:r w:rsidRPr="00B5034D">
        <w:rPr>
          <w:rFonts w:ascii="Times New Roman" w:eastAsia="Calibri" w:hAnsi="Times New Roman" w:cs="Times New Roman"/>
          <w:bCs/>
          <w:sz w:val="28"/>
          <w:szCs w:val="28"/>
        </w:rPr>
        <w:t>Чановского</w:t>
      </w:r>
      <w:proofErr w:type="spellEnd"/>
      <w:r w:rsidRPr="00B5034D">
        <w:rPr>
          <w:rFonts w:ascii="Times New Roman" w:eastAsia="Calibri" w:hAnsi="Times New Roman" w:cs="Times New Roman"/>
          <w:bCs/>
          <w:sz w:val="28"/>
          <w:szCs w:val="28"/>
        </w:rPr>
        <w:t xml:space="preserve"> района Новосибирской области</w:t>
      </w:r>
      <w:r w:rsidRPr="00696459">
        <w:rPr>
          <w:rFonts w:ascii="Times New Roman" w:eastAsia="Calibri" w:hAnsi="Times New Roman" w:cs="Times New Roman"/>
          <w:sz w:val="28"/>
          <w:szCs w:val="28"/>
          <w:lang w:eastAsia="ru-RU"/>
        </w:rPr>
        <w:t>, а также настоящим Положением.</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3. К ведению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относится:</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roofErr w:type="gramStart"/>
      <w:r w:rsidRPr="00B64FCA">
        <w:rPr>
          <w:rFonts w:ascii="Times New Roman" w:eastAsia="Calibri" w:hAnsi="Times New Roman" w:cs="Times New Roman"/>
          <w:sz w:val="28"/>
          <w:szCs w:val="28"/>
          <w:lang w:eastAsia="ru-RU"/>
        </w:rPr>
        <w:t>1) </w:t>
      </w:r>
      <w:r>
        <w:rPr>
          <w:rFonts w:ascii="Times New Roman" w:eastAsia="Calibri" w:hAnsi="Times New Roman" w:cs="Times New Roman"/>
          <w:sz w:val="28"/>
          <w:szCs w:val="28"/>
          <w:lang w:eastAsia="ru-RU"/>
        </w:rPr>
        <w:t xml:space="preserve">предварительное </w:t>
      </w:r>
      <w:r w:rsidRPr="00B64FCA">
        <w:rPr>
          <w:rFonts w:ascii="Times New Roman" w:eastAsia="Calibri" w:hAnsi="Times New Roman" w:cs="Times New Roman"/>
          <w:sz w:val="28"/>
          <w:szCs w:val="28"/>
          <w:lang w:eastAsia="ru-RU"/>
        </w:rPr>
        <w:t xml:space="preserve">рассмотрение </w:t>
      </w:r>
      <w:r>
        <w:rPr>
          <w:rFonts w:ascii="Times New Roman" w:eastAsia="Calibri" w:hAnsi="Times New Roman" w:cs="Times New Roman"/>
          <w:sz w:val="28"/>
          <w:szCs w:val="28"/>
          <w:lang w:eastAsia="ru-RU"/>
        </w:rPr>
        <w:t xml:space="preserve">поступившей в Совет депутатов </w:t>
      </w:r>
      <w:r w:rsidRPr="00B5034D">
        <w:rPr>
          <w:rFonts w:ascii="Times New Roman" w:eastAsia="Calibri" w:hAnsi="Times New Roman" w:cs="Times New Roman"/>
          <w:bCs/>
          <w:sz w:val="28"/>
          <w:szCs w:val="28"/>
        </w:rPr>
        <w:t xml:space="preserve">Покровского  сельсовета </w:t>
      </w:r>
      <w:proofErr w:type="spellStart"/>
      <w:r w:rsidRPr="00B5034D">
        <w:rPr>
          <w:rFonts w:ascii="Times New Roman" w:eastAsia="Calibri" w:hAnsi="Times New Roman" w:cs="Times New Roman"/>
          <w:bCs/>
          <w:sz w:val="28"/>
          <w:szCs w:val="28"/>
        </w:rPr>
        <w:t>Чановского</w:t>
      </w:r>
      <w:proofErr w:type="spellEnd"/>
      <w:r w:rsidRPr="00B5034D">
        <w:rPr>
          <w:rFonts w:ascii="Times New Roman" w:eastAsia="Calibri" w:hAnsi="Times New Roman" w:cs="Times New Roman"/>
          <w:bCs/>
          <w:sz w:val="28"/>
          <w:szCs w:val="28"/>
        </w:rPr>
        <w:t xml:space="preserve"> района Новосибирской области</w:t>
      </w:r>
      <w:r>
        <w:rPr>
          <w:rFonts w:ascii="Times New Roman" w:eastAsia="Calibri" w:hAnsi="Times New Roman" w:cs="Times New Roman"/>
          <w:i/>
          <w:sz w:val="28"/>
          <w:szCs w:val="28"/>
          <w:lang w:eastAsia="ru-RU"/>
        </w:rPr>
        <w:t xml:space="preserve"> </w:t>
      </w:r>
      <w:r>
        <w:rPr>
          <w:rFonts w:ascii="Times New Roman" w:eastAsia="Calibri" w:hAnsi="Times New Roman" w:cs="Times New Roman"/>
          <w:sz w:val="28"/>
          <w:szCs w:val="28"/>
          <w:lang w:eastAsia="ru-RU"/>
        </w:rPr>
        <w:t xml:space="preserve"> в соответствии с частью 2 статьи 8.1 Закона </w:t>
      </w:r>
      <w:r w:rsidRPr="002B5837">
        <w:rPr>
          <w:rFonts w:ascii="Times New Roman" w:eastAsia="Calibri" w:hAnsi="Times New Roman" w:cs="Times New Roman"/>
          <w:sz w:val="28"/>
          <w:szCs w:val="28"/>
          <w:lang w:eastAsia="ru-RU"/>
        </w:rPr>
        <w:t xml:space="preserve">Новосибирской области </w:t>
      </w:r>
      <w:r w:rsidRPr="005608F2">
        <w:rPr>
          <w:rFonts w:ascii="Times New Roman" w:eastAsia="Calibri" w:hAnsi="Times New Roman" w:cs="Times New Roman"/>
          <w:sz w:val="28"/>
          <w:szCs w:val="28"/>
          <w:lang w:eastAsia="ru-RU"/>
        </w:rPr>
        <w:t>от 10.11.2017 № 216-ОЗ «Об отдельных вопросах, связанных с соблюдением законодательства о противодействии коррупции гражданами, претендующими на замещение</w:t>
      </w:r>
      <w:r w:rsidRPr="002B5837">
        <w:rPr>
          <w:rFonts w:ascii="Times New Roman" w:eastAsia="Calibri" w:hAnsi="Times New Roman" w:cs="Times New Roman"/>
          <w:sz w:val="28"/>
          <w:szCs w:val="28"/>
          <w:lang w:eastAsia="ru-RU"/>
        </w:rPr>
        <w:t xml:space="preserve">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w:t>
      </w:r>
      <w:proofErr w:type="gramEnd"/>
      <w:r w:rsidRPr="002B5837">
        <w:rPr>
          <w:rFonts w:ascii="Times New Roman" w:eastAsia="Calibri" w:hAnsi="Times New Roman" w:cs="Times New Roman"/>
          <w:sz w:val="28"/>
          <w:szCs w:val="28"/>
          <w:lang w:eastAsia="ru-RU"/>
        </w:rPr>
        <w:t xml:space="preserve">, </w:t>
      </w:r>
      <w:proofErr w:type="gramStart"/>
      <w:r w:rsidRPr="002B5837">
        <w:rPr>
          <w:rFonts w:ascii="Times New Roman" w:eastAsia="Calibri" w:hAnsi="Times New Roman" w:cs="Times New Roman"/>
          <w:sz w:val="28"/>
          <w:szCs w:val="28"/>
          <w:lang w:eastAsia="ru-RU"/>
        </w:rPr>
        <w:t>и о внесении изменений в Закон Новосибирской области «О</w:t>
      </w:r>
      <w:r>
        <w:rPr>
          <w:rFonts w:ascii="Times New Roman" w:eastAsia="Calibri" w:hAnsi="Times New Roman" w:cs="Times New Roman"/>
          <w:sz w:val="28"/>
          <w:szCs w:val="28"/>
          <w:lang w:eastAsia="ru-RU"/>
        </w:rPr>
        <w:t> </w:t>
      </w:r>
      <w:r w:rsidRPr="002B5837">
        <w:rPr>
          <w:rFonts w:ascii="Times New Roman" w:eastAsia="Calibri" w:hAnsi="Times New Roman" w:cs="Times New Roman"/>
          <w:sz w:val="28"/>
          <w:szCs w:val="28"/>
          <w:lang w:eastAsia="ru-RU"/>
        </w:rPr>
        <w:t>муниципальной службе в</w:t>
      </w:r>
      <w:r>
        <w:rPr>
          <w:rFonts w:ascii="Times New Roman" w:eastAsia="Calibri" w:hAnsi="Times New Roman" w:cs="Times New Roman"/>
          <w:sz w:val="28"/>
          <w:szCs w:val="28"/>
          <w:lang w:eastAsia="ru-RU"/>
        </w:rPr>
        <w:t> </w:t>
      </w:r>
      <w:r w:rsidRPr="002B5837">
        <w:rPr>
          <w:rFonts w:ascii="Times New Roman" w:eastAsia="Calibri" w:hAnsi="Times New Roman" w:cs="Times New Roman"/>
          <w:sz w:val="28"/>
          <w:szCs w:val="28"/>
          <w:lang w:eastAsia="ru-RU"/>
        </w:rPr>
        <w:t>Новосибирской области»</w:t>
      </w:r>
      <w:r>
        <w:rPr>
          <w:rFonts w:ascii="Times New Roman" w:eastAsia="Calibri" w:hAnsi="Times New Roman" w:cs="Times New Roman"/>
          <w:sz w:val="28"/>
          <w:szCs w:val="28"/>
          <w:lang w:eastAsia="ru-RU"/>
        </w:rPr>
        <w:t xml:space="preserve"> (далее ‒ Закон Новосибирской области </w:t>
      </w:r>
      <w:r w:rsidRPr="002B5837">
        <w:rPr>
          <w:rFonts w:ascii="Times New Roman" w:eastAsia="Calibri" w:hAnsi="Times New Roman" w:cs="Times New Roman"/>
          <w:sz w:val="28"/>
          <w:szCs w:val="28"/>
          <w:lang w:eastAsia="ru-RU"/>
        </w:rPr>
        <w:t>«Об</w:t>
      </w:r>
      <w:r>
        <w:rPr>
          <w:rFonts w:ascii="Times New Roman" w:eastAsia="Calibri" w:hAnsi="Times New Roman" w:cs="Times New Roman"/>
          <w:sz w:val="28"/>
          <w:szCs w:val="28"/>
          <w:lang w:eastAsia="ru-RU"/>
        </w:rPr>
        <w:t> </w:t>
      </w:r>
      <w:r w:rsidRPr="002B5837">
        <w:rPr>
          <w:rFonts w:ascii="Times New Roman" w:eastAsia="Calibri" w:hAnsi="Times New Roman" w:cs="Times New Roman"/>
          <w:sz w:val="28"/>
          <w:szCs w:val="28"/>
          <w:lang w:eastAsia="ru-RU"/>
        </w:rPr>
        <w:t>отдельных вопросах, связанных с соблюдением законодательства о</w:t>
      </w:r>
      <w:r>
        <w:rPr>
          <w:rFonts w:ascii="Times New Roman" w:eastAsia="Calibri" w:hAnsi="Times New Roman" w:cs="Times New Roman"/>
          <w:sz w:val="28"/>
          <w:szCs w:val="28"/>
          <w:lang w:eastAsia="ru-RU"/>
        </w:rPr>
        <w:t> </w:t>
      </w:r>
      <w:r w:rsidRPr="002B5837">
        <w:rPr>
          <w:rFonts w:ascii="Times New Roman" w:eastAsia="Calibri" w:hAnsi="Times New Roman" w:cs="Times New Roman"/>
          <w:sz w:val="28"/>
          <w:szCs w:val="28"/>
          <w:lang w:eastAsia="ru-RU"/>
        </w:rPr>
        <w:t>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w:t>
      </w:r>
      <w:proofErr w:type="gramEnd"/>
      <w:r w:rsidRPr="002B5837">
        <w:rPr>
          <w:rFonts w:ascii="Times New Roman" w:eastAsia="Calibri" w:hAnsi="Times New Roman" w:cs="Times New Roman"/>
          <w:sz w:val="28"/>
          <w:szCs w:val="28"/>
          <w:lang w:eastAsia="ru-RU"/>
        </w:rPr>
        <w:t xml:space="preserve"> «</w:t>
      </w:r>
      <w:proofErr w:type="gramStart"/>
      <w:r w:rsidRPr="002B5837">
        <w:rPr>
          <w:rFonts w:ascii="Times New Roman" w:eastAsia="Calibri" w:hAnsi="Times New Roman" w:cs="Times New Roman"/>
          <w:sz w:val="28"/>
          <w:szCs w:val="28"/>
          <w:lang w:eastAsia="ru-RU"/>
        </w:rPr>
        <w:t>О</w:t>
      </w:r>
      <w:r>
        <w:rPr>
          <w:rFonts w:ascii="Times New Roman" w:eastAsia="Calibri" w:hAnsi="Times New Roman" w:cs="Times New Roman"/>
          <w:sz w:val="28"/>
          <w:szCs w:val="28"/>
          <w:lang w:eastAsia="ru-RU"/>
        </w:rPr>
        <w:t> </w:t>
      </w:r>
      <w:r w:rsidRPr="002B5837">
        <w:rPr>
          <w:rFonts w:ascii="Times New Roman" w:eastAsia="Calibri" w:hAnsi="Times New Roman" w:cs="Times New Roman"/>
          <w:sz w:val="28"/>
          <w:szCs w:val="28"/>
          <w:lang w:eastAsia="ru-RU"/>
        </w:rPr>
        <w:t>муниципальной службе в</w:t>
      </w:r>
      <w:r>
        <w:rPr>
          <w:rFonts w:ascii="Times New Roman" w:eastAsia="Calibri" w:hAnsi="Times New Roman" w:cs="Times New Roman"/>
          <w:sz w:val="28"/>
          <w:szCs w:val="28"/>
          <w:lang w:eastAsia="ru-RU"/>
        </w:rPr>
        <w:t> </w:t>
      </w:r>
      <w:r w:rsidRPr="002B5837">
        <w:rPr>
          <w:rFonts w:ascii="Times New Roman" w:eastAsia="Calibri" w:hAnsi="Times New Roman" w:cs="Times New Roman"/>
          <w:sz w:val="28"/>
          <w:szCs w:val="28"/>
          <w:lang w:eastAsia="ru-RU"/>
        </w:rPr>
        <w:t>Новосибирской области»</w:t>
      </w:r>
      <w:r>
        <w:rPr>
          <w:rFonts w:ascii="Times New Roman" w:eastAsia="Calibri" w:hAnsi="Times New Roman" w:cs="Times New Roman"/>
          <w:sz w:val="28"/>
          <w:szCs w:val="28"/>
          <w:lang w:eastAsia="ru-RU"/>
        </w:rPr>
        <w:t xml:space="preserve">) письменной информации о недостоверности или неполноте сведений о доходах, расходах, об имуществе и обязательствах имущественного характера (далее ‒ сведения о доходах), представленных депутатом, членом выборного органа местного самоуправления, выборным должностным лицом местного самоуправления, если искажение сведений о доходах является несущественным, а также выработка рекомендаций по вопросу принятия решения о применении мер </w:t>
      </w:r>
      <w:r w:rsidRPr="005608F2">
        <w:rPr>
          <w:rFonts w:ascii="Times New Roman" w:eastAsia="Calibri" w:hAnsi="Times New Roman" w:cs="Times New Roman"/>
          <w:sz w:val="28"/>
          <w:szCs w:val="28"/>
          <w:lang w:eastAsia="ru-RU"/>
        </w:rPr>
        <w:t>ответственности,</w:t>
      </w:r>
      <w:r w:rsidRPr="005608F2">
        <w:rPr>
          <w:rFonts w:ascii="Times New Roman" w:eastAsia="Times New Roman" w:hAnsi="Times New Roman" w:cs="Times New Roman"/>
          <w:sz w:val="28"/>
          <w:szCs w:val="28"/>
          <w:lang w:eastAsia="ru-RU"/>
        </w:rPr>
        <w:t xml:space="preserve"> предусмотренных частью 7.3</w:t>
      </w:r>
      <w:proofErr w:type="gramEnd"/>
      <w:r w:rsidRPr="005608F2">
        <w:rPr>
          <w:rFonts w:ascii="Times New Roman" w:eastAsia="Times New Roman" w:hAnsi="Times New Roman" w:cs="Times New Roman"/>
          <w:sz w:val="28"/>
          <w:szCs w:val="28"/>
          <w:lang w:eastAsia="ru-RU"/>
        </w:rPr>
        <w:t>-1 статьи 40 Федерального закона от 06.10.2003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r w:rsidRPr="005608F2">
        <w:rPr>
          <w:rFonts w:ascii="Times New Roman" w:eastAsia="Calibri" w:hAnsi="Times New Roman" w:cs="Times New Roman"/>
          <w:sz w:val="28"/>
          <w:szCs w:val="28"/>
          <w:lang w:eastAsia="ru-RU"/>
        </w:rPr>
        <w:t>;</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sz w:val="28"/>
          <w:szCs w:val="28"/>
          <w:lang w:eastAsia="ru-RU"/>
        </w:rPr>
        <w:t xml:space="preserve">2) предварительное рассмотрение поступившего в Совет депутатов </w:t>
      </w:r>
      <w:r w:rsidRPr="00B5034D">
        <w:rPr>
          <w:rFonts w:ascii="Times New Roman" w:eastAsia="Calibri" w:hAnsi="Times New Roman" w:cs="Times New Roman"/>
          <w:bCs/>
          <w:sz w:val="28"/>
          <w:szCs w:val="28"/>
        </w:rPr>
        <w:t xml:space="preserve">Покровского  сельсовета </w:t>
      </w:r>
      <w:proofErr w:type="spellStart"/>
      <w:r w:rsidRPr="00B5034D">
        <w:rPr>
          <w:rFonts w:ascii="Times New Roman" w:eastAsia="Calibri" w:hAnsi="Times New Roman" w:cs="Times New Roman"/>
          <w:bCs/>
          <w:sz w:val="28"/>
          <w:szCs w:val="28"/>
        </w:rPr>
        <w:t>Чановского</w:t>
      </w:r>
      <w:proofErr w:type="spellEnd"/>
      <w:r w:rsidRPr="00B5034D">
        <w:rPr>
          <w:rFonts w:ascii="Times New Roman" w:eastAsia="Calibri" w:hAnsi="Times New Roman" w:cs="Times New Roman"/>
          <w:bCs/>
          <w:sz w:val="28"/>
          <w:szCs w:val="28"/>
        </w:rPr>
        <w:t xml:space="preserve"> района Новосибирской области</w:t>
      </w:r>
      <w:r>
        <w:rPr>
          <w:rFonts w:ascii="Times New Roman" w:eastAsia="Calibri" w:hAnsi="Times New Roman" w:cs="Times New Roman"/>
          <w:sz w:val="28"/>
          <w:szCs w:val="28"/>
          <w:lang w:eastAsia="ru-RU"/>
        </w:rPr>
        <w:t xml:space="preserve"> в соответствии с частью 7.3 статьи 40 Федерального закона </w:t>
      </w:r>
      <w:r>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w:t>
      </w:r>
      <w:r>
        <w:rPr>
          <w:rFonts w:ascii="Times New Roman" w:eastAsia="Calibri" w:hAnsi="Times New Roman" w:cs="Times New Roman"/>
          <w:sz w:val="28"/>
          <w:szCs w:val="28"/>
          <w:lang w:eastAsia="ru-RU"/>
        </w:rPr>
        <w:t xml:space="preserve">заявления Губернатора Новосибирской области </w:t>
      </w:r>
      <w:r>
        <w:rPr>
          <w:rFonts w:ascii="Times New Roman" w:hAnsi="Times New Roman" w:cs="Times New Roman"/>
          <w:sz w:val="28"/>
          <w:szCs w:val="28"/>
        </w:rPr>
        <w:t xml:space="preserve">о досрочном прекращении полномочий депутата, члена выборного органа местного самоуправления, выборного должностного лица местного </w:t>
      </w:r>
      <w:r w:rsidRPr="007B7F78">
        <w:rPr>
          <w:rFonts w:ascii="Times New Roman" w:hAnsi="Times New Roman" w:cs="Times New Roman"/>
          <w:sz w:val="28"/>
          <w:szCs w:val="28"/>
        </w:rPr>
        <w:t>самоуправления или применении в отношении указанных лиц иной меры ответственности, в</w:t>
      </w:r>
      <w:proofErr w:type="gramEnd"/>
      <w:r w:rsidRPr="007B7F78">
        <w:rPr>
          <w:rFonts w:ascii="Times New Roman" w:hAnsi="Times New Roman" w:cs="Times New Roman"/>
          <w:sz w:val="28"/>
          <w:szCs w:val="28"/>
        </w:rPr>
        <w:t xml:space="preserve"> </w:t>
      </w:r>
      <w:proofErr w:type="gramStart"/>
      <w:r w:rsidRPr="007B7F78">
        <w:rPr>
          <w:rFonts w:ascii="Times New Roman" w:hAnsi="Times New Roman" w:cs="Times New Roman"/>
          <w:sz w:val="28"/>
          <w:szCs w:val="28"/>
        </w:rPr>
        <w:t>случае выявлени</w:t>
      </w:r>
      <w:r>
        <w:rPr>
          <w:rFonts w:ascii="Times New Roman" w:hAnsi="Times New Roman" w:cs="Times New Roman"/>
          <w:sz w:val="28"/>
          <w:szCs w:val="28"/>
        </w:rPr>
        <w:t>я</w:t>
      </w:r>
      <w:r w:rsidRPr="007B7F78">
        <w:rPr>
          <w:rFonts w:ascii="Times New Roman" w:hAnsi="Times New Roman" w:cs="Times New Roman"/>
          <w:sz w:val="28"/>
          <w:szCs w:val="28"/>
        </w:rPr>
        <w:t xml:space="preserve"> в результате проверки, проведенной в соответствии с частью 7.2 статьи 40 Федерального </w:t>
      </w:r>
      <w:r w:rsidRPr="007B7F78">
        <w:rPr>
          <w:rFonts w:ascii="Times New Roman" w:hAnsi="Times New Roman" w:cs="Times New Roman"/>
          <w:sz w:val="28"/>
          <w:szCs w:val="28"/>
        </w:rPr>
        <w:lastRenderedPageBreak/>
        <w:t xml:space="preserve">закона </w:t>
      </w:r>
      <w:r w:rsidRPr="007B7F78">
        <w:rPr>
          <w:rFonts w:ascii="Times New Roman" w:eastAsia="Times New Roman" w:hAnsi="Times New Roman" w:cs="Times New Roman"/>
          <w:sz w:val="28"/>
          <w:szCs w:val="28"/>
          <w:lang w:eastAsia="ru-RU"/>
        </w:rPr>
        <w:t xml:space="preserve">«Об общих принципах организации местного </w:t>
      </w:r>
      <w:r w:rsidRPr="005608F2">
        <w:rPr>
          <w:rFonts w:ascii="Times New Roman" w:eastAsia="Times New Roman" w:hAnsi="Times New Roman" w:cs="Times New Roman"/>
          <w:sz w:val="28"/>
          <w:szCs w:val="28"/>
          <w:lang w:eastAsia="ru-RU"/>
        </w:rPr>
        <w:t xml:space="preserve">самоуправления в Российской Федерации» </w:t>
      </w:r>
      <w:r w:rsidRPr="005608F2">
        <w:rPr>
          <w:rFonts w:ascii="Times New Roman" w:hAnsi="Times New Roman" w:cs="Times New Roman"/>
          <w:sz w:val="28"/>
          <w:szCs w:val="28"/>
        </w:rPr>
        <w:t>фактов несоблюдения ограничений, запретов, неисполнения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w:t>
      </w:r>
      <w:proofErr w:type="gramEnd"/>
      <w:r w:rsidRPr="005608F2">
        <w:rPr>
          <w:rFonts w:ascii="Times New Roman" w:hAnsi="Times New Roman" w:cs="Times New Roman"/>
          <w:sz w:val="28"/>
          <w:szCs w:val="28"/>
        </w:rPr>
        <w:t xml:space="preserve"> </w:t>
      </w:r>
      <w:proofErr w:type="gramStart"/>
      <w:r w:rsidRPr="005608F2">
        <w:rPr>
          <w:rFonts w:ascii="Times New Roman" w:hAnsi="Times New Roman" w:cs="Times New Roman"/>
          <w:sz w:val="28"/>
          <w:szCs w:val="28"/>
        </w:rPr>
        <w:t>законом от 07.05.2013 № 79-ФЗ «О за</w:t>
      </w:r>
      <w:r w:rsidRPr="007B7F78">
        <w:rPr>
          <w:rFonts w:ascii="Times New Roman" w:hAnsi="Times New Roman" w:cs="Times New Roman"/>
          <w:sz w:val="28"/>
          <w:szCs w:val="28"/>
        </w:rPr>
        <w:t xml:space="preserve">прете отдельным категориям лиц открывать и иметь </w:t>
      </w:r>
      <w:r>
        <w:rPr>
          <w:rFonts w:ascii="Times New Roman" w:hAnsi="Times New Roman" w:cs="Times New Roman"/>
          <w:sz w:val="28"/>
          <w:szCs w:val="28"/>
        </w:rPr>
        <w:t xml:space="preserve">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r w:rsidRPr="00186015">
        <w:rPr>
          <w:rFonts w:ascii="Times New Roman" w:eastAsia="Calibri" w:hAnsi="Times New Roman" w:cs="Times New Roman"/>
          <w:sz w:val="28"/>
          <w:szCs w:val="28"/>
          <w:lang w:eastAsia="ru-RU"/>
        </w:rPr>
        <w:t>(далее</w:t>
      </w:r>
      <w:r>
        <w:rPr>
          <w:rFonts w:ascii="Times New Roman" w:eastAsia="Calibri" w:hAnsi="Times New Roman" w:cs="Times New Roman"/>
          <w:sz w:val="28"/>
          <w:szCs w:val="28"/>
          <w:lang w:eastAsia="ru-RU"/>
        </w:rPr>
        <w:t> ‒ </w:t>
      </w:r>
      <w:r w:rsidRPr="00186015">
        <w:rPr>
          <w:rFonts w:ascii="Times New Roman" w:eastAsia="Calibri" w:hAnsi="Times New Roman" w:cs="Times New Roman"/>
          <w:sz w:val="28"/>
          <w:szCs w:val="28"/>
          <w:lang w:eastAsia="ru-RU"/>
        </w:rPr>
        <w:t>Федеральный закон «О</w:t>
      </w:r>
      <w:r>
        <w:rPr>
          <w:rFonts w:ascii="Times New Roman" w:eastAsia="Calibri" w:hAnsi="Times New Roman" w:cs="Times New Roman"/>
          <w:sz w:val="28"/>
          <w:szCs w:val="28"/>
          <w:lang w:eastAsia="ru-RU"/>
        </w:rPr>
        <w:t> </w:t>
      </w:r>
      <w:r w:rsidRPr="00186015">
        <w:rPr>
          <w:rFonts w:ascii="Times New Roman" w:eastAsia="Calibri" w:hAnsi="Times New Roman" w:cs="Times New Roman"/>
          <w:sz w:val="28"/>
          <w:szCs w:val="28"/>
          <w:lang w:eastAsia="ru-RU"/>
        </w:rPr>
        <w:t>запрете отдел</w:t>
      </w:r>
      <w:r>
        <w:rPr>
          <w:rFonts w:ascii="Times New Roman" w:eastAsia="Calibri" w:hAnsi="Times New Roman" w:cs="Times New Roman"/>
          <w:sz w:val="28"/>
          <w:szCs w:val="28"/>
          <w:lang w:eastAsia="ru-RU"/>
        </w:rPr>
        <w:t>ьным категориям лиц открывать и </w:t>
      </w:r>
      <w:r w:rsidRPr="00186015">
        <w:rPr>
          <w:rFonts w:ascii="Times New Roman" w:eastAsia="Calibri" w:hAnsi="Times New Roman" w:cs="Times New Roman"/>
          <w:sz w:val="28"/>
          <w:szCs w:val="28"/>
          <w:lang w:eastAsia="ru-RU"/>
        </w:rPr>
        <w:t>иметь счета (вклады), хранить наличные денежные средства и ценности в</w:t>
      </w:r>
      <w:r>
        <w:rPr>
          <w:rFonts w:ascii="Times New Roman" w:eastAsia="Calibri" w:hAnsi="Times New Roman" w:cs="Times New Roman"/>
          <w:sz w:val="28"/>
          <w:szCs w:val="28"/>
          <w:lang w:eastAsia="ru-RU"/>
        </w:rPr>
        <w:t> </w:t>
      </w:r>
      <w:r w:rsidRPr="00186015">
        <w:rPr>
          <w:rFonts w:ascii="Times New Roman" w:eastAsia="Calibri" w:hAnsi="Times New Roman" w:cs="Times New Roman"/>
          <w:sz w:val="28"/>
          <w:szCs w:val="28"/>
          <w:lang w:eastAsia="ru-RU"/>
        </w:rPr>
        <w:t>иностранных банках, расположенных за</w:t>
      </w:r>
      <w:proofErr w:type="gramEnd"/>
      <w:r w:rsidRPr="00186015">
        <w:rPr>
          <w:rFonts w:ascii="Times New Roman" w:eastAsia="Calibri" w:hAnsi="Times New Roman" w:cs="Times New Roman"/>
          <w:sz w:val="28"/>
          <w:szCs w:val="28"/>
          <w:lang w:eastAsia="ru-RU"/>
        </w:rPr>
        <w:t xml:space="preserve"> пределами территории Российской Федерации, владеть и</w:t>
      </w:r>
      <w:r>
        <w:rPr>
          <w:rFonts w:ascii="Times New Roman" w:eastAsia="Calibri" w:hAnsi="Times New Roman" w:cs="Times New Roman"/>
          <w:sz w:val="28"/>
          <w:szCs w:val="28"/>
          <w:lang w:eastAsia="ru-RU"/>
        </w:rPr>
        <w:t> </w:t>
      </w:r>
      <w:r w:rsidRPr="00186015">
        <w:rPr>
          <w:rFonts w:ascii="Times New Roman" w:eastAsia="Calibri" w:hAnsi="Times New Roman" w:cs="Times New Roman"/>
          <w:sz w:val="28"/>
          <w:szCs w:val="28"/>
          <w:lang w:eastAsia="ru-RU"/>
        </w:rPr>
        <w:t>(или) пользоваться иностранными финансовыми инструментами»)</w:t>
      </w:r>
      <w:r w:rsidRPr="001F4ECB">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(далее ‒ </w:t>
      </w:r>
      <w:r w:rsidRPr="001F4ECB">
        <w:rPr>
          <w:rFonts w:ascii="Times New Roman" w:eastAsia="Calibri" w:hAnsi="Times New Roman" w:cs="Times New Roman"/>
          <w:sz w:val="28"/>
          <w:szCs w:val="28"/>
          <w:lang w:eastAsia="ru-RU"/>
        </w:rPr>
        <w:t>несоблюдени</w:t>
      </w:r>
      <w:r>
        <w:rPr>
          <w:rFonts w:ascii="Times New Roman" w:eastAsia="Calibri" w:hAnsi="Times New Roman" w:cs="Times New Roman"/>
          <w:sz w:val="28"/>
          <w:szCs w:val="28"/>
          <w:lang w:eastAsia="ru-RU"/>
        </w:rPr>
        <w:t>е</w:t>
      </w:r>
      <w:r w:rsidRPr="001F4ECB">
        <w:rPr>
          <w:rFonts w:ascii="Times New Roman" w:eastAsia="Calibri" w:hAnsi="Times New Roman" w:cs="Times New Roman"/>
          <w:sz w:val="28"/>
          <w:szCs w:val="28"/>
          <w:lang w:eastAsia="ru-RU"/>
        </w:rPr>
        <w:t xml:space="preserve"> ограничений, запретов, неисполнени</w:t>
      </w:r>
      <w:r>
        <w:rPr>
          <w:rFonts w:ascii="Times New Roman" w:eastAsia="Calibri" w:hAnsi="Times New Roman" w:cs="Times New Roman"/>
          <w:sz w:val="28"/>
          <w:szCs w:val="28"/>
          <w:lang w:eastAsia="ru-RU"/>
        </w:rPr>
        <w:t>е</w:t>
      </w:r>
      <w:r w:rsidRPr="001F4ECB">
        <w:rPr>
          <w:rFonts w:ascii="Times New Roman" w:eastAsia="Calibri" w:hAnsi="Times New Roman" w:cs="Times New Roman"/>
          <w:sz w:val="28"/>
          <w:szCs w:val="28"/>
          <w:lang w:eastAsia="ru-RU"/>
        </w:rPr>
        <w:t xml:space="preserve"> обязанностей</w:t>
      </w:r>
      <w:r>
        <w:rPr>
          <w:rFonts w:ascii="Times New Roman" w:eastAsia="Calibri" w:hAnsi="Times New Roman" w:cs="Times New Roman"/>
          <w:sz w:val="28"/>
          <w:szCs w:val="28"/>
          <w:lang w:eastAsia="ru-RU"/>
        </w:rPr>
        <w:t xml:space="preserve">, установленных законодательством о противодействии коррупции), в случае направления указанного заявления председателем Совета депутатов </w:t>
      </w:r>
      <w:r w:rsidRPr="00B5034D">
        <w:rPr>
          <w:rFonts w:ascii="Times New Roman" w:eastAsia="Calibri" w:hAnsi="Times New Roman" w:cs="Times New Roman"/>
          <w:bCs/>
          <w:sz w:val="28"/>
          <w:szCs w:val="28"/>
        </w:rPr>
        <w:t xml:space="preserve">Покровского  сельсовета </w:t>
      </w:r>
      <w:proofErr w:type="spellStart"/>
      <w:r w:rsidRPr="00B5034D">
        <w:rPr>
          <w:rFonts w:ascii="Times New Roman" w:eastAsia="Calibri" w:hAnsi="Times New Roman" w:cs="Times New Roman"/>
          <w:bCs/>
          <w:sz w:val="28"/>
          <w:szCs w:val="28"/>
        </w:rPr>
        <w:t>Чановского</w:t>
      </w:r>
      <w:proofErr w:type="spellEnd"/>
      <w:r w:rsidRPr="00B5034D">
        <w:rPr>
          <w:rFonts w:ascii="Times New Roman" w:eastAsia="Calibri" w:hAnsi="Times New Roman" w:cs="Times New Roman"/>
          <w:bCs/>
          <w:sz w:val="28"/>
          <w:szCs w:val="28"/>
        </w:rPr>
        <w:t xml:space="preserve"> района Новосибирской области</w:t>
      </w:r>
      <w:r>
        <w:rPr>
          <w:rFonts w:ascii="Times New Roman" w:eastAsia="Calibri" w:hAnsi="Times New Roman" w:cs="Times New Roman"/>
          <w:sz w:val="28"/>
          <w:szCs w:val="28"/>
          <w:lang w:eastAsia="ru-RU"/>
        </w:rPr>
        <w:t xml:space="preserve">  в Комиссию</w:t>
      </w:r>
      <w:r>
        <w:rPr>
          <w:rFonts w:ascii="Times New Roman" w:hAnsi="Times New Roman" w:cs="Times New Roman"/>
          <w:sz w:val="28"/>
          <w:szCs w:val="28"/>
        </w:rPr>
        <w:t>;</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Pr="00B64FCA">
        <w:rPr>
          <w:rFonts w:ascii="Times New Roman" w:eastAsia="Calibri" w:hAnsi="Times New Roman" w:cs="Times New Roman"/>
          <w:sz w:val="28"/>
          <w:szCs w:val="28"/>
          <w:lang w:eastAsia="ru-RU"/>
        </w:rPr>
        <w:t>) рассмотрение</w:t>
      </w:r>
      <w:r>
        <w:rPr>
          <w:rFonts w:ascii="Times New Roman" w:eastAsia="Calibri" w:hAnsi="Times New Roman" w:cs="Times New Roman"/>
          <w:sz w:val="28"/>
          <w:szCs w:val="28"/>
          <w:lang w:eastAsia="ru-RU"/>
        </w:rPr>
        <w:t>:</w:t>
      </w:r>
    </w:p>
    <w:p w:rsidR="00FD66AF" w:rsidRPr="001B6966"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сообщений лиц, замещающих муниципальные должности, 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 xml:space="preserve">возникновении личной заинтересованности при осуществлении полномочий, которая приводит или может привести к конфликту интересов, выработка рекомендаций лицам, </w:t>
      </w:r>
      <w:r w:rsidRPr="001B6966">
        <w:rPr>
          <w:rFonts w:ascii="Times New Roman" w:eastAsia="Calibri" w:hAnsi="Times New Roman" w:cs="Times New Roman"/>
          <w:sz w:val="28"/>
          <w:szCs w:val="28"/>
          <w:lang w:eastAsia="ru-RU"/>
        </w:rPr>
        <w:t>замещающим муниципальные должности, по принятию мер по предотвращению и урегулированию конфликта интересов;</w:t>
      </w:r>
    </w:p>
    <w:p w:rsidR="00FD66AF" w:rsidRPr="00632D2E"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B6966">
        <w:rPr>
          <w:rFonts w:ascii="Times New Roman" w:eastAsia="Calibri" w:hAnsi="Times New Roman" w:cs="Times New Roman"/>
          <w:sz w:val="28"/>
          <w:szCs w:val="28"/>
          <w:lang w:eastAsia="ru-RU"/>
        </w:rPr>
        <w:t>заявления, указанного в абзаце пятом подпункта 2 пункта 9 настоящего Положения, поступившего от лица, замещающего муниципальную должность</w:t>
      </w:r>
      <w:r>
        <w:rPr>
          <w:rFonts w:ascii="Times New Roman" w:eastAsia="Calibri" w:hAnsi="Times New Roman" w:cs="Times New Roman"/>
          <w:sz w:val="28"/>
          <w:szCs w:val="28"/>
          <w:lang w:eastAsia="ru-RU"/>
        </w:rPr>
        <w:t>;</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roofErr w:type="gramStart"/>
      <w:r w:rsidRPr="00632D2E">
        <w:rPr>
          <w:rFonts w:ascii="Times New Roman" w:eastAsia="Calibri" w:hAnsi="Times New Roman" w:cs="Times New Roman"/>
          <w:sz w:val="28"/>
          <w:szCs w:val="28"/>
          <w:lang w:eastAsia="ru-RU"/>
        </w:rPr>
        <w:t>иных обращений лиц, замещающих муниципальные должности, по</w:t>
      </w:r>
      <w:r>
        <w:rPr>
          <w:rFonts w:ascii="Times New Roman" w:eastAsia="Calibri" w:hAnsi="Times New Roman" w:cs="Times New Roman"/>
          <w:sz w:val="28"/>
          <w:szCs w:val="28"/>
          <w:lang w:eastAsia="ru-RU"/>
        </w:rPr>
        <w:t> </w:t>
      </w:r>
      <w:r w:rsidRPr="00632D2E">
        <w:rPr>
          <w:rFonts w:ascii="Times New Roman" w:eastAsia="Calibri" w:hAnsi="Times New Roman" w:cs="Times New Roman"/>
          <w:sz w:val="28"/>
          <w:szCs w:val="28"/>
          <w:lang w:eastAsia="ru-RU"/>
        </w:rPr>
        <w:t>вопросам соблюдения ими ограничений</w:t>
      </w:r>
      <w:r w:rsidRPr="00495A29">
        <w:rPr>
          <w:rFonts w:ascii="Times New Roman" w:eastAsia="Calibri" w:hAnsi="Times New Roman" w:cs="Times New Roman"/>
          <w:sz w:val="28"/>
          <w:szCs w:val="28"/>
          <w:lang w:eastAsia="ru-RU"/>
        </w:rPr>
        <w:t>, запретов и исполнения ими обязанностей, установленных законодательством Российской Федерации о</w:t>
      </w:r>
      <w:r>
        <w:rPr>
          <w:rFonts w:ascii="Times New Roman" w:eastAsia="Calibri" w:hAnsi="Times New Roman" w:cs="Times New Roman"/>
          <w:sz w:val="28"/>
          <w:szCs w:val="28"/>
          <w:lang w:eastAsia="ru-RU"/>
        </w:rPr>
        <w:t> </w:t>
      </w:r>
      <w:r w:rsidRPr="00495A29">
        <w:rPr>
          <w:rFonts w:ascii="Times New Roman" w:eastAsia="Calibri" w:hAnsi="Times New Roman" w:cs="Times New Roman"/>
          <w:sz w:val="28"/>
          <w:szCs w:val="28"/>
          <w:lang w:eastAsia="ru-RU"/>
        </w:rPr>
        <w:t xml:space="preserve">противодействии </w:t>
      </w:r>
      <w:r w:rsidRPr="002049E7">
        <w:rPr>
          <w:rFonts w:ascii="Times New Roman" w:eastAsia="Calibri" w:hAnsi="Times New Roman" w:cs="Times New Roman"/>
          <w:sz w:val="28"/>
          <w:szCs w:val="28"/>
          <w:lang w:eastAsia="ru-RU"/>
        </w:rPr>
        <w:t>коррупции</w:t>
      </w:r>
      <w:r>
        <w:rPr>
          <w:rFonts w:ascii="Times New Roman" w:eastAsia="Calibri" w:hAnsi="Times New Roman" w:cs="Times New Roman"/>
          <w:sz w:val="28"/>
          <w:szCs w:val="28"/>
          <w:lang w:eastAsia="ru-RU"/>
        </w:rPr>
        <w:t>,</w:t>
      </w:r>
      <w:r w:rsidRPr="00D74C3B">
        <w:rPr>
          <w:rFonts w:ascii="Times New Roman" w:hAnsi="Times New Roman" w:cs="Times New Roman"/>
          <w:sz w:val="28"/>
          <w:szCs w:val="28"/>
        </w:rPr>
        <w:t xml:space="preserve"> за исключением </w:t>
      </w:r>
      <w:r w:rsidRPr="00455120">
        <w:rPr>
          <w:rFonts w:ascii="Times New Roman" w:eastAsia="Calibri" w:hAnsi="Times New Roman" w:cs="Times New Roman"/>
          <w:sz w:val="28"/>
          <w:szCs w:val="28"/>
          <w:lang w:eastAsia="ru-RU"/>
        </w:rPr>
        <w:t>заявления лица, замещающего муниципальную должность, о невозможности по объективным причинам представить сведения о доходах своих супруги (супруга) и несовершеннолетних детей, а также уведомления ли</w:t>
      </w:r>
      <w:r>
        <w:rPr>
          <w:rFonts w:ascii="Times New Roman" w:eastAsia="Calibri" w:hAnsi="Times New Roman" w:cs="Times New Roman"/>
          <w:sz w:val="28"/>
          <w:szCs w:val="28"/>
          <w:lang w:eastAsia="ru-RU"/>
        </w:rPr>
        <w:t>ца</w:t>
      </w:r>
      <w:r w:rsidRPr="00B42AA3">
        <w:rPr>
          <w:rFonts w:ascii="Times New Roman" w:eastAsia="Calibri" w:hAnsi="Times New Roman" w:cs="Times New Roman"/>
          <w:sz w:val="28"/>
          <w:szCs w:val="28"/>
          <w:lang w:eastAsia="ru-RU"/>
        </w:rPr>
        <w:t>, замещающе</w:t>
      </w:r>
      <w:r>
        <w:rPr>
          <w:rFonts w:ascii="Times New Roman" w:eastAsia="Calibri" w:hAnsi="Times New Roman" w:cs="Times New Roman"/>
          <w:sz w:val="28"/>
          <w:szCs w:val="28"/>
          <w:lang w:eastAsia="ru-RU"/>
        </w:rPr>
        <w:t>го</w:t>
      </w:r>
      <w:r w:rsidRPr="00B42AA3">
        <w:rPr>
          <w:rFonts w:ascii="Times New Roman" w:eastAsia="Calibri" w:hAnsi="Times New Roman" w:cs="Times New Roman"/>
          <w:sz w:val="28"/>
          <w:szCs w:val="28"/>
          <w:lang w:eastAsia="ru-RU"/>
        </w:rPr>
        <w:t xml:space="preserve"> муниципальную должность и</w:t>
      </w:r>
      <w:r>
        <w:rPr>
          <w:rFonts w:ascii="Times New Roman" w:eastAsia="Calibri" w:hAnsi="Times New Roman" w:cs="Times New Roman"/>
          <w:sz w:val="28"/>
          <w:szCs w:val="28"/>
          <w:lang w:eastAsia="ru-RU"/>
        </w:rPr>
        <w:t xml:space="preserve"> </w:t>
      </w:r>
      <w:r w:rsidRPr="00B42AA3">
        <w:rPr>
          <w:rFonts w:ascii="Times New Roman" w:eastAsia="Calibri" w:hAnsi="Times New Roman" w:cs="Times New Roman"/>
          <w:sz w:val="28"/>
          <w:szCs w:val="28"/>
          <w:lang w:eastAsia="ru-RU"/>
        </w:rPr>
        <w:t>осуществляюще</w:t>
      </w:r>
      <w:r>
        <w:rPr>
          <w:rFonts w:ascii="Times New Roman" w:eastAsia="Calibri" w:hAnsi="Times New Roman" w:cs="Times New Roman"/>
          <w:sz w:val="28"/>
          <w:szCs w:val="28"/>
          <w:lang w:eastAsia="ru-RU"/>
        </w:rPr>
        <w:t>го</w:t>
      </w:r>
      <w:r w:rsidRPr="00B42AA3">
        <w:rPr>
          <w:rFonts w:ascii="Times New Roman" w:eastAsia="Calibri" w:hAnsi="Times New Roman" w:cs="Times New Roman"/>
          <w:sz w:val="28"/>
          <w:szCs w:val="28"/>
          <w:lang w:eastAsia="ru-RU"/>
        </w:rPr>
        <w:t xml:space="preserve"> свои полномочия на</w:t>
      </w:r>
      <w:r>
        <w:rPr>
          <w:rFonts w:ascii="Times New Roman" w:eastAsia="Calibri" w:hAnsi="Times New Roman" w:cs="Times New Roman"/>
          <w:sz w:val="28"/>
          <w:szCs w:val="28"/>
          <w:lang w:eastAsia="ru-RU"/>
        </w:rPr>
        <w:t> </w:t>
      </w:r>
      <w:r w:rsidRPr="00B42AA3">
        <w:rPr>
          <w:rFonts w:ascii="Times New Roman" w:eastAsia="Calibri" w:hAnsi="Times New Roman" w:cs="Times New Roman"/>
          <w:sz w:val="28"/>
          <w:szCs w:val="28"/>
          <w:lang w:eastAsia="ru-RU"/>
        </w:rPr>
        <w:t>постоянной основе, об</w:t>
      </w:r>
      <w:proofErr w:type="gramEnd"/>
      <w:r w:rsidRPr="00B42AA3">
        <w:rPr>
          <w:rFonts w:ascii="Times New Roman" w:eastAsia="Calibri" w:hAnsi="Times New Roman" w:cs="Times New Roman"/>
          <w:sz w:val="28"/>
          <w:szCs w:val="28"/>
          <w:lang w:eastAsia="ru-RU"/>
        </w:rPr>
        <w:t xml:space="preserve"> </w:t>
      </w:r>
      <w:proofErr w:type="gramStart"/>
      <w:r w:rsidRPr="00B42AA3">
        <w:rPr>
          <w:rFonts w:ascii="Times New Roman" w:eastAsia="Calibri" w:hAnsi="Times New Roman" w:cs="Times New Roman"/>
          <w:sz w:val="28"/>
          <w:szCs w:val="28"/>
          <w:lang w:eastAsia="ru-RU"/>
        </w:rPr>
        <w:t>участии на</w:t>
      </w:r>
      <w:r>
        <w:rPr>
          <w:rFonts w:ascii="Times New Roman" w:eastAsia="Calibri" w:hAnsi="Times New Roman" w:cs="Times New Roman"/>
          <w:sz w:val="28"/>
          <w:szCs w:val="28"/>
          <w:lang w:eastAsia="ru-RU"/>
        </w:rPr>
        <w:t xml:space="preserve"> </w:t>
      </w:r>
      <w:r w:rsidRPr="00B42AA3">
        <w:rPr>
          <w:rFonts w:ascii="Times New Roman" w:eastAsia="Calibri" w:hAnsi="Times New Roman" w:cs="Times New Roman"/>
          <w:sz w:val="28"/>
          <w:szCs w:val="28"/>
          <w:lang w:eastAsia="ru-RU"/>
        </w:rPr>
        <w:t>безвозмездной основе в управлении некоммерческой организацией</w:t>
      </w:r>
      <w:r>
        <w:rPr>
          <w:rFonts w:ascii="Times New Roman" w:eastAsia="Calibri" w:hAnsi="Times New Roman" w:cs="Times New Roman"/>
          <w:sz w:val="28"/>
          <w:szCs w:val="28"/>
          <w:lang w:eastAsia="ru-RU"/>
        </w:rPr>
        <w:t xml:space="preserve">, которые подаются и рассматриваются в соответствии с Законом Новосибирской области </w:t>
      </w:r>
      <w:r w:rsidRPr="002049E7">
        <w:rPr>
          <w:rFonts w:ascii="Times New Roman" w:eastAsia="Calibri" w:hAnsi="Times New Roman" w:cs="Times New Roman"/>
          <w:sz w:val="28"/>
          <w:szCs w:val="28"/>
        </w:rPr>
        <w:t>«Об</w:t>
      </w:r>
      <w:r>
        <w:rPr>
          <w:rFonts w:ascii="Times New Roman" w:eastAsia="Calibri" w:hAnsi="Times New Roman" w:cs="Times New Roman"/>
          <w:sz w:val="28"/>
          <w:szCs w:val="28"/>
          <w:lang w:val="en-US"/>
        </w:rPr>
        <w:t> </w:t>
      </w:r>
      <w:r w:rsidRPr="002049E7">
        <w:rPr>
          <w:rFonts w:ascii="Times New Roman" w:eastAsia="Calibri" w:hAnsi="Times New Roman" w:cs="Times New Roman"/>
          <w:sz w:val="28"/>
          <w:szCs w:val="28"/>
        </w:rPr>
        <w:t>отдельных вопросах, связанных с соблюдением законодательства о</w:t>
      </w:r>
      <w:r>
        <w:rPr>
          <w:rFonts w:ascii="Times New Roman" w:eastAsia="Calibri" w:hAnsi="Times New Roman" w:cs="Times New Roman"/>
          <w:sz w:val="28"/>
          <w:szCs w:val="28"/>
        </w:rPr>
        <w:t> </w:t>
      </w:r>
      <w:r w:rsidRPr="002049E7">
        <w:rPr>
          <w:rFonts w:ascii="Times New Roman" w:eastAsia="Calibri" w:hAnsi="Times New Roman" w:cs="Times New Roman"/>
          <w:sz w:val="28"/>
          <w:szCs w:val="28"/>
        </w:rPr>
        <w:t>противодействии коррупции гражданами, претендующими на замещение должности главы местной администрации по</w:t>
      </w:r>
      <w:r>
        <w:rPr>
          <w:rFonts w:ascii="Times New Roman" w:eastAsia="Calibri" w:hAnsi="Times New Roman" w:cs="Times New Roman"/>
          <w:sz w:val="28"/>
          <w:szCs w:val="28"/>
        </w:rPr>
        <w:t xml:space="preserve"> </w:t>
      </w:r>
      <w:r w:rsidRPr="002049E7">
        <w:rPr>
          <w:rFonts w:ascii="Times New Roman" w:eastAsia="Calibri" w:hAnsi="Times New Roman" w:cs="Times New Roman"/>
          <w:sz w:val="28"/>
          <w:szCs w:val="28"/>
        </w:rPr>
        <w:t>контракту, муниципальной должности, а также лицами, замещающими должность главы местной администрации по</w:t>
      </w:r>
      <w:r>
        <w:rPr>
          <w:rFonts w:ascii="Times New Roman" w:eastAsia="Calibri" w:hAnsi="Times New Roman" w:cs="Times New Roman"/>
          <w:sz w:val="28"/>
          <w:szCs w:val="28"/>
        </w:rPr>
        <w:t xml:space="preserve"> </w:t>
      </w:r>
      <w:r w:rsidRPr="002049E7">
        <w:rPr>
          <w:rFonts w:ascii="Times New Roman" w:eastAsia="Calibri" w:hAnsi="Times New Roman" w:cs="Times New Roman"/>
          <w:sz w:val="28"/>
          <w:szCs w:val="28"/>
        </w:rPr>
        <w:t>контракту, муниципальные должности, и о внесении изменений в Закон Новосибирской области</w:t>
      </w:r>
      <w:proofErr w:type="gramEnd"/>
      <w:r w:rsidRPr="002049E7">
        <w:rPr>
          <w:rFonts w:ascii="Times New Roman" w:eastAsia="Calibri" w:hAnsi="Times New Roman" w:cs="Times New Roman"/>
          <w:sz w:val="28"/>
          <w:szCs w:val="28"/>
        </w:rPr>
        <w:t xml:space="preserve"> «О</w:t>
      </w:r>
      <w:r>
        <w:rPr>
          <w:rFonts w:ascii="Times New Roman" w:eastAsia="Calibri" w:hAnsi="Times New Roman" w:cs="Times New Roman"/>
          <w:sz w:val="28"/>
          <w:szCs w:val="28"/>
        </w:rPr>
        <w:t> </w:t>
      </w:r>
      <w:r w:rsidRPr="002049E7">
        <w:rPr>
          <w:rFonts w:ascii="Times New Roman" w:eastAsia="Calibri" w:hAnsi="Times New Roman" w:cs="Times New Roman"/>
          <w:sz w:val="28"/>
          <w:szCs w:val="28"/>
        </w:rPr>
        <w:t xml:space="preserve">муниципальной </w:t>
      </w:r>
      <w:r>
        <w:rPr>
          <w:rFonts w:ascii="Times New Roman" w:eastAsia="Calibri" w:hAnsi="Times New Roman" w:cs="Times New Roman"/>
          <w:sz w:val="28"/>
          <w:szCs w:val="28"/>
        </w:rPr>
        <w:t>службе в Новосибирской области»</w:t>
      </w:r>
      <w:r>
        <w:rPr>
          <w:rFonts w:ascii="Times New Roman" w:eastAsia="Calibri" w:hAnsi="Times New Roman" w:cs="Times New Roman"/>
          <w:sz w:val="28"/>
          <w:szCs w:val="28"/>
          <w:lang w:eastAsia="ru-RU"/>
        </w:rPr>
        <w:t>.</w:t>
      </w:r>
    </w:p>
    <w:p w:rsidR="00FD66AF" w:rsidRPr="00143911" w:rsidRDefault="00FD66AF" w:rsidP="00FD66AF">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lastRenderedPageBreak/>
        <w:t>4. </w:t>
      </w:r>
      <w:r w:rsidRPr="00143911">
        <w:rPr>
          <w:rFonts w:ascii="Times New Roman" w:eastAsia="Calibri" w:hAnsi="Times New Roman" w:cs="Times New Roman"/>
          <w:sz w:val="28"/>
          <w:szCs w:val="28"/>
          <w:lang w:eastAsia="ru-RU"/>
        </w:rPr>
        <w:t xml:space="preserve">Положение о комиссии и персональный состав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утверждаются</w:t>
      </w:r>
      <w:r>
        <w:rPr>
          <w:rFonts w:ascii="Times New Roman" w:eastAsia="Calibri" w:hAnsi="Times New Roman" w:cs="Times New Roman"/>
          <w:sz w:val="28"/>
          <w:szCs w:val="28"/>
          <w:lang w:eastAsia="ru-RU"/>
        </w:rPr>
        <w:t xml:space="preserve"> решением </w:t>
      </w:r>
      <w:r w:rsidRPr="0000047D">
        <w:rPr>
          <w:rFonts w:ascii="Times New Roman" w:eastAsia="Calibri" w:hAnsi="Times New Roman" w:cs="Times New Roman"/>
          <w:sz w:val="28"/>
          <w:szCs w:val="28"/>
          <w:lang w:eastAsia="ru-RU"/>
        </w:rPr>
        <w:t xml:space="preserve">Совета </w:t>
      </w:r>
      <w:r w:rsidRPr="00B5034D">
        <w:rPr>
          <w:rFonts w:ascii="Times New Roman" w:eastAsia="Calibri" w:hAnsi="Times New Roman" w:cs="Times New Roman"/>
          <w:bCs/>
          <w:sz w:val="28"/>
          <w:szCs w:val="28"/>
        </w:rPr>
        <w:t xml:space="preserve">Покровского  сельсовета </w:t>
      </w:r>
      <w:proofErr w:type="spellStart"/>
      <w:r w:rsidRPr="00B5034D">
        <w:rPr>
          <w:rFonts w:ascii="Times New Roman" w:eastAsia="Calibri" w:hAnsi="Times New Roman" w:cs="Times New Roman"/>
          <w:bCs/>
          <w:sz w:val="28"/>
          <w:szCs w:val="28"/>
        </w:rPr>
        <w:t>Чановского</w:t>
      </w:r>
      <w:proofErr w:type="spellEnd"/>
      <w:r w:rsidRPr="00B5034D">
        <w:rPr>
          <w:rFonts w:ascii="Times New Roman" w:eastAsia="Calibri" w:hAnsi="Times New Roman" w:cs="Times New Roman"/>
          <w:bCs/>
          <w:sz w:val="28"/>
          <w:szCs w:val="28"/>
        </w:rPr>
        <w:t xml:space="preserve"> района Новосибирской области</w:t>
      </w:r>
      <w:r w:rsidRPr="00696459">
        <w:rPr>
          <w:rFonts w:ascii="Times New Roman" w:eastAsia="Calibri" w:hAnsi="Times New Roman" w:cs="Times New Roman"/>
          <w:sz w:val="28"/>
          <w:szCs w:val="28"/>
          <w:lang w:eastAsia="ru-RU"/>
        </w:rPr>
        <w:t>.</w:t>
      </w:r>
    </w:p>
    <w:p w:rsidR="00FD66AF" w:rsidRPr="00143911"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5. </w:t>
      </w:r>
      <w:r w:rsidRPr="00143911">
        <w:rPr>
          <w:rFonts w:ascii="Times New Roman" w:eastAsia="Calibri" w:hAnsi="Times New Roman" w:cs="Times New Roman"/>
          <w:sz w:val="28"/>
          <w:szCs w:val="28"/>
          <w:lang w:eastAsia="ru-RU"/>
        </w:rPr>
        <w:t>Комиссия форм</w:t>
      </w:r>
      <w:r>
        <w:rPr>
          <w:rFonts w:ascii="Times New Roman" w:eastAsia="Calibri" w:hAnsi="Times New Roman" w:cs="Times New Roman"/>
          <w:sz w:val="28"/>
          <w:szCs w:val="28"/>
          <w:lang w:eastAsia="ru-RU"/>
        </w:rPr>
        <w:t>ируется в составе председателя К</w:t>
      </w:r>
      <w:r w:rsidRPr="00143911">
        <w:rPr>
          <w:rFonts w:ascii="Times New Roman" w:eastAsia="Calibri" w:hAnsi="Times New Roman" w:cs="Times New Roman"/>
          <w:sz w:val="28"/>
          <w:szCs w:val="28"/>
          <w:lang w:eastAsia="ru-RU"/>
        </w:rPr>
        <w:t>омиссии, его заместител</w:t>
      </w:r>
      <w:r>
        <w:rPr>
          <w:rFonts w:ascii="Times New Roman" w:eastAsia="Calibri" w:hAnsi="Times New Roman" w:cs="Times New Roman"/>
          <w:sz w:val="28"/>
          <w:szCs w:val="28"/>
          <w:lang w:eastAsia="ru-RU"/>
        </w:rPr>
        <w:t>я</w:t>
      </w:r>
      <w:r w:rsidRPr="00143911">
        <w:rPr>
          <w:rFonts w:ascii="Times New Roman" w:eastAsia="Calibri" w:hAnsi="Times New Roman" w:cs="Times New Roman"/>
          <w:sz w:val="28"/>
          <w:szCs w:val="28"/>
          <w:lang w:eastAsia="ru-RU"/>
        </w:rPr>
        <w:t xml:space="preserve">, секретаря и членов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w:t>
      </w:r>
    </w:p>
    <w:p w:rsidR="00FD66AF" w:rsidRPr="00143911"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43911">
        <w:rPr>
          <w:rFonts w:ascii="Times New Roman" w:eastAsia="Calibri" w:hAnsi="Times New Roman" w:cs="Times New Roman"/>
          <w:sz w:val="28"/>
          <w:szCs w:val="28"/>
          <w:lang w:eastAsia="ru-RU"/>
        </w:rPr>
        <w:t xml:space="preserve">В состав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 xml:space="preserve">омиссии могут входить представители органов местного самоуправления </w:t>
      </w:r>
      <w:r w:rsidRPr="00B5034D">
        <w:rPr>
          <w:rFonts w:ascii="Times New Roman" w:eastAsia="Calibri" w:hAnsi="Times New Roman" w:cs="Times New Roman"/>
          <w:bCs/>
          <w:sz w:val="28"/>
          <w:szCs w:val="28"/>
        </w:rPr>
        <w:t xml:space="preserve">Покровского  сельсовета </w:t>
      </w:r>
      <w:proofErr w:type="spellStart"/>
      <w:r w:rsidRPr="00B5034D">
        <w:rPr>
          <w:rFonts w:ascii="Times New Roman" w:eastAsia="Calibri" w:hAnsi="Times New Roman" w:cs="Times New Roman"/>
          <w:bCs/>
          <w:sz w:val="28"/>
          <w:szCs w:val="28"/>
        </w:rPr>
        <w:t>Чановского</w:t>
      </w:r>
      <w:proofErr w:type="spellEnd"/>
      <w:r w:rsidRPr="00B5034D">
        <w:rPr>
          <w:rFonts w:ascii="Times New Roman" w:eastAsia="Calibri" w:hAnsi="Times New Roman" w:cs="Times New Roman"/>
          <w:bCs/>
          <w:sz w:val="28"/>
          <w:szCs w:val="28"/>
        </w:rPr>
        <w:t xml:space="preserve"> района Новосибирской области</w:t>
      </w:r>
      <w:r w:rsidRPr="00143911">
        <w:rPr>
          <w:rFonts w:ascii="Times New Roman" w:eastAsia="Calibri" w:hAnsi="Times New Roman" w:cs="Times New Roman"/>
          <w:sz w:val="28"/>
          <w:szCs w:val="28"/>
          <w:lang w:eastAsia="ru-RU"/>
        </w:rPr>
        <w:t xml:space="preserve"> (по</w:t>
      </w:r>
      <w:r>
        <w:rPr>
          <w:rFonts w:ascii="Times New Roman" w:eastAsia="Calibri" w:hAnsi="Times New Roman" w:cs="Times New Roman"/>
          <w:sz w:val="28"/>
          <w:szCs w:val="28"/>
          <w:lang w:eastAsia="ru-RU"/>
        </w:rPr>
        <w:t> </w:t>
      </w:r>
      <w:r w:rsidRPr="00143911">
        <w:rPr>
          <w:rFonts w:ascii="Times New Roman" w:eastAsia="Calibri" w:hAnsi="Times New Roman" w:cs="Times New Roman"/>
          <w:sz w:val="28"/>
          <w:szCs w:val="28"/>
          <w:lang w:eastAsia="ru-RU"/>
        </w:rPr>
        <w:t>согласованию), территориальных органов федеральных государственных органов (по</w:t>
      </w:r>
      <w:r>
        <w:rPr>
          <w:rFonts w:ascii="Times New Roman" w:eastAsia="Calibri" w:hAnsi="Times New Roman" w:cs="Times New Roman"/>
          <w:sz w:val="28"/>
          <w:szCs w:val="28"/>
          <w:lang w:eastAsia="ru-RU"/>
        </w:rPr>
        <w:t xml:space="preserve"> </w:t>
      </w:r>
      <w:r w:rsidRPr="00143911">
        <w:rPr>
          <w:rFonts w:ascii="Times New Roman" w:eastAsia="Calibri" w:hAnsi="Times New Roman" w:cs="Times New Roman"/>
          <w:sz w:val="28"/>
          <w:szCs w:val="28"/>
          <w:lang w:eastAsia="ru-RU"/>
        </w:rPr>
        <w:t xml:space="preserve">согласованию), сопредседатели Общественной палаты </w:t>
      </w:r>
      <w:r w:rsidRPr="00B5034D">
        <w:rPr>
          <w:rFonts w:ascii="Times New Roman" w:eastAsia="Calibri" w:hAnsi="Times New Roman" w:cs="Times New Roman"/>
          <w:bCs/>
          <w:sz w:val="28"/>
          <w:szCs w:val="28"/>
        </w:rPr>
        <w:t xml:space="preserve">Покровского  сельсовета </w:t>
      </w:r>
      <w:proofErr w:type="spellStart"/>
      <w:r w:rsidRPr="00B5034D">
        <w:rPr>
          <w:rFonts w:ascii="Times New Roman" w:eastAsia="Calibri" w:hAnsi="Times New Roman" w:cs="Times New Roman"/>
          <w:bCs/>
          <w:sz w:val="28"/>
          <w:szCs w:val="28"/>
        </w:rPr>
        <w:t>Чановского</w:t>
      </w:r>
      <w:proofErr w:type="spellEnd"/>
      <w:r w:rsidRPr="00B5034D">
        <w:rPr>
          <w:rFonts w:ascii="Times New Roman" w:eastAsia="Calibri" w:hAnsi="Times New Roman" w:cs="Times New Roman"/>
          <w:bCs/>
          <w:sz w:val="28"/>
          <w:szCs w:val="28"/>
        </w:rPr>
        <w:t xml:space="preserve"> района Новосибирской области</w:t>
      </w:r>
      <w:r w:rsidRPr="00143911">
        <w:rPr>
          <w:rFonts w:ascii="Times New Roman" w:eastAsia="Calibri" w:hAnsi="Times New Roman" w:cs="Times New Roman"/>
          <w:sz w:val="28"/>
          <w:szCs w:val="28"/>
          <w:lang w:eastAsia="ru-RU"/>
        </w:rPr>
        <w:t xml:space="preserve"> (по согласованию), представители научных и</w:t>
      </w:r>
      <w:r>
        <w:rPr>
          <w:rFonts w:ascii="Times New Roman" w:eastAsia="Calibri" w:hAnsi="Times New Roman" w:cs="Times New Roman"/>
          <w:sz w:val="28"/>
          <w:szCs w:val="28"/>
          <w:lang w:eastAsia="ru-RU"/>
        </w:rPr>
        <w:t xml:space="preserve"> </w:t>
      </w:r>
      <w:r w:rsidRPr="00143911">
        <w:rPr>
          <w:rFonts w:ascii="Times New Roman" w:eastAsia="Calibri" w:hAnsi="Times New Roman" w:cs="Times New Roman"/>
          <w:sz w:val="28"/>
          <w:szCs w:val="28"/>
          <w:lang w:eastAsia="ru-RU"/>
        </w:rPr>
        <w:t>образовательных организаций (по согласованию), а</w:t>
      </w:r>
      <w:r>
        <w:rPr>
          <w:rFonts w:ascii="Times New Roman" w:eastAsia="Calibri" w:hAnsi="Times New Roman" w:cs="Times New Roman"/>
          <w:sz w:val="28"/>
          <w:szCs w:val="28"/>
          <w:lang w:eastAsia="ru-RU"/>
        </w:rPr>
        <w:t> </w:t>
      </w:r>
      <w:r w:rsidRPr="00143911">
        <w:rPr>
          <w:rFonts w:ascii="Times New Roman" w:eastAsia="Calibri" w:hAnsi="Times New Roman" w:cs="Times New Roman"/>
          <w:sz w:val="28"/>
          <w:szCs w:val="28"/>
          <w:lang w:eastAsia="ru-RU"/>
        </w:rPr>
        <w:t>также представители общественных организаций (по согласованию).</w:t>
      </w:r>
    </w:p>
    <w:p w:rsidR="00FD66AF" w:rsidRPr="00143911"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6. </w:t>
      </w:r>
      <w:r w:rsidRPr="00143911">
        <w:rPr>
          <w:rFonts w:ascii="Times New Roman" w:eastAsia="Calibri" w:hAnsi="Times New Roman" w:cs="Times New Roman"/>
          <w:sz w:val="28"/>
          <w:szCs w:val="28"/>
          <w:lang w:eastAsia="ru-RU"/>
        </w:rPr>
        <w:t xml:space="preserve">Передача полномочий члена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другому лицу не допускается.</w:t>
      </w:r>
    </w:p>
    <w:p w:rsidR="00FD66AF" w:rsidRPr="00143911"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7. </w:t>
      </w:r>
      <w:r w:rsidRPr="00143911">
        <w:rPr>
          <w:rFonts w:ascii="Times New Roman" w:eastAsia="Calibri" w:hAnsi="Times New Roman" w:cs="Times New Roman"/>
          <w:sz w:val="28"/>
          <w:szCs w:val="28"/>
          <w:lang w:eastAsia="ru-RU"/>
        </w:rPr>
        <w:t xml:space="preserve">Участие в работе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осуществляется на общественных началах.</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w:t>
      </w:r>
      <w:r w:rsidRPr="00B64FCA">
        <w:rPr>
          <w:rFonts w:ascii="Times New Roman" w:eastAsia="Calibri" w:hAnsi="Times New Roman" w:cs="Times New Roman"/>
          <w:sz w:val="28"/>
          <w:szCs w:val="28"/>
          <w:lang w:eastAsia="ru-RU"/>
        </w:rPr>
        <w:t xml:space="preserve">.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проводятся по мере необходимости.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Основанием для проведения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является:</w:t>
      </w:r>
    </w:p>
    <w:p w:rsidR="00FD66AF" w:rsidRPr="007C5043"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информация, </w:t>
      </w:r>
      <w:r>
        <w:rPr>
          <w:rFonts w:ascii="Times New Roman" w:eastAsia="Calibri" w:hAnsi="Times New Roman" w:cs="Times New Roman"/>
          <w:sz w:val="28"/>
          <w:szCs w:val="28"/>
        </w:rPr>
        <w:t>содержащая указание на признаки несоблюдения ограничений, запретов, неисполнения обязанностей, установленных законодательством о противодействии коррупции,</w:t>
      </w:r>
      <w:r w:rsidRPr="00C9718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отношении лица, замещающего муниципальную должность, </w:t>
      </w:r>
      <w:r w:rsidRPr="00B64FCA">
        <w:rPr>
          <w:rFonts w:ascii="Times New Roman" w:eastAsia="Calibri" w:hAnsi="Times New Roman" w:cs="Times New Roman"/>
          <w:sz w:val="28"/>
          <w:szCs w:val="28"/>
        </w:rPr>
        <w:t xml:space="preserve">представленная в </w:t>
      </w:r>
      <w:r>
        <w:rPr>
          <w:rFonts w:ascii="Times New Roman" w:eastAsia="Calibri" w:hAnsi="Times New Roman" w:cs="Times New Roman"/>
          <w:sz w:val="28"/>
          <w:szCs w:val="28"/>
        </w:rPr>
        <w:t xml:space="preserve">Совет депутатов </w:t>
      </w:r>
      <w:r w:rsidRPr="00B5034D">
        <w:rPr>
          <w:rFonts w:ascii="Times New Roman" w:eastAsia="Calibri" w:hAnsi="Times New Roman" w:cs="Times New Roman"/>
          <w:bCs/>
          <w:sz w:val="28"/>
          <w:szCs w:val="28"/>
        </w:rPr>
        <w:t xml:space="preserve">Покровского  сельсовета </w:t>
      </w:r>
      <w:proofErr w:type="spellStart"/>
      <w:r w:rsidRPr="00B5034D">
        <w:rPr>
          <w:rFonts w:ascii="Times New Roman" w:eastAsia="Calibri" w:hAnsi="Times New Roman" w:cs="Times New Roman"/>
          <w:bCs/>
          <w:sz w:val="28"/>
          <w:szCs w:val="28"/>
        </w:rPr>
        <w:t>Чановского</w:t>
      </w:r>
      <w:proofErr w:type="spellEnd"/>
      <w:r w:rsidRPr="00B5034D">
        <w:rPr>
          <w:rFonts w:ascii="Times New Roman" w:eastAsia="Calibri" w:hAnsi="Times New Roman" w:cs="Times New Roman"/>
          <w:bCs/>
          <w:sz w:val="28"/>
          <w:szCs w:val="28"/>
        </w:rPr>
        <w:t xml:space="preserve"> района Новосибирской области</w:t>
      </w:r>
      <w:r w:rsidRPr="007C5043">
        <w:rPr>
          <w:rFonts w:ascii="Times New Roman" w:eastAsia="Calibri" w:hAnsi="Times New Roman" w:cs="Times New Roman"/>
          <w:sz w:val="28"/>
          <w:szCs w:val="28"/>
        </w:rPr>
        <w:t xml:space="preserve"> в письменном виде:</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правоохранительными органами, иными государственными органами, органами местного самоуправления и их должностными лицами;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постоянно действующими руководящими органами политических партий и</w:t>
      </w:r>
      <w:r>
        <w:rPr>
          <w:rFonts w:ascii="Times New Roman" w:eastAsia="Calibri" w:hAnsi="Times New Roman" w:cs="Times New Roman"/>
          <w:sz w:val="28"/>
          <w:szCs w:val="28"/>
        </w:rPr>
        <w:t xml:space="preserve"> </w:t>
      </w:r>
      <w:r w:rsidRPr="00B64FCA">
        <w:rPr>
          <w:rFonts w:ascii="Times New Roman" w:eastAsia="Calibri" w:hAnsi="Times New Roman" w:cs="Times New Roman"/>
          <w:sz w:val="28"/>
          <w:szCs w:val="28"/>
        </w:rPr>
        <w:t>зарегистрированных в соответствии с законодательством Российской Федерации иных общероссийских общественных объединений, не</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являющихся политическими партиями;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Общественной палатой Российской Федерации;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Общественной палатой </w:t>
      </w:r>
      <w:r>
        <w:rPr>
          <w:rFonts w:ascii="Times New Roman" w:eastAsia="Calibri" w:hAnsi="Times New Roman" w:cs="Times New Roman"/>
          <w:sz w:val="28"/>
          <w:szCs w:val="28"/>
        </w:rPr>
        <w:t>Новосибирской области</w:t>
      </w:r>
      <w:r w:rsidRPr="00B64FCA">
        <w:rPr>
          <w:rFonts w:ascii="Times New Roman" w:eastAsia="Calibri" w:hAnsi="Times New Roman" w:cs="Times New Roman"/>
          <w:sz w:val="28"/>
          <w:szCs w:val="28"/>
        </w:rPr>
        <w:t>;</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средствами массовой информации;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поступление 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омиссию:</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2049E7">
        <w:rPr>
          <w:rFonts w:ascii="Times New Roman" w:eastAsia="Calibri" w:hAnsi="Times New Roman" w:cs="Times New Roman"/>
          <w:sz w:val="28"/>
          <w:szCs w:val="28"/>
        </w:rPr>
        <w:t>письменной информации о недостоверности или неполноте сведений о</w:t>
      </w:r>
      <w:r>
        <w:rPr>
          <w:rFonts w:ascii="Times New Roman" w:eastAsia="Calibri" w:hAnsi="Times New Roman" w:cs="Times New Roman"/>
          <w:sz w:val="28"/>
          <w:szCs w:val="28"/>
          <w:lang w:val="en-US"/>
        </w:rPr>
        <w:t> </w:t>
      </w:r>
      <w:r w:rsidRPr="002049E7">
        <w:rPr>
          <w:rFonts w:ascii="Times New Roman" w:eastAsia="Calibri" w:hAnsi="Times New Roman" w:cs="Times New Roman"/>
          <w:sz w:val="28"/>
          <w:szCs w:val="28"/>
        </w:rPr>
        <w:t>доходах, представленных депутатом, членом выборного органа местного самоуправления, выборным должностным</w:t>
      </w:r>
      <w:r>
        <w:rPr>
          <w:rFonts w:ascii="Times New Roman" w:eastAsia="Calibri" w:hAnsi="Times New Roman" w:cs="Times New Roman"/>
          <w:sz w:val="28"/>
          <w:szCs w:val="28"/>
        </w:rPr>
        <w:t xml:space="preserve"> лицом местного самоуправления, направленной Губернатором Новосибирской области в </w:t>
      </w:r>
      <w:r w:rsidRPr="00AA2D6A">
        <w:rPr>
          <w:rFonts w:ascii="Times New Roman" w:eastAsia="Calibri" w:hAnsi="Times New Roman" w:cs="Times New Roman"/>
          <w:sz w:val="28"/>
          <w:szCs w:val="28"/>
        </w:rPr>
        <w:t>Совет депутатов</w:t>
      </w:r>
      <w:r>
        <w:rPr>
          <w:rFonts w:ascii="Times New Roman" w:eastAsia="Calibri" w:hAnsi="Times New Roman" w:cs="Times New Roman"/>
          <w:sz w:val="28"/>
          <w:szCs w:val="28"/>
        </w:rPr>
        <w:t xml:space="preserve"> </w:t>
      </w:r>
      <w:r w:rsidRPr="00B5034D">
        <w:rPr>
          <w:rFonts w:ascii="Times New Roman" w:eastAsia="Calibri" w:hAnsi="Times New Roman" w:cs="Times New Roman"/>
          <w:bCs/>
          <w:sz w:val="28"/>
          <w:szCs w:val="28"/>
        </w:rPr>
        <w:t xml:space="preserve">Покровского  сельсовета </w:t>
      </w:r>
      <w:proofErr w:type="spellStart"/>
      <w:r w:rsidRPr="00B5034D">
        <w:rPr>
          <w:rFonts w:ascii="Times New Roman" w:eastAsia="Calibri" w:hAnsi="Times New Roman" w:cs="Times New Roman"/>
          <w:bCs/>
          <w:sz w:val="28"/>
          <w:szCs w:val="28"/>
        </w:rPr>
        <w:t>Чановского</w:t>
      </w:r>
      <w:proofErr w:type="spellEnd"/>
      <w:r w:rsidRPr="00B5034D">
        <w:rPr>
          <w:rFonts w:ascii="Times New Roman" w:eastAsia="Calibri" w:hAnsi="Times New Roman" w:cs="Times New Roman"/>
          <w:bCs/>
          <w:sz w:val="28"/>
          <w:szCs w:val="28"/>
        </w:rPr>
        <w:t xml:space="preserve"> района Новосибирской области</w:t>
      </w:r>
      <w:r w:rsidRPr="002049E7">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w:t>
      </w:r>
      <w:r w:rsidRPr="002049E7">
        <w:rPr>
          <w:rFonts w:ascii="Times New Roman" w:eastAsia="Calibri" w:hAnsi="Times New Roman" w:cs="Times New Roman"/>
          <w:sz w:val="28"/>
          <w:szCs w:val="28"/>
        </w:rPr>
        <w:t>соответствии с частью 2 статьи 8.1 Закона Новосибирской области «Об</w:t>
      </w:r>
      <w:r>
        <w:rPr>
          <w:rFonts w:ascii="Times New Roman" w:eastAsia="Calibri" w:hAnsi="Times New Roman" w:cs="Times New Roman"/>
          <w:sz w:val="28"/>
          <w:szCs w:val="28"/>
          <w:lang w:val="en-US"/>
        </w:rPr>
        <w:t> </w:t>
      </w:r>
      <w:r w:rsidRPr="002049E7">
        <w:rPr>
          <w:rFonts w:ascii="Times New Roman" w:eastAsia="Calibri" w:hAnsi="Times New Roman" w:cs="Times New Roman"/>
          <w:sz w:val="28"/>
          <w:szCs w:val="28"/>
        </w:rPr>
        <w:t>отдельных вопросах, связанных с</w:t>
      </w:r>
      <w:r>
        <w:rPr>
          <w:rFonts w:ascii="Times New Roman" w:eastAsia="Calibri" w:hAnsi="Times New Roman" w:cs="Times New Roman"/>
          <w:sz w:val="28"/>
          <w:szCs w:val="28"/>
        </w:rPr>
        <w:t> </w:t>
      </w:r>
      <w:r w:rsidRPr="002049E7">
        <w:rPr>
          <w:rFonts w:ascii="Times New Roman" w:eastAsia="Calibri" w:hAnsi="Times New Roman" w:cs="Times New Roman"/>
          <w:sz w:val="28"/>
          <w:szCs w:val="28"/>
        </w:rPr>
        <w:t>соблюдением законодательства о</w:t>
      </w:r>
      <w:r>
        <w:rPr>
          <w:rFonts w:ascii="Times New Roman" w:eastAsia="Calibri" w:hAnsi="Times New Roman" w:cs="Times New Roman"/>
          <w:sz w:val="28"/>
          <w:szCs w:val="28"/>
        </w:rPr>
        <w:t xml:space="preserve"> </w:t>
      </w:r>
      <w:r w:rsidRPr="002049E7">
        <w:rPr>
          <w:rFonts w:ascii="Times New Roman" w:eastAsia="Calibri" w:hAnsi="Times New Roman" w:cs="Times New Roman"/>
          <w:sz w:val="28"/>
          <w:szCs w:val="28"/>
        </w:rPr>
        <w:t>противодействии коррупции гражданами, претендующими на замещение должности главы</w:t>
      </w:r>
      <w:proofErr w:type="gramEnd"/>
      <w:r w:rsidRPr="002049E7">
        <w:rPr>
          <w:rFonts w:ascii="Times New Roman" w:eastAsia="Calibri" w:hAnsi="Times New Roman" w:cs="Times New Roman"/>
          <w:sz w:val="28"/>
          <w:szCs w:val="28"/>
        </w:rPr>
        <w:t xml:space="preserve"> местной администрации по</w:t>
      </w:r>
      <w:r>
        <w:rPr>
          <w:rFonts w:ascii="Times New Roman" w:eastAsia="Calibri" w:hAnsi="Times New Roman" w:cs="Times New Roman"/>
          <w:sz w:val="28"/>
          <w:szCs w:val="28"/>
        </w:rPr>
        <w:t> </w:t>
      </w:r>
      <w:r w:rsidRPr="002049E7">
        <w:rPr>
          <w:rFonts w:ascii="Times New Roman" w:eastAsia="Calibri" w:hAnsi="Times New Roman" w:cs="Times New Roman"/>
          <w:sz w:val="28"/>
          <w:szCs w:val="28"/>
        </w:rPr>
        <w:t>контракту, муниципальной должности, а также лицами, замещающими должность главы местной администрации по</w:t>
      </w:r>
      <w:r>
        <w:rPr>
          <w:rFonts w:ascii="Times New Roman" w:eastAsia="Calibri" w:hAnsi="Times New Roman" w:cs="Times New Roman"/>
          <w:sz w:val="28"/>
          <w:szCs w:val="28"/>
        </w:rPr>
        <w:t xml:space="preserve"> </w:t>
      </w:r>
      <w:r w:rsidRPr="002049E7">
        <w:rPr>
          <w:rFonts w:ascii="Times New Roman" w:eastAsia="Calibri" w:hAnsi="Times New Roman" w:cs="Times New Roman"/>
          <w:sz w:val="28"/>
          <w:szCs w:val="28"/>
        </w:rPr>
        <w:t>контракту, муниципальные должности, и о внесении изменений в Закон Новосибирской области «О</w:t>
      </w:r>
      <w:r>
        <w:rPr>
          <w:rFonts w:ascii="Times New Roman" w:eastAsia="Calibri" w:hAnsi="Times New Roman" w:cs="Times New Roman"/>
          <w:sz w:val="28"/>
          <w:szCs w:val="28"/>
        </w:rPr>
        <w:t> </w:t>
      </w:r>
      <w:r w:rsidRPr="002049E7">
        <w:rPr>
          <w:rFonts w:ascii="Times New Roman" w:eastAsia="Calibri" w:hAnsi="Times New Roman" w:cs="Times New Roman"/>
          <w:sz w:val="28"/>
          <w:szCs w:val="28"/>
        </w:rPr>
        <w:t xml:space="preserve">муниципальной </w:t>
      </w:r>
      <w:r>
        <w:rPr>
          <w:rFonts w:ascii="Times New Roman" w:eastAsia="Calibri" w:hAnsi="Times New Roman" w:cs="Times New Roman"/>
          <w:sz w:val="28"/>
          <w:szCs w:val="28"/>
        </w:rPr>
        <w:t>службе в Новосибирской области»</w:t>
      </w:r>
      <w:r w:rsidRPr="001924D8">
        <w:rPr>
          <w:rFonts w:ascii="Times New Roman" w:eastAsia="Calibri" w:hAnsi="Times New Roman" w:cs="Times New Roman"/>
          <w:sz w:val="28"/>
          <w:szCs w:val="28"/>
        </w:rPr>
        <w:t>;</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lastRenderedPageBreak/>
        <w:t xml:space="preserve">заявления Губернатора Новосибирской области </w:t>
      </w:r>
      <w:r>
        <w:rPr>
          <w:rFonts w:ascii="Times New Roman" w:hAnsi="Times New Roman" w:cs="Times New Roman"/>
          <w:sz w:val="28"/>
          <w:szCs w:val="28"/>
        </w:rPr>
        <w:t xml:space="preserve">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w:t>
      </w:r>
      <w:r>
        <w:rPr>
          <w:rFonts w:ascii="Times New Roman" w:eastAsia="Calibri" w:hAnsi="Times New Roman" w:cs="Times New Roman"/>
          <w:sz w:val="28"/>
          <w:szCs w:val="28"/>
          <w:lang w:eastAsia="ru-RU"/>
        </w:rPr>
        <w:t xml:space="preserve">поступившего в соответствии с частью 7.3 статьи 40 Федерального закона </w:t>
      </w:r>
      <w:r>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Pr>
          <w:rFonts w:ascii="Times New Roman" w:hAnsi="Times New Roman" w:cs="Times New Roman"/>
          <w:sz w:val="28"/>
          <w:szCs w:val="28"/>
        </w:rPr>
        <w:t>;</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сообщения лица, замещающего муниципальную должность, 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возникновении личной заинтересованности при осуществлении полномочий, которая приводит или может привести к конфликту интересов</w:t>
      </w:r>
      <w:r>
        <w:rPr>
          <w:rFonts w:ascii="Times New Roman" w:eastAsia="Calibri" w:hAnsi="Times New Roman" w:cs="Times New Roman"/>
          <w:sz w:val="28"/>
          <w:szCs w:val="28"/>
          <w:lang w:eastAsia="ru-RU"/>
        </w:rPr>
        <w:t>;</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roofErr w:type="gramStart"/>
      <w:r w:rsidRPr="001B1004">
        <w:rPr>
          <w:rFonts w:ascii="Times New Roman" w:eastAsia="Calibri" w:hAnsi="Times New Roman" w:cs="Times New Roman"/>
          <w:sz w:val="28"/>
          <w:szCs w:val="28"/>
          <w:lang w:eastAsia="ru-RU"/>
        </w:rPr>
        <w:t>заявления лица, замещающего муниципальную должность, о</w:t>
      </w:r>
      <w:r>
        <w:rPr>
          <w:rFonts w:ascii="Times New Roman" w:eastAsia="Calibri" w:hAnsi="Times New Roman" w:cs="Times New Roman"/>
          <w:sz w:val="28"/>
          <w:szCs w:val="28"/>
          <w:lang w:eastAsia="ru-RU"/>
        </w:rPr>
        <w:t> </w:t>
      </w:r>
      <w:r w:rsidRPr="001B1004">
        <w:rPr>
          <w:rFonts w:ascii="Times New Roman" w:eastAsia="Calibri" w:hAnsi="Times New Roman" w:cs="Times New Roman"/>
          <w:sz w:val="28"/>
          <w:szCs w:val="28"/>
          <w:lang w:eastAsia="ru-RU"/>
        </w:rPr>
        <w:t>невозможности выполнить требования Федерального закона «О</w:t>
      </w:r>
      <w:r>
        <w:rPr>
          <w:rFonts w:ascii="Times New Roman" w:eastAsia="Calibri" w:hAnsi="Times New Roman" w:cs="Times New Roman"/>
          <w:sz w:val="28"/>
          <w:szCs w:val="28"/>
          <w:lang w:eastAsia="ru-RU"/>
        </w:rPr>
        <w:t> </w:t>
      </w:r>
      <w:r w:rsidRPr="001B1004">
        <w:rPr>
          <w:rFonts w:ascii="Times New Roman" w:eastAsia="Calibri" w:hAnsi="Times New Roman" w:cs="Times New Roman"/>
          <w:sz w:val="28"/>
          <w:szCs w:val="28"/>
          <w:lang w:eastAsia="ru-RU"/>
        </w:rPr>
        <w:t>запрете</w:t>
      </w:r>
      <w:r w:rsidRPr="00655EA8">
        <w:rPr>
          <w:rFonts w:ascii="Times New Roman" w:eastAsia="Calibri" w:hAnsi="Times New Roman" w:cs="Times New Roman"/>
          <w:sz w:val="28"/>
          <w:szCs w:val="28"/>
          <w:lang w:eastAsia="ru-RU"/>
        </w:rPr>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w:t>
      </w:r>
      <w:r w:rsidRPr="00186015">
        <w:rPr>
          <w:rFonts w:ascii="Times New Roman" w:eastAsia="Calibri" w:hAnsi="Times New Roman" w:cs="Times New Roman"/>
          <w:sz w:val="28"/>
          <w:szCs w:val="28"/>
          <w:lang w:eastAsia="ru-RU"/>
        </w:rPr>
        <w:t>Российской Федерации, владеть и</w:t>
      </w:r>
      <w:r>
        <w:rPr>
          <w:rFonts w:ascii="Times New Roman" w:eastAsia="Calibri" w:hAnsi="Times New Roman" w:cs="Times New Roman"/>
          <w:sz w:val="28"/>
          <w:szCs w:val="28"/>
          <w:lang w:eastAsia="ru-RU"/>
        </w:rPr>
        <w:t> </w:t>
      </w:r>
      <w:r w:rsidRPr="00186015">
        <w:rPr>
          <w:rFonts w:ascii="Times New Roman" w:eastAsia="Calibri" w:hAnsi="Times New Roman" w:cs="Times New Roman"/>
          <w:sz w:val="28"/>
          <w:szCs w:val="28"/>
          <w:lang w:eastAsia="ru-RU"/>
        </w:rPr>
        <w:t xml:space="preserve">(или) пользоваться иностранными финансовыми инструментами» </w:t>
      </w:r>
      <w:r w:rsidRPr="00655EA8">
        <w:rPr>
          <w:rFonts w:ascii="Times New Roman" w:eastAsia="Calibri" w:hAnsi="Times New Roman" w:cs="Times New Roman"/>
          <w:sz w:val="28"/>
          <w:szCs w:val="28"/>
          <w:lang w:eastAsia="ru-RU"/>
        </w:rPr>
        <w:t>в связи с</w:t>
      </w:r>
      <w:r>
        <w:rPr>
          <w:rFonts w:ascii="Times New Roman" w:eastAsia="Calibri" w:hAnsi="Times New Roman" w:cs="Times New Roman"/>
          <w:sz w:val="28"/>
          <w:szCs w:val="28"/>
          <w:lang w:eastAsia="ru-RU"/>
        </w:rPr>
        <w:t> </w:t>
      </w:r>
      <w:r w:rsidRPr="00655EA8">
        <w:rPr>
          <w:rFonts w:ascii="Times New Roman" w:eastAsia="Calibri" w:hAnsi="Times New Roman" w:cs="Times New Roman"/>
          <w:sz w:val="28"/>
          <w:szCs w:val="28"/>
          <w:lang w:eastAsia="ru-RU"/>
        </w:rPr>
        <w:t>арестом, запретом распоряжения, наложенными компетентными органами иностранного государства в соответствии с</w:t>
      </w:r>
      <w:r>
        <w:rPr>
          <w:rFonts w:ascii="Times New Roman" w:eastAsia="Calibri" w:hAnsi="Times New Roman" w:cs="Times New Roman"/>
          <w:sz w:val="28"/>
          <w:szCs w:val="28"/>
          <w:lang w:eastAsia="ru-RU"/>
        </w:rPr>
        <w:t xml:space="preserve"> </w:t>
      </w:r>
      <w:r w:rsidRPr="00655EA8">
        <w:rPr>
          <w:rFonts w:ascii="Times New Roman" w:eastAsia="Calibri" w:hAnsi="Times New Roman" w:cs="Times New Roman"/>
          <w:sz w:val="28"/>
          <w:szCs w:val="28"/>
          <w:lang w:eastAsia="ru-RU"/>
        </w:rPr>
        <w:t>законодательством данного иностранного</w:t>
      </w:r>
      <w:proofErr w:type="gramEnd"/>
      <w:r w:rsidRPr="00655EA8">
        <w:rPr>
          <w:rFonts w:ascii="Times New Roman" w:eastAsia="Calibri" w:hAnsi="Times New Roman" w:cs="Times New Roman"/>
          <w:sz w:val="28"/>
          <w:szCs w:val="28"/>
          <w:lang w:eastAsia="ru-RU"/>
        </w:rPr>
        <w:t xml:space="preserve"> государства, на территории которого находятся счета (вклады), осуществляется хранение наличных денежных средств и ценностей в</w:t>
      </w:r>
      <w:r>
        <w:rPr>
          <w:rFonts w:ascii="Times New Roman" w:eastAsia="Calibri" w:hAnsi="Times New Roman" w:cs="Times New Roman"/>
          <w:sz w:val="28"/>
          <w:szCs w:val="28"/>
          <w:lang w:eastAsia="ru-RU"/>
        </w:rPr>
        <w:t> </w:t>
      </w:r>
      <w:r w:rsidRPr="00655EA8">
        <w:rPr>
          <w:rFonts w:ascii="Times New Roman" w:eastAsia="Calibri" w:hAnsi="Times New Roman" w:cs="Times New Roman"/>
          <w:sz w:val="28"/>
          <w:szCs w:val="28"/>
          <w:lang w:eastAsia="ru-RU"/>
        </w:rPr>
        <w:t>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FD66AF" w:rsidRPr="001B6966"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95A29">
        <w:rPr>
          <w:rFonts w:ascii="Times New Roman" w:eastAsia="Calibri" w:hAnsi="Times New Roman" w:cs="Times New Roman"/>
          <w:sz w:val="28"/>
          <w:szCs w:val="28"/>
          <w:lang w:eastAsia="ru-RU"/>
        </w:rPr>
        <w:t>иных обращений лиц, замещающих муниципальные должности, по</w:t>
      </w:r>
      <w:r>
        <w:rPr>
          <w:rFonts w:ascii="Times New Roman" w:eastAsia="Calibri" w:hAnsi="Times New Roman" w:cs="Times New Roman"/>
          <w:sz w:val="28"/>
          <w:szCs w:val="28"/>
          <w:lang w:eastAsia="ru-RU"/>
        </w:rPr>
        <w:t> </w:t>
      </w:r>
      <w:r w:rsidRPr="00495A29">
        <w:rPr>
          <w:rFonts w:ascii="Times New Roman" w:eastAsia="Calibri" w:hAnsi="Times New Roman" w:cs="Times New Roman"/>
          <w:sz w:val="28"/>
          <w:szCs w:val="28"/>
          <w:lang w:eastAsia="ru-RU"/>
        </w:rPr>
        <w:t xml:space="preserve">вопросам соблюдения ими ограничений, запретов и исполнения ими обязанностей, установленных законодательством </w:t>
      </w:r>
      <w:r w:rsidRPr="001B6966">
        <w:rPr>
          <w:rFonts w:ascii="Times New Roman" w:eastAsia="Calibri" w:hAnsi="Times New Roman" w:cs="Times New Roman"/>
          <w:sz w:val="28"/>
          <w:szCs w:val="28"/>
          <w:lang w:eastAsia="ru-RU"/>
        </w:rPr>
        <w:t>Российской Федерации о противодействии коррупции</w:t>
      </w:r>
      <w:r>
        <w:rPr>
          <w:rFonts w:ascii="Times New Roman" w:eastAsia="Calibri" w:hAnsi="Times New Roman" w:cs="Times New Roman"/>
          <w:sz w:val="28"/>
          <w:szCs w:val="28"/>
          <w:lang w:eastAsia="ru-RU"/>
        </w:rPr>
        <w:t>, указанных в абзаце четвертом подпункта 3 пункта 3 настоящего Положения</w:t>
      </w:r>
      <w:r w:rsidRPr="001B6966">
        <w:rPr>
          <w:rFonts w:ascii="Times New Roman" w:eastAsia="Calibri" w:hAnsi="Times New Roman" w:cs="Times New Roman"/>
          <w:sz w:val="28"/>
          <w:szCs w:val="28"/>
          <w:lang w:eastAsia="ru-RU"/>
        </w:rPr>
        <w:t>.</w:t>
      </w:r>
    </w:p>
    <w:p w:rsidR="00FD66AF" w:rsidRDefault="00FD66AF" w:rsidP="00FD66AF">
      <w:pPr>
        <w:autoSpaceDE w:val="0"/>
        <w:autoSpaceDN w:val="0"/>
        <w:adjustRightInd w:val="0"/>
        <w:spacing w:after="0" w:line="240" w:lineRule="auto"/>
        <w:jc w:val="both"/>
        <w:rPr>
          <w:rFonts w:ascii="Times New Roman" w:hAnsi="Times New Roman" w:cs="Times New Roman"/>
          <w:b/>
          <w:bCs/>
          <w:sz w:val="28"/>
          <w:szCs w:val="28"/>
        </w:rPr>
      </w:pPr>
      <w:r w:rsidRPr="001B6966">
        <w:rPr>
          <w:rFonts w:ascii="Times New Roman" w:eastAsia="Calibri" w:hAnsi="Times New Roman" w:cs="Times New Roman"/>
          <w:sz w:val="28"/>
          <w:szCs w:val="28"/>
          <w:lang w:eastAsia="ru-RU"/>
        </w:rPr>
        <w:t xml:space="preserve">10. Сообщение, указанное в абзаце четвертом подпункта 2 пункта 9 настоящего Положения, подается в соответствии с порядком сообщения лицами, замещающими муниципальные должности, о возникновении личной заинтересованности при осуществлении своих полномочий, которая приводит или может привести к конфликту интересов, утвержденным </w:t>
      </w:r>
      <w:r>
        <w:rPr>
          <w:rFonts w:ascii="Times New Roman" w:hAnsi="Times New Roman" w:cs="Times New Roman"/>
          <w:b/>
          <w:bCs/>
          <w:sz w:val="28"/>
          <w:szCs w:val="28"/>
        </w:rPr>
        <w:t xml:space="preserve"> </w:t>
      </w:r>
      <w:r w:rsidRPr="005072C6">
        <w:rPr>
          <w:rFonts w:ascii="Times New Roman" w:hAnsi="Times New Roman" w:cs="Times New Roman"/>
          <w:bCs/>
          <w:sz w:val="28"/>
          <w:szCs w:val="28"/>
        </w:rPr>
        <w:t>решением</w:t>
      </w:r>
      <w:r>
        <w:rPr>
          <w:rFonts w:ascii="Times New Roman" w:hAnsi="Times New Roman" w:cs="Times New Roman"/>
          <w:bCs/>
          <w:sz w:val="28"/>
          <w:szCs w:val="28"/>
        </w:rPr>
        <w:t xml:space="preserve"> </w:t>
      </w:r>
      <w:r w:rsidRPr="007758B5">
        <w:rPr>
          <w:rFonts w:ascii="Times New Roman" w:hAnsi="Times New Roman" w:cs="Times New Roman"/>
          <w:bCs/>
          <w:sz w:val="28"/>
          <w:szCs w:val="28"/>
        </w:rPr>
        <w:t xml:space="preserve">№ </w:t>
      </w:r>
      <w:r>
        <w:rPr>
          <w:rFonts w:ascii="Times New Roman" w:hAnsi="Times New Roman" w:cs="Times New Roman"/>
          <w:bCs/>
          <w:sz w:val="28"/>
          <w:szCs w:val="28"/>
        </w:rPr>
        <w:t>215</w:t>
      </w:r>
    </w:p>
    <w:p w:rsidR="00FD66AF" w:rsidRPr="002C19BB" w:rsidRDefault="00FD66AF" w:rsidP="00FD66A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5072C6">
        <w:rPr>
          <w:rFonts w:ascii="Times New Roman" w:hAnsi="Times New Roman" w:cs="Times New Roman"/>
          <w:bCs/>
          <w:sz w:val="28"/>
          <w:szCs w:val="28"/>
        </w:rPr>
        <w:t>т</w:t>
      </w:r>
      <w:r>
        <w:rPr>
          <w:rFonts w:ascii="Times New Roman" w:hAnsi="Times New Roman" w:cs="Times New Roman"/>
          <w:bCs/>
          <w:sz w:val="28"/>
          <w:szCs w:val="28"/>
        </w:rPr>
        <w:t xml:space="preserve"> 28.01.2020  «Об утверждении Положения о порядке сообщения лицами, замещающими муниципальные должности в  Покровском  сельсовете </w:t>
      </w:r>
      <w:proofErr w:type="spellStart"/>
      <w:r>
        <w:rPr>
          <w:rFonts w:ascii="Times New Roman" w:hAnsi="Times New Roman" w:cs="Times New Roman"/>
          <w:bCs/>
          <w:sz w:val="28"/>
          <w:szCs w:val="28"/>
        </w:rPr>
        <w:t>Чановского</w:t>
      </w:r>
      <w:proofErr w:type="spellEnd"/>
      <w:r>
        <w:rPr>
          <w:rFonts w:ascii="Times New Roman" w:hAnsi="Times New Roman" w:cs="Times New Roman"/>
          <w:bCs/>
          <w:sz w:val="28"/>
          <w:szCs w:val="28"/>
        </w:rPr>
        <w:t xml:space="preserve">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1B6966">
        <w:rPr>
          <w:rFonts w:ascii="Times New Roman" w:eastAsia="Calibri" w:hAnsi="Times New Roman" w:cs="Times New Roman"/>
          <w:sz w:val="28"/>
          <w:szCs w:val="28"/>
          <w:lang w:eastAsia="ru-RU"/>
        </w:rPr>
        <w:t>Заявление, указанное в абзаце пятом подпункта 2 пункта</w:t>
      </w:r>
      <w:r w:rsidRPr="00B64FC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9</w:t>
      </w:r>
      <w:r w:rsidRPr="00B64FCA">
        <w:rPr>
          <w:rFonts w:ascii="Times New Roman" w:eastAsia="Calibri" w:hAnsi="Times New Roman" w:cs="Times New Roman"/>
          <w:sz w:val="28"/>
          <w:szCs w:val="28"/>
          <w:lang w:eastAsia="ru-RU"/>
        </w:rPr>
        <w:t xml:space="preserve"> настоящего Положения, подается в </w:t>
      </w:r>
      <w:r w:rsidRPr="00B64FCA">
        <w:rPr>
          <w:rFonts w:ascii="Times New Roman" w:eastAsia="Calibri" w:hAnsi="Times New Roman" w:cs="Times New Roman"/>
          <w:sz w:val="28"/>
          <w:szCs w:val="28"/>
        </w:rPr>
        <w:t xml:space="preserve">срок, установленный </w:t>
      </w:r>
      <w:r w:rsidRPr="002049E7">
        <w:rPr>
          <w:rFonts w:ascii="Times New Roman" w:eastAsia="Calibri" w:hAnsi="Times New Roman" w:cs="Times New Roman"/>
          <w:sz w:val="28"/>
          <w:szCs w:val="28"/>
        </w:rPr>
        <w:t>Закон</w:t>
      </w:r>
      <w:r>
        <w:rPr>
          <w:rFonts w:ascii="Times New Roman" w:eastAsia="Calibri" w:hAnsi="Times New Roman" w:cs="Times New Roman"/>
          <w:sz w:val="28"/>
          <w:szCs w:val="28"/>
        </w:rPr>
        <w:t>ом</w:t>
      </w:r>
      <w:r w:rsidRPr="002049E7">
        <w:rPr>
          <w:rFonts w:ascii="Times New Roman" w:eastAsia="Calibri" w:hAnsi="Times New Roman" w:cs="Times New Roman"/>
          <w:sz w:val="28"/>
          <w:szCs w:val="28"/>
        </w:rPr>
        <w:t xml:space="preserve"> Новосибирской области «Об</w:t>
      </w:r>
      <w:r>
        <w:rPr>
          <w:rFonts w:ascii="Times New Roman" w:eastAsia="Calibri" w:hAnsi="Times New Roman" w:cs="Times New Roman"/>
          <w:sz w:val="28"/>
          <w:szCs w:val="28"/>
          <w:lang w:val="en-US"/>
        </w:rPr>
        <w:t> </w:t>
      </w:r>
      <w:r w:rsidRPr="002049E7">
        <w:rPr>
          <w:rFonts w:ascii="Times New Roman" w:eastAsia="Calibri" w:hAnsi="Times New Roman" w:cs="Times New Roman"/>
          <w:sz w:val="28"/>
          <w:szCs w:val="28"/>
        </w:rPr>
        <w:t>отдельных вопросах, связанных с</w:t>
      </w:r>
      <w:r>
        <w:rPr>
          <w:rFonts w:ascii="Times New Roman" w:eastAsia="Calibri" w:hAnsi="Times New Roman" w:cs="Times New Roman"/>
          <w:sz w:val="28"/>
          <w:szCs w:val="28"/>
        </w:rPr>
        <w:t> </w:t>
      </w:r>
      <w:r w:rsidRPr="002049E7">
        <w:rPr>
          <w:rFonts w:ascii="Times New Roman" w:eastAsia="Calibri" w:hAnsi="Times New Roman" w:cs="Times New Roman"/>
          <w:sz w:val="28"/>
          <w:szCs w:val="28"/>
        </w:rPr>
        <w:t>соблюдением законодательства о</w:t>
      </w:r>
      <w:r>
        <w:rPr>
          <w:rFonts w:ascii="Times New Roman" w:eastAsia="Calibri" w:hAnsi="Times New Roman" w:cs="Times New Roman"/>
          <w:sz w:val="28"/>
          <w:szCs w:val="28"/>
        </w:rPr>
        <w:t xml:space="preserve"> </w:t>
      </w:r>
      <w:r w:rsidRPr="002049E7">
        <w:rPr>
          <w:rFonts w:ascii="Times New Roman" w:eastAsia="Calibri" w:hAnsi="Times New Roman" w:cs="Times New Roman"/>
          <w:sz w:val="28"/>
          <w:szCs w:val="28"/>
        </w:rPr>
        <w:t>противодействии коррупции гражданами, претендующими на замещение должности главы местной администрации по</w:t>
      </w:r>
      <w:r>
        <w:rPr>
          <w:rFonts w:ascii="Times New Roman" w:eastAsia="Calibri" w:hAnsi="Times New Roman" w:cs="Times New Roman"/>
          <w:sz w:val="28"/>
          <w:szCs w:val="28"/>
        </w:rPr>
        <w:t> </w:t>
      </w:r>
      <w:r w:rsidRPr="002049E7">
        <w:rPr>
          <w:rFonts w:ascii="Times New Roman" w:eastAsia="Calibri" w:hAnsi="Times New Roman" w:cs="Times New Roman"/>
          <w:sz w:val="28"/>
          <w:szCs w:val="28"/>
        </w:rPr>
        <w:t>контракту, муниципальной должности, а также лицами, замещающими должность главы местной администрации по</w:t>
      </w:r>
      <w:r>
        <w:rPr>
          <w:rFonts w:ascii="Times New Roman" w:eastAsia="Calibri" w:hAnsi="Times New Roman" w:cs="Times New Roman"/>
          <w:sz w:val="28"/>
          <w:szCs w:val="28"/>
        </w:rPr>
        <w:t xml:space="preserve"> </w:t>
      </w:r>
      <w:r w:rsidRPr="002049E7">
        <w:rPr>
          <w:rFonts w:ascii="Times New Roman" w:eastAsia="Calibri" w:hAnsi="Times New Roman" w:cs="Times New Roman"/>
          <w:sz w:val="28"/>
          <w:szCs w:val="28"/>
        </w:rPr>
        <w:t>контракту, муниципальные должности, и о внесении изменений в Закон Новосибирской области</w:t>
      </w:r>
      <w:proofErr w:type="gramEnd"/>
      <w:r w:rsidRPr="002049E7">
        <w:rPr>
          <w:rFonts w:ascii="Times New Roman" w:eastAsia="Calibri" w:hAnsi="Times New Roman" w:cs="Times New Roman"/>
          <w:sz w:val="28"/>
          <w:szCs w:val="28"/>
        </w:rPr>
        <w:t xml:space="preserve"> «О</w:t>
      </w:r>
      <w:r>
        <w:rPr>
          <w:rFonts w:ascii="Times New Roman" w:eastAsia="Calibri" w:hAnsi="Times New Roman" w:cs="Times New Roman"/>
          <w:sz w:val="28"/>
          <w:szCs w:val="28"/>
        </w:rPr>
        <w:t> </w:t>
      </w:r>
      <w:r w:rsidRPr="002049E7">
        <w:rPr>
          <w:rFonts w:ascii="Times New Roman" w:eastAsia="Calibri" w:hAnsi="Times New Roman" w:cs="Times New Roman"/>
          <w:sz w:val="28"/>
          <w:szCs w:val="28"/>
        </w:rPr>
        <w:t xml:space="preserve">муниципальной </w:t>
      </w:r>
      <w:r>
        <w:rPr>
          <w:rFonts w:ascii="Times New Roman" w:eastAsia="Calibri" w:hAnsi="Times New Roman" w:cs="Times New Roman"/>
          <w:sz w:val="28"/>
          <w:szCs w:val="28"/>
        </w:rPr>
        <w:t xml:space="preserve">службе в </w:t>
      </w:r>
      <w:r>
        <w:rPr>
          <w:rFonts w:ascii="Times New Roman" w:eastAsia="Calibri" w:hAnsi="Times New Roman" w:cs="Times New Roman"/>
          <w:sz w:val="28"/>
          <w:szCs w:val="28"/>
        </w:rPr>
        <w:lastRenderedPageBreak/>
        <w:t xml:space="preserve">Новосибирской области» </w:t>
      </w:r>
      <w:r w:rsidRPr="00B64FCA">
        <w:rPr>
          <w:rFonts w:ascii="Times New Roman" w:eastAsia="Calibri" w:hAnsi="Times New Roman" w:cs="Times New Roman"/>
          <w:sz w:val="28"/>
          <w:szCs w:val="28"/>
        </w:rPr>
        <w:t xml:space="preserve">для подачи </w:t>
      </w:r>
      <w:r>
        <w:rPr>
          <w:rFonts w:ascii="Times New Roman" w:eastAsia="Calibri" w:hAnsi="Times New Roman" w:cs="Times New Roman"/>
          <w:sz w:val="28"/>
          <w:szCs w:val="28"/>
        </w:rPr>
        <w:t xml:space="preserve">лицами, замещающими муниципальные должности, </w:t>
      </w:r>
      <w:r w:rsidRPr="00B64FCA">
        <w:rPr>
          <w:rFonts w:ascii="Times New Roman" w:eastAsia="Calibri" w:hAnsi="Times New Roman" w:cs="Times New Roman"/>
          <w:sz w:val="28"/>
          <w:szCs w:val="28"/>
        </w:rPr>
        <w:t>сведений о</w:t>
      </w:r>
      <w:r>
        <w:rPr>
          <w:rFonts w:ascii="Times New Roman" w:eastAsia="Calibri" w:hAnsi="Times New Roman" w:cs="Times New Roman"/>
          <w:sz w:val="28"/>
          <w:szCs w:val="28"/>
        </w:rPr>
        <w:t xml:space="preserve"> </w:t>
      </w:r>
      <w:r w:rsidRPr="00B64FCA">
        <w:rPr>
          <w:rFonts w:ascii="Times New Roman" w:eastAsia="Calibri" w:hAnsi="Times New Roman" w:cs="Times New Roman"/>
          <w:sz w:val="28"/>
          <w:szCs w:val="28"/>
        </w:rPr>
        <w:t>дохода</w:t>
      </w:r>
      <w:r>
        <w:rPr>
          <w:rFonts w:ascii="Times New Roman" w:eastAsia="Calibri" w:hAnsi="Times New Roman" w:cs="Times New Roman"/>
          <w:sz w:val="28"/>
          <w:szCs w:val="28"/>
        </w:rPr>
        <w:t>х</w:t>
      </w:r>
      <w:r w:rsidRPr="00B64FCA">
        <w:rPr>
          <w:rFonts w:ascii="Times New Roman" w:eastAsia="Calibri" w:hAnsi="Times New Roman" w:cs="Times New Roman"/>
          <w:sz w:val="28"/>
          <w:szCs w:val="28"/>
        </w:rPr>
        <w:t>.</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lang w:eastAsia="ru-RU"/>
        </w:rPr>
        <w:t>И</w:t>
      </w:r>
      <w:r w:rsidRPr="00DC1836">
        <w:rPr>
          <w:rFonts w:ascii="Times New Roman" w:eastAsia="Calibri" w:hAnsi="Times New Roman" w:cs="Times New Roman"/>
          <w:sz w:val="28"/>
          <w:szCs w:val="28"/>
          <w:lang w:eastAsia="ru-RU"/>
        </w:rPr>
        <w:t>ны</w:t>
      </w:r>
      <w:r>
        <w:rPr>
          <w:rFonts w:ascii="Times New Roman" w:eastAsia="Calibri" w:hAnsi="Times New Roman" w:cs="Times New Roman"/>
          <w:sz w:val="28"/>
          <w:szCs w:val="28"/>
          <w:lang w:eastAsia="ru-RU"/>
        </w:rPr>
        <w:t>е</w:t>
      </w:r>
      <w:r w:rsidRPr="00DC1836">
        <w:rPr>
          <w:rFonts w:ascii="Times New Roman" w:eastAsia="Calibri" w:hAnsi="Times New Roman" w:cs="Times New Roman"/>
          <w:sz w:val="28"/>
          <w:szCs w:val="28"/>
          <w:lang w:eastAsia="ru-RU"/>
        </w:rPr>
        <w:t xml:space="preserve"> обращени</w:t>
      </w:r>
      <w:r>
        <w:rPr>
          <w:rFonts w:ascii="Times New Roman" w:eastAsia="Calibri" w:hAnsi="Times New Roman" w:cs="Times New Roman"/>
          <w:sz w:val="28"/>
          <w:szCs w:val="28"/>
          <w:lang w:eastAsia="ru-RU"/>
        </w:rPr>
        <w:t>я</w:t>
      </w:r>
      <w:r w:rsidRPr="00DC1836">
        <w:rPr>
          <w:rFonts w:ascii="Times New Roman" w:eastAsia="Calibri" w:hAnsi="Times New Roman" w:cs="Times New Roman"/>
          <w:sz w:val="28"/>
          <w:szCs w:val="28"/>
          <w:lang w:eastAsia="ru-RU"/>
        </w:rPr>
        <w:t xml:space="preserve"> по вопросам соблюдения ограничений, запретов и</w:t>
      </w:r>
      <w:r>
        <w:rPr>
          <w:rFonts w:ascii="Times New Roman" w:eastAsia="Calibri" w:hAnsi="Times New Roman" w:cs="Times New Roman"/>
          <w:sz w:val="28"/>
          <w:szCs w:val="28"/>
          <w:lang w:eastAsia="ru-RU"/>
        </w:rPr>
        <w:t> </w:t>
      </w:r>
      <w:r w:rsidRPr="00DC1836">
        <w:rPr>
          <w:rFonts w:ascii="Times New Roman" w:eastAsia="Calibri" w:hAnsi="Times New Roman" w:cs="Times New Roman"/>
          <w:sz w:val="28"/>
          <w:szCs w:val="28"/>
          <w:lang w:eastAsia="ru-RU"/>
        </w:rPr>
        <w:t>исполнения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sz w:val="28"/>
          <w:szCs w:val="28"/>
          <w:lang w:eastAsia="ru-RU"/>
        </w:rPr>
        <w:t xml:space="preserve">, подаются </w:t>
      </w:r>
      <w:r w:rsidRPr="00DC1836">
        <w:rPr>
          <w:rFonts w:ascii="Times New Roman" w:eastAsia="Calibri" w:hAnsi="Times New Roman" w:cs="Times New Roman"/>
          <w:sz w:val="28"/>
          <w:szCs w:val="28"/>
          <w:lang w:eastAsia="ru-RU"/>
        </w:rPr>
        <w:t>лиц</w:t>
      </w:r>
      <w:r>
        <w:rPr>
          <w:rFonts w:ascii="Times New Roman" w:eastAsia="Calibri" w:hAnsi="Times New Roman" w:cs="Times New Roman"/>
          <w:sz w:val="28"/>
          <w:szCs w:val="28"/>
          <w:lang w:eastAsia="ru-RU"/>
        </w:rPr>
        <w:t>ами</w:t>
      </w:r>
      <w:r w:rsidRPr="00DC1836">
        <w:rPr>
          <w:rFonts w:ascii="Times New Roman" w:eastAsia="Calibri" w:hAnsi="Times New Roman" w:cs="Times New Roman"/>
          <w:sz w:val="28"/>
          <w:szCs w:val="28"/>
          <w:lang w:eastAsia="ru-RU"/>
        </w:rPr>
        <w:t>, замещающи</w:t>
      </w:r>
      <w:r>
        <w:rPr>
          <w:rFonts w:ascii="Times New Roman" w:eastAsia="Calibri" w:hAnsi="Times New Roman" w:cs="Times New Roman"/>
          <w:sz w:val="28"/>
          <w:szCs w:val="28"/>
          <w:lang w:eastAsia="ru-RU"/>
        </w:rPr>
        <w:t>ми</w:t>
      </w:r>
      <w:r w:rsidRPr="00DC1836">
        <w:rPr>
          <w:rFonts w:ascii="Times New Roman" w:eastAsia="Calibri" w:hAnsi="Times New Roman" w:cs="Times New Roman"/>
          <w:sz w:val="28"/>
          <w:szCs w:val="28"/>
          <w:lang w:eastAsia="ru-RU"/>
        </w:rPr>
        <w:t xml:space="preserve"> муниципальные </w:t>
      </w:r>
      <w:r w:rsidRPr="001B6966">
        <w:rPr>
          <w:rFonts w:ascii="Times New Roman" w:eastAsia="Calibri" w:hAnsi="Times New Roman" w:cs="Times New Roman"/>
          <w:sz w:val="28"/>
          <w:szCs w:val="28"/>
          <w:lang w:eastAsia="ru-RU"/>
        </w:rPr>
        <w:t>должности, в порядке, установленном соответствующими муниципальными нормативными правовыми актами,</w:t>
      </w:r>
      <w:r w:rsidRPr="001B6966">
        <w:rPr>
          <w:rFonts w:ascii="Times New Roman" w:hAnsi="Times New Roman" w:cs="Times New Roman"/>
          <w:sz w:val="28"/>
          <w:szCs w:val="28"/>
        </w:rPr>
        <w:t xml:space="preserve"> за исключением </w:t>
      </w:r>
      <w:r w:rsidRPr="001B6966">
        <w:rPr>
          <w:rFonts w:ascii="Times New Roman" w:eastAsia="Calibri" w:hAnsi="Times New Roman" w:cs="Times New Roman"/>
          <w:sz w:val="28"/>
          <w:szCs w:val="28"/>
          <w:lang w:eastAsia="ru-RU"/>
        </w:rPr>
        <w:t>заявления лица, замещающего муниципальную должность, о невозможности по объективным причинам представить сведения о доходах своих супруги (супруга) и несовершеннолетних детей, а также уведомления лица, замещающего муниципальную должность и</w:t>
      </w:r>
      <w:proofErr w:type="gramEnd"/>
      <w:r w:rsidRPr="001B6966">
        <w:rPr>
          <w:rFonts w:ascii="Times New Roman" w:eastAsia="Calibri" w:hAnsi="Times New Roman" w:cs="Times New Roman"/>
          <w:sz w:val="28"/>
          <w:szCs w:val="28"/>
          <w:lang w:eastAsia="ru-RU"/>
        </w:rPr>
        <w:t xml:space="preserve"> </w:t>
      </w:r>
      <w:proofErr w:type="gramStart"/>
      <w:r w:rsidRPr="001B6966">
        <w:rPr>
          <w:rFonts w:ascii="Times New Roman" w:eastAsia="Calibri" w:hAnsi="Times New Roman" w:cs="Times New Roman"/>
          <w:sz w:val="28"/>
          <w:szCs w:val="28"/>
          <w:lang w:eastAsia="ru-RU"/>
        </w:rPr>
        <w:t>осуществляющего свои полномочия на постоянной основе, об участии на безвозмездной основе в управлении некоммерческой организацией</w:t>
      </w:r>
      <w:r>
        <w:rPr>
          <w:rFonts w:ascii="Times New Roman" w:eastAsia="Calibri" w:hAnsi="Times New Roman" w:cs="Times New Roman"/>
          <w:sz w:val="28"/>
          <w:szCs w:val="28"/>
          <w:lang w:eastAsia="ru-RU"/>
        </w:rPr>
        <w:t xml:space="preserve">, которые подаются в соответствии с Законом Новосибирской области </w:t>
      </w:r>
      <w:r w:rsidRPr="002049E7">
        <w:rPr>
          <w:rFonts w:ascii="Times New Roman" w:eastAsia="Calibri" w:hAnsi="Times New Roman" w:cs="Times New Roman"/>
          <w:sz w:val="28"/>
          <w:szCs w:val="28"/>
        </w:rPr>
        <w:t>«Об</w:t>
      </w:r>
      <w:r>
        <w:rPr>
          <w:rFonts w:ascii="Times New Roman" w:eastAsia="Calibri" w:hAnsi="Times New Roman" w:cs="Times New Roman"/>
          <w:sz w:val="28"/>
          <w:szCs w:val="28"/>
          <w:lang w:val="en-US"/>
        </w:rPr>
        <w:t> </w:t>
      </w:r>
      <w:r w:rsidRPr="002049E7">
        <w:rPr>
          <w:rFonts w:ascii="Times New Roman" w:eastAsia="Calibri" w:hAnsi="Times New Roman" w:cs="Times New Roman"/>
          <w:sz w:val="28"/>
          <w:szCs w:val="28"/>
        </w:rPr>
        <w:t>отдельных вопросах, связанных с соблюдением законодательства о</w:t>
      </w:r>
      <w:r>
        <w:rPr>
          <w:rFonts w:ascii="Times New Roman" w:eastAsia="Calibri" w:hAnsi="Times New Roman" w:cs="Times New Roman"/>
          <w:sz w:val="28"/>
          <w:szCs w:val="28"/>
        </w:rPr>
        <w:t> </w:t>
      </w:r>
      <w:r w:rsidRPr="002049E7">
        <w:rPr>
          <w:rFonts w:ascii="Times New Roman" w:eastAsia="Calibri" w:hAnsi="Times New Roman" w:cs="Times New Roman"/>
          <w:sz w:val="28"/>
          <w:szCs w:val="28"/>
        </w:rPr>
        <w:t>противодействии коррупции гражданами, претендующими на замещение должности главы местной администрации по</w:t>
      </w:r>
      <w:r>
        <w:rPr>
          <w:rFonts w:ascii="Times New Roman" w:eastAsia="Calibri" w:hAnsi="Times New Roman" w:cs="Times New Roman"/>
          <w:sz w:val="28"/>
          <w:szCs w:val="28"/>
        </w:rPr>
        <w:t xml:space="preserve"> </w:t>
      </w:r>
      <w:r w:rsidRPr="002049E7">
        <w:rPr>
          <w:rFonts w:ascii="Times New Roman" w:eastAsia="Calibri" w:hAnsi="Times New Roman" w:cs="Times New Roman"/>
          <w:sz w:val="28"/>
          <w:szCs w:val="28"/>
        </w:rPr>
        <w:t>контракту, муниципальной должности, а также лицами, замещающими должность главы местной администрации по</w:t>
      </w:r>
      <w:r>
        <w:rPr>
          <w:rFonts w:ascii="Times New Roman" w:eastAsia="Calibri" w:hAnsi="Times New Roman" w:cs="Times New Roman"/>
          <w:sz w:val="28"/>
          <w:szCs w:val="28"/>
        </w:rPr>
        <w:t xml:space="preserve"> </w:t>
      </w:r>
      <w:r w:rsidRPr="002049E7">
        <w:rPr>
          <w:rFonts w:ascii="Times New Roman" w:eastAsia="Calibri" w:hAnsi="Times New Roman" w:cs="Times New Roman"/>
          <w:sz w:val="28"/>
          <w:szCs w:val="28"/>
        </w:rPr>
        <w:t>контракту, муниципальные должности, и о внесении</w:t>
      </w:r>
      <w:proofErr w:type="gramEnd"/>
      <w:r w:rsidRPr="002049E7">
        <w:rPr>
          <w:rFonts w:ascii="Times New Roman" w:eastAsia="Calibri" w:hAnsi="Times New Roman" w:cs="Times New Roman"/>
          <w:sz w:val="28"/>
          <w:szCs w:val="28"/>
        </w:rPr>
        <w:t xml:space="preserve"> изменений в Закон Новосибирской области «О</w:t>
      </w:r>
      <w:r>
        <w:rPr>
          <w:rFonts w:ascii="Times New Roman" w:eastAsia="Calibri" w:hAnsi="Times New Roman" w:cs="Times New Roman"/>
          <w:sz w:val="28"/>
          <w:szCs w:val="28"/>
        </w:rPr>
        <w:t> </w:t>
      </w:r>
      <w:r w:rsidRPr="002049E7">
        <w:rPr>
          <w:rFonts w:ascii="Times New Roman" w:eastAsia="Calibri" w:hAnsi="Times New Roman" w:cs="Times New Roman"/>
          <w:sz w:val="28"/>
          <w:szCs w:val="28"/>
        </w:rPr>
        <w:t xml:space="preserve">муниципальной </w:t>
      </w:r>
      <w:r>
        <w:rPr>
          <w:rFonts w:ascii="Times New Roman" w:eastAsia="Calibri" w:hAnsi="Times New Roman" w:cs="Times New Roman"/>
          <w:sz w:val="28"/>
          <w:szCs w:val="28"/>
        </w:rPr>
        <w:t>службе в Новосибирской области»</w:t>
      </w:r>
      <w:r>
        <w:rPr>
          <w:rFonts w:ascii="Times New Roman" w:eastAsia="Calibri" w:hAnsi="Times New Roman" w:cs="Times New Roman"/>
          <w:sz w:val="28"/>
          <w:szCs w:val="28"/>
          <w:lang w:eastAsia="ru-RU"/>
        </w:rPr>
        <w:t>.</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11</w:t>
      </w:r>
      <w:r w:rsidRPr="00B64FCA">
        <w:rPr>
          <w:rFonts w:ascii="Times New Roman" w:eastAsia="Calibri" w:hAnsi="Times New Roman" w:cs="Times New Roman"/>
          <w:sz w:val="28"/>
          <w:szCs w:val="28"/>
          <w:lang w:eastAsia="ru-RU"/>
        </w:rPr>
        <w:t xml:space="preserve">. Информация анонимного характера не может служить основанием для проведения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w:t>
      </w:r>
      <w:r w:rsidRPr="00B64FCA">
        <w:rPr>
          <w:rFonts w:ascii="Times New Roman" w:eastAsia="Calibri" w:hAnsi="Times New Roman" w:cs="Times New Roman"/>
          <w:sz w:val="28"/>
          <w:szCs w:val="28"/>
          <w:lang w:eastAsia="ru-RU"/>
        </w:rPr>
        <w:t xml:space="preserve">. При поступлении 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омиссию информации и документов, указанных в пункте </w:t>
      </w:r>
      <w:r>
        <w:rPr>
          <w:rFonts w:ascii="Times New Roman" w:eastAsia="Calibri" w:hAnsi="Times New Roman" w:cs="Times New Roman"/>
          <w:sz w:val="28"/>
          <w:szCs w:val="28"/>
          <w:lang w:eastAsia="ru-RU"/>
        </w:rPr>
        <w:t>9</w:t>
      </w:r>
      <w:r w:rsidRPr="00B64FCA">
        <w:rPr>
          <w:rFonts w:ascii="Times New Roman" w:eastAsia="Calibri" w:hAnsi="Times New Roman" w:cs="Times New Roman"/>
          <w:sz w:val="28"/>
          <w:szCs w:val="28"/>
          <w:lang w:eastAsia="ru-RU"/>
        </w:rPr>
        <w:t xml:space="preserve"> настоящего Положения,</w:t>
      </w:r>
      <w:r>
        <w:rPr>
          <w:rFonts w:ascii="Times New Roman" w:eastAsia="Calibri" w:hAnsi="Times New Roman" w:cs="Times New Roman"/>
          <w:sz w:val="28"/>
          <w:szCs w:val="28"/>
          <w:lang w:eastAsia="ru-RU"/>
        </w:rPr>
        <w:t xml:space="preserve"> за исключением письменной информации, указанной в абзаце втором подпункта 2 пункта 9 настоящего Положения,</w:t>
      </w:r>
      <w:r w:rsidRPr="00B64FCA">
        <w:rPr>
          <w:rFonts w:ascii="Times New Roman" w:eastAsia="Calibri" w:hAnsi="Times New Roman" w:cs="Times New Roman"/>
          <w:sz w:val="28"/>
          <w:szCs w:val="28"/>
          <w:lang w:eastAsia="ru-RU"/>
        </w:rPr>
        <w:t xml:space="preserve"> заседание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проводится не позднее </w:t>
      </w:r>
      <w:r>
        <w:rPr>
          <w:rFonts w:ascii="Times New Roman" w:eastAsia="Calibri" w:hAnsi="Times New Roman" w:cs="Times New Roman"/>
          <w:sz w:val="28"/>
          <w:szCs w:val="28"/>
          <w:lang w:eastAsia="ru-RU"/>
        </w:rPr>
        <w:t>15</w:t>
      </w:r>
      <w:r w:rsidRPr="00B64FCA">
        <w:rPr>
          <w:rFonts w:ascii="Times New Roman" w:eastAsia="Calibri" w:hAnsi="Times New Roman" w:cs="Times New Roman"/>
          <w:sz w:val="28"/>
          <w:szCs w:val="28"/>
          <w:lang w:eastAsia="ru-RU"/>
        </w:rPr>
        <w:t xml:space="preserve"> рабочих дней после дня их поступления</w:t>
      </w:r>
      <w:r>
        <w:rPr>
          <w:rFonts w:ascii="Times New Roman" w:eastAsia="Calibri" w:hAnsi="Times New Roman" w:cs="Times New Roman"/>
          <w:sz w:val="28"/>
          <w:szCs w:val="28"/>
          <w:lang w:eastAsia="ru-RU"/>
        </w:rPr>
        <w:t xml:space="preserve"> в Комиссию.</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Заседание Комиссии по рассмотрению письменной информации, указанной в абзаце втором подпункта 2 пункта 9 настоящего Положения, проводится не позднее 30 рабочих дней после дня ее поступления в Комиссию. </w:t>
      </w:r>
      <w:proofErr w:type="gramStart"/>
      <w:r>
        <w:rPr>
          <w:rFonts w:ascii="Times New Roman" w:eastAsia="Calibri" w:hAnsi="Times New Roman" w:cs="Times New Roman"/>
          <w:sz w:val="28"/>
          <w:szCs w:val="28"/>
          <w:lang w:eastAsia="ru-RU"/>
        </w:rPr>
        <w:t xml:space="preserve">Указанная письменная информация должна быть рассмотрена в срок, обеспечивающий возможность рассмотрения и применения Советом депутатов Покровского сельсовета </w:t>
      </w:r>
      <w:proofErr w:type="spellStart"/>
      <w:r>
        <w:rPr>
          <w:rFonts w:ascii="Times New Roman" w:eastAsia="Calibri" w:hAnsi="Times New Roman" w:cs="Times New Roman"/>
          <w:sz w:val="28"/>
          <w:szCs w:val="28"/>
          <w:lang w:eastAsia="ru-RU"/>
        </w:rPr>
        <w:t>Чановского</w:t>
      </w:r>
      <w:proofErr w:type="spellEnd"/>
      <w:r>
        <w:rPr>
          <w:rFonts w:ascii="Times New Roman" w:eastAsia="Calibri" w:hAnsi="Times New Roman" w:cs="Times New Roman"/>
          <w:sz w:val="28"/>
          <w:szCs w:val="28"/>
          <w:lang w:eastAsia="ru-RU"/>
        </w:rPr>
        <w:t xml:space="preserve"> района Новосибирской области </w:t>
      </w:r>
      <w:r w:rsidRPr="008B295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к депутату, выборному должностному лицу местного самоуправления мер ответственности, предусмотренных законодательством, с учетом  части 2 статьи 8.1</w:t>
      </w:r>
      <w:r w:rsidRPr="00A20191">
        <w:t xml:space="preserve"> </w:t>
      </w:r>
      <w:r w:rsidRPr="00A20191">
        <w:rPr>
          <w:rFonts w:ascii="Times New Roman" w:eastAsia="Calibri" w:hAnsi="Times New Roman" w:cs="Times New Roman"/>
          <w:sz w:val="28"/>
          <w:szCs w:val="28"/>
          <w:lang w:eastAsia="ru-RU"/>
        </w:rPr>
        <w:t>Закон</w:t>
      </w:r>
      <w:r>
        <w:rPr>
          <w:rFonts w:ascii="Times New Roman" w:eastAsia="Calibri" w:hAnsi="Times New Roman" w:cs="Times New Roman"/>
          <w:sz w:val="28"/>
          <w:szCs w:val="28"/>
          <w:lang w:eastAsia="ru-RU"/>
        </w:rPr>
        <w:t>а</w:t>
      </w:r>
      <w:r w:rsidRPr="00A20191">
        <w:rPr>
          <w:rFonts w:ascii="Times New Roman" w:eastAsia="Calibri" w:hAnsi="Times New Roman" w:cs="Times New Roman"/>
          <w:sz w:val="28"/>
          <w:szCs w:val="28"/>
          <w:lang w:eastAsia="ru-RU"/>
        </w:rPr>
        <w:t xml:space="preserve"> Новосибирской области «Об</w:t>
      </w:r>
      <w:r>
        <w:rPr>
          <w:rFonts w:ascii="Times New Roman" w:eastAsia="Calibri" w:hAnsi="Times New Roman" w:cs="Times New Roman"/>
          <w:sz w:val="28"/>
          <w:szCs w:val="28"/>
          <w:lang w:eastAsia="ru-RU"/>
        </w:rPr>
        <w:t> </w:t>
      </w:r>
      <w:r w:rsidRPr="00A20191">
        <w:rPr>
          <w:rFonts w:ascii="Times New Roman" w:eastAsia="Calibri" w:hAnsi="Times New Roman" w:cs="Times New Roman"/>
          <w:sz w:val="28"/>
          <w:szCs w:val="28"/>
          <w:lang w:eastAsia="ru-RU"/>
        </w:rPr>
        <w:t>отдельных вопросах, связанных с</w:t>
      </w:r>
      <w:r>
        <w:rPr>
          <w:rFonts w:ascii="Times New Roman" w:eastAsia="Calibri" w:hAnsi="Times New Roman" w:cs="Times New Roman"/>
          <w:sz w:val="28"/>
          <w:szCs w:val="28"/>
          <w:lang w:eastAsia="ru-RU"/>
        </w:rPr>
        <w:t> </w:t>
      </w:r>
      <w:r w:rsidRPr="00A20191">
        <w:rPr>
          <w:rFonts w:ascii="Times New Roman" w:eastAsia="Calibri" w:hAnsi="Times New Roman" w:cs="Times New Roman"/>
          <w:sz w:val="28"/>
          <w:szCs w:val="28"/>
          <w:lang w:eastAsia="ru-RU"/>
        </w:rPr>
        <w:t>соблюдением законодательства о противодействии коррупции гражданами, претендующими на замещение должности главы местной администрации по</w:t>
      </w:r>
      <w:proofErr w:type="gramEnd"/>
      <w:r>
        <w:rPr>
          <w:rFonts w:ascii="Times New Roman" w:eastAsia="Calibri" w:hAnsi="Times New Roman" w:cs="Times New Roman"/>
          <w:sz w:val="28"/>
          <w:szCs w:val="28"/>
          <w:lang w:eastAsia="ru-RU"/>
        </w:rPr>
        <w:t> </w:t>
      </w:r>
      <w:r w:rsidRPr="00A20191">
        <w:rPr>
          <w:rFonts w:ascii="Times New Roman" w:eastAsia="Calibri" w:hAnsi="Times New Roman" w:cs="Times New Roman"/>
          <w:sz w:val="28"/>
          <w:szCs w:val="28"/>
          <w:lang w:eastAsia="ru-RU"/>
        </w:rPr>
        <w:t>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w:t>
      </w:r>
      <w:r>
        <w:rPr>
          <w:rFonts w:ascii="Times New Roman" w:eastAsia="Calibri" w:hAnsi="Times New Roman" w:cs="Times New Roman"/>
          <w:sz w:val="28"/>
          <w:szCs w:val="28"/>
          <w:lang w:eastAsia="ru-RU"/>
        </w:rPr>
        <w:t> </w:t>
      </w:r>
      <w:r w:rsidRPr="00A20191">
        <w:rPr>
          <w:rFonts w:ascii="Times New Roman" w:eastAsia="Calibri" w:hAnsi="Times New Roman" w:cs="Times New Roman"/>
          <w:sz w:val="28"/>
          <w:szCs w:val="28"/>
          <w:lang w:eastAsia="ru-RU"/>
        </w:rPr>
        <w:t>муниципальной службе в Новосибирской области»</w:t>
      </w:r>
      <w:r w:rsidRPr="00B64FCA">
        <w:rPr>
          <w:rFonts w:ascii="Times New Roman" w:eastAsia="Calibri" w:hAnsi="Times New Roman" w:cs="Times New Roman"/>
          <w:sz w:val="28"/>
          <w:szCs w:val="28"/>
          <w:lang w:eastAsia="ru-RU"/>
        </w:rPr>
        <w:t>.</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3</w:t>
      </w:r>
      <w:r w:rsidRPr="00B64FCA">
        <w:rPr>
          <w:rFonts w:ascii="Times New Roman" w:eastAsia="Calibri" w:hAnsi="Times New Roman" w:cs="Times New Roman"/>
          <w:sz w:val="28"/>
          <w:szCs w:val="28"/>
          <w:lang w:eastAsia="ru-RU"/>
        </w:rPr>
        <w:t xml:space="preserve">. Секретарь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обеспечивает подготовку вопросов, выносимых на заседание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а также организует информирование членов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лица, замещающего муниципальную должность, </w:t>
      </w:r>
      <w:r>
        <w:rPr>
          <w:rFonts w:ascii="Times New Roman" w:eastAsia="Calibri" w:hAnsi="Times New Roman" w:cs="Times New Roman"/>
          <w:sz w:val="28"/>
          <w:szCs w:val="28"/>
          <w:lang w:eastAsia="ru-RU"/>
        </w:rPr>
        <w:t xml:space="preserve">в отношении которого </w:t>
      </w:r>
      <w:r>
        <w:rPr>
          <w:rFonts w:ascii="Times New Roman" w:eastAsia="Calibri" w:hAnsi="Times New Roman" w:cs="Times New Roman"/>
          <w:sz w:val="28"/>
          <w:szCs w:val="28"/>
          <w:lang w:eastAsia="ru-RU"/>
        </w:rPr>
        <w:lastRenderedPageBreak/>
        <w:t xml:space="preserve">рассматривается вопрос, </w:t>
      </w:r>
      <w:r w:rsidRPr="00B64FCA">
        <w:rPr>
          <w:rFonts w:ascii="Times New Roman" w:eastAsia="Calibri" w:hAnsi="Times New Roman" w:cs="Times New Roman"/>
          <w:sz w:val="28"/>
          <w:szCs w:val="28"/>
          <w:lang w:eastAsia="ru-RU"/>
        </w:rPr>
        <w:t xml:space="preserve">о вопросах, включенных в повестку дня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дате, времени и месте проведения заседания не </w:t>
      </w:r>
      <w:proofErr w:type="gramStart"/>
      <w:r w:rsidRPr="00B64FCA">
        <w:rPr>
          <w:rFonts w:ascii="Times New Roman" w:eastAsia="Calibri" w:hAnsi="Times New Roman" w:cs="Times New Roman"/>
          <w:sz w:val="28"/>
          <w:szCs w:val="28"/>
          <w:lang w:eastAsia="ru-RU"/>
        </w:rPr>
        <w:t>позднее</w:t>
      </w:r>
      <w:proofErr w:type="gramEnd"/>
      <w:r w:rsidRPr="00B64FCA">
        <w:rPr>
          <w:rFonts w:ascii="Times New Roman" w:eastAsia="Calibri" w:hAnsi="Times New Roman" w:cs="Times New Roman"/>
          <w:sz w:val="28"/>
          <w:szCs w:val="28"/>
          <w:lang w:eastAsia="ru-RU"/>
        </w:rPr>
        <w:t xml:space="preserve"> чем за пять рабочих дней до дня заседания.</w:t>
      </w:r>
    </w:p>
    <w:p w:rsidR="00FD66AF" w:rsidRPr="00C37DAD" w:rsidRDefault="00FD66AF" w:rsidP="00FD66AF">
      <w:pPr>
        <w:spacing w:after="0" w:line="240" w:lineRule="auto"/>
        <w:ind w:firstLine="709"/>
        <w:jc w:val="both"/>
        <w:rPr>
          <w:rFonts w:ascii="Times New Roman" w:eastAsia="Times New Roman" w:hAnsi="Times New Roman" w:cs="Times New Roman"/>
          <w:sz w:val="28"/>
          <w:szCs w:val="28"/>
          <w:lang w:eastAsia="ru-RU"/>
        </w:rPr>
      </w:pPr>
      <w:r w:rsidRPr="00C37DAD">
        <w:rPr>
          <w:rFonts w:ascii="Times New Roman" w:eastAsia="Times New Roman" w:hAnsi="Times New Roman" w:cs="Times New Roman"/>
          <w:sz w:val="28"/>
          <w:szCs w:val="28"/>
          <w:lang w:eastAsia="ru-RU"/>
        </w:rPr>
        <w:t>При рассмотрении Комиссией информации, указанной в абзаце втором подпункта 2 пункта 9 настоящего Положения, лицу, замещающему муниципальную должность, обеспечивается возможность дачи устных и (или) письменных объяснений, представления дополнительных документов и материалов</w:t>
      </w:r>
      <w:r w:rsidRPr="00156959">
        <w:rPr>
          <w:rFonts w:ascii="Times New Roman" w:eastAsia="Times New Roman" w:hAnsi="Times New Roman" w:cs="Times New Roman"/>
          <w:sz w:val="28"/>
          <w:szCs w:val="28"/>
          <w:lang w:eastAsia="ru-RU"/>
        </w:rPr>
        <w:t xml:space="preserve"> </w:t>
      </w:r>
      <w:r w:rsidRPr="00C37DAD">
        <w:rPr>
          <w:rFonts w:ascii="Times New Roman" w:eastAsia="Times New Roman" w:hAnsi="Times New Roman" w:cs="Times New Roman"/>
          <w:sz w:val="28"/>
          <w:szCs w:val="28"/>
          <w:lang w:eastAsia="ru-RU"/>
        </w:rPr>
        <w:t>по факту (фактам) недостоверности или неполноты сведений о доходах, присутствия на заседании Комиссии.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C37DAD">
        <w:rPr>
          <w:rFonts w:ascii="Times New Roman" w:eastAsia="Calibri" w:hAnsi="Times New Roman" w:cs="Times New Roman"/>
          <w:sz w:val="28"/>
          <w:szCs w:val="28"/>
        </w:rPr>
        <w:t>14. </w:t>
      </w:r>
      <w:r w:rsidRPr="00C37DAD">
        <w:rPr>
          <w:rFonts w:ascii="Times New Roman" w:eastAsia="Calibri" w:hAnsi="Times New Roman" w:cs="Times New Roman"/>
          <w:sz w:val="28"/>
          <w:szCs w:val="28"/>
          <w:lang w:eastAsia="ru-RU"/>
        </w:rPr>
        <w:t>Заседание проводит председатель Комиссии</w:t>
      </w:r>
      <w:r w:rsidRPr="00B64FCA">
        <w:rPr>
          <w:rFonts w:ascii="Times New Roman" w:eastAsia="Calibri" w:hAnsi="Times New Roman" w:cs="Times New Roman"/>
          <w:sz w:val="28"/>
          <w:szCs w:val="28"/>
          <w:lang w:eastAsia="ru-RU"/>
        </w:rPr>
        <w:t xml:space="preserve"> или </w:t>
      </w:r>
      <w:r>
        <w:rPr>
          <w:rFonts w:ascii="Times New Roman" w:eastAsia="Calibri" w:hAnsi="Times New Roman" w:cs="Times New Roman"/>
          <w:sz w:val="28"/>
          <w:szCs w:val="28"/>
          <w:lang w:eastAsia="ru-RU"/>
        </w:rPr>
        <w:t xml:space="preserve">заместитель </w:t>
      </w:r>
      <w:r w:rsidRPr="00B64FCA">
        <w:rPr>
          <w:rFonts w:ascii="Times New Roman" w:eastAsia="Calibri" w:hAnsi="Times New Roman" w:cs="Times New Roman"/>
          <w:sz w:val="28"/>
          <w:szCs w:val="28"/>
          <w:lang w:eastAsia="ru-RU"/>
        </w:rPr>
        <w:t xml:space="preserve">председателя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(далее</w:t>
      </w:r>
      <w:r>
        <w:rPr>
          <w:rFonts w:ascii="Times New Roman" w:eastAsia="Calibri" w:hAnsi="Times New Roman" w:cs="Times New Roman"/>
          <w:sz w:val="28"/>
          <w:szCs w:val="28"/>
          <w:lang w:eastAsia="ru-RU"/>
        </w:rPr>
        <w:t> ‒ </w:t>
      </w:r>
      <w:r w:rsidRPr="00B64FCA">
        <w:rPr>
          <w:rFonts w:ascii="Times New Roman" w:eastAsia="Calibri" w:hAnsi="Times New Roman" w:cs="Times New Roman"/>
          <w:sz w:val="28"/>
          <w:szCs w:val="28"/>
          <w:lang w:eastAsia="ru-RU"/>
        </w:rPr>
        <w:t>председатель Комиссии, председательствующий).</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w:t>
      </w:r>
      <w:r>
        <w:rPr>
          <w:rFonts w:ascii="Times New Roman" w:eastAsia="Calibri" w:hAnsi="Times New Roman" w:cs="Times New Roman"/>
          <w:sz w:val="28"/>
          <w:szCs w:val="28"/>
        </w:rPr>
        <w:t>5</w:t>
      </w:r>
      <w:r w:rsidRPr="00B64FCA">
        <w:rPr>
          <w:rFonts w:ascii="Times New Roman" w:eastAsia="Calibri" w:hAnsi="Times New Roman" w:cs="Times New Roman"/>
          <w:sz w:val="28"/>
          <w:szCs w:val="28"/>
        </w:rPr>
        <w:t xml:space="preserve">. 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считается правомочным, если на нем присутствует не менее двух третей от общего числа членов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 xml:space="preserve">невозможности присутствия по уважительной причине член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заблаговременно информирует в письменной форме председателя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w:t>
      </w:r>
    </w:p>
    <w:p w:rsidR="00FD66AF" w:rsidRPr="001734AC"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w:t>
      </w:r>
      <w:r>
        <w:rPr>
          <w:rFonts w:ascii="Times New Roman" w:eastAsia="Calibri" w:hAnsi="Times New Roman" w:cs="Times New Roman"/>
          <w:sz w:val="28"/>
          <w:szCs w:val="28"/>
        </w:rPr>
        <w:t>6</w:t>
      </w:r>
      <w:r w:rsidRPr="00B64FCA">
        <w:rPr>
          <w:rFonts w:ascii="Times New Roman" w:eastAsia="Calibri" w:hAnsi="Times New Roman" w:cs="Times New Roman"/>
          <w:sz w:val="28"/>
          <w:szCs w:val="28"/>
        </w:rPr>
        <w:t xml:space="preserve">. В случае если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рассматривается вопрос повестки дня в отношении члена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указанный член </w:t>
      </w:r>
      <w:r>
        <w:rPr>
          <w:rFonts w:ascii="Times New Roman" w:eastAsia="Calibri" w:hAnsi="Times New Roman" w:cs="Times New Roman"/>
          <w:sz w:val="28"/>
          <w:szCs w:val="28"/>
        </w:rPr>
        <w:t>К</w:t>
      </w:r>
      <w:r w:rsidRPr="00186015">
        <w:rPr>
          <w:rFonts w:ascii="Times New Roman" w:eastAsia="Calibri" w:hAnsi="Times New Roman" w:cs="Times New Roman"/>
          <w:sz w:val="28"/>
          <w:szCs w:val="28"/>
        </w:rPr>
        <w:t>омиссии не</w:t>
      </w:r>
      <w:r>
        <w:rPr>
          <w:rFonts w:ascii="Times New Roman" w:eastAsia="Calibri" w:hAnsi="Times New Roman" w:cs="Times New Roman"/>
          <w:sz w:val="28"/>
          <w:szCs w:val="28"/>
        </w:rPr>
        <w:t> </w:t>
      </w:r>
      <w:r w:rsidRPr="00D74C3B">
        <w:rPr>
          <w:rFonts w:ascii="Times New Roman" w:eastAsia="Calibri" w:hAnsi="Times New Roman" w:cs="Times New Roman"/>
          <w:sz w:val="28"/>
          <w:szCs w:val="28"/>
          <w:shd w:val="clear" w:color="auto" w:fill="FFFFFF" w:themeFill="background1"/>
        </w:rPr>
        <w:t xml:space="preserve">имеет права голоса при принятии Комиссией решений, предусмотренных пунктами </w:t>
      </w:r>
      <w:r w:rsidRPr="001734AC">
        <w:rPr>
          <w:rFonts w:ascii="Times New Roman" w:eastAsia="Calibri" w:hAnsi="Times New Roman" w:cs="Times New Roman"/>
          <w:sz w:val="28"/>
          <w:szCs w:val="28"/>
          <w:shd w:val="clear" w:color="auto" w:fill="FFFFFF" w:themeFill="background1"/>
        </w:rPr>
        <w:t>22 – 2</w:t>
      </w:r>
      <w:r>
        <w:rPr>
          <w:rFonts w:ascii="Times New Roman" w:eastAsia="Calibri" w:hAnsi="Times New Roman" w:cs="Times New Roman"/>
          <w:sz w:val="28"/>
          <w:szCs w:val="28"/>
          <w:shd w:val="clear" w:color="auto" w:fill="FFFFFF" w:themeFill="background1"/>
        </w:rPr>
        <w:t>7</w:t>
      </w:r>
      <w:r w:rsidRPr="001734AC">
        <w:rPr>
          <w:rFonts w:ascii="Times New Roman" w:eastAsia="Calibri" w:hAnsi="Times New Roman" w:cs="Times New Roman"/>
          <w:sz w:val="28"/>
          <w:szCs w:val="28"/>
        </w:rPr>
        <w:t xml:space="preserve"> настоящего Положения.</w:t>
      </w:r>
    </w:p>
    <w:p w:rsidR="00FD66AF" w:rsidRDefault="00FD66AF" w:rsidP="00FD66AF">
      <w:pPr>
        <w:tabs>
          <w:tab w:val="left" w:pos="808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1734AC">
        <w:rPr>
          <w:rFonts w:ascii="Times New Roman" w:eastAsia="Calibri" w:hAnsi="Times New Roman" w:cs="Times New Roman"/>
          <w:sz w:val="28"/>
          <w:szCs w:val="28"/>
        </w:rPr>
        <w:t>17. </w:t>
      </w:r>
      <w:r w:rsidRPr="00D74C3B">
        <w:rPr>
          <w:rFonts w:ascii="Times New Roman" w:eastAsia="Calibri" w:hAnsi="Times New Roman" w:cs="Times New Roman"/>
          <w:sz w:val="28"/>
          <w:szCs w:val="28"/>
        </w:rPr>
        <w:t>Заседание Комиссии проводится</w:t>
      </w:r>
      <w:r>
        <w:rPr>
          <w:rFonts w:ascii="Times New Roman" w:eastAsia="Calibri" w:hAnsi="Times New Roman" w:cs="Times New Roman"/>
          <w:sz w:val="28"/>
          <w:szCs w:val="28"/>
        </w:rPr>
        <w:t>, как правило,</w:t>
      </w:r>
      <w:r w:rsidRPr="00D74C3B">
        <w:rPr>
          <w:rFonts w:ascii="Times New Roman" w:eastAsia="Calibri" w:hAnsi="Times New Roman" w:cs="Times New Roman"/>
          <w:sz w:val="28"/>
          <w:szCs w:val="28"/>
        </w:rPr>
        <w:t xml:space="preserve"> в присут</w:t>
      </w:r>
      <w:r w:rsidRPr="00186015">
        <w:rPr>
          <w:rFonts w:ascii="Times New Roman" w:eastAsia="Calibri" w:hAnsi="Times New Roman" w:cs="Times New Roman"/>
          <w:sz w:val="28"/>
          <w:szCs w:val="28"/>
        </w:rPr>
        <w:t>ствии лица, замещающего</w:t>
      </w:r>
      <w:r w:rsidRPr="00B64FCA">
        <w:rPr>
          <w:rFonts w:ascii="Times New Roman" w:eastAsia="Calibri" w:hAnsi="Times New Roman" w:cs="Times New Roman"/>
          <w:sz w:val="28"/>
          <w:szCs w:val="28"/>
        </w:rPr>
        <w:t xml:space="preserve"> муниципальную должность</w:t>
      </w:r>
      <w:r>
        <w:rPr>
          <w:rFonts w:ascii="Times New Roman" w:eastAsia="Calibri" w:hAnsi="Times New Roman" w:cs="Times New Roman"/>
          <w:sz w:val="28"/>
          <w:szCs w:val="28"/>
        </w:rPr>
        <w:t>, в отношении которого рассматривается вопрос</w:t>
      </w:r>
      <w:r w:rsidRPr="00B64FCA">
        <w:rPr>
          <w:rFonts w:ascii="Times New Roman" w:eastAsia="Calibri" w:hAnsi="Times New Roman" w:cs="Times New Roman"/>
          <w:sz w:val="28"/>
          <w:szCs w:val="28"/>
        </w:rPr>
        <w:t xml:space="preserve">. </w:t>
      </w:r>
    </w:p>
    <w:p w:rsidR="00FD66AF" w:rsidRDefault="00FD66AF" w:rsidP="00FD66AF">
      <w:pPr>
        <w:tabs>
          <w:tab w:val="left" w:pos="8080"/>
        </w:tabs>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 своем намерении лично присутствовать на заседании Комиссии лицо, </w:t>
      </w:r>
      <w:r w:rsidRPr="00961002">
        <w:rPr>
          <w:rFonts w:ascii="Times New Roman" w:eastAsia="Calibri" w:hAnsi="Times New Roman" w:cs="Times New Roman"/>
          <w:sz w:val="28"/>
          <w:szCs w:val="28"/>
        </w:rPr>
        <w:t>замещающе</w:t>
      </w:r>
      <w:r>
        <w:rPr>
          <w:rFonts w:ascii="Times New Roman" w:eastAsia="Calibri" w:hAnsi="Times New Roman" w:cs="Times New Roman"/>
          <w:sz w:val="28"/>
          <w:szCs w:val="28"/>
        </w:rPr>
        <w:t>е</w:t>
      </w:r>
      <w:r w:rsidRPr="00961002">
        <w:rPr>
          <w:rFonts w:ascii="Times New Roman" w:eastAsia="Calibri" w:hAnsi="Times New Roman" w:cs="Times New Roman"/>
          <w:sz w:val="28"/>
          <w:szCs w:val="28"/>
        </w:rPr>
        <w:t xml:space="preserve"> муниципальную должность, в отношении которого рассматривается вопрос</w:t>
      </w:r>
      <w:r>
        <w:rPr>
          <w:rFonts w:ascii="Times New Roman" w:eastAsia="Calibri" w:hAnsi="Times New Roman" w:cs="Times New Roman"/>
          <w:sz w:val="28"/>
          <w:szCs w:val="28"/>
        </w:rPr>
        <w:t xml:space="preserve">, указывает </w:t>
      </w:r>
      <w:r w:rsidRPr="00816A47">
        <w:rPr>
          <w:rFonts w:ascii="Times New Roman" w:eastAsia="Calibri" w:hAnsi="Times New Roman" w:cs="Times New Roman"/>
          <w:sz w:val="28"/>
          <w:szCs w:val="28"/>
        </w:rPr>
        <w:t>в заявлении, сообщении, ин</w:t>
      </w:r>
      <w:r>
        <w:rPr>
          <w:rFonts w:ascii="Times New Roman" w:eastAsia="Calibri" w:hAnsi="Times New Roman" w:cs="Times New Roman"/>
          <w:sz w:val="28"/>
          <w:szCs w:val="28"/>
        </w:rPr>
        <w:t>ом</w:t>
      </w:r>
      <w:r w:rsidRPr="00816A47">
        <w:rPr>
          <w:rFonts w:ascii="Times New Roman" w:eastAsia="Calibri" w:hAnsi="Times New Roman" w:cs="Times New Roman"/>
          <w:sz w:val="28"/>
          <w:szCs w:val="28"/>
        </w:rPr>
        <w:t xml:space="preserve"> обращени</w:t>
      </w:r>
      <w:r>
        <w:rPr>
          <w:rFonts w:ascii="Times New Roman" w:eastAsia="Calibri" w:hAnsi="Times New Roman" w:cs="Times New Roman"/>
          <w:sz w:val="28"/>
          <w:szCs w:val="28"/>
        </w:rPr>
        <w:t>и</w:t>
      </w:r>
      <w:r w:rsidRPr="00816A47">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представленных</w:t>
      </w:r>
      <w:proofErr w:type="gramEnd"/>
      <w:r>
        <w:rPr>
          <w:rFonts w:ascii="Times New Roman" w:eastAsia="Calibri" w:hAnsi="Times New Roman" w:cs="Times New Roman"/>
          <w:sz w:val="28"/>
          <w:szCs w:val="28"/>
        </w:rPr>
        <w:t xml:space="preserve"> в соответствии с подпунктом</w:t>
      </w:r>
      <w:r w:rsidRPr="00816A47">
        <w:rPr>
          <w:rFonts w:ascii="Times New Roman" w:eastAsia="Calibri" w:hAnsi="Times New Roman" w:cs="Times New Roman"/>
          <w:sz w:val="28"/>
          <w:szCs w:val="28"/>
        </w:rPr>
        <w:t xml:space="preserve"> 2 пункта 9 настоящего Положения.</w:t>
      </w:r>
    </w:p>
    <w:p w:rsidR="00FD66AF" w:rsidRDefault="00FD66AF" w:rsidP="00FD66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Заседание Комиссии может проводиться в отсутствие указанного лица, в случае:</w:t>
      </w:r>
    </w:p>
    <w:p w:rsidR="00FD66AF" w:rsidRDefault="00FD66AF" w:rsidP="00FD66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если в заявлении, сообщении, ином обращении, </w:t>
      </w:r>
      <w:proofErr w:type="gramStart"/>
      <w:r>
        <w:rPr>
          <w:rFonts w:ascii="Times New Roman" w:hAnsi="Times New Roman" w:cs="Times New Roman"/>
          <w:sz w:val="28"/>
          <w:szCs w:val="28"/>
        </w:rPr>
        <w:t>представленных</w:t>
      </w:r>
      <w:proofErr w:type="gramEnd"/>
      <w:r>
        <w:rPr>
          <w:rFonts w:ascii="Times New Roman" w:hAnsi="Times New Roman" w:cs="Times New Roman"/>
          <w:sz w:val="28"/>
          <w:szCs w:val="28"/>
        </w:rPr>
        <w:t xml:space="preserve"> в соответствии с подпунктом 2 пункта 9 настоящего Положения, не указано о намерении лица, представившего заявление, сообщение, иное обращение, лично присутствовать на заседании Комиссии;</w:t>
      </w:r>
    </w:p>
    <w:p w:rsidR="00FD66AF" w:rsidRDefault="00FD66AF" w:rsidP="00FD66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если лицо, представившее заявление, сообщение, иное обращение, указанные </w:t>
      </w:r>
      <w:r w:rsidRPr="0098103A">
        <w:rPr>
          <w:rFonts w:ascii="Times New Roman" w:hAnsi="Times New Roman" w:cs="Times New Roman"/>
          <w:sz w:val="28"/>
          <w:szCs w:val="28"/>
        </w:rPr>
        <w:t>в подпункте 2 пункта 9 настоящего Положения</w:t>
      </w:r>
      <w:r>
        <w:rPr>
          <w:rFonts w:ascii="Times New Roman" w:hAnsi="Times New Roman" w:cs="Times New Roman"/>
          <w:sz w:val="28"/>
          <w:szCs w:val="28"/>
        </w:rPr>
        <w:t>, намеревающееся лично присутствовать на заседании Комиссии и надлежащим образом извещенное о времени и месте его проведения, не явилось на заседание Комиссии;</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3) неявки лица, в отношении которого поступила </w:t>
      </w:r>
      <w:r w:rsidRPr="0098103A">
        <w:rPr>
          <w:rFonts w:ascii="Times New Roman" w:hAnsi="Times New Roman" w:cs="Times New Roman"/>
          <w:sz w:val="28"/>
          <w:szCs w:val="28"/>
        </w:rPr>
        <w:t>письменн</w:t>
      </w:r>
      <w:r>
        <w:rPr>
          <w:rFonts w:ascii="Times New Roman" w:hAnsi="Times New Roman" w:cs="Times New Roman"/>
          <w:sz w:val="28"/>
          <w:szCs w:val="28"/>
        </w:rPr>
        <w:t xml:space="preserve">ая информация либо </w:t>
      </w:r>
      <w:r w:rsidRPr="0098103A">
        <w:rPr>
          <w:rFonts w:ascii="Times New Roman" w:hAnsi="Times New Roman" w:cs="Times New Roman"/>
          <w:sz w:val="28"/>
          <w:szCs w:val="28"/>
        </w:rPr>
        <w:t>заявлени</w:t>
      </w:r>
      <w:r>
        <w:rPr>
          <w:rFonts w:ascii="Times New Roman" w:hAnsi="Times New Roman" w:cs="Times New Roman"/>
          <w:sz w:val="28"/>
          <w:szCs w:val="28"/>
        </w:rPr>
        <w:t>е</w:t>
      </w:r>
      <w:r w:rsidRPr="0098103A">
        <w:rPr>
          <w:rFonts w:ascii="Times New Roman" w:hAnsi="Times New Roman" w:cs="Times New Roman"/>
          <w:sz w:val="28"/>
          <w:szCs w:val="28"/>
        </w:rPr>
        <w:t xml:space="preserve"> Губернатора Новосибирской области</w:t>
      </w:r>
      <w:r>
        <w:rPr>
          <w:rFonts w:ascii="Times New Roman" w:hAnsi="Times New Roman" w:cs="Times New Roman"/>
          <w:sz w:val="28"/>
          <w:szCs w:val="28"/>
        </w:rPr>
        <w:t xml:space="preserve">, указанные в подпунктах 1, 2 пункта 9 настоящего Положения, </w:t>
      </w:r>
      <w:r w:rsidRPr="0098103A">
        <w:rPr>
          <w:rFonts w:ascii="Times New Roman" w:hAnsi="Times New Roman" w:cs="Times New Roman"/>
          <w:sz w:val="28"/>
          <w:szCs w:val="28"/>
        </w:rPr>
        <w:t>надлежащим образом извещенно</w:t>
      </w:r>
      <w:r>
        <w:rPr>
          <w:rFonts w:ascii="Times New Roman" w:hAnsi="Times New Roman" w:cs="Times New Roman"/>
          <w:sz w:val="28"/>
          <w:szCs w:val="28"/>
        </w:rPr>
        <w:t>го</w:t>
      </w:r>
      <w:r w:rsidRPr="0098103A">
        <w:rPr>
          <w:rFonts w:ascii="Times New Roman" w:hAnsi="Times New Roman" w:cs="Times New Roman"/>
          <w:sz w:val="28"/>
          <w:szCs w:val="28"/>
        </w:rPr>
        <w:t xml:space="preserve"> о</w:t>
      </w:r>
      <w:r>
        <w:rPr>
          <w:rFonts w:ascii="Times New Roman" w:hAnsi="Times New Roman" w:cs="Times New Roman"/>
          <w:sz w:val="28"/>
          <w:szCs w:val="28"/>
        </w:rPr>
        <w:t> </w:t>
      </w:r>
      <w:r w:rsidRPr="0098103A">
        <w:rPr>
          <w:rFonts w:ascii="Times New Roman" w:hAnsi="Times New Roman" w:cs="Times New Roman"/>
          <w:sz w:val="28"/>
          <w:szCs w:val="28"/>
        </w:rPr>
        <w:t>времени и месте его проведения, на заседание Комиссии</w:t>
      </w:r>
      <w:r w:rsidRPr="00B64FC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B64FCA">
        <w:rPr>
          <w:rFonts w:ascii="Times New Roman" w:eastAsia="Calibri" w:hAnsi="Times New Roman" w:cs="Times New Roman"/>
          <w:sz w:val="28"/>
          <w:szCs w:val="28"/>
        </w:rPr>
        <w:t>без уважительной причины</w:t>
      </w:r>
      <w:r>
        <w:rPr>
          <w:rFonts w:ascii="Times New Roman" w:eastAsia="Calibri" w:hAnsi="Times New Roman" w:cs="Times New Roman"/>
          <w:sz w:val="28"/>
          <w:szCs w:val="28"/>
        </w:rPr>
        <w:t>.</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Информация о наличии у</w:t>
      </w:r>
      <w:r>
        <w:rPr>
          <w:rFonts w:ascii="Times New Roman" w:eastAsia="Calibri" w:hAnsi="Times New Roman" w:cs="Times New Roman"/>
          <w:sz w:val="28"/>
          <w:szCs w:val="28"/>
        </w:rPr>
        <w:t xml:space="preserve"> указанного </w:t>
      </w:r>
      <w:r w:rsidRPr="00B64FCA">
        <w:rPr>
          <w:rFonts w:ascii="Times New Roman" w:eastAsia="Calibri" w:hAnsi="Times New Roman" w:cs="Times New Roman"/>
          <w:sz w:val="28"/>
          <w:szCs w:val="28"/>
        </w:rPr>
        <w:t>лица, замещающего муниципальную должность, уважительной причины должна быть направлена в</w:t>
      </w:r>
      <w:r>
        <w:rPr>
          <w:rFonts w:ascii="Times New Roman" w:eastAsia="Calibri" w:hAnsi="Times New Roman" w:cs="Times New Roman"/>
          <w:sz w:val="28"/>
          <w:szCs w:val="28"/>
        </w:rPr>
        <w:t xml:space="preserve"> </w:t>
      </w:r>
      <w:r w:rsidRPr="00B64FCA">
        <w:rPr>
          <w:rFonts w:ascii="Times New Roman" w:eastAsia="Calibri" w:hAnsi="Times New Roman" w:cs="Times New Roman"/>
          <w:sz w:val="28"/>
          <w:szCs w:val="28"/>
        </w:rPr>
        <w:t xml:space="preserve">письменном виде председателю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не </w:t>
      </w:r>
      <w:proofErr w:type="gramStart"/>
      <w:r w:rsidRPr="00B64FCA">
        <w:rPr>
          <w:rFonts w:ascii="Times New Roman" w:eastAsia="Calibri" w:hAnsi="Times New Roman" w:cs="Times New Roman"/>
          <w:sz w:val="28"/>
          <w:szCs w:val="28"/>
        </w:rPr>
        <w:t>позднее</w:t>
      </w:r>
      <w:proofErr w:type="gramEnd"/>
      <w:r w:rsidRPr="00B64FCA">
        <w:rPr>
          <w:rFonts w:ascii="Times New Roman" w:eastAsia="Calibri" w:hAnsi="Times New Roman" w:cs="Times New Roman"/>
          <w:sz w:val="28"/>
          <w:szCs w:val="28"/>
        </w:rPr>
        <w:t xml:space="preserve"> чем за два рабочих дня до</w:t>
      </w:r>
      <w:r>
        <w:rPr>
          <w:rFonts w:ascii="Times New Roman" w:eastAsia="Calibri" w:hAnsi="Times New Roman" w:cs="Times New Roman"/>
          <w:sz w:val="28"/>
          <w:szCs w:val="28"/>
        </w:rPr>
        <w:t xml:space="preserve"> </w:t>
      </w:r>
      <w:r w:rsidRPr="00B64FCA">
        <w:rPr>
          <w:rFonts w:ascii="Times New Roman" w:eastAsia="Calibri" w:hAnsi="Times New Roman" w:cs="Times New Roman"/>
          <w:sz w:val="28"/>
          <w:szCs w:val="28"/>
        </w:rPr>
        <w:t xml:space="preserve">дня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В </w:t>
      </w:r>
      <w:r>
        <w:rPr>
          <w:rFonts w:ascii="Times New Roman" w:eastAsia="Calibri" w:hAnsi="Times New Roman" w:cs="Times New Roman"/>
          <w:sz w:val="28"/>
          <w:szCs w:val="28"/>
        </w:rPr>
        <w:t xml:space="preserve">этом </w:t>
      </w:r>
      <w:r w:rsidRPr="00B64FCA">
        <w:rPr>
          <w:rFonts w:ascii="Times New Roman" w:eastAsia="Calibri" w:hAnsi="Times New Roman" w:cs="Times New Roman"/>
          <w:sz w:val="28"/>
          <w:szCs w:val="28"/>
        </w:rPr>
        <w:t xml:space="preserve">случае рассмотрение вопроса </w:t>
      </w:r>
      <w:r>
        <w:rPr>
          <w:rFonts w:ascii="Times New Roman" w:eastAsia="Calibri" w:hAnsi="Times New Roman" w:cs="Times New Roman"/>
          <w:sz w:val="28"/>
          <w:szCs w:val="28"/>
        </w:rPr>
        <w:t xml:space="preserve">Комиссией </w:t>
      </w:r>
      <w:r w:rsidRPr="00B64FCA">
        <w:rPr>
          <w:rFonts w:ascii="Times New Roman" w:eastAsia="Calibri" w:hAnsi="Times New Roman" w:cs="Times New Roman"/>
          <w:sz w:val="28"/>
          <w:szCs w:val="28"/>
        </w:rPr>
        <w:t xml:space="preserve">откладывается, но не </w:t>
      </w:r>
      <w:r w:rsidRPr="00B64FCA">
        <w:rPr>
          <w:rFonts w:ascii="Times New Roman" w:eastAsia="Calibri" w:hAnsi="Times New Roman" w:cs="Times New Roman"/>
          <w:sz w:val="28"/>
          <w:szCs w:val="28"/>
        </w:rPr>
        <w:lastRenderedPageBreak/>
        <w:t xml:space="preserve">более чем на </w:t>
      </w:r>
      <w:r>
        <w:rPr>
          <w:rFonts w:ascii="Times New Roman" w:eastAsia="Calibri" w:hAnsi="Times New Roman" w:cs="Times New Roman"/>
          <w:sz w:val="28"/>
          <w:szCs w:val="28"/>
        </w:rPr>
        <w:t>10</w:t>
      </w:r>
      <w:r w:rsidRPr="00B64FC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рабочих </w:t>
      </w:r>
      <w:r w:rsidRPr="00B64FCA">
        <w:rPr>
          <w:rFonts w:ascii="Times New Roman" w:eastAsia="Calibri" w:hAnsi="Times New Roman" w:cs="Times New Roman"/>
          <w:sz w:val="28"/>
          <w:szCs w:val="28"/>
        </w:rPr>
        <w:t>дней со дня поступления информации о</w:t>
      </w:r>
      <w:r>
        <w:rPr>
          <w:rFonts w:ascii="Times New Roman" w:eastAsia="Calibri" w:hAnsi="Times New Roman" w:cs="Times New Roman"/>
          <w:sz w:val="28"/>
          <w:szCs w:val="28"/>
        </w:rPr>
        <w:t xml:space="preserve"> </w:t>
      </w:r>
      <w:r w:rsidRPr="00B64FCA">
        <w:rPr>
          <w:rFonts w:ascii="Times New Roman" w:eastAsia="Calibri" w:hAnsi="Times New Roman" w:cs="Times New Roman"/>
          <w:sz w:val="28"/>
          <w:szCs w:val="28"/>
        </w:rPr>
        <w:t>наличии у</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лица, замещающего муниципальную должность, уважительной причины</w:t>
      </w:r>
      <w:r>
        <w:rPr>
          <w:rFonts w:ascii="Times New Roman" w:eastAsia="Calibri" w:hAnsi="Times New Roman" w:cs="Times New Roman"/>
          <w:sz w:val="28"/>
          <w:szCs w:val="28"/>
        </w:rPr>
        <w:t>. О новой дате и времени заседания Комиссии указанное лицо извещается в письменной форме до даты заседания Комиссии</w:t>
      </w:r>
      <w:r w:rsidRPr="00B64FCA">
        <w:rPr>
          <w:rFonts w:ascii="Times New Roman" w:eastAsia="Calibri" w:hAnsi="Times New Roman" w:cs="Times New Roman"/>
          <w:sz w:val="28"/>
          <w:szCs w:val="28"/>
        </w:rPr>
        <w:t xml:space="preserve">. </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В</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случае если по истечении указанного срока причина неявки лица, замещающего муниципальную должность, на</w:t>
      </w:r>
      <w:r>
        <w:rPr>
          <w:rFonts w:ascii="Times New Roman" w:eastAsia="Calibri" w:hAnsi="Times New Roman" w:cs="Times New Roman"/>
          <w:sz w:val="28"/>
          <w:szCs w:val="28"/>
        </w:rPr>
        <w:t xml:space="preserve"> </w:t>
      </w:r>
      <w:r w:rsidRPr="00B64FCA">
        <w:rPr>
          <w:rFonts w:ascii="Times New Roman" w:eastAsia="Calibri" w:hAnsi="Times New Roman" w:cs="Times New Roman"/>
          <w:sz w:val="28"/>
          <w:szCs w:val="28"/>
        </w:rPr>
        <w:t xml:space="preserve">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не</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устранена, </w:t>
      </w:r>
      <w:r>
        <w:rPr>
          <w:rFonts w:ascii="Times New Roman" w:eastAsia="Calibri" w:hAnsi="Times New Roman" w:cs="Times New Roman"/>
          <w:sz w:val="28"/>
          <w:szCs w:val="28"/>
        </w:rPr>
        <w:t>заседание Комиссии по решению Председателя Комиссии может быть проведено в отсутствие указанного лица.</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повторной неявки на заседание Комиссии лица, замещающего муниципальную должность, надлежащим образом извещенного о дате и времени заседания Комиссии, без уважительной причины рассмотрение вопроса, отложенного в соответствии с абзацем вторым подпункта 3 пункта 17 настоящего Положения, осуществляется в отсутствие указанного лица.</w:t>
      </w:r>
    </w:p>
    <w:p w:rsidR="00FD66AF" w:rsidRPr="00235F95" w:rsidRDefault="00FD66AF" w:rsidP="00FD66AF">
      <w:pPr>
        <w:tabs>
          <w:tab w:val="left" w:pos="8080"/>
        </w:tabs>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18. </w:t>
      </w:r>
      <w:r w:rsidRPr="001734AC">
        <w:rPr>
          <w:rFonts w:ascii="Times New Roman" w:eastAsia="Calibri" w:hAnsi="Times New Roman" w:cs="Times New Roman"/>
          <w:sz w:val="28"/>
          <w:szCs w:val="28"/>
        </w:rPr>
        <w:t>В условиях</w:t>
      </w:r>
      <w:r w:rsidRPr="00235F95">
        <w:rPr>
          <w:rFonts w:ascii="Times New Roman" w:eastAsia="Calibri" w:hAnsi="Times New Roman" w:cs="Times New Roman"/>
          <w:sz w:val="28"/>
          <w:szCs w:val="28"/>
        </w:rPr>
        <w:t xml:space="preserve"> чрезвычайных обстоятельств и (или) неблагоприятной санитарно-эпидемиологической обстановки на территории </w:t>
      </w:r>
      <w:r>
        <w:rPr>
          <w:rFonts w:ascii="Times New Roman" w:eastAsia="Calibri" w:hAnsi="Times New Roman" w:cs="Times New Roman"/>
          <w:sz w:val="28"/>
          <w:szCs w:val="28"/>
        </w:rPr>
        <w:t>муниципального образования</w:t>
      </w:r>
      <w:r w:rsidRPr="00235F95">
        <w:rPr>
          <w:rFonts w:ascii="Times New Roman" w:eastAsia="Calibri" w:hAnsi="Times New Roman" w:cs="Times New Roman"/>
          <w:sz w:val="28"/>
          <w:szCs w:val="28"/>
        </w:rPr>
        <w:t xml:space="preserve"> заседания Комиссии </w:t>
      </w:r>
      <w:r>
        <w:rPr>
          <w:rFonts w:ascii="Times New Roman" w:eastAsia="Calibri" w:hAnsi="Times New Roman" w:cs="Times New Roman"/>
          <w:sz w:val="28"/>
          <w:szCs w:val="28"/>
        </w:rPr>
        <w:t xml:space="preserve">по решению председателя Комиссии </w:t>
      </w:r>
      <w:r w:rsidRPr="00235F95">
        <w:rPr>
          <w:rFonts w:ascii="Times New Roman" w:eastAsia="Calibri" w:hAnsi="Times New Roman" w:cs="Times New Roman"/>
          <w:sz w:val="28"/>
          <w:szCs w:val="28"/>
        </w:rPr>
        <w:t xml:space="preserve">могут проводиться </w:t>
      </w:r>
      <w:r>
        <w:rPr>
          <w:rFonts w:ascii="Times New Roman" w:eastAsia="Calibri" w:hAnsi="Times New Roman" w:cs="Times New Roman"/>
          <w:sz w:val="28"/>
          <w:szCs w:val="28"/>
        </w:rPr>
        <w:t>с использованием</w:t>
      </w:r>
      <w:r w:rsidRPr="00235F95">
        <w:rPr>
          <w:rFonts w:ascii="Times New Roman" w:eastAsia="Calibri" w:hAnsi="Times New Roman" w:cs="Times New Roman"/>
          <w:sz w:val="28"/>
          <w:szCs w:val="28"/>
        </w:rPr>
        <w:t xml:space="preserve"> видеоконференцсвязи</w:t>
      </w:r>
      <w:r>
        <w:rPr>
          <w:rFonts w:ascii="Times New Roman" w:eastAsia="Calibri" w:hAnsi="Times New Roman" w:cs="Times New Roman"/>
          <w:sz w:val="28"/>
          <w:szCs w:val="28"/>
        </w:rPr>
        <w:t>.</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Pr="00B64FCA">
        <w:rPr>
          <w:rFonts w:ascii="Times New Roman" w:eastAsia="Calibri" w:hAnsi="Times New Roman" w:cs="Times New Roman"/>
          <w:sz w:val="28"/>
          <w:szCs w:val="28"/>
        </w:rPr>
        <w:t xml:space="preserve">. На 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по решению председателя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могут </w:t>
      </w:r>
      <w:r>
        <w:rPr>
          <w:rFonts w:ascii="Times New Roman" w:eastAsia="Calibri" w:hAnsi="Times New Roman" w:cs="Times New Roman"/>
          <w:sz w:val="28"/>
          <w:szCs w:val="28"/>
        </w:rPr>
        <w:t xml:space="preserve">быть </w:t>
      </w:r>
      <w:r w:rsidRPr="00B64FCA">
        <w:rPr>
          <w:rFonts w:ascii="Times New Roman" w:eastAsia="Calibri" w:hAnsi="Times New Roman" w:cs="Times New Roman"/>
          <w:sz w:val="28"/>
          <w:szCs w:val="28"/>
        </w:rPr>
        <w:t>приглаш</w:t>
      </w:r>
      <w:r>
        <w:rPr>
          <w:rFonts w:ascii="Times New Roman" w:eastAsia="Calibri" w:hAnsi="Times New Roman" w:cs="Times New Roman"/>
          <w:sz w:val="28"/>
          <w:szCs w:val="28"/>
        </w:rPr>
        <w:t>ены</w:t>
      </w:r>
      <w:r w:rsidRPr="00B64FCA">
        <w:rPr>
          <w:rFonts w:ascii="Times New Roman" w:eastAsia="Calibri" w:hAnsi="Times New Roman" w:cs="Times New Roman"/>
          <w:sz w:val="28"/>
          <w:szCs w:val="28"/>
        </w:rPr>
        <w:t xml:space="preserve"> должностные лица государственных органов, органов местного самоуправления и представители организаций</w:t>
      </w:r>
      <w:r>
        <w:rPr>
          <w:rFonts w:ascii="Times New Roman" w:eastAsia="Calibri" w:hAnsi="Times New Roman" w:cs="Times New Roman"/>
          <w:sz w:val="28"/>
          <w:szCs w:val="28"/>
        </w:rPr>
        <w:t>.</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 решению председателя Комиссии в</w:t>
      </w:r>
      <w:r w:rsidRPr="00B64FCA">
        <w:rPr>
          <w:rFonts w:ascii="Times New Roman" w:eastAsia="Calibri" w:hAnsi="Times New Roman" w:cs="Times New Roman"/>
          <w:sz w:val="28"/>
          <w:szCs w:val="28"/>
          <w:lang w:eastAsia="ru-RU"/>
        </w:rPr>
        <w:t xml:space="preserve"> заседании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могут </w:t>
      </w:r>
      <w:r>
        <w:rPr>
          <w:rFonts w:ascii="Times New Roman" w:eastAsia="Calibri" w:hAnsi="Times New Roman" w:cs="Times New Roman"/>
          <w:sz w:val="28"/>
          <w:szCs w:val="28"/>
          <w:lang w:eastAsia="ru-RU"/>
        </w:rPr>
        <w:t xml:space="preserve">принимать участие с правом совещательного голоса </w:t>
      </w:r>
      <w:r w:rsidRPr="00B64FCA">
        <w:rPr>
          <w:rFonts w:ascii="Times New Roman" w:eastAsia="Calibri" w:hAnsi="Times New Roman" w:cs="Times New Roman"/>
          <w:sz w:val="28"/>
          <w:szCs w:val="28"/>
          <w:lang w:eastAsia="ru-RU"/>
        </w:rPr>
        <w:t>депутаты Совета депутатов</w:t>
      </w:r>
      <w:r>
        <w:rPr>
          <w:rFonts w:ascii="Times New Roman" w:eastAsia="Calibri" w:hAnsi="Times New Roman" w:cs="Times New Roman"/>
          <w:sz w:val="28"/>
          <w:szCs w:val="28"/>
          <w:lang w:eastAsia="ru-RU"/>
        </w:rPr>
        <w:t xml:space="preserve"> Покровского сельсовета </w:t>
      </w:r>
      <w:proofErr w:type="spellStart"/>
      <w:r>
        <w:rPr>
          <w:rFonts w:ascii="Times New Roman" w:eastAsia="Calibri" w:hAnsi="Times New Roman" w:cs="Times New Roman"/>
          <w:sz w:val="28"/>
          <w:szCs w:val="28"/>
          <w:lang w:eastAsia="ru-RU"/>
        </w:rPr>
        <w:t>Чановского</w:t>
      </w:r>
      <w:proofErr w:type="spellEnd"/>
      <w:r>
        <w:rPr>
          <w:rFonts w:ascii="Times New Roman" w:eastAsia="Calibri" w:hAnsi="Times New Roman" w:cs="Times New Roman"/>
          <w:sz w:val="28"/>
          <w:szCs w:val="28"/>
          <w:lang w:eastAsia="ru-RU"/>
        </w:rPr>
        <w:t xml:space="preserve"> района Новосибирской области</w:t>
      </w:r>
      <w:r w:rsidRPr="0047105A">
        <w:rPr>
          <w:rFonts w:ascii="Times New Roman" w:eastAsia="Calibri" w:hAnsi="Times New Roman" w:cs="Times New Roman"/>
          <w:sz w:val="28"/>
          <w:szCs w:val="28"/>
          <w:lang w:eastAsia="ru-RU"/>
        </w:rPr>
        <w:t>,</w:t>
      </w:r>
      <w:r w:rsidRPr="00B64FCA">
        <w:rPr>
          <w:rFonts w:ascii="Times New Roman" w:eastAsia="Calibri" w:hAnsi="Times New Roman" w:cs="Times New Roman"/>
          <w:sz w:val="28"/>
          <w:szCs w:val="28"/>
          <w:lang w:eastAsia="ru-RU"/>
        </w:rPr>
        <w:t xml:space="preserve"> не входящие в состав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Pr="00B64FCA">
        <w:rPr>
          <w:rFonts w:ascii="Times New Roman" w:eastAsia="Calibri" w:hAnsi="Times New Roman" w:cs="Times New Roman"/>
          <w:sz w:val="28"/>
          <w:szCs w:val="28"/>
        </w:rPr>
        <w:t xml:space="preserve">.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заслушиваются пояснения лица, замещающего муниципальную должность, и рассматриваются материалы, относящиеся к</w:t>
      </w:r>
      <w:r>
        <w:rPr>
          <w:rFonts w:ascii="Times New Roman" w:eastAsia="Calibri" w:hAnsi="Times New Roman" w:cs="Times New Roman"/>
          <w:sz w:val="28"/>
          <w:szCs w:val="28"/>
        </w:rPr>
        <w:t xml:space="preserve"> </w:t>
      </w:r>
      <w:r w:rsidRPr="00B64FCA">
        <w:rPr>
          <w:rFonts w:ascii="Times New Roman" w:eastAsia="Calibri" w:hAnsi="Times New Roman" w:cs="Times New Roman"/>
          <w:sz w:val="28"/>
          <w:szCs w:val="28"/>
        </w:rPr>
        <w:t>вопросам, включенн</w:t>
      </w:r>
      <w:r>
        <w:rPr>
          <w:rFonts w:ascii="Times New Roman" w:eastAsia="Calibri" w:hAnsi="Times New Roman" w:cs="Times New Roman"/>
          <w:sz w:val="28"/>
          <w:szCs w:val="28"/>
        </w:rPr>
        <w:t>ым в повестку дня заседания. По </w:t>
      </w:r>
      <w:r w:rsidRPr="00B64FCA">
        <w:rPr>
          <w:rFonts w:ascii="Times New Roman" w:eastAsia="Calibri" w:hAnsi="Times New Roman" w:cs="Times New Roman"/>
          <w:sz w:val="28"/>
          <w:szCs w:val="28"/>
        </w:rPr>
        <w:t>ходатайству член</w:t>
      </w:r>
      <w:r>
        <w:rPr>
          <w:rFonts w:ascii="Times New Roman" w:eastAsia="Calibri" w:hAnsi="Times New Roman" w:cs="Times New Roman"/>
          <w:sz w:val="28"/>
          <w:szCs w:val="28"/>
        </w:rPr>
        <w:t>а</w:t>
      </w:r>
      <w:r w:rsidRPr="00B64FCA">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лица, замещающего муниципальную должность,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м</w:t>
      </w:r>
      <w:r>
        <w:rPr>
          <w:rFonts w:ascii="Times New Roman" w:eastAsia="Calibri" w:hAnsi="Times New Roman" w:cs="Times New Roman"/>
          <w:sz w:val="28"/>
          <w:szCs w:val="28"/>
        </w:rPr>
        <w:t>огут быть заслушаны иные лица и </w:t>
      </w:r>
      <w:r w:rsidRPr="00B64FCA">
        <w:rPr>
          <w:rFonts w:ascii="Times New Roman" w:eastAsia="Calibri" w:hAnsi="Times New Roman" w:cs="Times New Roman"/>
          <w:sz w:val="28"/>
          <w:szCs w:val="28"/>
        </w:rPr>
        <w:t>рассмотрены представленные ими материалы.</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w:t>
      </w:r>
      <w:r w:rsidRPr="00B64FCA">
        <w:rPr>
          <w:rFonts w:ascii="Times New Roman" w:eastAsia="Calibri" w:hAnsi="Times New Roman" w:cs="Times New Roman"/>
          <w:sz w:val="28"/>
          <w:szCs w:val="28"/>
        </w:rPr>
        <w:t xml:space="preserve">. Члены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и лица, участвовавшие в е</w:t>
      </w:r>
      <w:r>
        <w:rPr>
          <w:rFonts w:ascii="Times New Roman" w:eastAsia="Calibri" w:hAnsi="Times New Roman" w:cs="Times New Roman"/>
          <w:sz w:val="28"/>
          <w:szCs w:val="28"/>
        </w:rPr>
        <w:t>е</w:t>
      </w:r>
      <w:r w:rsidRPr="00B64FCA">
        <w:rPr>
          <w:rFonts w:ascii="Times New Roman" w:eastAsia="Calibri" w:hAnsi="Times New Roman" w:cs="Times New Roman"/>
          <w:sz w:val="28"/>
          <w:szCs w:val="28"/>
        </w:rPr>
        <w:t xml:space="preserve"> заседании</w:t>
      </w:r>
      <w:r>
        <w:rPr>
          <w:rFonts w:ascii="Times New Roman" w:eastAsia="Calibri" w:hAnsi="Times New Roman" w:cs="Times New Roman"/>
          <w:sz w:val="28"/>
          <w:szCs w:val="28"/>
        </w:rPr>
        <w:t xml:space="preserve"> и присутствовавшие на нем</w:t>
      </w:r>
      <w:r w:rsidRPr="00B64FCA">
        <w:rPr>
          <w:rFonts w:ascii="Times New Roman" w:eastAsia="Calibri" w:hAnsi="Times New Roman" w:cs="Times New Roman"/>
          <w:sz w:val="28"/>
          <w:szCs w:val="28"/>
        </w:rPr>
        <w:t xml:space="preserve">, не вправе разглашать сведения, ставшие им известными в ходе </w:t>
      </w:r>
      <w:r>
        <w:rPr>
          <w:rFonts w:ascii="Times New Roman" w:eastAsia="Calibri" w:hAnsi="Times New Roman" w:cs="Times New Roman"/>
          <w:sz w:val="28"/>
          <w:szCs w:val="28"/>
        </w:rPr>
        <w:t>заседания</w:t>
      </w:r>
      <w:r w:rsidRPr="00B64FCA">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3"/>
      <w:bookmarkEnd w:id="2"/>
      <w:r>
        <w:rPr>
          <w:rFonts w:ascii="Times New Roman" w:eastAsia="Calibri" w:hAnsi="Times New Roman" w:cs="Times New Roman"/>
          <w:sz w:val="28"/>
          <w:szCs w:val="28"/>
        </w:rPr>
        <w:t>22</w:t>
      </w:r>
      <w:r w:rsidRPr="00B64FCA">
        <w:rPr>
          <w:rFonts w:ascii="Times New Roman" w:eastAsia="Calibri" w:hAnsi="Times New Roman" w:cs="Times New Roman"/>
          <w:sz w:val="28"/>
          <w:szCs w:val="28"/>
        </w:rPr>
        <w:t xml:space="preserve">. По итогам рассмотрения информации, указанной в подпункте 1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следующих решений:</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установить, что в </w:t>
      </w:r>
      <w:r>
        <w:rPr>
          <w:rFonts w:ascii="Times New Roman" w:eastAsia="Calibri" w:hAnsi="Times New Roman" w:cs="Times New Roman"/>
          <w:sz w:val="28"/>
          <w:szCs w:val="28"/>
        </w:rPr>
        <w:t>действиях</w:t>
      </w:r>
      <w:r w:rsidRPr="00B64FCA">
        <w:rPr>
          <w:rFonts w:ascii="Times New Roman" w:eastAsia="Calibri" w:hAnsi="Times New Roman" w:cs="Times New Roman"/>
          <w:sz w:val="28"/>
          <w:szCs w:val="28"/>
        </w:rPr>
        <w:t xml:space="preserve"> лиц</w:t>
      </w:r>
      <w:r>
        <w:rPr>
          <w:rFonts w:ascii="Times New Roman" w:eastAsia="Calibri" w:hAnsi="Times New Roman" w:cs="Times New Roman"/>
          <w:sz w:val="28"/>
          <w:szCs w:val="28"/>
        </w:rPr>
        <w:t>а</w:t>
      </w:r>
      <w:r w:rsidRPr="00B64FCA">
        <w:rPr>
          <w:rFonts w:ascii="Times New Roman" w:eastAsia="Calibri" w:hAnsi="Times New Roman" w:cs="Times New Roman"/>
          <w:sz w:val="28"/>
          <w:szCs w:val="28"/>
        </w:rPr>
        <w:t>, замещающ</w:t>
      </w:r>
      <w:r>
        <w:rPr>
          <w:rFonts w:ascii="Times New Roman" w:eastAsia="Calibri" w:hAnsi="Times New Roman" w:cs="Times New Roman"/>
          <w:sz w:val="28"/>
          <w:szCs w:val="28"/>
        </w:rPr>
        <w:t>его</w:t>
      </w:r>
      <w:r w:rsidRPr="00B64FCA">
        <w:rPr>
          <w:rFonts w:ascii="Times New Roman" w:eastAsia="Calibri" w:hAnsi="Times New Roman" w:cs="Times New Roman"/>
          <w:sz w:val="28"/>
          <w:szCs w:val="28"/>
        </w:rPr>
        <w:t xml:space="preserve"> муниципальную должность,</w:t>
      </w:r>
      <w:r>
        <w:rPr>
          <w:rFonts w:ascii="Times New Roman" w:eastAsia="Calibri" w:hAnsi="Times New Roman" w:cs="Times New Roman"/>
          <w:sz w:val="28"/>
          <w:szCs w:val="28"/>
        </w:rPr>
        <w:t xml:space="preserve"> </w:t>
      </w:r>
      <w:r w:rsidRPr="00B64FCA">
        <w:rPr>
          <w:rFonts w:ascii="Times New Roman" w:eastAsia="Calibri" w:hAnsi="Times New Roman" w:cs="Times New Roman"/>
          <w:sz w:val="28"/>
          <w:szCs w:val="28"/>
        </w:rPr>
        <w:t>не содержится признаков несоблюдения ограничений, запретов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неисполнения обязанностей, установленных законодательством Российской Федерации о противодействии коррупции;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установить, что в </w:t>
      </w:r>
      <w:r>
        <w:rPr>
          <w:rFonts w:ascii="Times New Roman" w:eastAsia="Calibri" w:hAnsi="Times New Roman" w:cs="Times New Roman"/>
          <w:sz w:val="28"/>
          <w:szCs w:val="28"/>
        </w:rPr>
        <w:t>действиях лица, з</w:t>
      </w:r>
      <w:r w:rsidRPr="00B64FCA">
        <w:rPr>
          <w:rFonts w:ascii="Times New Roman" w:eastAsia="Calibri" w:hAnsi="Times New Roman" w:cs="Times New Roman"/>
          <w:sz w:val="28"/>
          <w:szCs w:val="28"/>
        </w:rPr>
        <w:t>амещающ</w:t>
      </w:r>
      <w:r>
        <w:rPr>
          <w:rFonts w:ascii="Times New Roman" w:eastAsia="Calibri" w:hAnsi="Times New Roman" w:cs="Times New Roman"/>
          <w:sz w:val="28"/>
          <w:szCs w:val="28"/>
        </w:rPr>
        <w:t>его</w:t>
      </w:r>
      <w:r w:rsidRPr="00B64FCA">
        <w:rPr>
          <w:rFonts w:ascii="Times New Roman" w:eastAsia="Calibri" w:hAnsi="Times New Roman" w:cs="Times New Roman"/>
          <w:sz w:val="28"/>
          <w:szCs w:val="28"/>
        </w:rPr>
        <w:t xml:space="preserve"> муниципальную должность, имеются признаки несоблюдения ограничений, запретов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неисполнения обязанностей, установленных законодательством Российской Федерации о противодействии коррупции.</w:t>
      </w:r>
    </w:p>
    <w:p w:rsidR="00FD66AF" w:rsidRPr="001734AC"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23</w:t>
      </w:r>
      <w:r w:rsidRPr="00B64FCA">
        <w:rPr>
          <w:rFonts w:ascii="Times New Roman" w:eastAsia="Calibri" w:hAnsi="Times New Roman" w:cs="Times New Roman"/>
          <w:sz w:val="28"/>
          <w:szCs w:val="28"/>
        </w:rPr>
        <w:t>. </w:t>
      </w:r>
      <w:proofErr w:type="gramStart"/>
      <w:r w:rsidRPr="00B64FCA">
        <w:rPr>
          <w:rFonts w:ascii="Times New Roman" w:eastAsia="Calibri" w:hAnsi="Times New Roman" w:cs="Times New Roman"/>
          <w:sz w:val="28"/>
          <w:szCs w:val="28"/>
        </w:rPr>
        <w:t xml:space="preserve">По </w:t>
      </w:r>
      <w:r w:rsidRPr="001734AC">
        <w:rPr>
          <w:rFonts w:ascii="Times New Roman" w:eastAsia="Calibri" w:hAnsi="Times New Roman" w:cs="Times New Roman"/>
          <w:sz w:val="28"/>
          <w:szCs w:val="28"/>
        </w:rPr>
        <w:t xml:space="preserve">итогам </w:t>
      </w:r>
      <w:r>
        <w:rPr>
          <w:rFonts w:ascii="Times New Roman" w:eastAsia="Calibri" w:hAnsi="Times New Roman" w:cs="Times New Roman"/>
          <w:sz w:val="28"/>
          <w:szCs w:val="28"/>
        </w:rPr>
        <w:t xml:space="preserve">предварительного </w:t>
      </w:r>
      <w:r w:rsidRPr="001734AC">
        <w:rPr>
          <w:rFonts w:ascii="Times New Roman" w:eastAsia="Calibri" w:hAnsi="Times New Roman" w:cs="Times New Roman"/>
          <w:sz w:val="28"/>
          <w:szCs w:val="28"/>
        </w:rPr>
        <w:t xml:space="preserve">рассмотрения информации, указанной в абзаце втором подпункта 2 пункта 9 настоящего Положения, Комиссия принимает </w:t>
      </w:r>
      <w:r w:rsidRPr="001734AC">
        <w:rPr>
          <w:rFonts w:ascii="Times New Roman" w:eastAsia="Calibri" w:hAnsi="Times New Roman" w:cs="Times New Roman"/>
          <w:sz w:val="28"/>
          <w:szCs w:val="28"/>
        </w:rPr>
        <w:lastRenderedPageBreak/>
        <w:t>решение, в соответствии с которым рекомендует Совету депутатов принять решение о применении к депутату, члену выборного органа местного самоуправления, выборному должностному лицу местного самоуправления одну из мер ответственности, предусмотренных частью 7.1-3 статьи 40 Федерального закона «Об общих принципах организации местного самоуправления в</w:t>
      </w:r>
      <w:proofErr w:type="gramEnd"/>
      <w:r w:rsidRPr="001734AC">
        <w:rPr>
          <w:rFonts w:ascii="Times New Roman" w:eastAsia="Calibri" w:hAnsi="Times New Roman" w:cs="Times New Roman"/>
          <w:sz w:val="28"/>
          <w:szCs w:val="28"/>
        </w:rPr>
        <w:t> Российской Федерации».</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3" w:name="Par19"/>
      <w:bookmarkEnd w:id="3"/>
      <w:r w:rsidRPr="001734AC">
        <w:rPr>
          <w:rFonts w:ascii="Times New Roman" w:eastAsia="Calibri" w:hAnsi="Times New Roman" w:cs="Times New Roman"/>
          <w:sz w:val="28"/>
          <w:szCs w:val="28"/>
        </w:rPr>
        <w:t>24. </w:t>
      </w:r>
      <w:proofErr w:type="gramStart"/>
      <w:r>
        <w:rPr>
          <w:rFonts w:ascii="Times New Roman" w:eastAsia="Calibri" w:hAnsi="Times New Roman" w:cs="Times New Roman"/>
          <w:sz w:val="28"/>
          <w:szCs w:val="28"/>
        </w:rPr>
        <w:t>По итогам предварительного рассмотрения заявления Губернатора Новосибирской области, указанного в абзаце третьем подпункта 2 пункта 9 настоящего Положения, Комиссия принимает решение, в соответствии с которым рекомендует Совету депутатов</w:t>
      </w:r>
      <w:r w:rsidRPr="008123C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принять решение об удовлетворении заявления Губернатора Новосибирской области </w:t>
      </w:r>
      <w:r>
        <w:rPr>
          <w:rFonts w:ascii="Times New Roman" w:hAnsi="Times New Roman" w:cs="Times New Roman"/>
          <w:sz w:val="28"/>
          <w:szCs w:val="28"/>
        </w:rPr>
        <w:t>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w:t>
      </w:r>
      <w:proofErr w:type="gramEnd"/>
      <w:r>
        <w:rPr>
          <w:rFonts w:ascii="Times New Roman" w:hAnsi="Times New Roman" w:cs="Times New Roman"/>
          <w:sz w:val="28"/>
          <w:szCs w:val="28"/>
        </w:rPr>
        <w:t xml:space="preserve">, </w:t>
      </w:r>
      <w:r>
        <w:rPr>
          <w:rFonts w:ascii="Times New Roman" w:eastAsia="Calibri" w:hAnsi="Times New Roman" w:cs="Times New Roman"/>
          <w:sz w:val="28"/>
          <w:szCs w:val="28"/>
          <w:lang w:eastAsia="ru-RU"/>
        </w:rPr>
        <w:t xml:space="preserve">в соответствии с частью 7.3 статьи 40 Федерального закона </w:t>
      </w:r>
      <w:r>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Pr>
          <w:rFonts w:ascii="Times New Roman" w:hAnsi="Times New Roman" w:cs="Times New Roman"/>
          <w:sz w:val="28"/>
          <w:szCs w:val="28"/>
        </w:rPr>
        <w:t>.</w:t>
      </w:r>
    </w:p>
    <w:p w:rsidR="00FD66AF" w:rsidRPr="001734AC"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25. </w:t>
      </w:r>
      <w:r w:rsidRPr="001734AC">
        <w:rPr>
          <w:rFonts w:ascii="Times New Roman" w:eastAsia="Calibri" w:hAnsi="Times New Roman" w:cs="Times New Roman"/>
          <w:sz w:val="28"/>
          <w:szCs w:val="28"/>
        </w:rPr>
        <w:t>По итогам рассмотрения сообщения, указанного в абзаце четвертом подпункта 2 пункта 9 настоящего Положения, Комиссия может принять одно из следующих решений:</w:t>
      </w:r>
    </w:p>
    <w:p w:rsidR="00FD66AF" w:rsidRPr="001734AC"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34AC">
        <w:rPr>
          <w:rFonts w:ascii="Times New Roman" w:eastAsia="Calibri" w:hAnsi="Times New Roman" w:cs="Times New Roman"/>
          <w:sz w:val="28"/>
          <w:szCs w:val="28"/>
        </w:rPr>
        <w:t xml:space="preserve">1) признать, что при осуществлении полномочий </w:t>
      </w:r>
      <w:r w:rsidRPr="001734AC">
        <w:rPr>
          <w:rFonts w:ascii="Times New Roman" w:eastAsia="Calibri" w:hAnsi="Times New Roman" w:cs="Times New Roman"/>
          <w:sz w:val="28"/>
          <w:szCs w:val="28"/>
          <w:lang w:eastAsia="ru-RU"/>
        </w:rPr>
        <w:t>лицом, замещающим муниципальную должность</w:t>
      </w:r>
      <w:r w:rsidRPr="001734AC">
        <w:rPr>
          <w:rFonts w:ascii="Times New Roman" w:eastAsia="Calibri" w:hAnsi="Times New Roman" w:cs="Times New Roman"/>
          <w:sz w:val="28"/>
          <w:szCs w:val="28"/>
        </w:rPr>
        <w:t>, конфликт интересов отсутствует;</w:t>
      </w:r>
      <w:bookmarkStart w:id="4" w:name="Par58"/>
      <w:bookmarkEnd w:id="4"/>
    </w:p>
    <w:p w:rsidR="00FD66AF" w:rsidRPr="001734AC"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34AC">
        <w:rPr>
          <w:rFonts w:ascii="Times New Roman" w:eastAsia="Calibri" w:hAnsi="Times New Roman" w:cs="Times New Roman"/>
          <w:sz w:val="28"/>
          <w:szCs w:val="28"/>
        </w:rPr>
        <w:t xml:space="preserve">2) признать, что при осуществлении полномочий </w:t>
      </w:r>
      <w:r w:rsidRPr="001734AC">
        <w:rPr>
          <w:rFonts w:ascii="Times New Roman" w:eastAsia="Calibri" w:hAnsi="Times New Roman" w:cs="Times New Roman"/>
          <w:sz w:val="28"/>
          <w:szCs w:val="28"/>
          <w:lang w:eastAsia="ru-RU"/>
        </w:rPr>
        <w:t>лицом, замещающим муниципальную должность</w:t>
      </w:r>
      <w:r w:rsidRPr="001734AC">
        <w:rPr>
          <w:rFonts w:ascii="Times New Roman" w:eastAsia="Calibri" w:hAnsi="Times New Roman" w:cs="Times New Roman"/>
          <w:sz w:val="28"/>
          <w:szCs w:val="28"/>
        </w:rPr>
        <w:t xml:space="preserve">, личная заинтересованность приводит или может привести к конфликту интересов. В этом случае Комиссия рекомендует </w:t>
      </w:r>
      <w:r w:rsidRPr="001734AC">
        <w:rPr>
          <w:rFonts w:ascii="Times New Roman" w:eastAsia="Calibri" w:hAnsi="Times New Roman" w:cs="Times New Roman"/>
          <w:sz w:val="28"/>
          <w:szCs w:val="28"/>
          <w:lang w:eastAsia="ru-RU"/>
        </w:rPr>
        <w:t xml:space="preserve">лицу, замещающему муниципальную должность, </w:t>
      </w:r>
      <w:r w:rsidRPr="001734AC">
        <w:rPr>
          <w:rFonts w:ascii="Times New Roman" w:eastAsia="Calibri" w:hAnsi="Times New Roman" w:cs="Times New Roman"/>
          <w:sz w:val="28"/>
          <w:szCs w:val="28"/>
        </w:rPr>
        <w:t>принять меры по предотвращению или урегулированию конфликта интересов;</w:t>
      </w:r>
    </w:p>
    <w:p w:rsidR="00FD66AF" w:rsidRPr="001734AC"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734AC">
        <w:rPr>
          <w:rFonts w:ascii="Times New Roman" w:eastAsia="Calibri" w:hAnsi="Times New Roman" w:cs="Times New Roman"/>
          <w:sz w:val="28"/>
          <w:szCs w:val="28"/>
          <w:lang w:eastAsia="ru-RU"/>
        </w:rPr>
        <w:t>3) признать, что лицом, замещающим муниципальную должность, не соблюдались требования об урегулировании конфликта интересов.</w:t>
      </w:r>
      <w:r w:rsidRPr="001734AC">
        <w:rPr>
          <w:rFonts w:ascii="Times New Roman" w:hAnsi="Times New Roman" w:cs="Times New Roman"/>
          <w:sz w:val="28"/>
          <w:szCs w:val="28"/>
        </w:rPr>
        <w:t xml:space="preserve"> </w:t>
      </w:r>
    </w:p>
    <w:p w:rsidR="00FD66AF" w:rsidRPr="001734AC"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34AC">
        <w:rPr>
          <w:rFonts w:ascii="Times New Roman" w:eastAsia="Calibri" w:hAnsi="Times New Roman" w:cs="Times New Roman"/>
          <w:sz w:val="28"/>
          <w:szCs w:val="28"/>
        </w:rPr>
        <w:t>2</w:t>
      </w:r>
      <w:r>
        <w:rPr>
          <w:rFonts w:ascii="Times New Roman" w:eastAsia="Calibri" w:hAnsi="Times New Roman" w:cs="Times New Roman"/>
          <w:sz w:val="28"/>
          <w:szCs w:val="28"/>
        </w:rPr>
        <w:t>6</w:t>
      </w:r>
      <w:r w:rsidRPr="001734AC">
        <w:rPr>
          <w:rFonts w:ascii="Times New Roman" w:eastAsia="Calibri" w:hAnsi="Times New Roman" w:cs="Times New Roman"/>
          <w:sz w:val="28"/>
          <w:szCs w:val="28"/>
        </w:rPr>
        <w:t>. По итогам рассмотрения заявления, указанного в абзаце пятом подпункта 2 пункта 9 настоящего Положения, Комиссия может принять одно из следующих решений:</w:t>
      </w:r>
    </w:p>
    <w:p w:rsidR="00FD66AF" w:rsidRPr="00235D87"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1734AC">
        <w:rPr>
          <w:rFonts w:ascii="Times New Roman" w:eastAsia="Calibri" w:hAnsi="Times New Roman" w:cs="Times New Roman"/>
          <w:sz w:val="28"/>
          <w:szCs w:val="28"/>
        </w:rPr>
        <w:t>1) признать, что обстоятельства, препятствующие выполнению лицом, замещающим муниципальную должность, требований Федерального закона «О запрете отдельным категориям</w:t>
      </w:r>
      <w:r w:rsidRPr="00235D87">
        <w:rPr>
          <w:rFonts w:ascii="Times New Roman" w:eastAsia="Calibri" w:hAnsi="Times New Roman" w:cs="Times New Roman"/>
          <w:sz w:val="28"/>
          <w:szCs w:val="28"/>
        </w:rPr>
        <w:t xml:space="preserve">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(или) пользоваться иностранными финансовыми инструментами</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 являются объективными;</w:t>
      </w:r>
      <w:proofErr w:type="gramEnd"/>
    </w:p>
    <w:p w:rsidR="00FD66AF" w:rsidRPr="000A40B1" w:rsidRDefault="00FD66AF" w:rsidP="00FD66AF">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235D87">
        <w:rPr>
          <w:rFonts w:ascii="Times New Roman" w:eastAsia="Calibri" w:hAnsi="Times New Roman" w:cs="Times New Roman"/>
          <w:sz w:val="28"/>
          <w:szCs w:val="28"/>
        </w:rPr>
        <w:t>2)</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 xml:space="preserve">признать, что обстоятельства, препятствующие выполнению лицом, замещающим </w:t>
      </w:r>
      <w:r w:rsidRPr="00186015">
        <w:rPr>
          <w:rFonts w:ascii="Times New Roman" w:eastAsia="Calibri" w:hAnsi="Times New Roman" w:cs="Times New Roman"/>
          <w:sz w:val="28"/>
          <w:szCs w:val="28"/>
        </w:rPr>
        <w:t>муниципальную</w:t>
      </w:r>
      <w:r w:rsidRPr="00235D87">
        <w:rPr>
          <w:rFonts w:ascii="Times New Roman" w:eastAsia="Calibri" w:hAnsi="Times New Roman" w:cs="Times New Roman"/>
          <w:sz w:val="28"/>
          <w:szCs w:val="28"/>
        </w:rPr>
        <w:t xml:space="preserve"> должность, требований Федерального закона </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О</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(или) пользоваться иностранными финансовыми инструментами</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 не</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 xml:space="preserve">являются объективными. </w:t>
      </w:r>
      <w:proofErr w:type="gramEnd"/>
    </w:p>
    <w:p w:rsidR="00FD66AF" w:rsidRDefault="00FD66AF" w:rsidP="00FD66AF">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CD4ADF">
        <w:rPr>
          <w:rFonts w:ascii="Times New Roman" w:eastAsia="Calibri" w:hAnsi="Times New Roman" w:cs="Times New Roman"/>
          <w:sz w:val="28"/>
          <w:szCs w:val="28"/>
        </w:rPr>
        <w:t>2</w:t>
      </w:r>
      <w:r>
        <w:rPr>
          <w:rFonts w:ascii="Times New Roman" w:eastAsia="Calibri" w:hAnsi="Times New Roman" w:cs="Times New Roman"/>
          <w:sz w:val="28"/>
          <w:szCs w:val="28"/>
        </w:rPr>
        <w:t>7</w:t>
      </w:r>
      <w:r w:rsidRPr="00CD4ADF">
        <w:rPr>
          <w:rFonts w:ascii="Times New Roman" w:eastAsia="Calibri" w:hAnsi="Times New Roman" w:cs="Times New Roman"/>
          <w:sz w:val="28"/>
          <w:szCs w:val="28"/>
        </w:rPr>
        <w:t>.</w:t>
      </w:r>
      <w:r>
        <w:rPr>
          <w:rFonts w:ascii="Times New Roman" w:eastAsia="Calibri" w:hAnsi="Times New Roman" w:cs="Times New Roman"/>
          <w:sz w:val="28"/>
          <w:szCs w:val="28"/>
        </w:rPr>
        <w:t> </w:t>
      </w:r>
      <w:r w:rsidRPr="00CD4ADF">
        <w:rPr>
          <w:rFonts w:ascii="Times New Roman" w:eastAsia="Calibri" w:hAnsi="Times New Roman" w:cs="Times New Roman"/>
          <w:sz w:val="28"/>
          <w:szCs w:val="28"/>
        </w:rPr>
        <w:t>По итогам рассмотрения</w:t>
      </w:r>
      <w:r>
        <w:rPr>
          <w:rFonts w:ascii="Times New Roman" w:eastAsia="Calibri" w:hAnsi="Times New Roman" w:cs="Times New Roman"/>
          <w:sz w:val="28"/>
          <w:szCs w:val="28"/>
        </w:rPr>
        <w:t xml:space="preserve"> иных обращений </w:t>
      </w:r>
      <w:r w:rsidRPr="002440EB">
        <w:rPr>
          <w:rFonts w:ascii="Times New Roman" w:eastAsia="Calibri" w:hAnsi="Times New Roman" w:cs="Times New Roman"/>
          <w:sz w:val="28"/>
          <w:szCs w:val="28"/>
        </w:rPr>
        <w:t xml:space="preserve">лиц, замещающих муниципальные должности, по вопросам соблюдения ими ограничений, запретов </w:t>
      </w:r>
      <w:r w:rsidRPr="002440EB">
        <w:rPr>
          <w:rFonts w:ascii="Times New Roman" w:eastAsia="Calibri" w:hAnsi="Times New Roman" w:cs="Times New Roman"/>
          <w:sz w:val="28"/>
          <w:szCs w:val="28"/>
        </w:rPr>
        <w:lastRenderedPageBreak/>
        <w:t>и исполнения ими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sz w:val="28"/>
          <w:szCs w:val="28"/>
        </w:rPr>
        <w:t>,</w:t>
      </w:r>
      <w:r w:rsidRPr="00CD4ADF">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рассмотренных в соответствии с абзацем четвертым подпункта 3 пункта 3, абзацем третьим пункта 10 настоящего Положения, К</w:t>
      </w:r>
      <w:r w:rsidRPr="00CD4ADF">
        <w:rPr>
          <w:rFonts w:ascii="Times New Roman" w:eastAsia="Calibri" w:hAnsi="Times New Roman" w:cs="Times New Roman"/>
          <w:sz w:val="28"/>
          <w:szCs w:val="28"/>
        </w:rPr>
        <w:t>омиссия прин</w:t>
      </w:r>
      <w:r>
        <w:rPr>
          <w:rFonts w:ascii="Times New Roman" w:eastAsia="Calibri" w:hAnsi="Times New Roman" w:cs="Times New Roman"/>
          <w:sz w:val="28"/>
          <w:szCs w:val="28"/>
        </w:rPr>
        <w:t xml:space="preserve">имает соответствующее решение, информация о котором направляется в орган местного </w:t>
      </w:r>
      <w:proofErr w:type="gramStart"/>
      <w:r>
        <w:rPr>
          <w:rFonts w:ascii="Times New Roman" w:eastAsia="Calibri" w:hAnsi="Times New Roman" w:cs="Times New Roman"/>
          <w:sz w:val="28"/>
          <w:szCs w:val="28"/>
        </w:rPr>
        <w:t>самоуправления</w:t>
      </w:r>
      <w:proofErr w:type="gramEnd"/>
      <w:r>
        <w:rPr>
          <w:rFonts w:ascii="Times New Roman" w:eastAsia="Calibri" w:hAnsi="Times New Roman" w:cs="Times New Roman"/>
          <w:sz w:val="28"/>
          <w:szCs w:val="28"/>
        </w:rPr>
        <w:t xml:space="preserve">  в котором лицо замещает муниципальную должность.</w:t>
      </w:r>
    </w:p>
    <w:p w:rsidR="00FD66AF" w:rsidRPr="00223915" w:rsidRDefault="00FD66AF" w:rsidP="00FD66AF">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2431D3">
        <w:rPr>
          <w:rFonts w:ascii="Times New Roman" w:eastAsia="Calibri" w:hAnsi="Times New Roman" w:cs="Times New Roman"/>
          <w:sz w:val="28"/>
          <w:szCs w:val="28"/>
        </w:rPr>
        <w:t>2</w:t>
      </w:r>
      <w:r>
        <w:rPr>
          <w:rFonts w:ascii="Times New Roman" w:eastAsia="Calibri" w:hAnsi="Times New Roman" w:cs="Times New Roman"/>
          <w:sz w:val="28"/>
          <w:szCs w:val="28"/>
        </w:rPr>
        <w:t>8</w:t>
      </w:r>
      <w:r w:rsidRPr="002431D3">
        <w:rPr>
          <w:rFonts w:ascii="Times New Roman" w:eastAsia="Calibri" w:hAnsi="Times New Roman" w:cs="Times New Roman"/>
          <w:sz w:val="28"/>
          <w:szCs w:val="28"/>
        </w:rPr>
        <w:t xml:space="preserve">. В случае </w:t>
      </w:r>
      <w:r w:rsidRPr="001734AC">
        <w:rPr>
          <w:rFonts w:ascii="Times New Roman" w:eastAsia="Calibri" w:hAnsi="Times New Roman" w:cs="Times New Roman"/>
          <w:sz w:val="28"/>
          <w:szCs w:val="28"/>
        </w:rPr>
        <w:t>принятия Комиссией решений, предусмотренных подпунктом 2 пункта 22, пункт</w:t>
      </w:r>
      <w:r>
        <w:rPr>
          <w:rFonts w:ascii="Times New Roman" w:eastAsia="Calibri" w:hAnsi="Times New Roman" w:cs="Times New Roman"/>
          <w:sz w:val="28"/>
          <w:szCs w:val="28"/>
        </w:rPr>
        <w:t>ами</w:t>
      </w:r>
      <w:r w:rsidRPr="001734AC">
        <w:rPr>
          <w:rFonts w:ascii="Times New Roman" w:eastAsia="Calibri" w:hAnsi="Times New Roman" w:cs="Times New Roman"/>
          <w:sz w:val="28"/>
          <w:szCs w:val="28"/>
        </w:rPr>
        <w:t xml:space="preserve"> 23</w:t>
      </w:r>
      <w:r>
        <w:rPr>
          <w:rFonts w:ascii="Times New Roman" w:eastAsia="Calibri" w:hAnsi="Times New Roman" w:cs="Times New Roman"/>
          <w:sz w:val="28"/>
          <w:szCs w:val="28"/>
        </w:rPr>
        <w:t xml:space="preserve"> и 24</w:t>
      </w:r>
      <w:r w:rsidRPr="001734AC">
        <w:rPr>
          <w:rFonts w:ascii="Times New Roman" w:eastAsia="Calibri" w:hAnsi="Times New Roman" w:cs="Times New Roman"/>
          <w:sz w:val="28"/>
          <w:szCs w:val="28"/>
        </w:rPr>
        <w:t>, подпунктом</w:t>
      </w:r>
      <w:r w:rsidRPr="002431D3">
        <w:rPr>
          <w:rFonts w:ascii="Times New Roman" w:eastAsia="Calibri" w:hAnsi="Times New Roman" w:cs="Times New Roman"/>
          <w:sz w:val="28"/>
          <w:szCs w:val="28"/>
        </w:rPr>
        <w:t xml:space="preserve"> 3 пункта 2</w:t>
      </w:r>
      <w:r>
        <w:rPr>
          <w:rFonts w:ascii="Times New Roman" w:eastAsia="Calibri" w:hAnsi="Times New Roman" w:cs="Times New Roman"/>
          <w:sz w:val="28"/>
          <w:szCs w:val="28"/>
        </w:rPr>
        <w:t>5</w:t>
      </w:r>
      <w:r w:rsidRPr="002431D3">
        <w:rPr>
          <w:rFonts w:ascii="Times New Roman" w:eastAsia="Calibri" w:hAnsi="Times New Roman" w:cs="Times New Roman"/>
          <w:sz w:val="28"/>
          <w:szCs w:val="28"/>
        </w:rPr>
        <w:t>, подпунктом 2</w:t>
      </w:r>
      <w:r>
        <w:rPr>
          <w:rFonts w:ascii="Times New Roman" w:eastAsia="Calibri" w:hAnsi="Times New Roman" w:cs="Times New Roman"/>
          <w:sz w:val="28"/>
          <w:szCs w:val="28"/>
        </w:rPr>
        <w:t> </w:t>
      </w:r>
      <w:r w:rsidRPr="002431D3">
        <w:rPr>
          <w:rFonts w:ascii="Times New Roman" w:eastAsia="Calibri" w:hAnsi="Times New Roman" w:cs="Times New Roman"/>
          <w:sz w:val="28"/>
          <w:szCs w:val="28"/>
        </w:rPr>
        <w:t>пункта 2</w:t>
      </w:r>
      <w:r>
        <w:rPr>
          <w:rFonts w:ascii="Times New Roman" w:eastAsia="Calibri" w:hAnsi="Times New Roman" w:cs="Times New Roman"/>
          <w:sz w:val="28"/>
          <w:szCs w:val="28"/>
        </w:rPr>
        <w:t>6</w:t>
      </w:r>
      <w:r w:rsidRPr="002431D3">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2431D3">
        <w:rPr>
          <w:rFonts w:ascii="Times New Roman" w:eastAsia="Calibri" w:hAnsi="Times New Roman" w:cs="Times New Roman"/>
          <w:sz w:val="28"/>
          <w:szCs w:val="28"/>
        </w:rPr>
        <w:t xml:space="preserve">омиссией готовится заключение, которое направляется в </w:t>
      </w:r>
      <w:r w:rsidRPr="00223915">
        <w:rPr>
          <w:rFonts w:ascii="Times New Roman" w:eastAsia="Calibri" w:hAnsi="Times New Roman" w:cs="Times New Roman"/>
          <w:sz w:val="28"/>
          <w:szCs w:val="28"/>
        </w:rPr>
        <w:t xml:space="preserve">соответствующий орган местного самоуправления </w:t>
      </w:r>
      <w:r>
        <w:rPr>
          <w:rFonts w:ascii="Times New Roman" w:eastAsia="Calibri" w:hAnsi="Times New Roman" w:cs="Times New Roman"/>
          <w:sz w:val="28"/>
          <w:szCs w:val="28"/>
        </w:rPr>
        <w:t xml:space="preserve">(муниципальный орган) </w:t>
      </w:r>
      <w:r w:rsidRPr="00223915">
        <w:rPr>
          <w:rFonts w:ascii="Times New Roman" w:eastAsia="Calibri" w:hAnsi="Times New Roman" w:cs="Times New Roman"/>
          <w:sz w:val="28"/>
          <w:szCs w:val="28"/>
        </w:rPr>
        <w:t>для рассмотрения и принятия решения.</w:t>
      </w:r>
    </w:p>
    <w:p w:rsidR="00FD66AF" w:rsidRPr="00B64FCA" w:rsidRDefault="00FD66AF" w:rsidP="00FD66AF">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223915">
        <w:rPr>
          <w:rFonts w:ascii="Times New Roman" w:eastAsia="Calibri" w:hAnsi="Times New Roman" w:cs="Times New Roman"/>
          <w:sz w:val="28"/>
          <w:szCs w:val="28"/>
        </w:rPr>
        <w:t>2</w:t>
      </w:r>
      <w:r>
        <w:rPr>
          <w:rFonts w:ascii="Times New Roman" w:eastAsia="Calibri" w:hAnsi="Times New Roman" w:cs="Times New Roman"/>
          <w:sz w:val="28"/>
          <w:szCs w:val="28"/>
        </w:rPr>
        <w:t>9</w:t>
      </w:r>
      <w:r w:rsidRPr="00223915">
        <w:rPr>
          <w:rFonts w:ascii="Times New Roman" w:eastAsia="Calibri" w:hAnsi="Times New Roman" w:cs="Times New Roman"/>
          <w:sz w:val="28"/>
          <w:szCs w:val="28"/>
        </w:rPr>
        <w:t xml:space="preserve">. Решения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 xml:space="preserve">омиссии принимаются простым большинством голосов присутствующих на заседании членов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 xml:space="preserve">омиссии. Все члены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омиссии при</w:t>
      </w:r>
      <w:r>
        <w:rPr>
          <w:rFonts w:ascii="Times New Roman" w:eastAsia="Calibri" w:hAnsi="Times New Roman" w:cs="Times New Roman"/>
          <w:sz w:val="28"/>
          <w:szCs w:val="28"/>
        </w:rPr>
        <w:t> </w:t>
      </w:r>
      <w:r w:rsidRPr="00223915">
        <w:rPr>
          <w:rFonts w:ascii="Times New Roman" w:eastAsia="Calibri" w:hAnsi="Times New Roman" w:cs="Times New Roman"/>
          <w:sz w:val="28"/>
          <w:szCs w:val="28"/>
        </w:rPr>
        <w:t>принятии решений обладают равными правами.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При равенстве голосов голос председательствующего является решающим.</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30</w:t>
      </w:r>
      <w:r w:rsidRPr="00B64FCA">
        <w:rPr>
          <w:rFonts w:ascii="Times New Roman" w:eastAsia="Calibri" w:hAnsi="Times New Roman" w:cs="Times New Roman"/>
          <w:sz w:val="28"/>
          <w:szCs w:val="28"/>
        </w:rPr>
        <w:t xml:space="preserve">. Решение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оформляется протоколом, который подписывают члены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принимавшие участие в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31</w:t>
      </w:r>
      <w:r w:rsidRPr="00B64FCA">
        <w:rPr>
          <w:rFonts w:ascii="Times New Roman" w:eastAsia="Calibri" w:hAnsi="Times New Roman" w:cs="Times New Roman"/>
          <w:sz w:val="28"/>
          <w:szCs w:val="28"/>
        </w:rPr>
        <w:t xml:space="preserve">. В протоколе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указываются:</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дата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фамилии, имена, отчества членов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и других лиц, присутствующих на заседании;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формулировка каждого из рассматриваемых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вопросов с указанием фамилии, имени, отчества, должности лица, замещающего муниципальную должность, в отношении которого рассматривался вопрос;</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3) источник и дата поступления информации, содержащей основания для проведения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4) содержание пояснений лица, замещающего муниципальную должность, и других лиц по существу рассматриваемых вопросов;</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5) фамилии, имена, отчества выступивших на заседании лиц и краткое изложение их выступлений;</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6) результаты голосования;</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7) решение и обоснование его принятия.</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Pr="00B64FCA">
        <w:rPr>
          <w:rFonts w:ascii="Times New Roman" w:eastAsia="Calibri" w:hAnsi="Times New Roman" w:cs="Times New Roman"/>
          <w:sz w:val="28"/>
          <w:szCs w:val="28"/>
        </w:rPr>
        <w:t xml:space="preserve">. Член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несогласный с принятым решением, имеет право в</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письменном виде изложить свое мнение, которое подлежит обязательному приобщению к протоколу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Pr="00B64FCA">
        <w:rPr>
          <w:rFonts w:ascii="Times New Roman" w:eastAsia="Calibri" w:hAnsi="Times New Roman" w:cs="Times New Roman"/>
          <w:sz w:val="28"/>
          <w:szCs w:val="28"/>
        </w:rPr>
        <w:t xml:space="preserve">. Выписка из протокола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направляется лицу, </w:t>
      </w:r>
      <w:r>
        <w:rPr>
          <w:rFonts w:ascii="Times New Roman" w:eastAsia="Calibri" w:hAnsi="Times New Roman" w:cs="Times New Roman"/>
          <w:sz w:val="28"/>
          <w:szCs w:val="28"/>
        </w:rPr>
        <w:t>з</w:t>
      </w:r>
      <w:r w:rsidRPr="00B64FCA">
        <w:rPr>
          <w:rFonts w:ascii="Times New Roman" w:eastAsia="Calibri" w:hAnsi="Times New Roman" w:cs="Times New Roman"/>
          <w:sz w:val="28"/>
          <w:szCs w:val="28"/>
        </w:rPr>
        <w:t xml:space="preserve">амещающему муниципальную должность, </w:t>
      </w:r>
      <w:r>
        <w:rPr>
          <w:rFonts w:ascii="Times New Roman" w:eastAsia="Calibri" w:hAnsi="Times New Roman" w:cs="Times New Roman"/>
          <w:sz w:val="28"/>
          <w:szCs w:val="28"/>
        </w:rPr>
        <w:t xml:space="preserve">а также в Совет депутатов </w:t>
      </w:r>
      <w:r>
        <w:rPr>
          <w:rFonts w:ascii="Times New Roman" w:eastAsia="Calibri" w:hAnsi="Times New Roman" w:cs="Times New Roman"/>
          <w:sz w:val="28"/>
          <w:szCs w:val="28"/>
          <w:lang w:eastAsia="ru-RU"/>
        </w:rPr>
        <w:t xml:space="preserve">Покровского сельсовета </w:t>
      </w:r>
      <w:proofErr w:type="spellStart"/>
      <w:r>
        <w:rPr>
          <w:rFonts w:ascii="Times New Roman" w:eastAsia="Calibri" w:hAnsi="Times New Roman" w:cs="Times New Roman"/>
          <w:sz w:val="28"/>
          <w:szCs w:val="28"/>
          <w:lang w:eastAsia="ru-RU"/>
        </w:rPr>
        <w:t>Чановского</w:t>
      </w:r>
      <w:proofErr w:type="spellEnd"/>
      <w:r>
        <w:rPr>
          <w:rFonts w:ascii="Times New Roman" w:eastAsia="Calibri" w:hAnsi="Times New Roman" w:cs="Times New Roman"/>
          <w:sz w:val="28"/>
          <w:szCs w:val="28"/>
          <w:lang w:eastAsia="ru-RU"/>
        </w:rPr>
        <w:t xml:space="preserve"> района Новосибирской области </w:t>
      </w:r>
      <w:r w:rsidRPr="008B2955">
        <w:rPr>
          <w:rFonts w:ascii="Times New Roman" w:eastAsia="Calibri" w:hAnsi="Times New Roman" w:cs="Times New Roman"/>
          <w:sz w:val="28"/>
          <w:szCs w:val="28"/>
          <w:lang w:eastAsia="ru-RU"/>
        </w:rPr>
        <w:t xml:space="preserve"> </w:t>
      </w:r>
      <w:r w:rsidRPr="00B64FCA">
        <w:rPr>
          <w:rFonts w:ascii="Times New Roman" w:eastAsia="Calibri" w:hAnsi="Times New Roman" w:cs="Times New Roman"/>
          <w:sz w:val="28"/>
          <w:szCs w:val="28"/>
        </w:rPr>
        <w:t xml:space="preserve">в течение трех </w:t>
      </w:r>
      <w:r>
        <w:rPr>
          <w:rFonts w:ascii="Times New Roman" w:eastAsia="Calibri" w:hAnsi="Times New Roman" w:cs="Times New Roman"/>
          <w:sz w:val="28"/>
          <w:szCs w:val="28"/>
        </w:rPr>
        <w:t xml:space="preserve">рабочих </w:t>
      </w:r>
      <w:r w:rsidRPr="00B64FCA">
        <w:rPr>
          <w:rFonts w:ascii="Times New Roman" w:eastAsia="Calibri" w:hAnsi="Times New Roman" w:cs="Times New Roman"/>
          <w:sz w:val="28"/>
          <w:szCs w:val="28"/>
        </w:rPr>
        <w:t xml:space="preserve">дней после </w:t>
      </w:r>
      <w:r>
        <w:rPr>
          <w:rFonts w:ascii="Times New Roman" w:eastAsia="Calibri" w:hAnsi="Times New Roman" w:cs="Times New Roman"/>
          <w:sz w:val="28"/>
          <w:szCs w:val="28"/>
        </w:rPr>
        <w:t>подписания протокола.</w:t>
      </w:r>
    </w:p>
    <w:p w:rsidR="00FD66AF" w:rsidRPr="00B64FCA" w:rsidRDefault="00FD66AF" w:rsidP="00FD66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Pr="00B64FCA">
        <w:rPr>
          <w:rFonts w:ascii="Times New Roman" w:eastAsia="Calibri" w:hAnsi="Times New Roman" w:cs="Times New Roman"/>
          <w:sz w:val="28"/>
          <w:szCs w:val="28"/>
        </w:rPr>
        <w:t xml:space="preserve">. Решение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может быть обжаловано в порядке, установленном законодательством Российской Федерации.</w:t>
      </w:r>
    </w:p>
    <w:p w:rsidR="00FD66AF" w:rsidRDefault="00FD66AF" w:rsidP="00FD66AF">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t>35</w:t>
      </w:r>
      <w:r w:rsidRPr="00B64FCA">
        <w:rPr>
          <w:rFonts w:ascii="Times New Roman" w:eastAsia="Calibri" w:hAnsi="Times New Roman" w:cs="Times New Roman"/>
          <w:sz w:val="28"/>
          <w:szCs w:val="28"/>
          <w:lang w:eastAsia="ru-RU"/>
        </w:rPr>
        <w:t xml:space="preserve">. Обеспечение деятельности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осуществляет</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eastAsia="ru-RU"/>
        </w:rPr>
        <w:t xml:space="preserve">администрация Покровского сельсовета </w:t>
      </w:r>
      <w:proofErr w:type="spellStart"/>
      <w:r>
        <w:rPr>
          <w:rFonts w:ascii="Times New Roman" w:eastAsia="Calibri" w:hAnsi="Times New Roman" w:cs="Times New Roman"/>
          <w:sz w:val="28"/>
          <w:szCs w:val="28"/>
          <w:lang w:eastAsia="ru-RU"/>
        </w:rPr>
        <w:t>Чановского</w:t>
      </w:r>
      <w:proofErr w:type="spellEnd"/>
      <w:r>
        <w:rPr>
          <w:rFonts w:ascii="Times New Roman" w:eastAsia="Calibri" w:hAnsi="Times New Roman" w:cs="Times New Roman"/>
          <w:sz w:val="28"/>
          <w:szCs w:val="28"/>
          <w:lang w:eastAsia="ru-RU"/>
        </w:rPr>
        <w:t xml:space="preserve"> района </w:t>
      </w:r>
      <w:proofErr w:type="spellStart"/>
      <w:r>
        <w:rPr>
          <w:rFonts w:ascii="Times New Roman" w:eastAsia="Calibri" w:hAnsi="Times New Roman" w:cs="Times New Roman"/>
          <w:sz w:val="28"/>
          <w:szCs w:val="28"/>
          <w:lang w:eastAsia="ru-RU"/>
        </w:rPr>
        <w:t>Новосибиркой</w:t>
      </w:r>
      <w:proofErr w:type="spellEnd"/>
      <w:r>
        <w:rPr>
          <w:rFonts w:ascii="Times New Roman" w:eastAsia="Calibri" w:hAnsi="Times New Roman" w:cs="Times New Roman"/>
          <w:sz w:val="28"/>
          <w:szCs w:val="28"/>
          <w:lang w:eastAsia="ru-RU"/>
        </w:rPr>
        <w:t xml:space="preserve"> области</w:t>
      </w:r>
      <w:r w:rsidRPr="00BF3684">
        <w:rPr>
          <w:rFonts w:ascii="Times New Roman" w:eastAsia="Calibri" w:hAnsi="Times New Roman" w:cs="Times New Roman"/>
          <w:sz w:val="28"/>
          <w:szCs w:val="28"/>
          <w:lang w:eastAsia="ru-RU"/>
        </w:rPr>
        <w:t>.</w:t>
      </w:r>
    </w:p>
    <w:p w:rsidR="00FD66AF" w:rsidRPr="00862472" w:rsidRDefault="00FD66AF" w:rsidP="00FD66AF">
      <w:pPr>
        <w:autoSpaceDE w:val="0"/>
        <w:autoSpaceDN w:val="0"/>
        <w:adjustRightInd w:val="0"/>
        <w:spacing w:after="0" w:line="240" w:lineRule="auto"/>
        <w:ind w:firstLine="709"/>
        <w:jc w:val="right"/>
        <w:rPr>
          <w:rFonts w:ascii="Times New Roman" w:eastAsia="Calibri" w:hAnsi="Times New Roman" w:cs="Times New Roman"/>
          <w:i/>
          <w:sz w:val="20"/>
          <w:szCs w:val="20"/>
          <w:lang w:eastAsia="ru-RU"/>
        </w:rPr>
      </w:pPr>
    </w:p>
    <w:p w:rsidR="00FD66AF" w:rsidRPr="00862472" w:rsidRDefault="00FD66AF" w:rsidP="00FD66AF">
      <w:pPr>
        <w:autoSpaceDE w:val="0"/>
        <w:autoSpaceDN w:val="0"/>
        <w:adjustRightInd w:val="0"/>
        <w:spacing w:after="0" w:line="240" w:lineRule="auto"/>
        <w:ind w:firstLine="709"/>
        <w:jc w:val="right"/>
        <w:rPr>
          <w:rFonts w:ascii="Times New Roman" w:eastAsia="Calibri" w:hAnsi="Times New Roman" w:cs="Times New Roman"/>
          <w:i/>
          <w:sz w:val="20"/>
          <w:szCs w:val="20"/>
          <w:lang w:eastAsia="ru-RU"/>
        </w:rPr>
      </w:pPr>
    </w:p>
    <w:p w:rsidR="00FD66AF" w:rsidRPr="00862472" w:rsidRDefault="00FD66AF" w:rsidP="00FD66AF">
      <w:pPr>
        <w:spacing w:after="0" w:line="240" w:lineRule="auto"/>
        <w:ind w:firstLine="4253"/>
        <w:jc w:val="right"/>
        <w:rPr>
          <w:rFonts w:ascii="Times New Roman" w:eastAsia="Calibri" w:hAnsi="Times New Roman" w:cs="Times New Roman"/>
          <w:sz w:val="20"/>
          <w:szCs w:val="20"/>
          <w:lang w:eastAsia="ru-RU"/>
        </w:rPr>
      </w:pPr>
    </w:p>
    <w:p w:rsidR="00FD66AF" w:rsidRDefault="00FD66AF" w:rsidP="00FD66AF">
      <w:pPr>
        <w:spacing w:after="0" w:line="240" w:lineRule="auto"/>
        <w:ind w:firstLine="4253"/>
        <w:jc w:val="center"/>
        <w:rPr>
          <w:rFonts w:ascii="Times New Roman" w:eastAsia="Calibri" w:hAnsi="Times New Roman" w:cs="Times New Roman"/>
          <w:sz w:val="28"/>
          <w:szCs w:val="28"/>
        </w:rPr>
      </w:pPr>
    </w:p>
    <w:p w:rsidR="00FD66AF" w:rsidRPr="004214EF" w:rsidRDefault="00FD66AF" w:rsidP="00FD66AF">
      <w:pPr>
        <w:spacing w:after="0" w:line="240" w:lineRule="auto"/>
        <w:ind w:firstLine="4253"/>
        <w:jc w:val="right"/>
        <w:rPr>
          <w:rFonts w:ascii="Times New Roman" w:eastAsia="Calibri" w:hAnsi="Times New Roman" w:cs="Times New Roman"/>
          <w:sz w:val="28"/>
          <w:szCs w:val="28"/>
        </w:rPr>
      </w:pPr>
      <w:r w:rsidRPr="004214EF">
        <w:rPr>
          <w:rFonts w:ascii="Times New Roman" w:eastAsia="Calibri" w:hAnsi="Times New Roman" w:cs="Times New Roman"/>
          <w:sz w:val="28"/>
          <w:szCs w:val="28"/>
        </w:rPr>
        <w:lastRenderedPageBreak/>
        <w:t>УТВЕРЖДЕН</w:t>
      </w:r>
    </w:p>
    <w:p w:rsidR="00FD66AF" w:rsidRDefault="00FD66AF" w:rsidP="00FD66AF">
      <w:pPr>
        <w:tabs>
          <w:tab w:val="left" w:pos="9638"/>
        </w:tabs>
        <w:spacing w:after="0" w:line="240" w:lineRule="auto"/>
        <w:ind w:left="4253"/>
        <w:jc w:val="right"/>
        <w:rPr>
          <w:rFonts w:ascii="Times New Roman" w:eastAsia="Calibri" w:hAnsi="Times New Roman" w:cs="Times New Roman"/>
          <w:sz w:val="28"/>
          <w:szCs w:val="28"/>
          <w:lang w:eastAsia="ru-RU"/>
        </w:rPr>
      </w:pPr>
      <w:r w:rsidRPr="00B64FCA">
        <w:rPr>
          <w:rFonts w:ascii="Times New Roman" w:eastAsia="Calibri" w:hAnsi="Times New Roman" w:cs="Times New Roman"/>
          <w:bCs/>
          <w:sz w:val="28"/>
          <w:szCs w:val="28"/>
        </w:rPr>
        <w:t>решени</w:t>
      </w:r>
      <w:r>
        <w:rPr>
          <w:rFonts w:ascii="Times New Roman" w:eastAsia="Calibri" w:hAnsi="Times New Roman" w:cs="Times New Roman"/>
          <w:bCs/>
          <w:sz w:val="28"/>
          <w:szCs w:val="28"/>
        </w:rPr>
        <w:t>ем</w:t>
      </w:r>
      <w:r w:rsidRPr="00B64FCA">
        <w:rPr>
          <w:rFonts w:ascii="Times New Roman" w:eastAsia="Calibri" w:hAnsi="Times New Roman" w:cs="Times New Roman"/>
          <w:bCs/>
          <w:sz w:val="28"/>
          <w:szCs w:val="28"/>
        </w:rPr>
        <w:t xml:space="preserve"> Совета депутатов </w:t>
      </w:r>
      <w:r>
        <w:rPr>
          <w:rFonts w:ascii="Times New Roman" w:eastAsia="Calibri" w:hAnsi="Times New Roman" w:cs="Times New Roman"/>
          <w:sz w:val="28"/>
          <w:szCs w:val="28"/>
          <w:lang w:eastAsia="ru-RU"/>
        </w:rPr>
        <w:t xml:space="preserve">  Покровского сельсовета </w:t>
      </w:r>
      <w:proofErr w:type="spellStart"/>
      <w:r>
        <w:rPr>
          <w:rFonts w:ascii="Times New Roman" w:eastAsia="Calibri" w:hAnsi="Times New Roman" w:cs="Times New Roman"/>
          <w:sz w:val="28"/>
          <w:szCs w:val="28"/>
          <w:lang w:eastAsia="ru-RU"/>
        </w:rPr>
        <w:t>Чановского</w:t>
      </w:r>
      <w:proofErr w:type="spellEnd"/>
      <w:r>
        <w:rPr>
          <w:rFonts w:ascii="Times New Roman" w:eastAsia="Calibri" w:hAnsi="Times New Roman" w:cs="Times New Roman"/>
          <w:sz w:val="28"/>
          <w:szCs w:val="28"/>
          <w:lang w:eastAsia="ru-RU"/>
        </w:rPr>
        <w:t xml:space="preserve"> района </w:t>
      </w:r>
      <w:proofErr w:type="spellStart"/>
      <w:r>
        <w:rPr>
          <w:rFonts w:ascii="Times New Roman" w:eastAsia="Calibri" w:hAnsi="Times New Roman" w:cs="Times New Roman"/>
          <w:sz w:val="28"/>
          <w:szCs w:val="28"/>
          <w:lang w:eastAsia="ru-RU"/>
        </w:rPr>
        <w:t>Новосибиркой</w:t>
      </w:r>
      <w:proofErr w:type="spellEnd"/>
      <w:r>
        <w:rPr>
          <w:rFonts w:ascii="Times New Roman" w:eastAsia="Calibri" w:hAnsi="Times New Roman" w:cs="Times New Roman"/>
          <w:sz w:val="28"/>
          <w:szCs w:val="28"/>
          <w:lang w:eastAsia="ru-RU"/>
        </w:rPr>
        <w:t xml:space="preserve"> области</w:t>
      </w:r>
    </w:p>
    <w:p w:rsidR="00FD66AF" w:rsidRPr="00E92231" w:rsidRDefault="00FD66AF" w:rsidP="00FD66AF">
      <w:pPr>
        <w:pStyle w:val="ConsPlusTitle"/>
        <w:jc w:val="center"/>
        <w:rPr>
          <w:rFonts w:ascii="Times New Roman" w:hAnsi="Times New Roman" w:cs="Times New Roman"/>
          <w:b w:val="0"/>
          <w:sz w:val="28"/>
          <w:szCs w:val="28"/>
        </w:rPr>
      </w:pPr>
      <w:r>
        <w:rPr>
          <w:rFonts w:ascii="Times New Roman" w:hAnsi="Times New Roman" w:cs="Times New Roman"/>
          <w:sz w:val="28"/>
          <w:szCs w:val="28"/>
        </w:rPr>
        <w:t xml:space="preserve">                                                                                                             </w:t>
      </w:r>
      <w:r w:rsidRPr="00E92231">
        <w:rPr>
          <w:rFonts w:ascii="Times New Roman" w:hAnsi="Times New Roman" w:cs="Times New Roman"/>
          <w:b w:val="0"/>
          <w:sz w:val="28"/>
          <w:szCs w:val="28"/>
        </w:rPr>
        <w:t>29.07.2021№55</w:t>
      </w:r>
    </w:p>
    <w:p w:rsidR="00FD66AF" w:rsidRPr="00075312" w:rsidRDefault="00FD66AF" w:rsidP="00FD66AF">
      <w:pPr>
        <w:tabs>
          <w:tab w:val="left" w:pos="9638"/>
        </w:tabs>
        <w:spacing w:after="0" w:line="240" w:lineRule="auto"/>
        <w:ind w:left="4253"/>
        <w:jc w:val="right"/>
        <w:rPr>
          <w:rFonts w:ascii="Times New Roman" w:hAnsi="Times New Roman" w:cs="Times New Roman"/>
          <w:color w:val="FF0000"/>
          <w:sz w:val="20"/>
          <w:szCs w:val="20"/>
          <w:lang w:eastAsia="ru-RU"/>
        </w:rPr>
      </w:pPr>
    </w:p>
    <w:p w:rsidR="00FD66AF" w:rsidRDefault="00FD66AF" w:rsidP="00FD66AF">
      <w:pPr>
        <w:autoSpaceDE w:val="0"/>
        <w:autoSpaceDN w:val="0"/>
        <w:adjustRightInd w:val="0"/>
        <w:spacing w:after="0" w:line="240" w:lineRule="auto"/>
        <w:jc w:val="center"/>
        <w:rPr>
          <w:rFonts w:ascii="Times New Roman" w:hAnsi="Times New Roman" w:cs="Times New Roman"/>
          <w:b/>
          <w:color w:val="000000"/>
          <w:sz w:val="28"/>
          <w:szCs w:val="28"/>
        </w:rPr>
      </w:pPr>
      <w:r w:rsidRPr="00076CF6">
        <w:rPr>
          <w:rFonts w:ascii="Times New Roman" w:hAnsi="Times New Roman" w:cs="Times New Roman"/>
          <w:b/>
          <w:color w:val="000000"/>
          <w:sz w:val="28"/>
          <w:szCs w:val="28"/>
        </w:rPr>
        <w:t xml:space="preserve">Состав </w:t>
      </w:r>
      <w:r>
        <w:rPr>
          <w:rFonts w:ascii="Times New Roman" w:hAnsi="Times New Roman" w:cs="Times New Roman"/>
          <w:b/>
          <w:color w:val="000000"/>
          <w:sz w:val="28"/>
          <w:szCs w:val="28"/>
        </w:rPr>
        <w:t>к</w:t>
      </w:r>
      <w:r w:rsidRPr="00076CF6">
        <w:rPr>
          <w:rFonts w:ascii="Times New Roman" w:hAnsi="Times New Roman" w:cs="Times New Roman"/>
          <w:b/>
          <w:color w:val="000000"/>
          <w:sz w:val="28"/>
          <w:szCs w:val="28"/>
        </w:rPr>
        <w:t xml:space="preserve">омиссии </w:t>
      </w:r>
      <w:r>
        <w:rPr>
          <w:rFonts w:ascii="Times New Roman" w:hAnsi="Times New Roman" w:cs="Times New Roman"/>
          <w:color w:val="000000"/>
          <w:sz w:val="28"/>
          <w:szCs w:val="28"/>
        </w:rPr>
        <w:t xml:space="preserve"> </w:t>
      </w:r>
      <w:r w:rsidRPr="00076CF6">
        <w:rPr>
          <w:rFonts w:ascii="Times New Roman" w:hAnsi="Times New Roman" w:cs="Times New Roman"/>
          <w:b/>
          <w:color w:val="000000"/>
        </w:rPr>
        <w:t xml:space="preserve"> </w:t>
      </w:r>
      <w:r w:rsidRPr="00076CF6">
        <w:rPr>
          <w:rFonts w:ascii="Times New Roman" w:hAnsi="Times New Roman" w:cs="Times New Roman"/>
          <w:b/>
          <w:color w:val="000000"/>
          <w:sz w:val="28"/>
          <w:szCs w:val="28"/>
        </w:rPr>
        <w:t>по</w:t>
      </w:r>
      <w:r>
        <w:rPr>
          <w:rFonts w:ascii="Times New Roman" w:hAnsi="Times New Roman" w:cs="Times New Roman"/>
          <w:b/>
          <w:color w:val="000000"/>
          <w:sz w:val="28"/>
          <w:szCs w:val="28"/>
        </w:rPr>
        <w:t> </w:t>
      </w:r>
      <w:r w:rsidRPr="00076CF6">
        <w:rPr>
          <w:rFonts w:ascii="Times New Roman" w:hAnsi="Times New Roman" w:cs="Times New Roman"/>
          <w:b/>
          <w:color w:val="000000"/>
          <w:sz w:val="28"/>
          <w:szCs w:val="28"/>
        </w:rPr>
        <w:t xml:space="preserve">соблюдению лицами, замещающими муниципальные должности </w:t>
      </w:r>
      <w:r w:rsidRPr="00075312">
        <w:rPr>
          <w:rFonts w:ascii="Times New Roman" w:eastAsia="Calibri" w:hAnsi="Times New Roman" w:cs="Times New Roman"/>
          <w:b/>
          <w:sz w:val="28"/>
          <w:szCs w:val="28"/>
          <w:lang w:eastAsia="ru-RU"/>
        </w:rPr>
        <w:t xml:space="preserve">Покровского сельсовета </w:t>
      </w:r>
      <w:proofErr w:type="spellStart"/>
      <w:r w:rsidRPr="00075312">
        <w:rPr>
          <w:rFonts w:ascii="Times New Roman" w:eastAsia="Calibri" w:hAnsi="Times New Roman" w:cs="Times New Roman"/>
          <w:b/>
          <w:sz w:val="28"/>
          <w:szCs w:val="28"/>
          <w:lang w:eastAsia="ru-RU"/>
        </w:rPr>
        <w:t>Чановского</w:t>
      </w:r>
      <w:proofErr w:type="spellEnd"/>
      <w:r w:rsidRPr="00075312">
        <w:rPr>
          <w:rFonts w:ascii="Times New Roman" w:eastAsia="Calibri" w:hAnsi="Times New Roman" w:cs="Times New Roman"/>
          <w:b/>
          <w:sz w:val="28"/>
          <w:szCs w:val="28"/>
          <w:lang w:eastAsia="ru-RU"/>
        </w:rPr>
        <w:t xml:space="preserve"> района </w:t>
      </w:r>
      <w:proofErr w:type="spellStart"/>
      <w:r w:rsidRPr="00075312">
        <w:rPr>
          <w:rFonts w:ascii="Times New Roman" w:eastAsia="Calibri" w:hAnsi="Times New Roman" w:cs="Times New Roman"/>
          <w:b/>
          <w:sz w:val="28"/>
          <w:szCs w:val="28"/>
          <w:lang w:eastAsia="ru-RU"/>
        </w:rPr>
        <w:t>Новосибиркой</w:t>
      </w:r>
      <w:proofErr w:type="spellEnd"/>
      <w:r w:rsidRPr="00075312">
        <w:rPr>
          <w:rFonts w:ascii="Times New Roman" w:eastAsia="Calibri" w:hAnsi="Times New Roman" w:cs="Times New Roman"/>
          <w:b/>
          <w:sz w:val="28"/>
          <w:szCs w:val="28"/>
          <w:lang w:eastAsia="ru-RU"/>
        </w:rPr>
        <w:t xml:space="preserve"> области</w:t>
      </w:r>
      <w:r w:rsidRPr="00076CF6">
        <w:rPr>
          <w:rFonts w:ascii="Times New Roman" w:hAnsi="Times New Roman" w:cs="Times New Roman"/>
          <w:b/>
          <w:color w:val="000000"/>
          <w:sz w:val="28"/>
          <w:szCs w:val="28"/>
        </w:rPr>
        <w:t xml:space="preserve"> ограничений, запретов и</w:t>
      </w:r>
      <w:r w:rsidRPr="00076CF6">
        <w:rPr>
          <w:rFonts w:ascii="Times New Roman" w:hAnsi="Times New Roman" w:cs="Times New Roman"/>
          <w:b/>
          <w:color w:val="000000"/>
          <w:sz w:val="28"/>
          <w:szCs w:val="28"/>
          <w:lang w:val="en-US"/>
        </w:rPr>
        <w:t> </w:t>
      </w:r>
      <w:r w:rsidRPr="00076CF6">
        <w:rPr>
          <w:rFonts w:ascii="Times New Roman" w:hAnsi="Times New Roman" w:cs="Times New Roman"/>
          <w:b/>
          <w:color w:val="000000"/>
          <w:sz w:val="28"/>
          <w:szCs w:val="28"/>
        </w:rPr>
        <w:t>исполнению ими обязанностей, установленных законодательством Российской Федерации о противодействии коррупции</w:t>
      </w:r>
    </w:p>
    <w:p w:rsidR="00FD66AF" w:rsidRDefault="00FD66AF" w:rsidP="00FD66AF">
      <w:pPr>
        <w:autoSpaceDE w:val="0"/>
        <w:autoSpaceDN w:val="0"/>
        <w:adjustRightInd w:val="0"/>
        <w:spacing w:after="0" w:line="240" w:lineRule="auto"/>
        <w:jc w:val="center"/>
        <w:rPr>
          <w:rFonts w:ascii="Times New Roman" w:hAnsi="Times New Roman" w:cs="Times New Roman"/>
          <w:b/>
          <w:color w:val="000000"/>
          <w:sz w:val="28"/>
          <w:szCs w:val="28"/>
        </w:rPr>
      </w:pPr>
    </w:p>
    <w:p w:rsidR="00FD66AF" w:rsidRDefault="00FD66AF" w:rsidP="00FD66AF">
      <w:pPr>
        <w:autoSpaceDE w:val="0"/>
        <w:autoSpaceDN w:val="0"/>
        <w:adjustRightInd w:val="0"/>
        <w:spacing w:after="0" w:line="240" w:lineRule="auto"/>
        <w:jc w:val="center"/>
        <w:rPr>
          <w:rFonts w:ascii="Times New Roman" w:hAnsi="Times New Roman" w:cs="Times New Roman"/>
          <w:b/>
          <w:color w:val="000000"/>
          <w:sz w:val="28"/>
          <w:szCs w:val="28"/>
        </w:rPr>
      </w:pPr>
    </w:p>
    <w:p w:rsidR="00FD66AF" w:rsidRPr="00076CF6" w:rsidRDefault="00FD66AF" w:rsidP="00FD66AF">
      <w:pPr>
        <w:autoSpaceDE w:val="0"/>
        <w:autoSpaceDN w:val="0"/>
        <w:adjustRightInd w:val="0"/>
        <w:spacing w:after="0" w:line="240" w:lineRule="auto"/>
        <w:rPr>
          <w:rFonts w:ascii="Times New Roman" w:hAnsi="Times New Roman" w:cs="Times New Roman"/>
          <w:b/>
          <w:color w:val="000000"/>
          <w:sz w:val="28"/>
          <w:szCs w:val="28"/>
        </w:rPr>
      </w:pPr>
    </w:p>
    <w:p w:rsidR="00FD66AF" w:rsidRPr="009B78D7" w:rsidRDefault="00FD66AF" w:rsidP="00FD66AF">
      <w:pPr>
        <w:autoSpaceDE w:val="0"/>
        <w:autoSpaceDN w:val="0"/>
        <w:adjustRightInd w:val="0"/>
        <w:spacing w:after="0" w:line="240" w:lineRule="auto"/>
        <w:jc w:val="both"/>
        <w:rPr>
          <w:rFonts w:ascii="Times New Roman" w:hAnsi="Times New Roman" w:cs="Times New Roman"/>
          <w:color w:val="000000"/>
          <w:sz w:val="28"/>
          <w:szCs w:val="28"/>
        </w:rPr>
      </w:pPr>
      <w:r w:rsidRPr="009B78D7">
        <w:rPr>
          <w:rFonts w:ascii="Times New Roman" w:hAnsi="Times New Roman" w:cs="Times New Roman"/>
          <w:color w:val="000000"/>
          <w:sz w:val="28"/>
          <w:szCs w:val="28"/>
        </w:rPr>
        <w:t>1.</w:t>
      </w:r>
      <w:r>
        <w:rPr>
          <w:rFonts w:ascii="Times New Roman" w:hAnsi="Times New Roman" w:cs="Times New Roman"/>
          <w:color w:val="000000"/>
          <w:sz w:val="28"/>
          <w:szCs w:val="28"/>
        </w:rPr>
        <w:t>Гайбель Е.Н. - председатель Совета депутатов Покровского сельсовета, председатель комиссии;</w:t>
      </w:r>
    </w:p>
    <w:p w:rsidR="00FD66AF" w:rsidRDefault="00FD66AF" w:rsidP="00FD66AF">
      <w:pPr>
        <w:autoSpaceDE w:val="0"/>
        <w:autoSpaceDN w:val="0"/>
        <w:adjustRightInd w:val="0"/>
        <w:spacing w:after="0" w:line="240" w:lineRule="auto"/>
        <w:jc w:val="both"/>
        <w:rPr>
          <w:rFonts w:ascii="Times New Roman" w:hAnsi="Times New Roman" w:cs="Times New Roman"/>
          <w:color w:val="000000"/>
          <w:sz w:val="28"/>
          <w:szCs w:val="28"/>
        </w:rPr>
      </w:pPr>
      <w:r w:rsidRPr="009B78D7">
        <w:rPr>
          <w:rFonts w:ascii="Times New Roman" w:hAnsi="Times New Roman" w:cs="Times New Roman"/>
          <w:color w:val="000000"/>
          <w:sz w:val="28"/>
          <w:szCs w:val="28"/>
        </w:rPr>
        <w:t>2.</w:t>
      </w:r>
      <w:r>
        <w:rPr>
          <w:rFonts w:ascii="Times New Roman" w:hAnsi="Times New Roman" w:cs="Times New Roman"/>
          <w:color w:val="000000"/>
          <w:sz w:val="28"/>
          <w:szCs w:val="28"/>
        </w:rPr>
        <w:t>Михайлова Н.В.- депутат Совета депутатов Покровского сельсовета, заместитель председателя комиссии;</w:t>
      </w:r>
    </w:p>
    <w:p w:rsidR="00FD66AF" w:rsidRDefault="00FD66AF" w:rsidP="00FD66AF">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3.Гумерова Л.В. - депутат Совета депутатов Покровского сельсовета,  секретарь комиссии;</w:t>
      </w:r>
    </w:p>
    <w:p w:rsidR="00FD66AF" w:rsidRDefault="00FD66AF" w:rsidP="00FD66AF">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Маркова Н.А. – специалист администрации Покровского сельсовета, член комиссии (по согласованию);</w:t>
      </w:r>
    </w:p>
    <w:p w:rsidR="00FD66AF" w:rsidRDefault="00FD66AF" w:rsidP="00FD66AF">
      <w:pPr>
        <w:autoSpaceDE w:val="0"/>
        <w:autoSpaceDN w:val="0"/>
        <w:adjustRightInd w:val="0"/>
        <w:spacing w:after="0" w:line="240" w:lineRule="auto"/>
        <w:jc w:val="both"/>
      </w:pPr>
      <w:proofErr w:type="gramStart"/>
      <w:r>
        <w:rPr>
          <w:rFonts w:ascii="Times New Roman" w:hAnsi="Times New Roman" w:cs="Times New Roman"/>
          <w:color w:val="000000"/>
          <w:sz w:val="28"/>
          <w:szCs w:val="28"/>
        </w:rPr>
        <w:t>5.Семченко П.В. –глава Покровского сельсовета,</w:t>
      </w:r>
      <w:r w:rsidRPr="00075312">
        <w:rPr>
          <w:rFonts w:ascii="Times New Roman" w:hAnsi="Times New Roman" w:cs="Times New Roman"/>
          <w:color w:val="000000"/>
          <w:sz w:val="28"/>
          <w:szCs w:val="28"/>
        </w:rPr>
        <w:t xml:space="preserve"> </w:t>
      </w:r>
      <w:r>
        <w:rPr>
          <w:rFonts w:ascii="Times New Roman" w:hAnsi="Times New Roman" w:cs="Times New Roman"/>
          <w:color w:val="000000"/>
          <w:sz w:val="28"/>
          <w:szCs w:val="28"/>
        </w:rPr>
        <w:t>член комиссии (по согласованию.</w:t>
      </w:r>
      <w:proofErr w:type="gramEnd"/>
    </w:p>
    <w:p w:rsidR="00BF1B28" w:rsidRDefault="00BF1B28" w:rsidP="00E91A07"/>
    <w:p w:rsidR="00FD66AF" w:rsidRDefault="00FD66AF" w:rsidP="00FD66AF">
      <w:pPr>
        <w:spacing w:after="0" w:line="240" w:lineRule="auto"/>
        <w:jc w:val="center"/>
        <w:rPr>
          <w:rFonts w:ascii="Times New Roman" w:hAnsi="Times New Roman"/>
          <w:b/>
          <w:sz w:val="28"/>
          <w:szCs w:val="28"/>
        </w:rPr>
      </w:pPr>
      <w:r>
        <w:rPr>
          <w:rFonts w:ascii="Times New Roman" w:hAnsi="Times New Roman"/>
          <w:b/>
          <w:sz w:val="28"/>
          <w:szCs w:val="28"/>
        </w:rPr>
        <w:t xml:space="preserve">                                                                            </w:t>
      </w:r>
    </w:p>
    <w:p w:rsidR="00FD66AF" w:rsidRDefault="00FD66AF" w:rsidP="00FD66AF">
      <w:pPr>
        <w:spacing w:after="0" w:line="240" w:lineRule="auto"/>
        <w:jc w:val="center"/>
        <w:rPr>
          <w:rFonts w:ascii="Times New Roman" w:hAnsi="Times New Roman"/>
          <w:b/>
          <w:sz w:val="28"/>
          <w:szCs w:val="28"/>
        </w:rPr>
      </w:pPr>
    </w:p>
    <w:p w:rsidR="00FD66AF" w:rsidRPr="00A8033D" w:rsidRDefault="00FD66AF" w:rsidP="00A8033D">
      <w:pPr>
        <w:spacing w:after="0"/>
        <w:jc w:val="center"/>
        <w:rPr>
          <w:rFonts w:ascii="Times New Roman" w:hAnsi="Times New Roman" w:cs="Times New Roman"/>
          <w:b/>
          <w:bCs/>
          <w:color w:val="000000"/>
          <w:sz w:val="28"/>
          <w:szCs w:val="28"/>
        </w:rPr>
      </w:pPr>
      <w:r w:rsidRPr="00A8033D">
        <w:rPr>
          <w:rFonts w:ascii="Times New Roman" w:hAnsi="Times New Roman" w:cs="Times New Roman"/>
          <w:b/>
          <w:bCs/>
          <w:color w:val="000000"/>
          <w:sz w:val="28"/>
          <w:szCs w:val="28"/>
        </w:rPr>
        <w:t>СОВЕТ ДЕПУТАТОВ</w:t>
      </w:r>
    </w:p>
    <w:p w:rsidR="00FD66AF" w:rsidRPr="00A8033D" w:rsidRDefault="00FD66AF" w:rsidP="00A8033D">
      <w:pPr>
        <w:spacing w:after="0"/>
        <w:jc w:val="center"/>
        <w:rPr>
          <w:rFonts w:ascii="Times New Roman" w:hAnsi="Times New Roman" w:cs="Times New Roman"/>
          <w:b/>
          <w:bCs/>
          <w:color w:val="000000"/>
          <w:sz w:val="28"/>
          <w:szCs w:val="28"/>
        </w:rPr>
      </w:pPr>
      <w:r w:rsidRPr="00A8033D">
        <w:rPr>
          <w:rFonts w:ascii="Times New Roman" w:hAnsi="Times New Roman" w:cs="Times New Roman"/>
          <w:b/>
          <w:bCs/>
          <w:color w:val="000000"/>
          <w:sz w:val="28"/>
          <w:szCs w:val="28"/>
        </w:rPr>
        <w:t xml:space="preserve"> ПОКРОВСКОГО СЕЛЬСОВЕТА </w:t>
      </w:r>
    </w:p>
    <w:p w:rsidR="00FD66AF" w:rsidRPr="00A8033D" w:rsidRDefault="00FD66AF" w:rsidP="00A8033D">
      <w:pPr>
        <w:spacing w:after="0"/>
        <w:jc w:val="center"/>
        <w:rPr>
          <w:rFonts w:ascii="Times New Roman" w:hAnsi="Times New Roman" w:cs="Times New Roman"/>
          <w:b/>
          <w:bCs/>
          <w:i/>
          <w:color w:val="000000"/>
          <w:sz w:val="28"/>
          <w:szCs w:val="28"/>
        </w:rPr>
      </w:pPr>
      <w:r w:rsidRPr="00A8033D">
        <w:rPr>
          <w:rFonts w:ascii="Times New Roman" w:hAnsi="Times New Roman" w:cs="Times New Roman"/>
          <w:b/>
          <w:bCs/>
          <w:color w:val="000000"/>
          <w:sz w:val="28"/>
          <w:szCs w:val="28"/>
        </w:rPr>
        <w:t>ЧАНОВСКОГО РАЙОНА</w:t>
      </w:r>
      <w:r w:rsidRPr="00A8033D">
        <w:rPr>
          <w:rFonts w:ascii="Times New Roman" w:hAnsi="Times New Roman" w:cs="Times New Roman"/>
          <w:b/>
          <w:bCs/>
          <w:i/>
          <w:color w:val="000000"/>
          <w:sz w:val="28"/>
          <w:szCs w:val="28"/>
        </w:rPr>
        <w:t xml:space="preserve"> </w:t>
      </w:r>
      <w:r w:rsidRPr="00A8033D">
        <w:rPr>
          <w:rFonts w:ascii="Times New Roman" w:hAnsi="Times New Roman" w:cs="Times New Roman"/>
          <w:b/>
          <w:bCs/>
          <w:color w:val="000000"/>
          <w:sz w:val="28"/>
          <w:szCs w:val="28"/>
        </w:rPr>
        <w:t>НОВОСИБИРСКОЙ ОБЛАСТИ</w:t>
      </w:r>
    </w:p>
    <w:p w:rsidR="00FD66AF" w:rsidRPr="00A8033D" w:rsidRDefault="00FD66AF" w:rsidP="00A8033D">
      <w:pPr>
        <w:spacing w:after="0"/>
        <w:jc w:val="center"/>
        <w:rPr>
          <w:rFonts w:ascii="Times New Roman" w:hAnsi="Times New Roman" w:cs="Times New Roman"/>
          <w:b/>
          <w:sz w:val="28"/>
          <w:szCs w:val="28"/>
        </w:rPr>
      </w:pPr>
      <w:r w:rsidRPr="00A8033D">
        <w:rPr>
          <w:rFonts w:ascii="Times New Roman" w:hAnsi="Times New Roman" w:cs="Times New Roman"/>
          <w:b/>
          <w:sz w:val="28"/>
          <w:szCs w:val="28"/>
        </w:rPr>
        <w:t>Шестого созыва</w:t>
      </w:r>
    </w:p>
    <w:p w:rsidR="00FD66AF" w:rsidRPr="00A8033D" w:rsidRDefault="00FD66AF" w:rsidP="00A8033D">
      <w:pPr>
        <w:spacing w:after="0"/>
        <w:jc w:val="center"/>
        <w:rPr>
          <w:rFonts w:ascii="Times New Roman" w:hAnsi="Times New Roman" w:cs="Times New Roman"/>
          <w:b/>
          <w:bCs/>
          <w:color w:val="000000"/>
          <w:sz w:val="28"/>
          <w:szCs w:val="28"/>
        </w:rPr>
      </w:pPr>
    </w:p>
    <w:p w:rsidR="00FD66AF" w:rsidRPr="00A8033D" w:rsidRDefault="00FD66AF" w:rsidP="00FD66AF">
      <w:pPr>
        <w:pStyle w:val="10"/>
        <w:framePr w:wrap="around"/>
        <w:rPr>
          <w:color w:val="000000"/>
          <w:szCs w:val="28"/>
        </w:rPr>
      </w:pPr>
      <w:r w:rsidRPr="00A8033D">
        <w:rPr>
          <w:color w:val="000000"/>
          <w:szCs w:val="28"/>
        </w:rPr>
        <w:t>РЕШЕНИЕ</w:t>
      </w:r>
    </w:p>
    <w:p w:rsidR="00FD66AF" w:rsidRPr="00A8033D" w:rsidRDefault="00FD66AF" w:rsidP="00A8033D">
      <w:pPr>
        <w:spacing w:after="0"/>
        <w:rPr>
          <w:rFonts w:ascii="Times New Roman" w:hAnsi="Times New Roman" w:cs="Times New Roman"/>
          <w:sz w:val="28"/>
          <w:szCs w:val="28"/>
        </w:rPr>
      </w:pPr>
    </w:p>
    <w:p w:rsidR="00FD66AF" w:rsidRPr="00A8033D" w:rsidRDefault="00FD66AF" w:rsidP="00A8033D">
      <w:pPr>
        <w:pStyle w:val="3"/>
        <w:spacing w:after="0" w:afterAutospacing="0"/>
        <w:jc w:val="right"/>
        <w:rPr>
          <w:color w:val="000000"/>
          <w:sz w:val="28"/>
          <w:szCs w:val="28"/>
        </w:rPr>
      </w:pPr>
      <w:r w:rsidRPr="00A8033D">
        <w:rPr>
          <w:color w:val="000000"/>
          <w:sz w:val="28"/>
          <w:szCs w:val="28"/>
        </w:rPr>
        <w:t>( одиннадцатой  сессии)</w:t>
      </w:r>
    </w:p>
    <w:p w:rsidR="00FD66AF" w:rsidRPr="00A8033D" w:rsidRDefault="00FD66AF" w:rsidP="00A8033D">
      <w:pPr>
        <w:spacing w:after="0"/>
        <w:jc w:val="right"/>
        <w:rPr>
          <w:rFonts w:ascii="Times New Roman" w:hAnsi="Times New Roman" w:cs="Times New Roman"/>
          <w:b/>
          <w:color w:val="000000"/>
          <w:sz w:val="28"/>
          <w:szCs w:val="28"/>
        </w:rPr>
      </w:pPr>
    </w:p>
    <w:p w:rsidR="00FD66AF" w:rsidRPr="00A8033D" w:rsidRDefault="00FD66AF" w:rsidP="00A8033D">
      <w:pPr>
        <w:spacing w:after="0"/>
        <w:jc w:val="center"/>
        <w:rPr>
          <w:rFonts w:ascii="Times New Roman" w:hAnsi="Times New Roman" w:cs="Times New Roman"/>
          <w:sz w:val="28"/>
          <w:szCs w:val="28"/>
        </w:rPr>
      </w:pPr>
      <w:r w:rsidRPr="00A8033D">
        <w:rPr>
          <w:rFonts w:ascii="Times New Roman" w:hAnsi="Times New Roman" w:cs="Times New Roman"/>
          <w:sz w:val="28"/>
          <w:szCs w:val="28"/>
        </w:rPr>
        <w:t xml:space="preserve"> 29 .07.2021  №56</w:t>
      </w:r>
    </w:p>
    <w:p w:rsidR="00FD66AF" w:rsidRPr="00A8033D" w:rsidRDefault="00FD66AF" w:rsidP="00A8033D">
      <w:pPr>
        <w:widowControl w:val="0"/>
        <w:autoSpaceDE w:val="0"/>
        <w:autoSpaceDN w:val="0"/>
        <w:adjustRightInd w:val="0"/>
        <w:spacing w:after="0"/>
        <w:ind w:right="-2"/>
        <w:jc w:val="center"/>
        <w:rPr>
          <w:rFonts w:ascii="Times New Roman" w:eastAsia="Calibri" w:hAnsi="Times New Roman" w:cs="Times New Roman"/>
          <w:bCs/>
          <w:sz w:val="28"/>
          <w:szCs w:val="28"/>
        </w:rPr>
      </w:pPr>
    </w:p>
    <w:p w:rsidR="00FD66AF" w:rsidRPr="00A8033D" w:rsidRDefault="00FD66AF" w:rsidP="00FD66AF">
      <w:pPr>
        <w:jc w:val="center"/>
        <w:rPr>
          <w:rFonts w:ascii="Times New Roman" w:hAnsi="Times New Roman" w:cs="Times New Roman"/>
          <w:b/>
          <w:sz w:val="28"/>
          <w:szCs w:val="28"/>
        </w:rPr>
      </w:pPr>
      <w:r w:rsidRPr="00A8033D">
        <w:rPr>
          <w:rFonts w:ascii="Times New Roman" w:hAnsi="Times New Roman" w:cs="Times New Roman"/>
          <w:b/>
          <w:sz w:val="28"/>
          <w:szCs w:val="28"/>
        </w:rPr>
        <w:t xml:space="preserve">Об утверждении Порядка принятия решения о применении к   лицам, замещающим муниципальные должности в  администрации Покровского сельсовета </w:t>
      </w:r>
      <w:proofErr w:type="spellStart"/>
      <w:r w:rsidRPr="00A8033D">
        <w:rPr>
          <w:rFonts w:ascii="Times New Roman" w:hAnsi="Times New Roman" w:cs="Times New Roman"/>
          <w:b/>
          <w:sz w:val="28"/>
          <w:szCs w:val="28"/>
        </w:rPr>
        <w:t>Чановского</w:t>
      </w:r>
      <w:proofErr w:type="spellEnd"/>
      <w:r w:rsidRPr="00A8033D">
        <w:rPr>
          <w:rFonts w:ascii="Times New Roman" w:hAnsi="Times New Roman" w:cs="Times New Roman"/>
          <w:b/>
          <w:sz w:val="28"/>
          <w:szCs w:val="28"/>
        </w:rPr>
        <w:t xml:space="preserve"> района Новосибирской области,</w:t>
      </w:r>
    </w:p>
    <w:p w:rsidR="00FD66AF" w:rsidRPr="00A8033D" w:rsidRDefault="00FD66AF" w:rsidP="00FD66AF">
      <w:pPr>
        <w:jc w:val="center"/>
        <w:rPr>
          <w:rFonts w:ascii="Times New Roman" w:hAnsi="Times New Roman" w:cs="Times New Roman"/>
          <w:b/>
          <w:sz w:val="28"/>
          <w:szCs w:val="28"/>
        </w:rPr>
      </w:pPr>
      <w:r w:rsidRPr="00A8033D">
        <w:rPr>
          <w:rFonts w:ascii="Times New Roman" w:hAnsi="Times New Roman" w:cs="Times New Roman"/>
          <w:b/>
          <w:i/>
          <w:sz w:val="28"/>
          <w:szCs w:val="28"/>
        </w:rPr>
        <w:lastRenderedPageBreak/>
        <w:t xml:space="preserve"> </w:t>
      </w:r>
      <w:r w:rsidRPr="00A8033D">
        <w:rPr>
          <w:rFonts w:ascii="Times New Roman" w:hAnsi="Times New Roman" w:cs="Times New Roman"/>
          <w:b/>
          <w:sz w:val="28"/>
          <w:szCs w:val="28"/>
        </w:rPr>
        <w:t>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FD66AF" w:rsidRPr="00A8033D" w:rsidRDefault="00FD66AF" w:rsidP="00FD66AF">
      <w:pPr>
        <w:jc w:val="both"/>
        <w:rPr>
          <w:rFonts w:ascii="Times New Roman" w:hAnsi="Times New Roman" w:cs="Times New Roman"/>
          <w:color w:val="000000"/>
          <w:sz w:val="28"/>
          <w:szCs w:val="28"/>
        </w:rPr>
      </w:pPr>
    </w:p>
    <w:p w:rsidR="00FD66AF" w:rsidRPr="00A8033D" w:rsidRDefault="00FD66AF" w:rsidP="00FD66AF">
      <w:pPr>
        <w:ind w:firstLine="709"/>
        <w:jc w:val="both"/>
        <w:rPr>
          <w:rFonts w:ascii="Times New Roman" w:hAnsi="Times New Roman" w:cs="Times New Roman"/>
          <w:sz w:val="28"/>
          <w:szCs w:val="28"/>
        </w:rPr>
      </w:pPr>
      <w:proofErr w:type="gramStart"/>
      <w:r w:rsidRPr="00A8033D">
        <w:rPr>
          <w:rFonts w:ascii="Times New Roman" w:hAnsi="Times New Roman" w:cs="Times New Roman"/>
          <w:sz w:val="28"/>
          <w:szCs w:val="28"/>
        </w:rPr>
        <w:t>В соответствии с частью 7.3.-2 статьи 40 Федерального закона от 06.10.2003 № 131-ФЗ «Об общих принципах организации местного самоуправления в Российской Федерации», статьей 8.1 Закона Новосибирской области от 10.11.2017 № 216-ОЗ «</w:t>
      </w:r>
      <w:r w:rsidRPr="00A8033D">
        <w:rPr>
          <w:rFonts w:ascii="Times New Roman" w:hAnsi="Times New Roman" w:cs="Times New Roman"/>
          <w:bCs/>
          <w:sz w:val="28"/>
          <w:szCs w:val="28"/>
        </w:rPr>
        <w:t>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w:t>
      </w:r>
      <w:proofErr w:type="gramEnd"/>
      <w:r w:rsidRPr="00A8033D">
        <w:rPr>
          <w:rFonts w:ascii="Times New Roman" w:hAnsi="Times New Roman" w:cs="Times New Roman"/>
          <w:bCs/>
          <w:sz w:val="28"/>
          <w:szCs w:val="28"/>
        </w:rPr>
        <w:t xml:space="preserve"> по контракту, муниципальные должности, и о внесении изменений в Закон Новосибирской области «О муниципальной службе в Новосибирской области»</w:t>
      </w:r>
      <w:r w:rsidRPr="00A8033D">
        <w:rPr>
          <w:rFonts w:ascii="Times New Roman" w:hAnsi="Times New Roman" w:cs="Times New Roman"/>
          <w:sz w:val="28"/>
          <w:szCs w:val="28"/>
        </w:rPr>
        <w:t xml:space="preserve"> на основании статьи 21 Устава </w:t>
      </w:r>
      <w:r w:rsidRPr="00A8033D">
        <w:rPr>
          <w:rFonts w:ascii="Times New Roman" w:eastAsia="Calibri" w:hAnsi="Times New Roman" w:cs="Times New Roman"/>
          <w:bCs/>
          <w:sz w:val="28"/>
          <w:szCs w:val="28"/>
        </w:rPr>
        <w:t xml:space="preserve"> Покровского сельсовета </w:t>
      </w:r>
      <w:proofErr w:type="spellStart"/>
      <w:r w:rsidRPr="00A8033D">
        <w:rPr>
          <w:rFonts w:ascii="Times New Roman" w:eastAsia="Calibri" w:hAnsi="Times New Roman" w:cs="Times New Roman"/>
          <w:bCs/>
          <w:sz w:val="28"/>
          <w:szCs w:val="28"/>
        </w:rPr>
        <w:t>Чановского</w:t>
      </w:r>
      <w:proofErr w:type="spellEnd"/>
      <w:r w:rsidRPr="00A8033D">
        <w:rPr>
          <w:rFonts w:ascii="Times New Roman" w:eastAsia="Calibri" w:hAnsi="Times New Roman" w:cs="Times New Roman"/>
          <w:bCs/>
          <w:sz w:val="28"/>
          <w:szCs w:val="28"/>
        </w:rPr>
        <w:t xml:space="preserve"> района Новосибирской области </w:t>
      </w:r>
      <w:r w:rsidRPr="00A8033D">
        <w:rPr>
          <w:rFonts w:ascii="Times New Roman" w:eastAsia="Calibri" w:hAnsi="Times New Roman" w:cs="Times New Roman"/>
          <w:bCs/>
          <w:i/>
          <w:sz w:val="28"/>
          <w:szCs w:val="28"/>
        </w:rPr>
        <w:t xml:space="preserve"> </w:t>
      </w:r>
      <w:r w:rsidRPr="00A8033D">
        <w:rPr>
          <w:rFonts w:ascii="Times New Roman" w:hAnsi="Times New Roman" w:cs="Times New Roman"/>
          <w:sz w:val="28"/>
          <w:szCs w:val="28"/>
        </w:rPr>
        <w:t xml:space="preserve">Совет депутатов </w:t>
      </w:r>
      <w:r w:rsidRPr="00A8033D">
        <w:rPr>
          <w:rFonts w:ascii="Times New Roman" w:eastAsia="Calibri" w:hAnsi="Times New Roman" w:cs="Times New Roman"/>
          <w:bCs/>
          <w:sz w:val="28"/>
          <w:szCs w:val="28"/>
        </w:rPr>
        <w:t xml:space="preserve"> Покровского сельсовета  </w:t>
      </w:r>
      <w:r w:rsidRPr="00A8033D">
        <w:rPr>
          <w:rFonts w:ascii="Times New Roman" w:hAnsi="Times New Roman" w:cs="Times New Roman"/>
          <w:sz w:val="28"/>
          <w:szCs w:val="28"/>
        </w:rPr>
        <w:t>РЕШИЛ:</w:t>
      </w:r>
    </w:p>
    <w:p w:rsidR="00FD66AF" w:rsidRPr="00A8033D" w:rsidRDefault="00FD66AF" w:rsidP="00FD66AF">
      <w:pPr>
        <w:ind w:firstLine="709"/>
        <w:jc w:val="both"/>
        <w:rPr>
          <w:rFonts w:ascii="Times New Roman" w:hAnsi="Times New Roman" w:cs="Times New Roman"/>
          <w:sz w:val="28"/>
          <w:szCs w:val="28"/>
        </w:rPr>
      </w:pPr>
    </w:p>
    <w:p w:rsidR="00FD66AF" w:rsidRPr="00A8033D" w:rsidRDefault="00FD66AF" w:rsidP="00FD66AF">
      <w:pPr>
        <w:jc w:val="both"/>
        <w:rPr>
          <w:rFonts w:ascii="Times New Roman" w:hAnsi="Times New Roman" w:cs="Times New Roman"/>
          <w:sz w:val="28"/>
          <w:szCs w:val="28"/>
        </w:rPr>
      </w:pPr>
      <w:r w:rsidRPr="00A8033D">
        <w:rPr>
          <w:rFonts w:ascii="Times New Roman" w:hAnsi="Times New Roman" w:cs="Times New Roman"/>
          <w:sz w:val="28"/>
          <w:szCs w:val="28"/>
        </w:rPr>
        <w:t xml:space="preserve">1.Утвердить прилагаемый Порядок принятия решения о применении к лицам, замещающим отдельные муниципальные должности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r w:rsidRPr="00A8033D">
        <w:rPr>
          <w:rFonts w:ascii="Times New Roman" w:hAnsi="Times New Roman" w:cs="Times New Roman"/>
          <w:i/>
          <w:sz w:val="28"/>
          <w:szCs w:val="28"/>
        </w:rPr>
        <w:t>,</w:t>
      </w:r>
      <w:r w:rsidRPr="00A8033D">
        <w:rPr>
          <w:rFonts w:ascii="Times New Roman" w:hAnsi="Times New Roman" w:cs="Times New Roman"/>
          <w:sz w:val="28"/>
          <w:szCs w:val="28"/>
        </w:rPr>
        <w:t xml:space="preserve">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 </w:t>
      </w:r>
    </w:p>
    <w:p w:rsidR="00FD66AF" w:rsidRPr="00A8033D" w:rsidRDefault="00FD66AF" w:rsidP="00FD66AF">
      <w:pPr>
        <w:jc w:val="both"/>
        <w:rPr>
          <w:rFonts w:ascii="Times New Roman" w:hAnsi="Times New Roman" w:cs="Times New Roman"/>
          <w:sz w:val="28"/>
          <w:szCs w:val="28"/>
        </w:rPr>
      </w:pPr>
    </w:p>
    <w:p w:rsidR="00FD66AF" w:rsidRPr="00A8033D" w:rsidRDefault="00FD66AF" w:rsidP="00FD66AF">
      <w:pPr>
        <w:jc w:val="both"/>
        <w:rPr>
          <w:rFonts w:ascii="Times New Roman" w:hAnsi="Times New Roman" w:cs="Times New Roman"/>
          <w:sz w:val="28"/>
          <w:szCs w:val="28"/>
        </w:rPr>
      </w:pPr>
      <w:proofErr w:type="gramStart"/>
      <w:r w:rsidRPr="00A8033D">
        <w:rPr>
          <w:rFonts w:ascii="Times New Roman" w:hAnsi="Times New Roman" w:cs="Times New Roman"/>
          <w:sz w:val="28"/>
          <w:szCs w:val="28"/>
        </w:rPr>
        <w:t>2.</w:t>
      </w:r>
      <w:r w:rsidRPr="00A8033D">
        <w:rPr>
          <w:rFonts w:ascii="Times New Roman" w:eastAsia="Calibri" w:hAnsi="Times New Roman" w:cs="Times New Roman"/>
          <w:bCs/>
          <w:sz w:val="28"/>
          <w:szCs w:val="28"/>
        </w:rPr>
        <w:t>Признать утратившим силу решение Совета депутатов Покровского сельсовета № 219 от 17.03.2020года «</w:t>
      </w:r>
      <w:r w:rsidRPr="00A8033D">
        <w:rPr>
          <w:rFonts w:ascii="Times New Roman" w:hAnsi="Times New Roman" w:cs="Times New Roman"/>
          <w:sz w:val="28"/>
          <w:szCs w:val="28"/>
        </w:rPr>
        <w:t xml:space="preserve">Об утверждении Порядка принятия решения о применении к отдельным   лицам, замещающим муниципальные должности в  администрации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r w:rsidRPr="00A8033D">
        <w:rPr>
          <w:rFonts w:ascii="Times New Roman" w:hAnsi="Times New Roman" w:cs="Times New Roman"/>
          <w:i/>
          <w:sz w:val="28"/>
          <w:szCs w:val="28"/>
        </w:rPr>
        <w:t xml:space="preserve"> </w:t>
      </w:r>
      <w:r w:rsidRPr="00A8033D">
        <w:rPr>
          <w:rFonts w:ascii="Times New Roman" w:hAnsi="Times New Roman" w:cs="Times New Roman"/>
          <w:sz w:val="28"/>
          <w:szCs w:val="28"/>
        </w:rPr>
        <w:t>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roofErr w:type="gramEnd"/>
    </w:p>
    <w:p w:rsidR="00FD66AF" w:rsidRPr="00A8033D" w:rsidRDefault="00FD66AF" w:rsidP="00FD66AF">
      <w:pPr>
        <w:jc w:val="both"/>
        <w:rPr>
          <w:rFonts w:ascii="Times New Roman" w:hAnsi="Times New Roman" w:cs="Times New Roman"/>
          <w:sz w:val="28"/>
          <w:szCs w:val="28"/>
        </w:rPr>
      </w:pPr>
    </w:p>
    <w:p w:rsidR="00FD66AF" w:rsidRPr="00A8033D" w:rsidRDefault="00FD66AF" w:rsidP="00FD66AF">
      <w:pPr>
        <w:widowControl w:val="0"/>
        <w:autoSpaceDE w:val="0"/>
        <w:autoSpaceDN w:val="0"/>
        <w:adjustRightInd w:val="0"/>
        <w:jc w:val="both"/>
        <w:rPr>
          <w:rFonts w:ascii="Times New Roman" w:eastAsia="Calibri" w:hAnsi="Times New Roman" w:cs="Times New Roman"/>
          <w:bCs/>
          <w:sz w:val="28"/>
          <w:szCs w:val="28"/>
        </w:rPr>
      </w:pPr>
      <w:r w:rsidRPr="00A8033D">
        <w:rPr>
          <w:rFonts w:ascii="Times New Roman" w:eastAsia="Calibri" w:hAnsi="Times New Roman" w:cs="Times New Roman"/>
          <w:bCs/>
          <w:sz w:val="28"/>
          <w:szCs w:val="28"/>
        </w:rPr>
        <w:t xml:space="preserve">3. Опубликовать настоящее решение в «Информационном бюллетени» Покровского  сельсовета и разместить на официальном сайте администрации Покровского  сельсовета </w:t>
      </w:r>
      <w:proofErr w:type="spellStart"/>
      <w:r w:rsidRPr="00A8033D">
        <w:rPr>
          <w:rFonts w:ascii="Times New Roman" w:eastAsia="Calibri" w:hAnsi="Times New Roman" w:cs="Times New Roman"/>
          <w:bCs/>
          <w:sz w:val="28"/>
          <w:szCs w:val="28"/>
        </w:rPr>
        <w:t>Чановского</w:t>
      </w:r>
      <w:proofErr w:type="spellEnd"/>
      <w:r w:rsidRPr="00A8033D">
        <w:rPr>
          <w:rFonts w:ascii="Times New Roman" w:eastAsia="Calibri" w:hAnsi="Times New Roman" w:cs="Times New Roman"/>
          <w:bCs/>
          <w:sz w:val="28"/>
          <w:szCs w:val="28"/>
        </w:rPr>
        <w:t xml:space="preserve"> района Новосибирской области в информационно-телекоммуникационной сети «Интернет</w:t>
      </w:r>
      <w:proofErr w:type="gramStart"/>
      <w:r w:rsidRPr="00A8033D">
        <w:rPr>
          <w:rFonts w:ascii="Times New Roman" w:eastAsia="Calibri" w:hAnsi="Times New Roman" w:cs="Times New Roman"/>
          <w:bCs/>
          <w:sz w:val="28"/>
          <w:szCs w:val="28"/>
        </w:rPr>
        <w:t>»..</w:t>
      </w:r>
      <w:proofErr w:type="gramEnd"/>
    </w:p>
    <w:p w:rsidR="00FD66AF" w:rsidRPr="00A8033D" w:rsidRDefault="00FD66AF" w:rsidP="00FD66AF">
      <w:pPr>
        <w:widowControl w:val="0"/>
        <w:autoSpaceDE w:val="0"/>
        <w:autoSpaceDN w:val="0"/>
        <w:adjustRightInd w:val="0"/>
        <w:jc w:val="both"/>
        <w:rPr>
          <w:rFonts w:ascii="Times New Roman" w:eastAsia="Calibri" w:hAnsi="Times New Roman" w:cs="Times New Roman"/>
          <w:i/>
          <w:sz w:val="28"/>
          <w:szCs w:val="28"/>
        </w:rPr>
      </w:pPr>
    </w:p>
    <w:p w:rsidR="00FD66AF" w:rsidRPr="00A8033D" w:rsidRDefault="00FD66AF" w:rsidP="00FD66AF">
      <w:pPr>
        <w:jc w:val="both"/>
        <w:rPr>
          <w:rFonts w:ascii="Times New Roman" w:hAnsi="Times New Roman" w:cs="Times New Roman"/>
          <w:color w:val="000000"/>
          <w:sz w:val="28"/>
          <w:szCs w:val="28"/>
        </w:rPr>
      </w:pPr>
      <w:r w:rsidRPr="00A8033D">
        <w:rPr>
          <w:rFonts w:ascii="Times New Roman" w:hAnsi="Times New Roman" w:cs="Times New Roman"/>
          <w:sz w:val="28"/>
          <w:szCs w:val="28"/>
        </w:rPr>
        <w:lastRenderedPageBreak/>
        <w:t xml:space="preserve">4. Настоящее решение вступает в силу со дня его официального опубликования. </w:t>
      </w:r>
    </w:p>
    <w:p w:rsidR="00FD66AF" w:rsidRPr="00A8033D" w:rsidRDefault="00FD66AF" w:rsidP="00FD66AF">
      <w:pPr>
        <w:jc w:val="both"/>
        <w:rPr>
          <w:rFonts w:ascii="Times New Roman" w:hAnsi="Times New Roman" w:cs="Times New Roman"/>
          <w:color w:val="000000"/>
          <w:sz w:val="28"/>
          <w:szCs w:val="28"/>
        </w:rPr>
      </w:pPr>
      <w:r w:rsidRPr="00A8033D">
        <w:rPr>
          <w:rFonts w:ascii="Times New Roman" w:eastAsia="Calibri" w:hAnsi="Times New Roman" w:cs="Times New Roman"/>
          <w:sz w:val="28"/>
          <w:szCs w:val="28"/>
        </w:rPr>
        <w:t>5. </w:t>
      </w:r>
      <w:proofErr w:type="gramStart"/>
      <w:r w:rsidRPr="00A8033D">
        <w:rPr>
          <w:rFonts w:ascii="Times New Roman" w:eastAsia="Calibri" w:hAnsi="Times New Roman" w:cs="Times New Roman"/>
          <w:sz w:val="28"/>
          <w:szCs w:val="28"/>
        </w:rPr>
        <w:t>Контроль за</w:t>
      </w:r>
      <w:proofErr w:type="gramEnd"/>
      <w:r w:rsidRPr="00A8033D">
        <w:rPr>
          <w:rFonts w:ascii="Times New Roman" w:eastAsia="Calibri" w:hAnsi="Times New Roman" w:cs="Times New Roman"/>
          <w:sz w:val="28"/>
          <w:szCs w:val="28"/>
        </w:rPr>
        <w:t xml:space="preserve"> выполнением настоящего решения оставляю за собой</w:t>
      </w:r>
    </w:p>
    <w:p w:rsidR="00FD66AF" w:rsidRPr="00A8033D" w:rsidRDefault="00FD66AF" w:rsidP="00FD66AF">
      <w:pPr>
        <w:ind w:firstLine="540"/>
        <w:jc w:val="both"/>
        <w:rPr>
          <w:rFonts w:ascii="Times New Roman" w:hAnsi="Times New Roman" w:cs="Times New Roman"/>
          <w:color w:val="000000"/>
          <w:sz w:val="28"/>
          <w:szCs w:val="28"/>
        </w:rPr>
      </w:pPr>
    </w:p>
    <w:tbl>
      <w:tblPr>
        <w:tblW w:w="9951" w:type="dxa"/>
        <w:tblLook w:val="04A0"/>
      </w:tblPr>
      <w:tblGrid>
        <w:gridCol w:w="4741"/>
        <w:gridCol w:w="579"/>
        <w:gridCol w:w="4631"/>
      </w:tblGrid>
      <w:tr w:rsidR="00FD66AF" w:rsidRPr="00A8033D" w:rsidTr="00FD66AF">
        <w:trPr>
          <w:trHeight w:val="1084"/>
        </w:trPr>
        <w:tc>
          <w:tcPr>
            <w:tcW w:w="4741" w:type="dxa"/>
            <w:hideMark/>
          </w:tcPr>
          <w:p w:rsidR="00FD66AF" w:rsidRPr="00A8033D" w:rsidRDefault="00FD66AF" w:rsidP="00FD66AF">
            <w:pPr>
              <w:jc w:val="both"/>
              <w:rPr>
                <w:rFonts w:ascii="Times New Roman" w:hAnsi="Times New Roman" w:cs="Times New Roman"/>
                <w:sz w:val="28"/>
                <w:szCs w:val="28"/>
              </w:rPr>
            </w:pPr>
          </w:p>
          <w:p w:rsidR="00FD66AF" w:rsidRPr="00A8033D" w:rsidRDefault="00FD66AF" w:rsidP="00FD66AF">
            <w:pPr>
              <w:jc w:val="both"/>
              <w:rPr>
                <w:rFonts w:ascii="Times New Roman" w:hAnsi="Times New Roman" w:cs="Times New Roman"/>
                <w:sz w:val="28"/>
                <w:szCs w:val="28"/>
              </w:rPr>
            </w:pPr>
          </w:p>
          <w:p w:rsidR="00FD66AF" w:rsidRPr="00A8033D" w:rsidRDefault="00FD66AF" w:rsidP="00FD66AF">
            <w:pPr>
              <w:jc w:val="both"/>
              <w:rPr>
                <w:rFonts w:ascii="Times New Roman" w:hAnsi="Times New Roman" w:cs="Times New Roman"/>
                <w:sz w:val="28"/>
                <w:szCs w:val="28"/>
              </w:rPr>
            </w:pPr>
            <w:r w:rsidRPr="00A8033D">
              <w:rPr>
                <w:rFonts w:ascii="Times New Roman" w:hAnsi="Times New Roman" w:cs="Times New Roman"/>
                <w:sz w:val="28"/>
                <w:szCs w:val="28"/>
              </w:rPr>
              <w:t xml:space="preserve">Глава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муниципального района Новосибирской области                                                                       </w:t>
            </w:r>
          </w:p>
          <w:p w:rsidR="00FD66AF" w:rsidRPr="00A8033D" w:rsidRDefault="00FD66AF" w:rsidP="00FD66AF">
            <w:pPr>
              <w:jc w:val="right"/>
              <w:rPr>
                <w:rFonts w:ascii="Times New Roman" w:hAnsi="Times New Roman" w:cs="Times New Roman"/>
                <w:sz w:val="28"/>
                <w:szCs w:val="28"/>
              </w:rPr>
            </w:pPr>
            <w:r w:rsidRPr="00A8033D">
              <w:rPr>
                <w:rFonts w:ascii="Times New Roman" w:hAnsi="Times New Roman" w:cs="Times New Roman"/>
                <w:sz w:val="28"/>
                <w:szCs w:val="28"/>
              </w:rPr>
              <w:t>П.В.Семченко</w:t>
            </w:r>
          </w:p>
          <w:p w:rsidR="00FD66AF" w:rsidRPr="00A8033D" w:rsidRDefault="00FD66AF" w:rsidP="00FD66AF">
            <w:pPr>
              <w:jc w:val="both"/>
              <w:rPr>
                <w:rFonts w:ascii="Times New Roman" w:hAnsi="Times New Roman" w:cs="Times New Roman"/>
                <w:sz w:val="28"/>
                <w:szCs w:val="28"/>
              </w:rPr>
            </w:pPr>
          </w:p>
        </w:tc>
        <w:tc>
          <w:tcPr>
            <w:tcW w:w="579" w:type="dxa"/>
          </w:tcPr>
          <w:p w:rsidR="00FD66AF" w:rsidRPr="00A8033D" w:rsidRDefault="00FD66AF" w:rsidP="00FD66AF">
            <w:pPr>
              <w:jc w:val="both"/>
              <w:rPr>
                <w:rFonts w:ascii="Times New Roman" w:hAnsi="Times New Roman" w:cs="Times New Roman"/>
                <w:sz w:val="28"/>
                <w:szCs w:val="28"/>
              </w:rPr>
            </w:pPr>
          </w:p>
        </w:tc>
        <w:tc>
          <w:tcPr>
            <w:tcW w:w="4631" w:type="dxa"/>
            <w:hideMark/>
          </w:tcPr>
          <w:p w:rsidR="00FD66AF" w:rsidRPr="00A8033D" w:rsidRDefault="00FD66AF" w:rsidP="00FD66AF">
            <w:pPr>
              <w:pStyle w:val="aa"/>
              <w:rPr>
                <w:rFonts w:ascii="Times New Roman" w:hAnsi="Times New Roman"/>
                <w:sz w:val="28"/>
                <w:szCs w:val="28"/>
              </w:rPr>
            </w:pPr>
          </w:p>
          <w:p w:rsidR="00FD66AF" w:rsidRPr="00A8033D" w:rsidRDefault="00FD66AF" w:rsidP="00FD66AF">
            <w:pPr>
              <w:pStyle w:val="aa"/>
              <w:rPr>
                <w:rFonts w:ascii="Times New Roman" w:hAnsi="Times New Roman"/>
                <w:sz w:val="28"/>
                <w:szCs w:val="28"/>
              </w:rPr>
            </w:pPr>
          </w:p>
          <w:p w:rsidR="00FD66AF" w:rsidRPr="00A8033D" w:rsidRDefault="00FD66AF" w:rsidP="00FD66AF">
            <w:pPr>
              <w:pStyle w:val="aa"/>
              <w:rPr>
                <w:rFonts w:ascii="Times New Roman" w:hAnsi="Times New Roman"/>
                <w:sz w:val="28"/>
                <w:szCs w:val="28"/>
              </w:rPr>
            </w:pPr>
            <w:r w:rsidRPr="00A8033D">
              <w:rPr>
                <w:rFonts w:ascii="Times New Roman" w:hAnsi="Times New Roman"/>
                <w:sz w:val="28"/>
                <w:szCs w:val="28"/>
              </w:rPr>
              <w:t>Председатель Совета депутатов</w:t>
            </w:r>
          </w:p>
          <w:p w:rsidR="00FD66AF" w:rsidRPr="00A8033D" w:rsidRDefault="00FD66AF" w:rsidP="00FD66AF">
            <w:pPr>
              <w:pStyle w:val="aa"/>
              <w:rPr>
                <w:rFonts w:ascii="Times New Roman" w:hAnsi="Times New Roman"/>
                <w:sz w:val="28"/>
                <w:szCs w:val="28"/>
              </w:rPr>
            </w:pPr>
            <w:r w:rsidRPr="00A8033D">
              <w:rPr>
                <w:rFonts w:ascii="Times New Roman" w:hAnsi="Times New Roman"/>
                <w:sz w:val="28"/>
                <w:szCs w:val="28"/>
              </w:rPr>
              <w:t xml:space="preserve">Покровского сельсовета </w:t>
            </w:r>
            <w:proofErr w:type="spellStart"/>
            <w:r w:rsidRPr="00A8033D">
              <w:rPr>
                <w:rFonts w:ascii="Times New Roman" w:hAnsi="Times New Roman"/>
                <w:sz w:val="28"/>
                <w:szCs w:val="28"/>
              </w:rPr>
              <w:t>Чановского</w:t>
            </w:r>
            <w:proofErr w:type="spellEnd"/>
            <w:r w:rsidRPr="00A8033D">
              <w:rPr>
                <w:rFonts w:ascii="Times New Roman" w:hAnsi="Times New Roman"/>
                <w:sz w:val="28"/>
                <w:szCs w:val="28"/>
              </w:rPr>
              <w:t xml:space="preserve"> муниципального района Новосибирской области</w:t>
            </w:r>
          </w:p>
          <w:p w:rsidR="00FD66AF" w:rsidRPr="00A8033D" w:rsidRDefault="00FD66AF" w:rsidP="00FD66AF">
            <w:pPr>
              <w:jc w:val="both"/>
              <w:rPr>
                <w:rFonts w:ascii="Times New Roman" w:hAnsi="Times New Roman" w:cs="Times New Roman"/>
                <w:sz w:val="28"/>
                <w:szCs w:val="28"/>
              </w:rPr>
            </w:pPr>
            <w:r w:rsidRPr="00A8033D">
              <w:rPr>
                <w:rFonts w:ascii="Times New Roman" w:hAnsi="Times New Roman" w:cs="Times New Roman"/>
                <w:sz w:val="28"/>
                <w:szCs w:val="28"/>
              </w:rPr>
              <w:t xml:space="preserve">                                   </w:t>
            </w:r>
            <w:proofErr w:type="spellStart"/>
            <w:r w:rsidRPr="00A8033D">
              <w:rPr>
                <w:rFonts w:ascii="Times New Roman" w:hAnsi="Times New Roman" w:cs="Times New Roman"/>
                <w:sz w:val="28"/>
                <w:szCs w:val="28"/>
              </w:rPr>
              <w:t>Е.Н.Гайбель</w:t>
            </w:r>
            <w:proofErr w:type="spellEnd"/>
          </w:p>
        </w:tc>
      </w:tr>
      <w:tr w:rsidR="00FD66AF" w:rsidTr="00FD66AF">
        <w:trPr>
          <w:trHeight w:val="1241"/>
        </w:trPr>
        <w:tc>
          <w:tcPr>
            <w:tcW w:w="4741" w:type="dxa"/>
          </w:tcPr>
          <w:p w:rsidR="00FD66AF" w:rsidRPr="00900AA8" w:rsidRDefault="00FD66AF" w:rsidP="00FD66AF">
            <w:pPr>
              <w:jc w:val="both"/>
              <w:rPr>
                <w:sz w:val="28"/>
                <w:szCs w:val="28"/>
              </w:rPr>
            </w:pPr>
          </w:p>
        </w:tc>
        <w:tc>
          <w:tcPr>
            <w:tcW w:w="579" w:type="dxa"/>
          </w:tcPr>
          <w:p w:rsidR="00FD66AF" w:rsidRPr="00900AA8" w:rsidRDefault="00FD66AF" w:rsidP="00FD66AF">
            <w:pPr>
              <w:jc w:val="both"/>
              <w:rPr>
                <w:sz w:val="28"/>
                <w:szCs w:val="28"/>
              </w:rPr>
            </w:pPr>
          </w:p>
        </w:tc>
        <w:tc>
          <w:tcPr>
            <w:tcW w:w="4631" w:type="dxa"/>
          </w:tcPr>
          <w:p w:rsidR="00FD66AF" w:rsidRPr="00900AA8" w:rsidRDefault="00FD66AF" w:rsidP="00FD66AF">
            <w:pPr>
              <w:jc w:val="both"/>
              <w:rPr>
                <w:sz w:val="28"/>
                <w:szCs w:val="28"/>
              </w:rPr>
            </w:pPr>
          </w:p>
        </w:tc>
      </w:tr>
    </w:tbl>
    <w:p w:rsidR="00FD66AF" w:rsidRDefault="00FD66AF" w:rsidP="00FD66AF"/>
    <w:p w:rsidR="00FD66AF" w:rsidRDefault="00FD66AF" w:rsidP="00FD66AF">
      <w:pPr>
        <w:spacing w:line="259" w:lineRule="auto"/>
      </w:pPr>
      <w:r>
        <w:br w:type="page"/>
      </w:r>
    </w:p>
    <w:p w:rsidR="00FD66AF" w:rsidRPr="00A8033D" w:rsidRDefault="00FD66AF" w:rsidP="00A8033D">
      <w:pPr>
        <w:spacing w:after="0"/>
        <w:ind w:firstLine="4253"/>
        <w:jc w:val="right"/>
        <w:rPr>
          <w:rFonts w:ascii="Times New Roman" w:eastAsia="Calibri" w:hAnsi="Times New Roman" w:cs="Times New Roman"/>
          <w:sz w:val="28"/>
          <w:szCs w:val="28"/>
        </w:rPr>
      </w:pPr>
      <w:r w:rsidRPr="00A8033D">
        <w:rPr>
          <w:rFonts w:ascii="Times New Roman" w:eastAsia="Calibri" w:hAnsi="Times New Roman" w:cs="Times New Roman"/>
          <w:sz w:val="28"/>
          <w:szCs w:val="28"/>
        </w:rPr>
        <w:lastRenderedPageBreak/>
        <w:t>УТВЕРЖДЕНО</w:t>
      </w:r>
    </w:p>
    <w:p w:rsidR="00FD66AF" w:rsidRPr="00A8033D" w:rsidRDefault="00FD66AF" w:rsidP="00A8033D">
      <w:pPr>
        <w:tabs>
          <w:tab w:val="left" w:pos="9638"/>
        </w:tabs>
        <w:spacing w:after="0"/>
        <w:ind w:left="4253"/>
        <w:jc w:val="right"/>
        <w:rPr>
          <w:rFonts w:ascii="Times New Roman" w:eastAsia="Calibri" w:hAnsi="Times New Roman" w:cs="Times New Roman"/>
          <w:bCs/>
          <w:sz w:val="28"/>
          <w:szCs w:val="28"/>
        </w:rPr>
      </w:pPr>
      <w:r w:rsidRPr="00A8033D">
        <w:rPr>
          <w:rFonts w:ascii="Times New Roman" w:eastAsia="Calibri" w:hAnsi="Times New Roman" w:cs="Times New Roman"/>
          <w:bCs/>
          <w:sz w:val="28"/>
          <w:szCs w:val="28"/>
        </w:rPr>
        <w:t xml:space="preserve">решением Совета депутатов  </w:t>
      </w:r>
    </w:p>
    <w:p w:rsidR="00FD66AF" w:rsidRPr="00A8033D" w:rsidRDefault="00FD66AF" w:rsidP="00A8033D">
      <w:pPr>
        <w:tabs>
          <w:tab w:val="left" w:pos="9638"/>
        </w:tabs>
        <w:spacing w:after="0"/>
        <w:ind w:left="4253"/>
        <w:jc w:val="right"/>
        <w:rPr>
          <w:rFonts w:ascii="Times New Roman" w:eastAsia="Calibri" w:hAnsi="Times New Roman" w:cs="Times New Roman"/>
          <w:bCs/>
          <w:sz w:val="28"/>
          <w:szCs w:val="28"/>
        </w:rPr>
      </w:pPr>
      <w:r w:rsidRPr="00A8033D">
        <w:rPr>
          <w:rFonts w:ascii="Times New Roman" w:eastAsia="Calibri" w:hAnsi="Times New Roman" w:cs="Times New Roman"/>
          <w:bCs/>
          <w:sz w:val="28"/>
          <w:szCs w:val="28"/>
        </w:rPr>
        <w:t xml:space="preserve">Покровского сельсовета </w:t>
      </w:r>
    </w:p>
    <w:p w:rsidR="00FD66AF" w:rsidRPr="00A8033D" w:rsidRDefault="00FD66AF" w:rsidP="00A8033D">
      <w:pPr>
        <w:tabs>
          <w:tab w:val="left" w:pos="9638"/>
        </w:tabs>
        <w:spacing w:after="0"/>
        <w:ind w:left="4253"/>
        <w:jc w:val="right"/>
        <w:rPr>
          <w:rFonts w:ascii="Times New Roman" w:eastAsia="Calibri" w:hAnsi="Times New Roman" w:cs="Times New Roman"/>
          <w:bCs/>
          <w:sz w:val="28"/>
          <w:szCs w:val="28"/>
        </w:rPr>
      </w:pPr>
      <w:proofErr w:type="spellStart"/>
      <w:r w:rsidRPr="00A8033D">
        <w:rPr>
          <w:rFonts w:ascii="Times New Roman" w:eastAsia="Calibri" w:hAnsi="Times New Roman" w:cs="Times New Roman"/>
          <w:bCs/>
          <w:sz w:val="28"/>
          <w:szCs w:val="28"/>
        </w:rPr>
        <w:t>Чановского</w:t>
      </w:r>
      <w:proofErr w:type="spellEnd"/>
      <w:r w:rsidRPr="00A8033D">
        <w:rPr>
          <w:rFonts w:ascii="Times New Roman" w:eastAsia="Calibri" w:hAnsi="Times New Roman" w:cs="Times New Roman"/>
          <w:bCs/>
          <w:sz w:val="28"/>
          <w:szCs w:val="28"/>
        </w:rPr>
        <w:t xml:space="preserve"> района </w:t>
      </w:r>
    </w:p>
    <w:p w:rsidR="00FD66AF" w:rsidRPr="00A8033D" w:rsidRDefault="00FD66AF" w:rsidP="00A8033D">
      <w:pPr>
        <w:tabs>
          <w:tab w:val="left" w:pos="9638"/>
        </w:tabs>
        <w:spacing w:after="0"/>
        <w:ind w:left="4253"/>
        <w:jc w:val="right"/>
        <w:rPr>
          <w:rFonts w:ascii="Times New Roman" w:eastAsia="Calibri" w:hAnsi="Times New Roman" w:cs="Times New Roman"/>
          <w:bCs/>
          <w:sz w:val="28"/>
          <w:szCs w:val="28"/>
        </w:rPr>
      </w:pPr>
      <w:r w:rsidRPr="00A8033D">
        <w:rPr>
          <w:rFonts w:ascii="Times New Roman" w:eastAsia="Calibri" w:hAnsi="Times New Roman" w:cs="Times New Roman"/>
          <w:bCs/>
          <w:sz w:val="28"/>
          <w:szCs w:val="28"/>
        </w:rPr>
        <w:t>Новосибирской области</w:t>
      </w:r>
    </w:p>
    <w:p w:rsidR="00FD66AF" w:rsidRPr="00A8033D" w:rsidRDefault="00FD66AF" w:rsidP="00FD66AF">
      <w:pPr>
        <w:pStyle w:val="ConsPlusTitle"/>
        <w:jc w:val="right"/>
        <w:rPr>
          <w:rFonts w:ascii="Times New Roman" w:hAnsi="Times New Roman" w:cs="Times New Roman"/>
          <w:b w:val="0"/>
          <w:sz w:val="28"/>
          <w:szCs w:val="28"/>
        </w:rPr>
      </w:pPr>
      <w:r w:rsidRPr="00A8033D">
        <w:rPr>
          <w:rFonts w:ascii="Times New Roman" w:hAnsi="Times New Roman" w:cs="Times New Roman"/>
          <w:b w:val="0"/>
          <w:sz w:val="28"/>
          <w:szCs w:val="28"/>
        </w:rPr>
        <w:t xml:space="preserve">                                                29.07.2021№56</w:t>
      </w:r>
    </w:p>
    <w:p w:rsidR="00FD66AF" w:rsidRPr="00A8033D" w:rsidRDefault="00FD66AF" w:rsidP="00FD66AF">
      <w:pPr>
        <w:contextualSpacing/>
        <w:jc w:val="center"/>
        <w:rPr>
          <w:rFonts w:ascii="Times New Roman" w:hAnsi="Times New Roman" w:cs="Times New Roman"/>
          <w:sz w:val="28"/>
          <w:szCs w:val="28"/>
        </w:rPr>
      </w:pPr>
    </w:p>
    <w:p w:rsidR="00FD66AF" w:rsidRPr="00A8033D" w:rsidRDefault="00FD66AF" w:rsidP="00FD66AF">
      <w:pPr>
        <w:contextualSpacing/>
        <w:jc w:val="center"/>
        <w:rPr>
          <w:rFonts w:ascii="Times New Roman" w:hAnsi="Times New Roman" w:cs="Times New Roman"/>
          <w:b/>
          <w:sz w:val="28"/>
          <w:szCs w:val="28"/>
        </w:rPr>
      </w:pPr>
      <w:r w:rsidRPr="00A8033D">
        <w:rPr>
          <w:rFonts w:ascii="Times New Roman" w:hAnsi="Times New Roman" w:cs="Times New Roman"/>
          <w:b/>
          <w:sz w:val="28"/>
          <w:szCs w:val="28"/>
        </w:rPr>
        <w:t>ПОРЯДОК</w:t>
      </w:r>
    </w:p>
    <w:p w:rsidR="00FD66AF" w:rsidRPr="00A8033D" w:rsidRDefault="00FD66AF" w:rsidP="00FD66AF">
      <w:pPr>
        <w:jc w:val="center"/>
        <w:rPr>
          <w:rFonts w:ascii="Times New Roman" w:hAnsi="Times New Roman" w:cs="Times New Roman"/>
          <w:b/>
          <w:sz w:val="28"/>
          <w:szCs w:val="28"/>
        </w:rPr>
      </w:pPr>
      <w:r w:rsidRPr="00A8033D">
        <w:rPr>
          <w:rFonts w:ascii="Times New Roman" w:hAnsi="Times New Roman" w:cs="Times New Roman"/>
          <w:b/>
          <w:sz w:val="28"/>
          <w:szCs w:val="28"/>
        </w:rPr>
        <w:t xml:space="preserve">  принятия решения о применении к   лицам, замещающим муниципальные должности в  администрации Покровского сельсовета </w:t>
      </w:r>
      <w:proofErr w:type="spellStart"/>
      <w:r w:rsidRPr="00A8033D">
        <w:rPr>
          <w:rFonts w:ascii="Times New Roman" w:hAnsi="Times New Roman" w:cs="Times New Roman"/>
          <w:b/>
          <w:sz w:val="28"/>
          <w:szCs w:val="28"/>
        </w:rPr>
        <w:t>Чановского</w:t>
      </w:r>
      <w:proofErr w:type="spellEnd"/>
      <w:r w:rsidRPr="00A8033D">
        <w:rPr>
          <w:rFonts w:ascii="Times New Roman" w:hAnsi="Times New Roman" w:cs="Times New Roman"/>
          <w:b/>
          <w:sz w:val="28"/>
          <w:szCs w:val="28"/>
        </w:rPr>
        <w:t xml:space="preserve"> района Новосибирской области,</w:t>
      </w:r>
    </w:p>
    <w:p w:rsidR="00FD66AF" w:rsidRPr="00A8033D" w:rsidRDefault="00FD66AF" w:rsidP="00FD66AF">
      <w:pPr>
        <w:jc w:val="center"/>
        <w:rPr>
          <w:rFonts w:ascii="Times New Roman" w:hAnsi="Times New Roman" w:cs="Times New Roman"/>
          <w:b/>
          <w:sz w:val="28"/>
          <w:szCs w:val="28"/>
        </w:rPr>
      </w:pPr>
      <w:r w:rsidRPr="00A8033D">
        <w:rPr>
          <w:rFonts w:ascii="Times New Roman" w:hAnsi="Times New Roman" w:cs="Times New Roman"/>
          <w:b/>
          <w:i/>
          <w:sz w:val="28"/>
          <w:szCs w:val="28"/>
        </w:rPr>
        <w:t xml:space="preserve"> </w:t>
      </w:r>
      <w:r w:rsidRPr="00A8033D">
        <w:rPr>
          <w:rFonts w:ascii="Times New Roman" w:hAnsi="Times New Roman" w:cs="Times New Roman"/>
          <w:b/>
          <w:sz w:val="28"/>
          <w:szCs w:val="28"/>
        </w:rPr>
        <w:t>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FD66AF" w:rsidRPr="00A8033D" w:rsidRDefault="00FD66AF" w:rsidP="00FD66AF">
      <w:pPr>
        <w:contextualSpacing/>
        <w:jc w:val="center"/>
        <w:rPr>
          <w:rFonts w:ascii="Times New Roman" w:hAnsi="Times New Roman" w:cs="Times New Roman"/>
          <w:sz w:val="28"/>
          <w:szCs w:val="28"/>
        </w:rPr>
      </w:pP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1. Настоящий Порядок определяет процедуру принятия решения о применении к главе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депутату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исполняющему свои полномочия на постоянной или непостоянной основе (далее вместе – лицо, замещающее муниципальную должность; </w:t>
      </w:r>
      <w:proofErr w:type="gramStart"/>
      <w:r w:rsidRPr="00A8033D">
        <w:rPr>
          <w:rFonts w:ascii="Times New Roman" w:hAnsi="Times New Roman" w:cs="Times New Roman"/>
          <w:sz w:val="28"/>
          <w:szCs w:val="28"/>
        </w:rPr>
        <w:t>лица, замещающие муниципальную должность),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(далее – сведения о доходах), если искажение этих сведений является несущественным, мер ответственности, предусмотренных частью 7.3-1 статьи 40 Федерального закона от 06.10.2003 № 131-ФЗ</w:t>
      </w:r>
      <w:proofErr w:type="gramEnd"/>
      <w:r w:rsidRPr="00A8033D">
        <w:rPr>
          <w:rFonts w:ascii="Times New Roman" w:hAnsi="Times New Roman" w:cs="Times New Roman"/>
          <w:sz w:val="28"/>
          <w:szCs w:val="28"/>
        </w:rPr>
        <w:t xml:space="preserve"> «Об общих принципах организации местного самоуправления в Российской Федерации» (далее – меры ответственности).</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2. Решение о применении меры ответственности к лицу, замещающему муниципальную должность, представившему недостоверные и неполные сведения о доходах, если искажение этих сведений является несущественным (далее – решение о применении меры ответственности), принимается Советом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3. </w:t>
      </w:r>
      <w:proofErr w:type="gramStart"/>
      <w:r w:rsidRPr="00A8033D">
        <w:rPr>
          <w:rFonts w:ascii="Times New Roman" w:hAnsi="Times New Roman" w:cs="Times New Roman"/>
          <w:sz w:val="28"/>
          <w:szCs w:val="28"/>
        </w:rPr>
        <w:t xml:space="preserve">Основанием для рассмотрения вопроса о принятии решения о применении меры ответственности является информация Губернатора Новосибирской области, поступившая в Совет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r w:rsidRPr="00A8033D">
        <w:rPr>
          <w:rFonts w:ascii="Times New Roman" w:eastAsia="Calibri" w:hAnsi="Times New Roman" w:cs="Times New Roman"/>
          <w:bCs/>
          <w:i/>
          <w:sz w:val="28"/>
          <w:szCs w:val="28"/>
        </w:rPr>
        <w:t xml:space="preserve"> </w:t>
      </w:r>
      <w:r w:rsidRPr="00A8033D">
        <w:rPr>
          <w:rFonts w:ascii="Times New Roman" w:hAnsi="Times New Roman" w:cs="Times New Roman"/>
          <w:sz w:val="28"/>
          <w:szCs w:val="28"/>
        </w:rPr>
        <w:t>в соответствии с частью 2 статьи 8.1 Закона Новосибирской области от 10.11.2017 № 216-ОЗ «</w:t>
      </w:r>
      <w:r w:rsidRPr="00A8033D">
        <w:rPr>
          <w:rFonts w:ascii="Times New Roman" w:hAnsi="Times New Roman" w:cs="Times New Roman"/>
          <w:bCs/>
          <w:sz w:val="28"/>
          <w:szCs w:val="28"/>
        </w:rPr>
        <w:t xml:space="preserve">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w:t>
      </w:r>
      <w:r w:rsidRPr="00A8033D">
        <w:rPr>
          <w:rFonts w:ascii="Times New Roman" w:hAnsi="Times New Roman" w:cs="Times New Roman"/>
          <w:bCs/>
          <w:sz w:val="28"/>
          <w:szCs w:val="28"/>
        </w:rPr>
        <w:lastRenderedPageBreak/>
        <w:t>администрации по контракту, муниципальной</w:t>
      </w:r>
      <w:proofErr w:type="gramEnd"/>
      <w:r w:rsidRPr="00A8033D">
        <w:rPr>
          <w:rFonts w:ascii="Times New Roman" w:hAnsi="Times New Roman" w:cs="Times New Roman"/>
          <w:bCs/>
          <w:sz w:val="28"/>
          <w:szCs w:val="28"/>
        </w:rPr>
        <w:t xml:space="preserve"> </w:t>
      </w:r>
      <w:proofErr w:type="gramStart"/>
      <w:r w:rsidRPr="00A8033D">
        <w:rPr>
          <w:rFonts w:ascii="Times New Roman" w:hAnsi="Times New Roman" w:cs="Times New Roman"/>
          <w:bCs/>
          <w:sz w:val="28"/>
          <w:szCs w:val="28"/>
        </w:rPr>
        <w:t>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r w:rsidRPr="00A8033D" w:rsidDel="00336F0D">
        <w:rPr>
          <w:rFonts w:ascii="Times New Roman" w:hAnsi="Times New Roman" w:cs="Times New Roman"/>
          <w:sz w:val="28"/>
          <w:szCs w:val="28"/>
        </w:rPr>
        <w:t xml:space="preserve"> </w:t>
      </w:r>
      <w:r w:rsidRPr="00A8033D">
        <w:rPr>
          <w:rFonts w:ascii="Times New Roman" w:hAnsi="Times New Roman" w:cs="Times New Roman"/>
          <w:sz w:val="28"/>
          <w:szCs w:val="28"/>
        </w:rPr>
        <w:t>(далее – Закон Новосибирской области «</w:t>
      </w:r>
      <w:r w:rsidRPr="00A8033D">
        <w:rPr>
          <w:rFonts w:ascii="Times New Roman" w:hAnsi="Times New Roman" w:cs="Times New Roman"/>
          <w:bCs/>
          <w:sz w:val="28"/>
          <w:szCs w:val="28"/>
        </w:rPr>
        <w:t>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w:t>
      </w:r>
      <w:proofErr w:type="gramEnd"/>
      <w:r w:rsidRPr="00A8033D">
        <w:rPr>
          <w:rFonts w:ascii="Times New Roman" w:hAnsi="Times New Roman" w:cs="Times New Roman"/>
          <w:bCs/>
          <w:sz w:val="28"/>
          <w:szCs w:val="28"/>
        </w:rPr>
        <w:t xml:space="preserve">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r w:rsidRPr="00A8033D">
        <w:rPr>
          <w:rFonts w:ascii="Times New Roman" w:hAnsi="Times New Roman" w:cs="Times New Roman"/>
          <w:sz w:val="28"/>
          <w:szCs w:val="28"/>
        </w:rPr>
        <w:t>).</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4. </w:t>
      </w:r>
      <w:proofErr w:type="gramStart"/>
      <w:r w:rsidRPr="00A8033D">
        <w:rPr>
          <w:rFonts w:ascii="Times New Roman" w:hAnsi="Times New Roman" w:cs="Times New Roman"/>
          <w:sz w:val="28"/>
          <w:szCs w:val="28"/>
        </w:rPr>
        <w:t xml:space="preserve">Информация Губернатора Новосибирской области, указанная в пункте 3 настоящего Порядка, не позднее рабочего дня, следующего за днем ее поступления, регистрируется в порядке, установленном Советом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r w:rsidRPr="00A8033D">
        <w:rPr>
          <w:rFonts w:ascii="Times New Roman" w:eastAsia="Calibri" w:hAnsi="Times New Roman" w:cs="Times New Roman"/>
          <w:bCs/>
          <w:i/>
          <w:sz w:val="28"/>
          <w:szCs w:val="28"/>
        </w:rPr>
        <w:t xml:space="preserve">, </w:t>
      </w:r>
      <w:r w:rsidRPr="00A8033D">
        <w:rPr>
          <w:rFonts w:ascii="Times New Roman" w:hAnsi="Times New Roman" w:cs="Times New Roman"/>
          <w:sz w:val="28"/>
          <w:szCs w:val="28"/>
        </w:rPr>
        <w:t>и в течение трех рабочих дней со дня регистрации направляется в комиссию по соблюдению лицами, замещающими муниципальные должности, ограничений, запретов и исполнению ими обязанностей, установленных законодательством Российской Федерации о</w:t>
      </w:r>
      <w:proofErr w:type="gramEnd"/>
      <w:r w:rsidRPr="00A8033D">
        <w:rPr>
          <w:rFonts w:ascii="Times New Roman" w:hAnsi="Times New Roman" w:cs="Times New Roman"/>
          <w:sz w:val="28"/>
          <w:szCs w:val="28"/>
        </w:rPr>
        <w:t xml:space="preserve"> </w:t>
      </w:r>
      <w:proofErr w:type="gramStart"/>
      <w:r w:rsidRPr="00A8033D">
        <w:rPr>
          <w:rFonts w:ascii="Times New Roman" w:hAnsi="Times New Roman" w:cs="Times New Roman"/>
          <w:sz w:val="28"/>
          <w:szCs w:val="28"/>
        </w:rPr>
        <w:t>противодействии</w:t>
      </w:r>
      <w:proofErr w:type="gramEnd"/>
      <w:r w:rsidRPr="00A8033D">
        <w:rPr>
          <w:rFonts w:ascii="Times New Roman" w:hAnsi="Times New Roman" w:cs="Times New Roman"/>
          <w:sz w:val="28"/>
          <w:szCs w:val="28"/>
        </w:rPr>
        <w:t xml:space="preserve"> коррупции, 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для предварительного рассмотрения и выработки рекомендаций по вопросу принятия решения о применении меры ответственности</w:t>
      </w:r>
      <w:r w:rsidRPr="00A8033D">
        <w:rPr>
          <w:rStyle w:val="af3"/>
          <w:rFonts w:ascii="Times New Roman" w:hAnsi="Times New Roman" w:cs="Times New Roman"/>
          <w:sz w:val="28"/>
          <w:szCs w:val="28"/>
        </w:rPr>
        <w:footnoteReference w:id="2"/>
      </w:r>
      <w:r w:rsidRPr="00A8033D">
        <w:rPr>
          <w:rFonts w:ascii="Times New Roman" w:hAnsi="Times New Roman" w:cs="Times New Roman"/>
          <w:sz w:val="28"/>
          <w:szCs w:val="28"/>
        </w:rPr>
        <w:t xml:space="preserve">. </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В течение трех рабочих дней после дня проведения заседания комиссии протокол заседания комиссии/выписка из протокола </w:t>
      </w:r>
      <w:r w:rsidRPr="00A8033D">
        <w:rPr>
          <w:rFonts w:ascii="Times New Roman" w:hAnsi="Times New Roman" w:cs="Times New Roman"/>
          <w:i/>
          <w:sz w:val="28"/>
          <w:szCs w:val="28"/>
        </w:rPr>
        <w:t>(решение комиссии)</w:t>
      </w:r>
      <w:r w:rsidRPr="00A8033D">
        <w:rPr>
          <w:rStyle w:val="af3"/>
          <w:rFonts w:ascii="Times New Roman" w:hAnsi="Times New Roman" w:cs="Times New Roman"/>
          <w:i/>
          <w:sz w:val="28"/>
          <w:szCs w:val="28"/>
        </w:rPr>
        <w:footnoteReference w:id="3"/>
      </w:r>
      <w:r w:rsidRPr="00A8033D">
        <w:rPr>
          <w:rFonts w:ascii="Times New Roman" w:hAnsi="Times New Roman" w:cs="Times New Roman"/>
          <w:sz w:val="28"/>
          <w:szCs w:val="28"/>
        </w:rPr>
        <w:t xml:space="preserve"> направляется председателю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r w:rsidRPr="00A8033D">
        <w:rPr>
          <w:rFonts w:ascii="Times New Roman" w:eastAsia="Calibri" w:hAnsi="Times New Roman" w:cs="Times New Roman"/>
          <w:bCs/>
          <w:i/>
          <w:sz w:val="28"/>
          <w:szCs w:val="28"/>
        </w:rPr>
        <w:t xml:space="preserve"> </w:t>
      </w:r>
      <w:r w:rsidRPr="00A8033D">
        <w:rPr>
          <w:rFonts w:ascii="Times New Roman" w:hAnsi="Times New Roman" w:cs="Times New Roman"/>
          <w:sz w:val="28"/>
          <w:szCs w:val="28"/>
        </w:rPr>
        <w:t xml:space="preserve">для включения в повестку </w:t>
      </w:r>
      <w:proofErr w:type="gramStart"/>
      <w:r w:rsidRPr="00A8033D">
        <w:rPr>
          <w:rFonts w:ascii="Times New Roman" w:hAnsi="Times New Roman" w:cs="Times New Roman"/>
          <w:sz w:val="28"/>
          <w:szCs w:val="28"/>
        </w:rPr>
        <w:t>дня заседания Совета депутатов Покровского сельсовета</w:t>
      </w:r>
      <w:proofErr w:type="gramEnd"/>
      <w:r w:rsidRPr="00A8033D">
        <w:rPr>
          <w:rFonts w:ascii="Times New Roman" w:hAnsi="Times New Roman" w:cs="Times New Roman"/>
          <w:sz w:val="28"/>
          <w:szCs w:val="28"/>
        </w:rPr>
        <w:t xml:space="preserve">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вопроса, касающегося принятия решения о применении меры ответственности.</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5. </w:t>
      </w:r>
      <w:proofErr w:type="gramStart"/>
      <w:r w:rsidRPr="00A8033D">
        <w:rPr>
          <w:rFonts w:ascii="Times New Roman" w:hAnsi="Times New Roman" w:cs="Times New Roman"/>
          <w:sz w:val="28"/>
          <w:szCs w:val="28"/>
        </w:rPr>
        <w:t xml:space="preserve">Заседание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проводится в течение 30 рабочих дней после дня проведения заседания комиссии, но не позднее шести месяцев со дня поступления информации Губернатора Новосибирской области, указанной в пункте 3 настоящего Порядка, не считая периода временной нетрудоспособности лица, замещающего муниципальную должность, в отношении которого рассматривается вопрос о применении меры ответственности, а также периода пребывания</w:t>
      </w:r>
      <w:proofErr w:type="gramEnd"/>
      <w:r w:rsidRPr="00A8033D">
        <w:rPr>
          <w:rFonts w:ascii="Times New Roman" w:hAnsi="Times New Roman" w:cs="Times New Roman"/>
          <w:sz w:val="28"/>
          <w:szCs w:val="28"/>
        </w:rPr>
        <w:t xml:space="preserve"> его в отпуске.</w:t>
      </w:r>
    </w:p>
    <w:p w:rsidR="00FD66AF" w:rsidRPr="00A8033D" w:rsidRDefault="00FD66AF" w:rsidP="00FD66AF">
      <w:pPr>
        <w:ind w:firstLine="709"/>
        <w:contextualSpacing/>
        <w:jc w:val="both"/>
        <w:rPr>
          <w:rFonts w:ascii="Times New Roman" w:hAnsi="Times New Roman" w:cs="Times New Roman"/>
          <w:sz w:val="28"/>
          <w:szCs w:val="28"/>
        </w:rPr>
      </w:pPr>
      <w:proofErr w:type="gramStart"/>
      <w:r w:rsidRPr="00A8033D">
        <w:rPr>
          <w:rFonts w:ascii="Times New Roman" w:hAnsi="Times New Roman" w:cs="Times New Roman"/>
          <w:sz w:val="28"/>
          <w:szCs w:val="28"/>
        </w:rPr>
        <w:lastRenderedPageBreak/>
        <w:t xml:space="preserve">Лицо, замещающее муниципальную должность, в отношении которого Советом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r w:rsidRPr="00A8033D">
        <w:rPr>
          <w:rFonts w:ascii="Times New Roman" w:eastAsia="Calibri" w:hAnsi="Times New Roman" w:cs="Times New Roman"/>
          <w:bCs/>
          <w:sz w:val="28"/>
          <w:szCs w:val="28"/>
        </w:rPr>
        <w:t xml:space="preserve"> </w:t>
      </w:r>
      <w:r w:rsidRPr="00A8033D">
        <w:rPr>
          <w:rFonts w:ascii="Times New Roman" w:eastAsia="Calibri" w:hAnsi="Times New Roman" w:cs="Times New Roman"/>
          <w:bCs/>
          <w:i/>
          <w:sz w:val="28"/>
          <w:szCs w:val="28"/>
        </w:rPr>
        <w:t xml:space="preserve"> </w:t>
      </w:r>
      <w:r w:rsidRPr="00A8033D">
        <w:rPr>
          <w:rFonts w:ascii="Times New Roman" w:hAnsi="Times New Roman" w:cs="Times New Roman"/>
          <w:sz w:val="28"/>
          <w:szCs w:val="28"/>
        </w:rPr>
        <w:t xml:space="preserve">рассматривается вопрос о принятии решения о применении меры ответственности, не позднее трех рабочих дней до дня заседания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письменно уведомляется о дате, времени и месте рассмотрения в отношении него данного вопроса.</w:t>
      </w:r>
      <w:proofErr w:type="gramEnd"/>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При рассмотрении Советом депутатов вопроса о принятии решения о применении меры ответственности, лицу, замещающему муниципальную должность, в отношении которого рассматривается вопрос, обеспечивается возможность дачи устных и/или письменных объяснений, представления дополнительных документов и материалов по факту (фактам) недостоверности или неполноты сведений о доходах.</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6. Рассмотрение Советом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r w:rsidRPr="00A8033D">
        <w:rPr>
          <w:rFonts w:ascii="Times New Roman" w:eastAsia="Calibri" w:hAnsi="Times New Roman" w:cs="Times New Roman"/>
          <w:bCs/>
          <w:i/>
          <w:sz w:val="28"/>
          <w:szCs w:val="28"/>
        </w:rPr>
        <w:t xml:space="preserve"> </w:t>
      </w:r>
      <w:r w:rsidRPr="00A8033D">
        <w:rPr>
          <w:rFonts w:ascii="Times New Roman" w:hAnsi="Times New Roman" w:cs="Times New Roman"/>
          <w:sz w:val="28"/>
          <w:szCs w:val="28"/>
        </w:rPr>
        <w:t>вопроса о принятии решения о применении меры ответственности проводится, как правило, в присутствии лица, замещающего муниципальную должность, в отношении которого рассматривается данный вопрос.</w:t>
      </w:r>
    </w:p>
    <w:p w:rsidR="00FD66AF" w:rsidRPr="00A8033D" w:rsidRDefault="00FD66AF" w:rsidP="00FD66AF">
      <w:pPr>
        <w:autoSpaceDE w:val="0"/>
        <w:autoSpaceDN w:val="0"/>
        <w:adjustRightInd w:val="0"/>
        <w:ind w:firstLine="709"/>
        <w:jc w:val="both"/>
        <w:rPr>
          <w:rFonts w:ascii="Times New Roman" w:hAnsi="Times New Roman" w:cs="Times New Roman"/>
          <w:sz w:val="28"/>
          <w:szCs w:val="28"/>
        </w:rPr>
      </w:pPr>
      <w:r w:rsidRPr="00A8033D">
        <w:rPr>
          <w:rFonts w:ascii="Times New Roman" w:hAnsi="Times New Roman" w:cs="Times New Roman"/>
          <w:sz w:val="28"/>
          <w:szCs w:val="28"/>
        </w:rPr>
        <w:t xml:space="preserve">Заседание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может проводиться в отсутствие лица, замещающего муниципальную должность, в случае поступления от него письменного обращения о намерении лично не присутствовать на заседании, а также в случае его неявки при надлежащем способе его уведомления.</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7. При принятии решения о применении меры ответственности учитываются:</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характер и тяжесть допущенного нарушения при представлении сведений о доходах; </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обстоятельства, при которых допущено нарушение; </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наличие смягчающих или отягчающих обстоятельств; </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степень вины лица, замещающего муниципальную должность; </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принятие лицом, замещающим муниципальную должность, ранее мер, направленных на предотвращение совершения им нарушения; </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иные обстоятельства, свидетельствующие о характере и тяжести совершенного нарушения; </w:t>
      </w:r>
    </w:p>
    <w:p w:rsidR="00FD66AF" w:rsidRPr="00A8033D" w:rsidRDefault="00FD66AF" w:rsidP="00FD66AF">
      <w:pPr>
        <w:ind w:firstLine="709"/>
        <w:contextualSpacing/>
        <w:jc w:val="both"/>
        <w:rPr>
          <w:rFonts w:ascii="Times New Roman" w:hAnsi="Times New Roman" w:cs="Times New Roman"/>
          <w:sz w:val="28"/>
          <w:szCs w:val="28"/>
        </w:rPr>
      </w:pPr>
      <w:proofErr w:type="gramStart"/>
      <w:r w:rsidRPr="00A8033D">
        <w:rPr>
          <w:rFonts w:ascii="Times New Roman" w:hAnsi="Times New Roman" w:cs="Times New Roman"/>
          <w:sz w:val="28"/>
          <w:szCs w:val="28"/>
        </w:rPr>
        <w:t>соблюдение лицом, замещающим муниципальную должность, ограничений, запретов, исполнение других обязанностей, которые установлены федеральными законами от 25.12.2008 № 273-ФЗ «О противодействии коррупции», от 03.12.2012 № 230-ФЗ «О контроле за соответствием расходов лиц, замещающих государственные должности, и иных лиц их доходам»,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w:t>
      </w:r>
      <w:proofErr w:type="gramEnd"/>
      <w:r w:rsidRPr="00A8033D">
        <w:rPr>
          <w:rFonts w:ascii="Times New Roman" w:hAnsi="Times New Roman" w:cs="Times New Roman"/>
          <w:sz w:val="28"/>
          <w:szCs w:val="28"/>
        </w:rPr>
        <w:t xml:space="preserve"> </w:t>
      </w:r>
      <w:r w:rsidRPr="00A8033D">
        <w:rPr>
          <w:rFonts w:ascii="Times New Roman" w:hAnsi="Times New Roman" w:cs="Times New Roman"/>
          <w:sz w:val="28"/>
          <w:szCs w:val="28"/>
        </w:rPr>
        <w:lastRenderedPageBreak/>
        <w:t>за пределами территории Российской Федерации, владеть и (или) пользоваться иностранными финансовыми инструментами».</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8. К лицу, замещающему муниципальную должность, представившему недостоверные или неполные сведения о доходах, если искажение этих сведений является несущественным, могут быть применены следующие меры ответственности:</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1) предупреждение;</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2) освобождение депутата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r w:rsidRPr="00A8033D">
        <w:rPr>
          <w:rFonts w:ascii="Times New Roman" w:eastAsia="Calibri" w:hAnsi="Times New Roman" w:cs="Times New Roman"/>
          <w:bCs/>
          <w:i/>
          <w:sz w:val="28"/>
          <w:szCs w:val="28"/>
        </w:rPr>
        <w:t xml:space="preserve"> </w:t>
      </w:r>
      <w:r w:rsidRPr="00A8033D">
        <w:rPr>
          <w:rFonts w:ascii="Times New Roman" w:hAnsi="Times New Roman" w:cs="Times New Roman"/>
          <w:sz w:val="28"/>
          <w:szCs w:val="28"/>
        </w:rPr>
        <w:t xml:space="preserve">от должности в Совете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с лишением права занимать должности в Совете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до прекращения срока его полномочий;</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3) освобождение депутата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4) запрет занимать должности в Совете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до прекращения срока его полномочий;</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5) запрет исполнять полномочия на постоянной основе до прекращения срока его полномочий.</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9. К депутату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могут быть применены меры ответственности, указанные в подпунктах 1-5 пункта 8 настоящего Порядка.</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i/>
          <w:sz w:val="28"/>
          <w:szCs w:val="28"/>
        </w:rPr>
        <w:t xml:space="preserve"> </w:t>
      </w:r>
      <w:r w:rsidRPr="00A8033D">
        <w:rPr>
          <w:rFonts w:ascii="Times New Roman" w:hAnsi="Times New Roman" w:cs="Times New Roman"/>
          <w:sz w:val="28"/>
          <w:szCs w:val="28"/>
        </w:rPr>
        <w:t xml:space="preserve"> К главе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может быть применена мера ответственности, предусмотренная подпунктом 1 пункта 8 настоящего Порядка</w:t>
      </w:r>
      <w:r w:rsidRPr="00A8033D">
        <w:rPr>
          <w:rStyle w:val="af3"/>
          <w:rFonts w:ascii="Times New Roman" w:hAnsi="Times New Roman" w:cs="Times New Roman"/>
          <w:sz w:val="28"/>
          <w:szCs w:val="28"/>
        </w:rPr>
        <w:footnoteReference w:id="4"/>
      </w:r>
      <w:r w:rsidRPr="00A8033D">
        <w:rPr>
          <w:rFonts w:ascii="Times New Roman" w:hAnsi="Times New Roman" w:cs="Times New Roman"/>
          <w:sz w:val="28"/>
          <w:szCs w:val="28"/>
        </w:rPr>
        <w:t>.</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10. Решение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о применении меры ответственности принимается в порядке, установленном Регламентом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открытым голосованием большинством голосов от числа депутатов, присутствующих на заседании.</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Депутат, в отношении которого рассматривается вопрос, в голосовании не участвует. </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Председательствующий на заседании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в отношении которого рассматривается вопрос, обязан до начала рассмотрения передать ведение заседания на весь период рассмотрения вопроса другому лицу в порядке, </w:t>
      </w:r>
      <w:r w:rsidRPr="00A8033D">
        <w:rPr>
          <w:rFonts w:ascii="Times New Roman" w:hAnsi="Times New Roman" w:cs="Times New Roman"/>
          <w:sz w:val="28"/>
          <w:szCs w:val="28"/>
        </w:rPr>
        <w:lastRenderedPageBreak/>
        <w:t xml:space="preserve">установленном Регламентом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r w:rsidRPr="00A8033D">
        <w:rPr>
          <w:rFonts w:ascii="Times New Roman" w:eastAsia="Calibri" w:hAnsi="Times New Roman" w:cs="Times New Roman"/>
          <w:bCs/>
          <w:i/>
          <w:sz w:val="28"/>
          <w:szCs w:val="28"/>
        </w:rPr>
        <w:t>.</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11. Решение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о применении меры ответственности должно содержать:</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1) фамилию, имя, отчество (последнее - при наличии) лица, замещающего муниципальную должность, в отношении которого принято решение;</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2) наименование муниципальной должности лица, в отношении которого принято решение;</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3) реквизиты информации Губернатора Новосибирской области, указанной в пункте 3 настоящего Порядка;</w:t>
      </w:r>
    </w:p>
    <w:p w:rsidR="00FD66AF" w:rsidRPr="00A8033D" w:rsidRDefault="00FD66AF" w:rsidP="00FD66AF">
      <w:pPr>
        <w:ind w:firstLine="709"/>
        <w:contextualSpacing/>
        <w:jc w:val="both"/>
        <w:rPr>
          <w:rFonts w:ascii="Times New Roman" w:hAnsi="Times New Roman" w:cs="Times New Roman"/>
          <w:sz w:val="28"/>
          <w:szCs w:val="28"/>
        </w:rPr>
      </w:pPr>
      <w:proofErr w:type="gramStart"/>
      <w:r w:rsidRPr="00A8033D">
        <w:rPr>
          <w:rFonts w:ascii="Times New Roman" w:hAnsi="Times New Roman" w:cs="Times New Roman"/>
          <w:sz w:val="28"/>
          <w:szCs w:val="28"/>
        </w:rPr>
        <w:t>4) конкретную меру ответственности с обоснованием ее применения и указанием основания – части 7.3-1 статьи 40 Федерального закона от 06.10.2003 № 131-ФЗ «Об общих принципах организации местного самоуправления в Российской Федерации», статьи 8.1 Закона Новосибирской области «</w:t>
      </w:r>
      <w:r w:rsidRPr="00A8033D">
        <w:rPr>
          <w:rFonts w:ascii="Times New Roman" w:hAnsi="Times New Roman" w:cs="Times New Roman"/>
          <w:bCs/>
          <w:sz w:val="28"/>
          <w:szCs w:val="28"/>
        </w:rPr>
        <w:t>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w:t>
      </w:r>
      <w:proofErr w:type="gramEnd"/>
      <w:r w:rsidRPr="00A8033D">
        <w:rPr>
          <w:rFonts w:ascii="Times New Roman" w:hAnsi="Times New Roman" w:cs="Times New Roman"/>
          <w:bCs/>
          <w:sz w:val="28"/>
          <w:szCs w:val="28"/>
        </w:rPr>
        <w:t xml:space="preserve">, </w:t>
      </w:r>
      <w:proofErr w:type="gramStart"/>
      <w:r w:rsidRPr="00A8033D">
        <w:rPr>
          <w:rFonts w:ascii="Times New Roman" w:hAnsi="Times New Roman" w:cs="Times New Roman"/>
          <w:bCs/>
          <w:sz w:val="28"/>
          <w:szCs w:val="28"/>
        </w:rPr>
        <w:t>замещающими</w:t>
      </w:r>
      <w:proofErr w:type="gramEnd"/>
      <w:r w:rsidRPr="00A8033D">
        <w:rPr>
          <w:rFonts w:ascii="Times New Roman" w:hAnsi="Times New Roman" w:cs="Times New Roman"/>
          <w:bCs/>
          <w:sz w:val="28"/>
          <w:szCs w:val="28"/>
        </w:rPr>
        <w:t xml:space="preserve">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r w:rsidRPr="00A8033D">
        <w:rPr>
          <w:rFonts w:ascii="Times New Roman" w:hAnsi="Times New Roman" w:cs="Times New Roman"/>
          <w:sz w:val="28"/>
          <w:szCs w:val="28"/>
        </w:rPr>
        <w:t>;</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5) срок действия меры ответственности (при его установлении). </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12. Копия решения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r w:rsidRPr="00A8033D">
        <w:rPr>
          <w:rFonts w:ascii="Times New Roman" w:eastAsia="Calibri" w:hAnsi="Times New Roman" w:cs="Times New Roman"/>
          <w:bCs/>
          <w:i/>
          <w:sz w:val="28"/>
          <w:szCs w:val="28"/>
        </w:rPr>
        <w:t xml:space="preserve"> </w:t>
      </w:r>
      <w:r w:rsidRPr="00A8033D">
        <w:rPr>
          <w:rFonts w:ascii="Times New Roman" w:hAnsi="Times New Roman" w:cs="Times New Roman"/>
          <w:sz w:val="28"/>
          <w:szCs w:val="28"/>
        </w:rPr>
        <w:t>о применении меры ответственности с соблюдением законодательства Российской Федерации о персональных данных и об иной охраняемой законом тайне:</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1) направляется Губернатору Новосибирской области </w:t>
      </w:r>
      <w:r w:rsidRPr="00A8033D">
        <w:rPr>
          <w:rFonts w:ascii="Times New Roman" w:hAnsi="Times New Roman" w:cs="Times New Roman"/>
          <w:sz w:val="28"/>
          <w:szCs w:val="28"/>
        </w:rPr>
        <w:noBreakHyphen/>
        <w:t xml:space="preserve"> в течение пяти рабочих дней после дня его принятия;</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 xml:space="preserve">2) вручается под роспись лицу, замещающему муниципальную должность </w:t>
      </w:r>
      <w:r w:rsidRPr="00A8033D">
        <w:rPr>
          <w:rFonts w:ascii="Times New Roman" w:hAnsi="Times New Roman" w:cs="Times New Roman"/>
          <w:sz w:val="28"/>
          <w:szCs w:val="28"/>
        </w:rPr>
        <w:noBreakHyphen/>
        <w:t xml:space="preserve"> в течение трех рабочих дней после дня его принятия;</w:t>
      </w:r>
    </w:p>
    <w:p w:rsidR="00FD66AF" w:rsidRPr="00A8033D" w:rsidRDefault="00FD66AF" w:rsidP="00FD66AF">
      <w:pPr>
        <w:ind w:firstLine="709"/>
        <w:contextualSpacing/>
        <w:jc w:val="both"/>
        <w:rPr>
          <w:rFonts w:ascii="Times New Roman" w:hAnsi="Times New Roman" w:cs="Times New Roman"/>
          <w:sz w:val="28"/>
          <w:szCs w:val="28"/>
        </w:rPr>
      </w:pPr>
      <w:r w:rsidRPr="00A8033D">
        <w:rPr>
          <w:rFonts w:ascii="Times New Roman" w:hAnsi="Times New Roman" w:cs="Times New Roman"/>
          <w:sz w:val="28"/>
          <w:szCs w:val="28"/>
        </w:rPr>
        <w:t>13. Лицо, замещающее муниципальную должность, в отношении которого принято решение о применении меры ответственности, вправе его обжаловать в судебном порядке.</w:t>
      </w:r>
    </w:p>
    <w:p w:rsidR="00FD66AF" w:rsidRPr="00A8033D" w:rsidRDefault="00FD66AF" w:rsidP="00FD66AF">
      <w:pPr>
        <w:rPr>
          <w:rFonts w:ascii="Times New Roman" w:hAnsi="Times New Roman" w:cs="Times New Roman"/>
          <w:sz w:val="28"/>
          <w:szCs w:val="28"/>
        </w:rPr>
      </w:pPr>
    </w:p>
    <w:p w:rsidR="00FD66AF" w:rsidRDefault="00FD66AF" w:rsidP="00FD66AF">
      <w:pPr>
        <w:jc w:val="right"/>
      </w:pPr>
    </w:p>
    <w:p w:rsidR="00FD66AF" w:rsidRPr="00A8033D" w:rsidRDefault="00FD66AF" w:rsidP="00A8033D">
      <w:pPr>
        <w:spacing w:after="0"/>
        <w:jc w:val="center"/>
        <w:rPr>
          <w:rFonts w:ascii="Times New Roman" w:hAnsi="Times New Roman" w:cs="Times New Roman"/>
          <w:sz w:val="28"/>
          <w:szCs w:val="28"/>
        </w:rPr>
      </w:pPr>
      <w:r w:rsidRPr="00A8033D">
        <w:rPr>
          <w:rFonts w:ascii="Times New Roman" w:hAnsi="Times New Roman" w:cs="Times New Roman"/>
          <w:sz w:val="28"/>
          <w:szCs w:val="28"/>
        </w:rPr>
        <w:t>СОВЕТ ДЕПУТАТОВ</w:t>
      </w:r>
    </w:p>
    <w:p w:rsidR="00FD66AF" w:rsidRPr="00A8033D" w:rsidRDefault="00FD66AF" w:rsidP="00A8033D">
      <w:pPr>
        <w:spacing w:after="0"/>
        <w:jc w:val="center"/>
        <w:rPr>
          <w:rFonts w:ascii="Times New Roman" w:hAnsi="Times New Roman" w:cs="Times New Roman"/>
          <w:sz w:val="28"/>
          <w:szCs w:val="28"/>
        </w:rPr>
      </w:pPr>
      <w:r w:rsidRPr="00A8033D">
        <w:rPr>
          <w:rFonts w:ascii="Times New Roman" w:hAnsi="Times New Roman" w:cs="Times New Roman"/>
          <w:sz w:val="28"/>
          <w:szCs w:val="28"/>
        </w:rPr>
        <w:t>ПОКРОВСКОГО СЕЛЬСОВЕТА</w:t>
      </w:r>
    </w:p>
    <w:p w:rsidR="00FD66AF" w:rsidRPr="00A8033D" w:rsidRDefault="00FD66AF" w:rsidP="00A8033D">
      <w:pPr>
        <w:spacing w:after="0"/>
        <w:jc w:val="center"/>
        <w:rPr>
          <w:rFonts w:ascii="Times New Roman" w:hAnsi="Times New Roman" w:cs="Times New Roman"/>
          <w:sz w:val="28"/>
          <w:szCs w:val="28"/>
        </w:rPr>
      </w:pPr>
      <w:r w:rsidRPr="00A8033D">
        <w:rPr>
          <w:rFonts w:ascii="Times New Roman" w:hAnsi="Times New Roman" w:cs="Times New Roman"/>
          <w:sz w:val="28"/>
          <w:szCs w:val="28"/>
        </w:rPr>
        <w:t>ЧАНОВСКОГО РАЙОНА</w:t>
      </w:r>
    </w:p>
    <w:p w:rsidR="00FD66AF" w:rsidRPr="00A8033D" w:rsidRDefault="00FD66AF" w:rsidP="00A8033D">
      <w:pPr>
        <w:spacing w:after="0"/>
        <w:jc w:val="center"/>
        <w:rPr>
          <w:rFonts w:ascii="Times New Roman" w:hAnsi="Times New Roman" w:cs="Times New Roman"/>
          <w:sz w:val="28"/>
          <w:szCs w:val="28"/>
        </w:rPr>
      </w:pPr>
      <w:r w:rsidRPr="00A8033D">
        <w:rPr>
          <w:rFonts w:ascii="Times New Roman" w:hAnsi="Times New Roman" w:cs="Times New Roman"/>
          <w:sz w:val="28"/>
          <w:szCs w:val="28"/>
        </w:rPr>
        <w:t>НОВОСИБИРСКОЙ ОБЛАСТИ</w:t>
      </w:r>
    </w:p>
    <w:p w:rsidR="00FD66AF" w:rsidRPr="00A8033D" w:rsidRDefault="00FD66AF" w:rsidP="00A8033D">
      <w:pPr>
        <w:spacing w:after="0"/>
        <w:jc w:val="center"/>
        <w:rPr>
          <w:rFonts w:ascii="Times New Roman" w:hAnsi="Times New Roman" w:cs="Times New Roman"/>
          <w:sz w:val="28"/>
          <w:szCs w:val="28"/>
        </w:rPr>
      </w:pPr>
      <w:r w:rsidRPr="00A8033D">
        <w:rPr>
          <w:rFonts w:ascii="Times New Roman" w:hAnsi="Times New Roman" w:cs="Times New Roman"/>
          <w:sz w:val="28"/>
          <w:szCs w:val="28"/>
        </w:rPr>
        <w:t>Шестого созыва</w:t>
      </w:r>
    </w:p>
    <w:p w:rsidR="00FD66AF" w:rsidRPr="00A8033D" w:rsidRDefault="00FD66AF" w:rsidP="00A8033D">
      <w:pPr>
        <w:spacing w:after="0"/>
        <w:rPr>
          <w:rFonts w:ascii="Times New Roman" w:hAnsi="Times New Roman" w:cs="Times New Roman"/>
          <w:sz w:val="28"/>
          <w:szCs w:val="28"/>
        </w:rPr>
      </w:pPr>
    </w:p>
    <w:p w:rsidR="00FD66AF" w:rsidRPr="00A8033D" w:rsidRDefault="00FD66AF" w:rsidP="00A8033D">
      <w:pPr>
        <w:spacing w:after="0"/>
        <w:jc w:val="center"/>
        <w:rPr>
          <w:rFonts w:ascii="Times New Roman" w:hAnsi="Times New Roman" w:cs="Times New Roman"/>
          <w:sz w:val="28"/>
          <w:szCs w:val="28"/>
        </w:rPr>
      </w:pPr>
      <w:r w:rsidRPr="00A8033D">
        <w:rPr>
          <w:rFonts w:ascii="Times New Roman" w:hAnsi="Times New Roman" w:cs="Times New Roman"/>
          <w:sz w:val="28"/>
          <w:szCs w:val="28"/>
        </w:rPr>
        <w:lastRenderedPageBreak/>
        <w:t>РЕШЕНИЕ</w:t>
      </w:r>
    </w:p>
    <w:p w:rsidR="00FD66AF" w:rsidRPr="00A8033D" w:rsidRDefault="00FD66AF" w:rsidP="00A8033D">
      <w:pPr>
        <w:spacing w:after="0"/>
        <w:jc w:val="center"/>
        <w:rPr>
          <w:rFonts w:ascii="Times New Roman" w:hAnsi="Times New Roman" w:cs="Times New Roman"/>
          <w:sz w:val="28"/>
          <w:szCs w:val="28"/>
        </w:rPr>
      </w:pPr>
      <w:r w:rsidRPr="00A8033D">
        <w:rPr>
          <w:rFonts w:ascii="Times New Roman" w:hAnsi="Times New Roman" w:cs="Times New Roman"/>
          <w:sz w:val="28"/>
          <w:szCs w:val="28"/>
        </w:rPr>
        <w:t>(  одиннадцатой сессии</w:t>
      </w:r>
      <w:proofErr w:type="gramStart"/>
      <w:r w:rsidRPr="00A8033D">
        <w:rPr>
          <w:rFonts w:ascii="Times New Roman" w:hAnsi="Times New Roman" w:cs="Times New Roman"/>
          <w:sz w:val="28"/>
          <w:szCs w:val="28"/>
        </w:rPr>
        <w:t xml:space="preserve">  )</w:t>
      </w:r>
      <w:proofErr w:type="gramEnd"/>
    </w:p>
    <w:p w:rsidR="00FD66AF" w:rsidRPr="00A8033D" w:rsidRDefault="00FD66AF" w:rsidP="00A8033D">
      <w:pPr>
        <w:spacing w:after="0"/>
        <w:rPr>
          <w:rFonts w:ascii="Times New Roman" w:hAnsi="Times New Roman" w:cs="Times New Roman"/>
          <w:sz w:val="28"/>
          <w:szCs w:val="28"/>
        </w:rPr>
      </w:pPr>
    </w:p>
    <w:p w:rsidR="00FD66AF" w:rsidRPr="00A8033D" w:rsidRDefault="00FD66AF" w:rsidP="00A8033D">
      <w:pPr>
        <w:spacing w:after="0"/>
        <w:rPr>
          <w:rFonts w:ascii="Times New Roman" w:hAnsi="Times New Roman" w:cs="Times New Roman"/>
          <w:sz w:val="28"/>
          <w:szCs w:val="28"/>
        </w:rPr>
      </w:pPr>
      <w:r w:rsidRPr="00A8033D">
        <w:rPr>
          <w:rFonts w:ascii="Times New Roman" w:hAnsi="Times New Roman" w:cs="Times New Roman"/>
          <w:sz w:val="28"/>
          <w:szCs w:val="28"/>
        </w:rPr>
        <w:t>29.07.2021 г.                                                                                                 №  57</w:t>
      </w:r>
    </w:p>
    <w:p w:rsidR="00FD66AF" w:rsidRPr="00A8033D" w:rsidRDefault="00FD66AF" w:rsidP="00A8033D">
      <w:pPr>
        <w:spacing w:after="0"/>
        <w:rPr>
          <w:rFonts w:ascii="Times New Roman" w:hAnsi="Times New Roman" w:cs="Times New Roman"/>
          <w:sz w:val="28"/>
          <w:szCs w:val="28"/>
        </w:rPr>
      </w:pPr>
    </w:p>
    <w:p w:rsidR="00FD66AF" w:rsidRPr="00A8033D" w:rsidRDefault="00FD66AF" w:rsidP="00A8033D">
      <w:pPr>
        <w:spacing w:after="0"/>
        <w:rPr>
          <w:rFonts w:ascii="Times New Roman" w:hAnsi="Times New Roman" w:cs="Times New Roman"/>
          <w:sz w:val="28"/>
          <w:szCs w:val="28"/>
        </w:rPr>
      </w:pPr>
    </w:p>
    <w:p w:rsidR="00FD66AF" w:rsidRPr="00A8033D" w:rsidRDefault="00FD66AF" w:rsidP="00A8033D">
      <w:pPr>
        <w:spacing w:after="0"/>
        <w:rPr>
          <w:rFonts w:ascii="Times New Roman" w:hAnsi="Times New Roman" w:cs="Times New Roman"/>
          <w:sz w:val="28"/>
          <w:szCs w:val="28"/>
        </w:rPr>
      </w:pPr>
      <w:r w:rsidRPr="00A8033D">
        <w:rPr>
          <w:rFonts w:ascii="Times New Roman" w:hAnsi="Times New Roman" w:cs="Times New Roman"/>
          <w:sz w:val="28"/>
          <w:szCs w:val="28"/>
        </w:rPr>
        <w:t xml:space="preserve">  </w:t>
      </w:r>
    </w:p>
    <w:p w:rsidR="00FD66AF" w:rsidRPr="00A8033D" w:rsidRDefault="00FD66AF" w:rsidP="00A8033D">
      <w:pPr>
        <w:spacing w:after="0"/>
        <w:jc w:val="center"/>
        <w:rPr>
          <w:rFonts w:ascii="Times New Roman" w:hAnsi="Times New Roman" w:cs="Times New Roman"/>
          <w:b/>
          <w:sz w:val="28"/>
          <w:szCs w:val="28"/>
        </w:rPr>
      </w:pPr>
      <w:r w:rsidRPr="00A8033D">
        <w:rPr>
          <w:rFonts w:ascii="Times New Roman" w:hAnsi="Times New Roman" w:cs="Times New Roman"/>
          <w:b/>
          <w:sz w:val="28"/>
          <w:szCs w:val="28"/>
        </w:rPr>
        <w:t xml:space="preserve">О внесении изменений в решение четвертой сессии от 28.12.2020 г. № 30 « Об утверждении бюджета Покровского сельсовета </w:t>
      </w:r>
      <w:proofErr w:type="spellStart"/>
      <w:r w:rsidRPr="00A8033D">
        <w:rPr>
          <w:rFonts w:ascii="Times New Roman" w:hAnsi="Times New Roman" w:cs="Times New Roman"/>
          <w:b/>
          <w:sz w:val="28"/>
          <w:szCs w:val="28"/>
        </w:rPr>
        <w:t>Чановского</w:t>
      </w:r>
      <w:proofErr w:type="spellEnd"/>
      <w:r w:rsidRPr="00A8033D">
        <w:rPr>
          <w:rFonts w:ascii="Times New Roman" w:hAnsi="Times New Roman" w:cs="Times New Roman"/>
          <w:b/>
          <w:sz w:val="28"/>
          <w:szCs w:val="28"/>
        </w:rPr>
        <w:t xml:space="preserve"> района Новосибирской области  на 2021 год и плановый период 2022 и 2023 годов».</w:t>
      </w:r>
    </w:p>
    <w:p w:rsidR="00FD66AF" w:rsidRPr="00A8033D" w:rsidRDefault="00FD66AF" w:rsidP="00A8033D">
      <w:pPr>
        <w:spacing w:after="0"/>
        <w:jc w:val="center"/>
        <w:rPr>
          <w:rFonts w:ascii="Times New Roman" w:hAnsi="Times New Roman" w:cs="Times New Roman"/>
          <w:b/>
          <w:sz w:val="28"/>
          <w:szCs w:val="28"/>
        </w:rPr>
      </w:pPr>
    </w:p>
    <w:p w:rsidR="00FD66AF" w:rsidRPr="00A8033D" w:rsidRDefault="00FD66AF" w:rsidP="00A8033D">
      <w:pPr>
        <w:shd w:val="clear" w:color="auto" w:fill="FFFFFF"/>
        <w:spacing w:after="0"/>
        <w:jc w:val="both"/>
        <w:rPr>
          <w:rFonts w:ascii="Times New Roman" w:hAnsi="Times New Roman" w:cs="Times New Roman"/>
          <w:color w:val="000000"/>
          <w:sz w:val="28"/>
          <w:szCs w:val="28"/>
        </w:rPr>
      </w:pPr>
      <w:r w:rsidRPr="00A8033D">
        <w:rPr>
          <w:rFonts w:ascii="Times New Roman" w:hAnsi="Times New Roman" w:cs="Times New Roman"/>
          <w:color w:val="000000"/>
          <w:sz w:val="28"/>
          <w:szCs w:val="28"/>
        </w:rPr>
        <w:t xml:space="preserve">                 На основании Бюджетного кодекса Российской Федерации, «Положения</w:t>
      </w:r>
    </w:p>
    <w:p w:rsidR="00FD66AF" w:rsidRPr="00A8033D" w:rsidRDefault="00FD66AF" w:rsidP="00A8033D">
      <w:pPr>
        <w:shd w:val="clear" w:color="auto" w:fill="FFFFFF"/>
        <w:spacing w:after="0"/>
        <w:jc w:val="both"/>
        <w:rPr>
          <w:rFonts w:ascii="Times New Roman" w:hAnsi="Times New Roman" w:cs="Times New Roman"/>
          <w:sz w:val="28"/>
          <w:szCs w:val="28"/>
        </w:rPr>
      </w:pPr>
      <w:proofErr w:type="gramStart"/>
      <w:r w:rsidRPr="00A8033D">
        <w:rPr>
          <w:rFonts w:ascii="Times New Roman" w:hAnsi="Times New Roman" w:cs="Times New Roman"/>
          <w:color w:val="000000"/>
          <w:sz w:val="28"/>
          <w:szCs w:val="28"/>
        </w:rPr>
        <w:t xml:space="preserve">о бюджетном </w:t>
      </w:r>
      <w:r w:rsidRPr="00A8033D">
        <w:rPr>
          <w:rFonts w:ascii="Times New Roman" w:hAnsi="Times New Roman" w:cs="Times New Roman"/>
          <w:sz w:val="28"/>
          <w:szCs w:val="28"/>
        </w:rPr>
        <w:t xml:space="preserve">процессе в Покровском сельсовете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утвержденного решением двадцать третьей сессии Совета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от 22.06.2012 года № 101</w:t>
      </w:r>
      <w:r w:rsidRPr="00A8033D">
        <w:rPr>
          <w:rFonts w:ascii="Times New Roman" w:hAnsi="Times New Roman" w:cs="Times New Roman"/>
          <w:color w:val="FF0000"/>
          <w:sz w:val="28"/>
          <w:szCs w:val="28"/>
        </w:rPr>
        <w:t xml:space="preserve"> </w:t>
      </w:r>
      <w:r w:rsidRPr="00A8033D">
        <w:rPr>
          <w:rFonts w:ascii="Times New Roman" w:hAnsi="Times New Roman" w:cs="Times New Roman"/>
          <w:sz w:val="28"/>
          <w:szCs w:val="28"/>
        </w:rPr>
        <w:t xml:space="preserve">(с изменениями, внесенными Советом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от 30.09..2013 года № 136, от 25.11.2014г №175,</w:t>
      </w:r>
      <w:r w:rsidRPr="00A8033D">
        <w:rPr>
          <w:rFonts w:ascii="Times New Roman" w:hAnsi="Times New Roman" w:cs="Times New Roman"/>
          <w:color w:val="FF0000"/>
          <w:sz w:val="28"/>
          <w:szCs w:val="28"/>
        </w:rPr>
        <w:t xml:space="preserve"> </w:t>
      </w:r>
      <w:r w:rsidRPr="00A8033D">
        <w:rPr>
          <w:rFonts w:ascii="Times New Roman" w:hAnsi="Times New Roman" w:cs="Times New Roman"/>
          <w:sz w:val="28"/>
          <w:szCs w:val="28"/>
        </w:rPr>
        <w:t>от 12.05.2015 года № 199)</w:t>
      </w:r>
      <w:r w:rsidRPr="00A8033D">
        <w:rPr>
          <w:rFonts w:ascii="Times New Roman" w:hAnsi="Times New Roman" w:cs="Times New Roman"/>
          <w:color w:val="FF0000"/>
          <w:sz w:val="28"/>
          <w:szCs w:val="28"/>
        </w:rPr>
        <w:t xml:space="preserve">  </w:t>
      </w:r>
      <w:r w:rsidRPr="00A8033D">
        <w:rPr>
          <w:rFonts w:ascii="Times New Roman" w:hAnsi="Times New Roman" w:cs="Times New Roman"/>
          <w:sz w:val="28"/>
          <w:szCs w:val="28"/>
        </w:rPr>
        <w:t xml:space="preserve">и представления Главы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w:t>
      </w:r>
      <w:proofErr w:type="gramEnd"/>
      <w:r w:rsidRPr="00A8033D">
        <w:rPr>
          <w:rFonts w:ascii="Times New Roman" w:hAnsi="Times New Roman" w:cs="Times New Roman"/>
          <w:sz w:val="28"/>
          <w:szCs w:val="28"/>
        </w:rPr>
        <w:t xml:space="preserve">, Совет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РЕШИЛ:</w:t>
      </w:r>
    </w:p>
    <w:p w:rsidR="00FD66AF" w:rsidRPr="00A8033D" w:rsidRDefault="00FD66AF" w:rsidP="00A8033D">
      <w:pPr>
        <w:spacing w:after="0"/>
        <w:jc w:val="both"/>
        <w:rPr>
          <w:rFonts w:ascii="Times New Roman" w:hAnsi="Times New Roman" w:cs="Times New Roman"/>
          <w:b/>
          <w:sz w:val="28"/>
          <w:szCs w:val="28"/>
        </w:rPr>
      </w:pPr>
    </w:p>
    <w:p w:rsidR="00FD66AF" w:rsidRPr="00A8033D" w:rsidRDefault="00FD66AF" w:rsidP="00A8033D">
      <w:pPr>
        <w:spacing w:after="0"/>
        <w:jc w:val="both"/>
        <w:rPr>
          <w:rFonts w:ascii="Times New Roman" w:hAnsi="Times New Roman" w:cs="Times New Roman"/>
          <w:sz w:val="28"/>
          <w:szCs w:val="28"/>
        </w:rPr>
      </w:pPr>
      <w:r w:rsidRPr="00A8033D">
        <w:rPr>
          <w:rFonts w:ascii="Times New Roman" w:hAnsi="Times New Roman" w:cs="Times New Roman"/>
          <w:b/>
          <w:sz w:val="28"/>
          <w:szCs w:val="28"/>
        </w:rPr>
        <w:t xml:space="preserve">           </w:t>
      </w:r>
      <w:r w:rsidRPr="00A8033D">
        <w:rPr>
          <w:rFonts w:ascii="Times New Roman" w:hAnsi="Times New Roman" w:cs="Times New Roman"/>
          <w:sz w:val="28"/>
          <w:szCs w:val="28"/>
        </w:rPr>
        <w:t xml:space="preserve">Внести в решение четвертой сессии от 28.12.20г. № 30 «Об утверждении бюджета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на 2021 год и плановый</w:t>
      </w:r>
      <w:r w:rsidRPr="00A8033D">
        <w:rPr>
          <w:rFonts w:ascii="Times New Roman" w:hAnsi="Times New Roman" w:cs="Times New Roman"/>
          <w:b/>
          <w:sz w:val="28"/>
          <w:szCs w:val="28"/>
        </w:rPr>
        <w:t xml:space="preserve"> </w:t>
      </w:r>
      <w:r w:rsidRPr="00A8033D">
        <w:rPr>
          <w:rFonts w:ascii="Times New Roman" w:hAnsi="Times New Roman" w:cs="Times New Roman"/>
          <w:sz w:val="28"/>
          <w:szCs w:val="28"/>
        </w:rPr>
        <w:t xml:space="preserve">период 2022 и 2023 годов» </w:t>
      </w:r>
      <w:proofErr w:type="gramStart"/>
      <w:r w:rsidRPr="00A8033D">
        <w:rPr>
          <w:rFonts w:ascii="Times New Roman" w:hAnsi="Times New Roman" w:cs="Times New Roman"/>
          <w:sz w:val="28"/>
          <w:szCs w:val="28"/>
        </w:rPr>
        <w:t xml:space="preserve">( </w:t>
      </w:r>
      <w:proofErr w:type="gramEnd"/>
      <w:r w:rsidRPr="00A8033D">
        <w:rPr>
          <w:rFonts w:ascii="Times New Roman" w:hAnsi="Times New Roman" w:cs="Times New Roman"/>
          <w:sz w:val="28"/>
          <w:szCs w:val="28"/>
        </w:rPr>
        <w:t xml:space="preserve">с изменениями, внесенными Советом депутатов Покровского сельсовета </w:t>
      </w: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района Новосибирской области от 19.01.2021 года № 34, от 25.02.2021 года № 35, от 30.03.2021 года № 40, от 30.04.2021 года № 48, от 26.05.2021 года № 50, от </w:t>
      </w:r>
      <w:proofErr w:type="gramStart"/>
      <w:r w:rsidRPr="00A8033D">
        <w:rPr>
          <w:rFonts w:ascii="Times New Roman" w:hAnsi="Times New Roman" w:cs="Times New Roman"/>
          <w:sz w:val="28"/>
          <w:szCs w:val="28"/>
        </w:rPr>
        <w:t>25.06.2021 года № 53) следующие изменения:</w:t>
      </w:r>
      <w:proofErr w:type="gramEnd"/>
    </w:p>
    <w:p w:rsidR="00FD66AF" w:rsidRPr="00A8033D" w:rsidRDefault="00FD66AF" w:rsidP="00A8033D">
      <w:pPr>
        <w:spacing w:after="0"/>
        <w:jc w:val="both"/>
        <w:rPr>
          <w:rFonts w:ascii="Times New Roman" w:hAnsi="Times New Roman" w:cs="Times New Roman"/>
          <w:sz w:val="28"/>
          <w:szCs w:val="28"/>
        </w:rPr>
      </w:pPr>
    </w:p>
    <w:p w:rsidR="00FD66AF" w:rsidRPr="00A8033D" w:rsidRDefault="00FD66AF" w:rsidP="00A8033D">
      <w:pPr>
        <w:spacing w:after="0"/>
        <w:jc w:val="center"/>
        <w:rPr>
          <w:rFonts w:ascii="Times New Roman" w:hAnsi="Times New Roman" w:cs="Times New Roman"/>
          <w:sz w:val="28"/>
          <w:szCs w:val="28"/>
        </w:rPr>
      </w:pPr>
      <w:r w:rsidRPr="00A8033D">
        <w:rPr>
          <w:rFonts w:ascii="Times New Roman" w:hAnsi="Times New Roman" w:cs="Times New Roman"/>
          <w:b/>
          <w:sz w:val="28"/>
          <w:szCs w:val="28"/>
        </w:rPr>
        <w:t>Статья 1.</w:t>
      </w:r>
      <w:r w:rsidRPr="00A8033D">
        <w:rPr>
          <w:rFonts w:ascii="Times New Roman" w:hAnsi="Times New Roman" w:cs="Times New Roman"/>
          <w:b/>
          <w:bCs/>
          <w:color w:val="373737"/>
          <w:sz w:val="28"/>
          <w:szCs w:val="28"/>
        </w:rPr>
        <w:t xml:space="preserve"> Основные характеристики бюджета сельского поселения на 2021 год и на плановый период 2022и 2023 годов</w:t>
      </w:r>
      <w:r w:rsidRPr="00A8033D">
        <w:rPr>
          <w:rFonts w:ascii="Times New Roman" w:hAnsi="Times New Roman" w:cs="Times New Roman"/>
          <w:color w:val="373737"/>
          <w:sz w:val="28"/>
          <w:szCs w:val="28"/>
        </w:rPr>
        <w:t>.</w:t>
      </w:r>
    </w:p>
    <w:p w:rsidR="00FD66AF" w:rsidRPr="00A8033D" w:rsidRDefault="00FD66AF" w:rsidP="00A8033D">
      <w:pPr>
        <w:spacing w:after="0"/>
        <w:ind w:firstLine="540"/>
        <w:jc w:val="both"/>
        <w:rPr>
          <w:rFonts w:ascii="Times New Roman" w:hAnsi="Times New Roman" w:cs="Times New Roman"/>
          <w:sz w:val="28"/>
          <w:szCs w:val="28"/>
        </w:rPr>
      </w:pPr>
      <w:r w:rsidRPr="00A8033D">
        <w:rPr>
          <w:rFonts w:ascii="Times New Roman" w:hAnsi="Times New Roman" w:cs="Times New Roman"/>
          <w:sz w:val="28"/>
          <w:szCs w:val="28"/>
        </w:rPr>
        <w:t xml:space="preserve">    В пункте 1  прогнозируемый общий объем доходов на 2021 год бюджета поселения цифры « 5 901,2 тыс. рублей» заменить цифрами «5 931,2 тыс. рублей», в том числе общий объем межбюджетных трансфертов получаемых из других бюджетов бюджетной системы Российской Федерации, в сумме 5 382,0 тыс. рублей.         </w:t>
      </w:r>
    </w:p>
    <w:p w:rsidR="00FD66AF" w:rsidRPr="00A8033D" w:rsidRDefault="00FD66AF" w:rsidP="00A8033D">
      <w:pPr>
        <w:spacing w:after="0"/>
        <w:ind w:firstLine="360"/>
        <w:jc w:val="both"/>
        <w:rPr>
          <w:rFonts w:ascii="Times New Roman" w:hAnsi="Times New Roman" w:cs="Times New Roman"/>
          <w:sz w:val="28"/>
          <w:szCs w:val="28"/>
        </w:rPr>
      </w:pPr>
      <w:r w:rsidRPr="00A8033D">
        <w:rPr>
          <w:rFonts w:ascii="Times New Roman" w:hAnsi="Times New Roman" w:cs="Times New Roman"/>
          <w:sz w:val="28"/>
          <w:szCs w:val="28"/>
        </w:rPr>
        <w:t xml:space="preserve">    В пункте 2 общий объем расходов на 2021 год бюджета поселения цифры «6 116,4 тыс. рублей» заменить цифрами «6 146,4 тыс. рублей».</w:t>
      </w:r>
    </w:p>
    <w:p w:rsidR="00FD66AF" w:rsidRPr="00A8033D" w:rsidRDefault="00FD66AF" w:rsidP="00A8033D">
      <w:pPr>
        <w:spacing w:after="0"/>
        <w:jc w:val="both"/>
        <w:rPr>
          <w:rFonts w:ascii="Times New Roman" w:hAnsi="Times New Roman" w:cs="Times New Roman"/>
          <w:sz w:val="28"/>
          <w:szCs w:val="28"/>
        </w:rPr>
      </w:pPr>
      <w:r w:rsidRPr="00A8033D">
        <w:rPr>
          <w:rFonts w:ascii="Times New Roman" w:hAnsi="Times New Roman" w:cs="Times New Roman"/>
          <w:sz w:val="28"/>
          <w:szCs w:val="28"/>
        </w:rPr>
        <w:t xml:space="preserve">           </w:t>
      </w:r>
    </w:p>
    <w:p w:rsidR="00FD66AF" w:rsidRPr="00A8033D" w:rsidRDefault="00FD66AF" w:rsidP="00A8033D">
      <w:pPr>
        <w:spacing w:after="0"/>
        <w:jc w:val="both"/>
        <w:rPr>
          <w:rFonts w:ascii="Times New Roman" w:hAnsi="Times New Roman" w:cs="Times New Roman"/>
          <w:b/>
          <w:sz w:val="28"/>
          <w:szCs w:val="28"/>
        </w:rPr>
      </w:pPr>
      <w:r w:rsidRPr="00A8033D">
        <w:rPr>
          <w:rFonts w:ascii="Times New Roman" w:hAnsi="Times New Roman" w:cs="Times New Roman"/>
          <w:sz w:val="28"/>
          <w:szCs w:val="28"/>
        </w:rPr>
        <w:t xml:space="preserve">          </w:t>
      </w:r>
      <w:r w:rsidRPr="00A8033D">
        <w:rPr>
          <w:rFonts w:ascii="Times New Roman" w:hAnsi="Times New Roman" w:cs="Times New Roman"/>
          <w:b/>
          <w:sz w:val="28"/>
          <w:szCs w:val="28"/>
        </w:rPr>
        <w:t xml:space="preserve"> Статья 4.</w:t>
      </w:r>
      <w:r w:rsidRPr="00A8033D">
        <w:rPr>
          <w:rFonts w:ascii="Times New Roman" w:hAnsi="Times New Roman" w:cs="Times New Roman"/>
          <w:b/>
          <w:bCs/>
          <w:color w:val="373737"/>
          <w:sz w:val="28"/>
          <w:szCs w:val="28"/>
        </w:rPr>
        <w:t xml:space="preserve"> Формирование доходов бюджета сельского поселения.</w:t>
      </w:r>
    </w:p>
    <w:p w:rsidR="00FD66AF" w:rsidRPr="00A8033D" w:rsidRDefault="00FD66AF" w:rsidP="00A8033D">
      <w:pPr>
        <w:spacing w:after="0"/>
        <w:jc w:val="both"/>
        <w:rPr>
          <w:rFonts w:ascii="Times New Roman" w:hAnsi="Times New Roman" w:cs="Times New Roman"/>
          <w:sz w:val="28"/>
          <w:szCs w:val="28"/>
        </w:rPr>
      </w:pPr>
      <w:r w:rsidRPr="00A8033D">
        <w:rPr>
          <w:rFonts w:ascii="Times New Roman" w:hAnsi="Times New Roman" w:cs="Times New Roman"/>
          <w:sz w:val="28"/>
          <w:szCs w:val="28"/>
        </w:rPr>
        <w:lastRenderedPageBreak/>
        <w:t xml:space="preserve">           </w:t>
      </w:r>
      <w:proofErr w:type="gramStart"/>
      <w:r w:rsidRPr="00A8033D">
        <w:rPr>
          <w:rFonts w:ascii="Times New Roman" w:hAnsi="Times New Roman" w:cs="Times New Roman"/>
          <w:sz w:val="28"/>
          <w:szCs w:val="28"/>
        </w:rPr>
        <w:t>Установить, что доходы бюджета сельского поселения  на 2021 год и плановый период 2022 и 2023 года формируются за счет доходов от предусмотренных законодательством Российской Федерации о налогах и сборах региональных налогов и сборов, в том числе от налогов, предусмотренных специальными налоговыми режимами, местных налогов, пеней и штрафов по ним, неналоговых доходов, безвозмездных поступлений с учетом единого норматива отчислений от налога</w:t>
      </w:r>
      <w:proofErr w:type="gramEnd"/>
      <w:r w:rsidRPr="00A8033D">
        <w:rPr>
          <w:rFonts w:ascii="Times New Roman" w:hAnsi="Times New Roman" w:cs="Times New Roman"/>
          <w:sz w:val="28"/>
          <w:szCs w:val="28"/>
        </w:rPr>
        <w:t xml:space="preserve"> на доходы физических лиц, установленного частью 1 статьи 1 Закона Новосибирской области от 7 ноября 2011 года № 132-ОЗ «О единых нормативах отчислений в бюджеты муниципальных образований Новосибирской области от налога на доходы физических лиц и межбюджетных трансфертов между областным бюджетом Новосибирской области и бюджетами муниципальных образований Новосибирской области», </w:t>
      </w:r>
    </w:p>
    <w:p w:rsidR="00FD66AF" w:rsidRPr="00A8033D" w:rsidRDefault="00FD66AF" w:rsidP="00A8033D">
      <w:pPr>
        <w:spacing w:after="0"/>
        <w:ind w:firstLine="720"/>
        <w:jc w:val="both"/>
        <w:rPr>
          <w:rFonts w:ascii="Times New Roman" w:hAnsi="Times New Roman" w:cs="Times New Roman"/>
          <w:sz w:val="28"/>
          <w:szCs w:val="28"/>
        </w:rPr>
      </w:pPr>
      <w:r w:rsidRPr="00A8033D">
        <w:rPr>
          <w:rFonts w:ascii="Times New Roman" w:hAnsi="Times New Roman" w:cs="Times New Roman"/>
          <w:sz w:val="28"/>
          <w:szCs w:val="28"/>
        </w:rPr>
        <w:t>1)утвердить приложение № 4 таблица 1, к настоящему решению сессии.</w:t>
      </w:r>
    </w:p>
    <w:p w:rsidR="00FD66AF" w:rsidRPr="00A8033D" w:rsidRDefault="00FD66AF" w:rsidP="00A8033D">
      <w:pPr>
        <w:spacing w:after="0"/>
        <w:ind w:firstLine="720"/>
        <w:jc w:val="both"/>
        <w:rPr>
          <w:rFonts w:ascii="Times New Roman" w:hAnsi="Times New Roman" w:cs="Times New Roman"/>
          <w:sz w:val="28"/>
          <w:szCs w:val="28"/>
        </w:rPr>
      </w:pPr>
    </w:p>
    <w:p w:rsidR="00FD66AF" w:rsidRPr="00A8033D" w:rsidRDefault="00FD66AF" w:rsidP="00A8033D">
      <w:pPr>
        <w:spacing w:after="0"/>
        <w:ind w:firstLine="720"/>
        <w:jc w:val="both"/>
        <w:rPr>
          <w:rFonts w:ascii="Times New Roman" w:hAnsi="Times New Roman" w:cs="Times New Roman"/>
          <w:sz w:val="28"/>
          <w:szCs w:val="28"/>
        </w:rPr>
      </w:pPr>
    </w:p>
    <w:p w:rsidR="00FD66AF" w:rsidRPr="00A8033D" w:rsidRDefault="00FD66AF" w:rsidP="00A8033D">
      <w:pPr>
        <w:spacing w:after="0"/>
        <w:jc w:val="center"/>
        <w:rPr>
          <w:rFonts w:ascii="Times New Roman" w:hAnsi="Times New Roman" w:cs="Times New Roman"/>
          <w:b/>
          <w:bCs/>
          <w:color w:val="373737"/>
          <w:sz w:val="28"/>
          <w:szCs w:val="28"/>
        </w:rPr>
      </w:pPr>
      <w:r w:rsidRPr="00A8033D">
        <w:rPr>
          <w:rFonts w:ascii="Times New Roman" w:hAnsi="Times New Roman" w:cs="Times New Roman"/>
          <w:b/>
          <w:sz w:val="28"/>
          <w:szCs w:val="28"/>
        </w:rPr>
        <w:t>Статья 7.</w:t>
      </w:r>
      <w:r w:rsidRPr="00A8033D">
        <w:rPr>
          <w:rFonts w:ascii="Times New Roman" w:hAnsi="Times New Roman" w:cs="Times New Roman"/>
          <w:b/>
          <w:bCs/>
          <w:color w:val="373737"/>
          <w:sz w:val="28"/>
          <w:szCs w:val="28"/>
        </w:rPr>
        <w:t xml:space="preserve"> Распределение бюджетных ассигнования бюджета сельского поселения на 2021 год и плановый период 2022 и 2023 годов.</w:t>
      </w:r>
    </w:p>
    <w:p w:rsidR="00FD66AF" w:rsidRPr="00A8033D" w:rsidRDefault="00FD66AF" w:rsidP="00A8033D">
      <w:pPr>
        <w:spacing w:after="0"/>
        <w:jc w:val="center"/>
        <w:rPr>
          <w:rFonts w:ascii="Times New Roman" w:hAnsi="Times New Roman" w:cs="Times New Roman"/>
          <w:b/>
          <w:sz w:val="28"/>
          <w:szCs w:val="28"/>
        </w:rPr>
      </w:pPr>
    </w:p>
    <w:p w:rsidR="00FD66AF" w:rsidRPr="00A8033D" w:rsidRDefault="00FD66AF" w:rsidP="00A8033D">
      <w:pPr>
        <w:autoSpaceDE w:val="0"/>
        <w:autoSpaceDN w:val="0"/>
        <w:adjustRightInd w:val="0"/>
        <w:spacing w:after="0"/>
        <w:ind w:firstLine="720"/>
        <w:jc w:val="both"/>
        <w:rPr>
          <w:rFonts w:ascii="Times New Roman" w:hAnsi="Times New Roman" w:cs="Times New Roman"/>
          <w:sz w:val="28"/>
          <w:szCs w:val="28"/>
        </w:rPr>
      </w:pPr>
      <w:r w:rsidRPr="00A8033D">
        <w:rPr>
          <w:rFonts w:ascii="Times New Roman" w:hAnsi="Times New Roman" w:cs="Times New Roman"/>
          <w:sz w:val="28"/>
          <w:szCs w:val="28"/>
        </w:rPr>
        <w:t>1.</w:t>
      </w:r>
      <w:r w:rsidRPr="00A8033D">
        <w:rPr>
          <w:rFonts w:ascii="Times New Roman" w:hAnsi="Times New Roman" w:cs="Times New Roman"/>
          <w:sz w:val="28"/>
          <w:szCs w:val="28"/>
          <w:lang w:val="en-US"/>
        </w:rPr>
        <w:t> </w:t>
      </w:r>
      <w:r w:rsidRPr="00A8033D">
        <w:rPr>
          <w:rFonts w:ascii="Times New Roman" w:hAnsi="Times New Roman" w:cs="Times New Roman"/>
          <w:sz w:val="28"/>
          <w:szCs w:val="28"/>
        </w:rPr>
        <w:t xml:space="preserve">Установить в пределах общего объема расходов, установленного статьей 1 настоящего решения, распределение бюджетных ассигнований по разделам, подразделам, целевым статьям (не программным направлениям деятельности) группам и подгруппам </w:t>
      </w:r>
      <w:proofErr w:type="gramStart"/>
      <w:r w:rsidRPr="00A8033D">
        <w:rPr>
          <w:rFonts w:ascii="Times New Roman" w:hAnsi="Times New Roman" w:cs="Times New Roman"/>
          <w:sz w:val="28"/>
          <w:szCs w:val="28"/>
        </w:rPr>
        <w:t>видов расходов классификации расходов бюджета</w:t>
      </w:r>
      <w:proofErr w:type="gramEnd"/>
      <w:r w:rsidRPr="00A8033D">
        <w:rPr>
          <w:rFonts w:ascii="Times New Roman" w:hAnsi="Times New Roman" w:cs="Times New Roman"/>
          <w:sz w:val="28"/>
          <w:szCs w:val="28"/>
        </w:rPr>
        <w:t>:</w:t>
      </w:r>
    </w:p>
    <w:p w:rsidR="00FD66AF" w:rsidRPr="00A8033D" w:rsidRDefault="00FD66AF" w:rsidP="00A8033D">
      <w:pPr>
        <w:autoSpaceDE w:val="0"/>
        <w:autoSpaceDN w:val="0"/>
        <w:adjustRightInd w:val="0"/>
        <w:spacing w:after="0"/>
        <w:ind w:firstLine="720"/>
        <w:jc w:val="both"/>
        <w:rPr>
          <w:rFonts w:ascii="Times New Roman" w:hAnsi="Times New Roman" w:cs="Times New Roman"/>
          <w:sz w:val="28"/>
          <w:szCs w:val="28"/>
        </w:rPr>
      </w:pPr>
      <w:r w:rsidRPr="00A8033D">
        <w:rPr>
          <w:rFonts w:ascii="Times New Roman" w:hAnsi="Times New Roman" w:cs="Times New Roman"/>
          <w:sz w:val="28"/>
          <w:szCs w:val="28"/>
        </w:rPr>
        <w:t xml:space="preserve">1) утвердить на 2021 год таблицу 1 приложения 5 к настоящему решению сессии; </w:t>
      </w:r>
    </w:p>
    <w:p w:rsidR="00FD66AF" w:rsidRPr="00A8033D" w:rsidRDefault="00FD66AF" w:rsidP="00A8033D">
      <w:pPr>
        <w:autoSpaceDE w:val="0"/>
        <w:autoSpaceDN w:val="0"/>
        <w:adjustRightInd w:val="0"/>
        <w:spacing w:after="0"/>
        <w:ind w:firstLine="720"/>
        <w:jc w:val="both"/>
        <w:rPr>
          <w:rFonts w:ascii="Times New Roman" w:hAnsi="Times New Roman" w:cs="Times New Roman"/>
          <w:sz w:val="28"/>
          <w:szCs w:val="28"/>
        </w:rPr>
      </w:pPr>
      <w:r w:rsidRPr="00A8033D">
        <w:rPr>
          <w:rFonts w:ascii="Times New Roman" w:hAnsi="Times New Roman" w:cs="Times New Roman"/>
          <w:sz w:val="28"/>
          <w:szCs w:val="28"/>
        </w:rPr>
        <w:t>2.</w:t>
      </w:r>
      <w:r w:rsidRPr="00A8033D">
        <w:rPr>
          <w:rFonts w:ascii="Times New Roman" w:hAnsi="Times New Roman" w:cs="Times New Roman"/>
          <w:sz w:val="28"/>
          <w:szCs w:val="28"/>
          <w:lang w:val="en-US"/>
        </w:rPr>
        <w:t> </w:t>
      </w:r>
      <w:r w:rsidRPr="00A8033D">
        <w:rPr>
          <w:rFonts w:ascii="Times New Roman" w:hAnsi="Times New Roman" w:cs="Times New Roman"/>
          <w:sz w:val="28"/>
          <w:szCs w:val="28"/>
        </w:rPr>
        <w:t>Утвердить ведомственную структуру расходов бюджета сельского поселения:</w:t>
      </w:r>
    </w:p>
    <w:p w:rsidR="00FD66AF" w:rsidRPr="00A8033D" w:rsidRDefault="00FD66AF" w:rsidP="00A8033D">
      <w:pPr>
        <w:autoSpaceDE w:val="0"/>
        <w:autoSpaceDN w:val="0"/>
        <w:adjustRightInd w:val="0"/>
        <w:spacing w:after="0"/>
        <w:ind w:firstLine="720"/>
        <w:jc w:val="both"/>
        <w:rPr>
          <w:rFonts w:ascii="Times New Roman" w:hAnsi="Times New Roman" w:cs="Times New Roman"/>
          <w:sz w:val="28"/>
          <w:szCs w:val="28"/>
        </w:rPr>
      </w:pPr>
      <w:r w:rsidRPr="00A8033D">
        <w:rPr>
          <w:rFonts w:ascii="Times New Roman" w:hAnsi="Times New Roman" w:cs="Times New Roman"/>
          <w:sz w:val="28"/>
          <w:szCs w:val="28"/>
        </w:rPr>
        <w:t xml:space="preserve">1) утвердить на 2021 год таблицу 1 приложения 6 к настоящему решению сессии; </w:t>
      </w:r>
    </w:p>
    <w:p w:rsidR="00FD66AF" w:rsidRPr="00A8033D" w:rsidRDefault="00FD66AF" w:rsidP="00A8033D">
      <w:pPr>
        <w:autoSpaceDE w:val="0"/>
        <w:autoSpaceDN w:val="0"/>
        <w:adjustRightInd w:val="0"/>
        <w:spacing w:after="0"/>
        <w:jc w:val="both"/>
        <w:rPr>
          <w:rFonts w:ascii="Times New Roman" w:hAnsi="Times New Roman" w:cs="Times New Roman"/>
          <w:sz w:val="28"/>
          <w:szCs w:val="28"/>
        </w:rPr>
      </w:pPr>
    </w:p>
    <w:p w:rsidR="00FD66AF" w:rsidRPr="00A8033D" w:rsidRDefault="00FD66AF" w:rsidP="00A8033D">
      <w:pPr>
        <w:autoSpaceDE w:val="0"/>
        <w:autoSpaceDN w:val="0"/>
        <w:adjustRightInd w:val="0"/>
        <w:spacing w:after="0"/>
        <w:ind w:firstLine="720"/>
        <w:jc w:val="both"/>
        <w:outlineLvl w:val="1"/>
        <w:rPr>
          <w:rFonts w:ascii="Times New Roman" w:hAnsi="Times New Roman" w:cs="Times New Roman"/>
          <w:b/>
          <w:sz w:val="28"/>
          <w:szCs w:val="28"/>
        </w:rPr>
      </w:pPr>
      <w:r w:rsidRPr="00A8033D">
        <w:rPr>
          <w:rFonts w:ascii="Times New Roman" w:hAnsi="Times New Roman" w:cs="Times New Roman"/>
          <w:b/>
          <w:sz w:val="28"/>
          <w:szCs w:val="28"/>
        </w:rPr>
        <w:t xml:space="preserve">Статья 8. </w:t>
      </w:r>
      <w:r w:rsidRPr="00A8033D">
        <w:rPr>
          <w:rFonts w:ascii="Times New Roman" w:hAnsi="Times New Roman" w:cs="Times New Roman"/>
          <w:b/>
          <w:bCs/>
          <w:color w:val="373737"/>
          <w:sz w:val="28"/>
          <w:szCs w:val="28"/>
        </w:rPr>
        <w:t>Источники финансирования дефицита бюджета сельского поселения.</w:t>
      </w:r>
    </w:p>
    <w:p w:rsidR="00FD66AF" w:rsidRPr="00A8033D" w:rsidRDefault="00FD66AF" w:rsidP="00A8033D">
      <w:pPr>
        <w:autoSpaceDE w:val="0"/>
        <w:autoSpaceDN w:val="0"/>
        <w:adjustRightInd w:val="0"/>
        <w:spacing w:after="0"/>
        <w:ind w:firstLine="720"/>
        <w:jc w:val="both"/>
        <w:rPr>
          <w:rFonts w:ascii="Times New Roman" w:hAnsi="Times New Roman" w:cs="Times New Roman"/>
          <w:sz w:val="28"/>
          <w:szCs w:val="28"/>
        </w:rPr>
      </w:pPr>
      <w:r w:rsidRPr="00A8033D">
        <w:rPr>
          <w:rFonts w:ascii="Times New Roman" w:hAnsi="Times New Roman" w:cs="Times New Roman"/>
          <w:sz w:val="28"/>
          <w:szCs w:val="28"/>
        </w:rPr>
        <w:t>Установить источники финансирования дефицита бюджета сельского поселения:</w:t>
      </w:r>
    </w:p>
    <w:p w:rsidR="00FD66AF" w:rsidRPr="00A8033D" w:rsidRDefault="00FD66AF" w:rsidP="00A8033D">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A8033D">
        <w:rPr>
          <w:rFonts w:ascii="Times New Roman" w:hAnsi="Times New Roman" w:cs="Times New Roman"/>
          <w:sz w:val="28"/>
          <w:szCs w:val="28"/>
        </w:rPr>
        <w:t>утвердить на 2021 год таблицу 1 приложения 8 к настоящему решению сессии.</w:t>
      </w:r>
    </w:p>
    <w:p w:rsidR="00FD66AF" w:rsidRPr="00A8033D" w:rsidRDefault="00FD66AF" w:rsidP="00A8033D">
      <w:pPr>
        <w:autoSpaceDE w:val="0"/>
        <w:autoSpaceDN w:val="0"/>
        <w:adjustRightInd w:val="0"/>
        <w:spacing w:after="0"/>
        <w:jc w:val="both"/>
        <w:rPr>
          <w:rFonts w:ascii="Times New Roman" w:hAnsi="Times New Roman" w:cs="Times New Roman"/>
          <w:sz w:val="28"/>
          <w:szCs w:val="28"/>
        </w:rPr>
      </w:pPr>
    </w:p>
    <w:p w:rsidR="00FD66AF" w:rsidRPr="00A8033D" w:rsidRDefault="00FD66AF" w:rsidP="00A8033D">
      <w:pPr>
        <w:shd w:val="clear" w:color="auto" w:fill="FFFFFF"/>
        <w:autoSpaceDE w:val="0"/>
        <w:autoSpaceDN w:val="0"/>
        <w:adjustRightInd w:val="0"/>
        <w:spacing w:before="240" w:after="0" w:line="270" w:lineRule="atLeast"/>
        <w:jc w:val="center"/>
        <w:outlineLvl w:val="1"/>
        <w:rPr>
          <w:rFonts w:ascii="Times New Roman" w:hAnsi="Times New Roman" w:cs="Times New Roman"/>
          <w:b/>
          <w:sz w:val="28"/>
          <w:szCs w:val="28"/>
        </w:rPr>
      </w:pPr>
      <w:r w:rsidRPr="00A8033D">
        <w:rPr>
          <w:rFonts w:ascii="Times New Roman" w:hAnsi="Times New Roman" w:cs="Times New Roman"/>
          <w:sz w:val="28"/>
          <w:szCs w:val="28"/>
        </w:rPr>
        <w:t xml:space="preserve"> </w:t>
      </w:r>
      <w:r w:rsidRPr="00A8033D">
        <w:rPr>
          <w:rFonts w:ascii="Times New Roman" w:hAnsi="Times New Roman" w:cs="Times New Roman"/>
          <w:b/>
          <w:sz w:val="28"/>
          <w:szCs w:val="28"/>
        </w:rPr>
        <w:t>Статья 18. Вступление в силу настоящего Решения.</w:t>
      </w:r>
    </w:p>
    <w:p w:rsidR="00FD66AF" w:rsidRPr="00A8033D" w:rsidRDefault="00FD66AF" w:rsidP="00A8033D">
      <w:pPr>
        <w:shd w:val="clear" w:color="auto" w:fill="FFFFFF"/>
        <w:autoSpaceDE w:val="0"/>
        <w:autoSpaceDN w:val="0"/>
        <w:adjustRightInd w:val="0"/>
        <w:spacing w:before="240" w:after="0" w:line="270" w:lineRule="atLeast"/>
        <w:outlineLvl w:val="1"/>
        <w:rPr>
          <w:rFonts w:ascii="Times New Roman" w:hAnsi="Times New Roman" w:cs="Times New Roman"/>
          <w:sz w:val="28"/>
          <w:szCs w:val="28"/>
        </w:rPr>
      </w:pPr>
      <w:r w:rsidRPr="00A8033D">
        <w:rPr>
          <w:rFonts w:ascii="Times New Roman" w:hAnsi="Times New Roman" w:cs="Times New Roman"/>
          <w:sz w:val="28"/>
          <w:szCs w:val="28"/>
        </w:rPr>
        <w:t xml:space="preserve">  Настоящее решение вступает в законную силу со дня, следующего за днем его официального опубликования.</w:t>
      </w:r>
    </w:p>
    <w:p w:rsidR="00FD66AF" w:rsidRPr="00A8033D" w:rsidRDefault="00FD66AF" w:rsidP="00A8033D">
      <w:pPr>
        <w:shd w:val="clear" w:color="auto" w:fill="FFFFFF"/>
        <w:autoSpaceDE w:val="0"/>
        <w:autoSpaceDN w:val="0"/>
        <w:adjustRightInd w:val="0"/>
        <w:spacing w:before="240" w:after="0" w:line="270" w:lineRule="atLeast"/>
        <w:outlineLvl w:val="1"/>
        <w:rPr>
          <w:rFonts w:ascii="Times New Roman" w:hAnsi="Times New Roman" w:cs="Times New Roman"/>
          <w:sz w:val="28"/>
          <w:szCs w:val="28"/>
        </w:rPr>
      </w:pPr>
    </w:p>
    <w:p w:rsidR="00FD66AF" w:rsidRPr="00A8033D" w:rsidRDefault="00FD66AF" w:rsidP="00A8033D">
      <w:pPr>
        <w:autoSpaceDE w:val="0"/>
        <w:autoSpaceDN w:val="0"/>
        <w:adjustRightInd w:val="0"/>
        <w:spacing w:after="0"/>
        <w:jc w:val="both"/>
        <w:rPr>
          <w:rFonts w:ascii="Times New Roman" w:hAnsi="Times New Roman" w:cs="Times New Roman"/>
          <w:sz w:val="28"/>
          <w:szCs w:val="28"/>
        </w:rPr>
      </w:pPr>
    </w:p>
    <w:p w:rsidR="00FD66AF" w:rsidRPr="00A8033D" w:rsidRDefault="00FD66AF" w:rsidP="00A8033D">
      <w:pPr>
        <w:autoSpaceDE w:val="0"/>
        <w:autoSpaceDN w:val="0"/>
        <w:adjustRightInd w:val="0"/>
        <w:spacing w:after="0"/>
        <w:jc w:val="both"/>
        <w:rPr>
          <w:rFonts w:ascii="Times New Roman" w:hAnsi="Times New Roman" w:cs="Times New Roman"/>
          <w:sz w:val="28"/>
          <w:szCs w:val="28"/>
        </w:rPr>
      </w:pPr>
    </w:p>
    <w:p w:rsidR="00FD66AF" w:rsidRPr="00A8033D" w:rsidRDefault="00FD66AF" w:rsidP="00A8033D">
      <w:pPr>
        <w:autoSpaceDE w:val="0"/>
        <w:autoSpaceDN w:val="0"/>
        <w:adjustRightInd w:val="0"/>
        <w:spacing w:after="0"/>
        <w:jc w:val="both"/>
        <w:rPr>
          <w:rFonts w:ascii="Times New Roman" w:hAnsi="Times New Roman" w:cs="Times New Roman"/>
          <w:sz w:val="28"/>
          <w:szCs w:val="28"/>
        </w:rPr>
      </w:pPr>
      <w:r w:rsidRPr="00A8033D">
        <w:rPr>
          <w:rFonts w:ascii="Times New Roman" w:hAnsi="Times New Roman" w:cs="Times New Roman"/>
          <w:sz w:val="28"/>
          <w:szCs w:val="28"/>
        </w:rPr>
        <w:t xml:space="preserve">   Глава Покровского сельсовета</w:t>
      </w:r>
    </w:p>
    <w:p w:rsidR="00FD66AF" w:rsidRPr="00A8033D" w:rsidRDefault="00FD66AF" w:rsidP="00A8033D">
      <w:pPr>
        <w:autoSpaceDE w:val="0"/>
        <w:autoSpaceDN w:val="0"/>
        <w:adjustRightInd w:val="0"/>
        <w:spacing w:after="0"/>
        <w:ind w:left="-540" w:firstLine="720"/>
        <w:jc w:val="both"/>
        <w:rPr>
          <w:rFonts w:ascii="Times New Roman" w:hAnsi="Times New Roman" w:cs="Times New Roman"/>
          <w:sz w:val="28"/>
          <w:szCs w:val="28"/>
        </w:rPr>
      </w:pP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муниципального района</w:t>
      </w:r>
    </w:p>
    <w:p w:rsidR="00FD66AF" w:rsidRPr="00A8033D" w:rsidRDefault="00FD66AF" w:rsidP="00A8033D">
      <w:pPr>
        <w:autoSpaceDE w:val="0"/>
        <w:autoSpaceDN w:val="0"/>
        <w:adjustRightInd w:val="0"/>
        <w:spacing w:after="0"/>
        <w:ind w:left="-540" w:firstLine="720"/>
        <w:jc w:val="both"/>
        <w:rPr>
          <w:rFonts w:ascii="Times New Roman" w:hAnsi="Times New Roman" w:cs="Times New Roman"/>
          <w:sz w:val="28"/>
          <w:szCs w:val="28"/>
        </w:rPr>
      </w:pPr>
      <w:r w:rsidRPr="00A8033D">
        <w:rPr>
          <w:rFonts w:ascii="Times New Roman" w:hAnsi="Times New Roman" w:cs="Times New Roman"/>
          <w:sz w:val="28"/>
          <w:szCs w:val="28"/>
        </w:rPr>
        <w:t>Новосибирской области                                                   П.В. Семченко</w:t>
      </w:r>
    </w:p>
    <w:p w:rsidR="00FD66AF" w:rsidRPr="00A8033D" w:rsidRDefault="00FD66AF" w:rsidP="00A8033D">
      <w:pPr>
        <w:autoSpaceDE w:val="0"/>
        <w:autoSpaceDN w:val="0"/>
        <w:adjustRightInd w:val="0"/>
        <w:spacing w:after="0"/>
        <w:ind w:left="-540" w:firstLine="720"/>
        <w:jc w:val="both"/>
        <w:rPr>
          <w:rFonts w:ascii="Times New Roman" w:hAnsi="Times New Roman" w:cs="Times New Roman"/>
          <w:sz w:val="28"/>
          <w:szCs w:val="28"/>
        </w:rPr>
      </w:pPr>
    </w:p>
    <w:p w:rsidR="00FD66AF" w:rsidRPr="00A8033D" w:rsidRDefault="00FD66AF" w:rsidP="00A8033D">
      <w:pPr>
        <w:autoSpaceDE w:val="0"/>
        <w:autoSpaceDN w:val="0"/>
        <w:adjustRightInd w:val="0"/>
        <w:spacing w:after="0"/>
        <w:jc w:val="both"/>
        <w:rPr>
          <w:rFonts w:ascii="Times New Roman" w:hAnsi="Times New Roman" w:cs="Times New Roman"/>
          <w:sz w:val="28"/>
          <w:szCs w:val="28"/>
        </w:rPr>
      </w:pPr>
      <w:r w:rsidRPr="00A8033D">
        <w:rPr>
          <w:rFonts w:ascii="Times New Roman" w:hAnsi="Times New Roman" w:cs="Times New Roman"/>
          <w:sz w:val="28"/>
          <w:szCs w:val="28"/>
        </w:rPr>
        <w:t xml:space="preserve">   Председатель Совета Депутатов</w:t>
      </w:r>
    </w:p>
    <w:p w:rsidR="00FD66AF" w:rsidRPr="00A8033D" w:rsidRDefault="00FD66AF" w:rsidP="00A8033D">
      <w:pPr>
        <w:autoSpaceDE w:val="0"/>
        <w:autoSpaceDN w:val="0"/>
        <w:adjustRightInd w:val="0"/>
        <w:spacing w:after="0"/>
        <w:ind w:left="-540" w:firstLine="720"/>
        <w:jc w:val="both"/>
        <w:rPr>
          <w:rFonts w:ascii="Times New Roman" w:hAnsi="Times New Roman" w:cs="Times New Roman"/>
          <w:sz w:val="28"/>
          <w:szCs w:val="28"/>
        </w:rPr>
      </w:pPr>
      <w:r w:rsidRPr="00A8033D">
        <w:rPr>
          <w:rFonts w:ascii="Times New Roman" w:hAnsi="Times New Roman" w:cs="Times New Roman"/>
          <w:sz w:val="28"/>
          <w:szCs w:val="28"/>
        </w:rPr>
        <w:t>Покровского сельсовета</w:t>
      </w:r>
    </w:p>
    <w:p w:rsidR="00FD66AF" w:rsidRPr="00A8033D" w:rsidRDefault="00FD66AF" w:rsidP="00A8033D">
      <w:pPr>
        <w:autoSpaceDE w:val="0"/>
        <w:autoSpaceDN w:val="0"/>
        <w:adjustRightInd w:val="0"/>
        <w:spacing w:after="0"/>
        <w:ind w:left="-540" w:firstLine="720"/>
        <w:jc w:val="both"/>
        <w:rPr>
          <w:rFonts w:ascii="Times New Roman" w:hAnsi="Times New Roman" w:cs="Times New Roman"/>
          <w:sz w:val="28"/>
          <w:szCs w:val="28"/>
        </w:rPr>
      </w:pPr>
      <w:proofErr w:type="spellStart"/>
      <w:r w:rsidRPr="00A8033D">
        <w:rPr>
          <w:rFonts w:ascii="Times New Roman" w:hAnsi="Times New Roman" w:cs="Times New Roman"/>
          <w:sz w:val="28"/>
          <w:szCs w:val="28"/>
        </w:rPr>
        <w:t>Чановского</w:t>
      </w:r>
      <w:proofErr w:type="spellEnd"/>
      <w:r w:rsidRPr="00A8033D">
        <w:rPr>
          <w:rFonts w:ascii="Times New Roman" w:hAnsi="Times New Roman" w:cs="Times New Roman"/>
          <w:sz w:val="28"/>
          <w:szCs w:val="28"/>
        </w:rPr>
        <w:t xml:space="preserve"> муниципального  района</w:t>
      </w:r>
    </w:p>
    <w:p w:rsidR="00FD66AF" w:rsidRPr="00A8033D" w:rsidRDefault="00FD66AF" w:rsidP="00A8033D">
      <w:pPr>
        <w:autoSpaceDE w:val="0"/>
        <w:autoSpaceDN w:val="0"/>
        <w:adjustRightInd w:val="0"/>
        <w:spacing w:after="0"/>
        <w:ind w:left="-540" w:firstLine="720"/>
        <w:jc w:val="both"/>
        <w:rPr>
          <w:rFonts w:ascii="Times New Roman" w:hAnsi="Times New Roman" w:cs="Times New Roman"/>
          <w:sz w:val="28"/>
          <w:szCs w:val="28"/>
        </w:rPr>
      </w:pPr>
      <w:r w:rsidRPr="00A8033D">
        <w:rPr>
          <w:rFonts w:ascii="Times New Roman" w:hAnsi="Times New Roman" w:cs="Times New Roman"/>
          <w:sz w:val="28"/>
          <w:szCs w:val="28"/>
        </w:rPr>
        <w:t xml:space="preserve">Новосибирской области                                                  Е.Н. </w:t>
      </w:r>
      <w:proofErr w:type="spellStart"/>
      <w:r w:rsidRPr="00A8033D">
        <w:rPr>
          <w:rFonts w:ascii="Times New Roman" w:hAnsi="Times New Roman" w:cs="Times New Roman"/>
          <w:sz w:val="28"/>
          <w:szCs w:val="28"/>
        </w:rPr>
        <w:t>Гайбель</w:t>
      </w:r>
      <w:proofErr w:type="spellEnd"/>
    </w:p>
    <w:p w:rsidR="00FD66AF" w:rsidRDefault="00FD66AF" w:rsidP="00A8033D">
      <w:pPr>
        <w:autoSpaceDE w:val="0"/>
        <w:autoSpaceDN w:val="0"/>
        <w:adjustRightInd w:val="0"/>
        <w:spacing w:after="0"/>
        <w:ind w:left="-540" w:firstLine="720"/>
        <w:jc w:val="both"/>
      </w:pPr>
    </w:p>
    <w:p w:rsidR="00FD66AF" w:rsidRDefault="00FD66AF" w:rsidP="00FD66AF">
      <w:pPr>
        <w:autoSpaceDE w:val="0"/>
        <w:autoSpaceDN w:val="0"/>
        <w:adjustRightInd w:val="0"/>
        <w:ind w:left="-540" w:firstLine="720"/>
        <w:jc w:val="both"/>
      </w:pPr>
    </w:p>
    <w:p w:rsidR="00FD66AF" w:rsidRPr="00A8033D" w:rsidRDefault="00FD66AF" w:rsidP="00FD66AF">
      <w:pPr>
        <w:jc w:val="right"/>
        <w:rPr>
          <w:rFonts w:ascii="Times New Roman" w:hAnsi="Times New Roman" w:cs="Times New Roman"/>
          <w:sz w:val="18"/>
          <w:szCs w:val="18"/>
        </w:rPr>
      </w:pPr>
      <w:r w:rsidRPr="00A8033D">
        <w:rPr>
          <w:rFonts w:ascii="Times New Roman" w:hAnsi="Times New Roman" w:cs="Times New Roman"/>
          <w:sz w:val="18"/>
          <w:szCs w:val="18"/>
        </w:rPr>
        <w:t>Приложение № 4</w:t>
      </w:r>
    </w:p>
    <w:p w:rsidR="00FD66AF" w:rsidRPr="00A8033D" w:rsidRDefault="00FD66AF" w:rsidP="00FD66AF">
      <w:pPr>
        <w:jc w:val="right"/>
        <w:rPr>
          <w:rFonts w:ascii="Times New Roman" w:hAnsi="Times New Roman" w:cs="Times New Roman"/>
          <w:sz w:val="18"/>
          <w:szCs w:val="18"/>
        </w:rPr>
      </w:pPr>
      <w:r w:rsidRPr="00A8033D">
        <w:rPr>
          <w:rFonts w:ascii="Times New Roman" w:hAnsi="Times New Roman" w:cs="Times New Roman"/>
          <w:sz w:val="18"/>
          <w:szCs w:val="18"/>
        </w:rPr>
        <w:t>к решению № 11   сессии Совета депутатов</w:t>
      </w:r>
    </w:p>
    <w:p w:rsidR="00FD66AF" w:rsidRPr="00A8033D" w:rsidRDefault="00FD66AF" w:rsidP="00FD66AF">
      <w:pPr>
        <w:jc w:val="right"/>
        <w:rPr>
          <w:rFonts w:ascii="Times New Roman" w:hAnsi="Times New Roman" w:cs="Times New Roman"/>
          <w:sz w:val="18"/>
          <w:szCs w:val="18"/>
        </w:rPr>
      </w:pPr>
      <w:r w:rsidRPr="00A8033D">
        <w:rPr>
          <w:rFonts w:ascii="Times New Roman" w:hAnsi="Times New Roman" w:cs="Times New Roman"/>
          <w:sz w:val="18"/>
          <w:szCs w:val="18"/>
        </w:rPr>
        <w:t xml:space="preserve">                                                                                                   « О  бюджете Покровского  сельсовета </w:t>
      </w:r>
      <w:proofErr w:type="spellStart"/>
      <w:r w:rsidRPr="00A8033D">
        <w:rPr>
          <w:rFonts w:ascii="Times New Roman" w:hAnsi="Times New Roman" w:cs="Times New Roman"/>
          <w:sz w:val="18"/>
          <w:szCs w:val="18"/>
        </w:rPr>
        <w:t>Чановского</w:t>
      </w:r>
      <w:proofErr w:type="spellEnd"/>
      <w:r w:rsidRPr="00A8033D">
        <w:rPr>
          <w:rFonts w:ascii="Times New Roman" w:hAnsi="Times New Roman" w:cs="Times New Roman"/>
          <w:sz w:val="18"/>
          <w:szCs w:val="18"/>
        </w:rPr>
        <w:t xml:space="preserve"> района Новосибирской области на 2021г. и</w:t>
      </w:r>
    </w:p>
    <w:p w:rsidR="00FD66AF" w:rsidRPr="00A8033D" w:rsidRDefault="00FD66AF" w:rsidP="00FD66AF">
      <w:pPr>
        <w:jc w:val="right"/>
        <w:rPr>
          <w:rFonts w:ascii="Times New Roman" w:hAnsi="Times New Roman" w:cs="Times New Roman"/>
          <w:sz w:val="18"/>
          <w:szCs w:val="18"/>
        </w:rPr>
      </w:pPr>
      <w:r w:rsidRPr="00A8033D">
        <w:rPr>
          <w:rFonts w:ascii="Times New Roman" w:hAnsi="Times New Roman" w:cs="Times New Roman"/>
          <w:sz w:val="18"/>
          <w:szCs w:val="18"/>
        </w:rPr>
        <w:t xml:space="preserve"> плановый период 2022 и 2023гг.»</w:t>
      </w:r>
    </w:p>
    <w:p w:rsidR="00FD66AF" w:rsidRPr="00A8033D" w:rsidRDefault="00FD66AF" w:rsidP="00FD66AF">
      <w:pPr>
        <w:jc w:val="center"/>
        <w:rPr>
          <w:rFonts w:ascii="Times New Roman" w:hAnsi="Times New Roman" w:cs="Times New Roman"/>
          <w:sz w:val="18"/>
          <w:szCs w:val="18"/>
        </w:rPr>
      </w:pPr>
      <w:r w:rsidRPr="00A8033D">
        <w:rPr>
          <w:rFonts w:ascii="Times New Roman" w:hAnsi="Times New Roman" w:cs="Times New Roman"/>
          <w:sz w:val="18"/>
          <w:szCs w:val="18"/>
        </w:rPr>
        <w:t xml:space="preserve">                                                                                                                                                 от   29.07.2021  г.  № 57 </w:t>
      </w:r>
    </w:p>
    <w:p w:rsidR="00FD66AF" w:rsidRPr="00A8033D" w:rsidRDefault="00FD66AF" w:rsidP="00FD66AF">
      <w:pPr>
        <w:jc w:val="center"/>
        <w:rPr>
          <w:rFonts w:ascii="Times New Roman" w:hAnsi="Times New Roman" w:cs="Times New Roman"/>
          <w:sz w:val="18"/>
          <w:szCs w:val="18"/>
        </w:rPr>
      </w:pPr>
      <w:r w:rsidRPr="00A8033D">
        <w:rPr>
          <w:rFonts w:ascii="Times New Roman" w:hAnsi="Times New Roman" w:cs="Times New Roman"/>
          <w:sz w:val="18"/>
          <w:szCs w:val="18"/>
        </w:rPr>
        <w:t xml:space="preserve">Доходы  бюджета Покровского сельсовета </w:t>
      </w:r>
      <w:proofErr w:type="spellStart"/>
      <w:r w:rsidRPr="00A8033D">
        <w:rPr>
          <w:rFonts w:ascii="Times New Roman" w:hAnsi="Times New Roman" w:cs="Times New Roman"/>
          <w:sz w:val="18"/>
          <w:szCs w:val="18"/>
        </w:rPr>
        <w:t>Чановского</w:t>
      </w:r>
      <w:proofErr w:type="spellEnd"/>
      <w:r w:rsidRPr="00A8033D">
        <w:rPr>
          <w:rFonts w:ascii="Times New Roman" w:hAnsi="Times New Roman" w:cs="Times New Roman"/>
          <w:sz w:val="18"/>
          <w:szCs w:val="18"/>
        </w:rPr>
        <w:t xml:space="preserve"> района Новосибирской области</w:t>
      </w:r>
    </w:p>
    <w:p w:rsidR="00FD66AF" w:rsidRPr="00A8033D" w:rsidRDefault="00FD66AF" w:rsidP="00FD66AF">
      <w:pPr>
        <w:jc w:val="center"/>
        <w:rPr>
          <w:rFonts w:ascii="Times New Roman" w:hAnsi="Times New Roman" w:cs="Times New Roman"/>
          <w:sz w:val="18"/>
          <w:szCs w:val="18"/>
        </w:rPr>
      </w:pPr>
      <w:r w:rsidRPr="00A8033D">
        <w:rPr>
          <w:rFonts w:ascii="Times New Roman" w:hAnsi="Times New Roman" w:cs="Times New Roman"/>
          <w:sz w:val="18"/>
          <w:szCs w:val="18"/>
        </w:rPr>
        <w:t>на 2021 г.</w:t>
      </w:r>
    </w:p>
    <w:p w:rsidR="00FD66AF" w:rsidRPr="00A8033D" w:rsidRDefault="00FD66AF" w:rsidP="00FD66AF">
      <w:pPr>
        <w:jc w:val="right"/>
        <w:rPr>
          <w:rFonts w:ascii="Times New Roman" w:hAnsi="Times New Roman" w:cs="Times New Roman"/>
          <w:sz w:val="18"/>
          <w:szCs w:val="18"/>
        </w:rPr>
      </w:pPr>
      <w:r w:rsidRPr="00A8033D">
        <w:rPr>
          <w:rFonts w:ascii="Times New Roman" w:hAnsi="Times New Roman" w:cs="Times New Roman"/>
          <w:sz w:val="18"/>
          <w:szCs w:val="1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6236"/>
        <w:gridCol w:w="1383"/>
      </w:tblGrid>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 xml:space="preserve">      Код </w:t>
            </w:r>
            <w:proofErr w:type="gramStart"/>
            <w:r w:rsidRPr="00A8033D">
              <w:rPr>
                <w:rFonts w:ascii="Times New Roman" w:hAnsi="Times New Roman" w:cs="Times New Roman"/>
                <w:sz w:val="16"/>
                <w:szCs w:val="16"/>
              </w:rPr>
              <w:t>бюджетной</w:t>
            </w:r>
            <w:proofErr w:type="gramEnd"/>
          </w:p>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 xml:space="preserve">      классификации</w:t>
            </w:r>
          </w:p>
          <w:p w:rsidR="00FD66AF" w:rsidRPr="00A8033D" w:rsidRDefault="00FD66AF" w:rsidP="00FD66AF">
            <w:pPr>
              <w:jc w:val="center"/>
              <w:rPr>
                <w:rFonts w:ascii="Times New Roman" w:hAnsi="Times New Roman" w:cs="Times New Roman"/>
                <w:sz w:val="16"/>
                <w:szCs w:val="16"/>
              </w:rPr>
            </w:pPr>
            <w:r w:rsidRPr="00A8033D">
              <w:rPr>
                <w:rFonts w:ascii="Times New Roman" w:hAnsi="Times New Roman" w:cs="Times New Roman"/>
                <w:sz w:val="16"/>
                <w:szCs w:val="16"/>
              </w:rPr>
              <w:t>Российской Федерации</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Наименование групп, подгрупп, статей, подстатей,</w:t>
            </w:r>
          </w:p>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 xml:space="preserve">      элементов, програм</w:t>
            </w:r>
            <w:proofErr w:type="gramStart"/>
            <w:r w:rsidRPr="00A8033D">
              <w:rPr>
                <w:rFonts w:ascii="Times New Roman" w:hAnsi="Times New Roman" w:cs="Times New Roman"/>
                <w:sz w:val="16"/>
                <w:szCs w:val="16"/>
              </w:rPr>
              <w:t>м(</w:t>
            </w:r>
            <w:proofErr w:type="gramEnd"/>
            <w:r w:rsidRPr="00A8033D">
              <w:rPr>
                <w:rFonts w:ascii="Times New Roman" w:hAnsi="Times New Roman" w:cs="Times New Roman"/>
                <w:sz w:val="16"/>
                <w:szCs w:val="16"/>
              </w:rPr>
              <w:t>подпрограмм),кодов</w:t>
            </w:r>
          </w:p>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 xml:space="preserve">        экономической классификации доходов</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 xml:space="preserve">  Сумма            </w:t>
            </w:r>
            <w:proofErr w:type="gramStart"/>
            <w:r w:rsidRPr="00A8033D">
              <w:rPr>
                <w:rFonts w:ascii="Times New Roman" w:hAnsi="Times New Roman" w:cs="Times New Roman"/>
                <w:sz w:val="16"/>
                <w:szCs w:val="16"/>
              </w:rPr>
              <w:t>на</w:t>
            </w:r>
            <w:proofErr w:type="gramEnd"/>
          </w:p>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2021 год</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1 00 00000 00 0000 000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ДОХОДЫ</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t>549,2</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1 01 00000 00 0000 000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НАЛОГИ НА ПРИБЫЛЬ, ДОХОДЫ</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t>155,5</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1 01 02000 01 0000 110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Налог на доходы физических лиц</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155,5</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1 01 02010 01 0000 110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налог на доходы физических лиц с доходов, источником которых является агент, за исключением доходов, в отношении которых исчисление и уплата налога осуществляется в соответствии со статьей 227,227.1 и228 НК РФ</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155,5</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b/>
                <w:sz w:val="16"/>
                <w:szCs w:val="16"/>
              </w:rPr>
              <w:t>1 05 00000 00 0000 000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b/>
                <w:sz w:val="16"/>
                <w:szCs w:val="16"/>
              </w:rPr>
              <w:t>НАЛОГИ НА СОВОКУПНЫЙ ДОХОД</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0,00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sz w:val="16"/>
                <w:szCs w:val="16"/>
              </w:rPr>
              <w:t>1 05 03010 01 0000 110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sz w:val="16"/>
                <w:szCs w:val="16"/>
              </w:rPr>
              <w:t>Единый сельскохозяйственный налог</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0,00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1 06 00000 00 0000 000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НАЛОГИ НА ИМУЩЕСТВО</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t>11,7</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1 06 0100 00  0000  000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Налог на имущество физических лиц</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11,7</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1 06 01030 10 0000 110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Налог на имущество физических лиц, зачисляемый в бюджеты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11,7</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1 06 06000 00 0000 110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Земельный налог</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t>76,0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sz w:val="16"/>
                <w:szCs w:val="16"/>
              </w:rPr>
            </w:pPr>
          </w:p>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1 06 06033 10 1000 110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 xml:space="preserve"> Земельный налог с организации, обладающих земельным участком, расположенным в границах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6,0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sz w:val="16"/>
                <w:szCs w:val="16"/>
              </w:rPr>
            </w:pPr>
          </w:p>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1 06 06043 10 1000 110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70,0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1 03 02000 00 0000 110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 xml:space="preserve">Акцизы по подакцизным товарам (продукции), производимые на территории </w:t>
            </w:r>
            <w:r w:rsidRPr="00A8033D">
              <w:rPr>
                <w:rFonts w:ascii="Times New Roman" w:hAnsi="Times New Roman" w:cs="Times New Roman"/>
                <w:b/>
                <w:sz w:val="16"/>
                <w:szCs w:val="16"/>
              </w:rPr>
              <w:lastRenderedPageBreak/>
              <w:t>Российской Федерации</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lastRenderedPageBreak/>
              <w:t>306,0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sz w:val="16"/>
                <w:szCs w:val="16"/>
              </w:rPr>
              <w:lastRenderedPageBreak/>
              <w:t>1 03 02231 01 0000 110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sz w:val="16"/>
                <w:szCs w:val="16"/>
              </w:rPr>
              <w:t>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t>120,0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1 03 02241 01 0000 110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Доходы от уплаты акцизов на моторные масла для дизельных и (или) карбюраторны</w:t>
            </w:r>
            <w:proofErr w:type="gramStart"/>
            <w:r w:rsidRPr="00A8033D">
              <w:rPr>
                <w:rFonts w:ascii="Times New Roman" w:hAnsi="Times New Roman" w:cs="Times New Roman"/>
                <w:sz w:val="16"/>
                <w:szCs w:val="16"/>
              </w:rPr>
              <w:t>х(</w:t>
            </w:r>
            <w:proofErr w:type="spellStart"/>
            <w:proofErr w:type="gramEnd"/>
            <w:r w:rsidRPr="00A8033D">
              <w:rPr>
                <w:rFonts w:ascii="Times New Roman" w:hAnsi="Times New Roman" w:cs="Times New Roman"/>
                <w:sz w:val="16"/>
                <w:szCs w:val="16"/>
              </w:rPr>
              <w:t>инжекторных</w:t>
            </w:r>
            <w:proofErr w:type="spellEnd"/>
            <w:r w:rsidRPr="00A8033D">
              <w:rPr>
                <w:rFonts w:ascii="Times New Roman" w:hAnsi="Times New Roman" w:cs="Times New Roman"/>
                <w:sz w:val="16"/>
                <w:szCs w:val="16"/>
              </w:rPr>
              <w:t>)двигателей,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t>3,0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1 03 02251 01 0000 110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 xml:space="preserve">                   183,0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1 03 02261 01 0000 110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t>0,0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1 11 05035 10 0000 120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t>0,0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2 00 00000 00 0000 000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БЕЗВОЗМЕЗДНЫЕ ПОСТУПЛЕНИЯ</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t>5382,0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sz w:val="16"/>
                <w:szCs w:val="16"/>
              </w:rPr>
            </w:pPr>
          </w:p>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2 02 00000 00 0000 000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Безвозмездные поступления от других бюджетов бюджетной системы</w:t>
            </w:r>
          </w:p>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Российской Федерации, кроме бюджетов государственных</w:t>
            </w:r>
          </w:p>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Внебюджетных фондов</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5 211,4</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2 02 15000 00 0000 150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Дотации от других бюджетов бюджетной системы Российской Федерации</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t>3746,4</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2 02 15001 00 0000 150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Дотации на выравнивание бюджетной обеспеченности</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3746,4</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2 02 15001 10 0000 150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Дотации бюджетам сельских поселений на выравнивание бюджетной</w:t>
            </w:r>
          </w:p>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обеспеченности</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3746,4</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2 02 35118 00 0000 150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Субвенции из других бюджетов бюджетной системы Российской Федерации</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sz w:val="16"/>
                <w:szCs w:val="16"/>
              </w:rPr>
            </w:pPr>
            <w:r w:rsidRPr="00A8033D">
              <w:rPr>
                <w:rFonts w:ascii="Times New Roman" w:hAnsi="Times New Roman" w:cs="Times New Roman"/>
                <w:b/>
                <w:sz w:val="16"/>
                <w:szCs w:val="16"/>
              </w:rPr>
              <w:t>110,0</w:t>
            </w:r>
          </w:p>
        </w:tc>
      </w:tr>
      <w:tr w:rsidR="00FD66AF" w:rsidRPr="00A8033D" w:rsidTr="00FD66AF">
        <w:trPr>
          <w:trHeight w:val="522"/>
        </w:trPr>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2 02 35118 10 0000 150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110,0</w:t>
            </w:r>
          </w:p>
        </w:tc>
      </w:tr>
      <w:tr w:rsidR="00FD66AF" w:rsidRPr="00A8033D" w:rsidTr="00FD66AF">
        <w:trPr>
          <w:trHeight w:val="522"/>
        </w:trPr>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2 02 30024 10 0000 150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b/>
                <w:sz w:val="16"/>
                <w:szCs w:val="16"/>
              </w:rPr>
              <w:t>Субвенции бюджетам сельских поселений на выполнение передаваемых полномочий субъектов Российской Федерации</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0,1</w:t>
            </w:r>
          </w:p>
        </w:tc>
      </w:tr>
      <w:tr w:rsidR="00FD66AF" w:rsidRPr="00A8033D" w:rsidTr="00FD66AF">
        <w:trPr>
          <w:trHeight w:val="522"/>
        </w:trPr>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2 02 29999 10 0000 150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Прочие субсидии передаваемые бюджетам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1212,7</w:t>
            </w:r>
          </w:p>
        </w:tc>
      </w:tr>
      <w:tr w:rsidR="00FD66AF" w:rsidRPr="00A8033D" w:rsidTr="00FD66AF">
        <w:trPr>
          <w:trHeight w:val="522"/>
        </w:trPr>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2 02 49999 10 0000 150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Прочие межбюджетные трансферты передаваемые бюджетам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301,8</w:t>
            </w:r>
          </w:p>
        </w:tc>
      </w:tr>
      <w:tr w:rsidR="00FD66AF" w:rsidRPr="00A8033D" w:rsidTr="00FD66AF">
        <w:trPr>
          <w:trHeight w:val="522"/>
        </w:trPr>
        <w:tc>
          <w:tcPr>
            <w:tcW w:w="1952"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1 17 15030 10 0000 150</w:t>
            </w: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b/>
                <w:sz w:val="16"/>
                <w:szCs w:val="16"/>
              </w:rPr>
            </w:pPr>
            <w:r w:rsidRPr="00A8033D">
              <w:rPr>
                <w:rFonts w:ascii="Times New Roman" w:hAnsi="Times New Roman" w:cs="Times New Roman"/>
                <w:b/>
                <w:sz w:val="16"/>
                <w:szCs w:val="16"/>
              </w:rPr>
              <w:t>Инициативные платежи, зачисляемые в бюджеты сельских поселений</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11,0</w:t>
            </w:r>
          </w:p>
        </w:tc>
      </w:tr>
      <w:tr w:rsidR="00FD66AF" w:rsidRPr="00A8033D" w:rsidTr="00FD66AF">
        <w:tc>
          <w:tcPr>
            <w:tcW w:w="195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sz w:val="16"/>
                <w:szCs w:val="16"/>
              </w:rPr>
            </w:pPr>
          </w:p>
        </w:tc>
        <w:tc>
          <w:tcPr>
            <w:tcW w:w="6236"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ВСЕГО ДОХОДОВ:</w:t>
            </w:r>
          </w:p>
        </w:tc>
        <w:tc>
          <w:tcPr>
            <w:tcW w:w="1383" w:type="dxa"/>
            <w:tcBorders>
              <w:top w:val="single" w:sz="4" w:space="0" w:color="auto"/>
              <w:left w:val="single" w:sz="4" w:space="0" w:color="auto"/>
              <w:bottom w:val="single" w:sz="4" w:space="0" w:color="auto"/>
              <w:right w:val="single" w:sz="4" w:space="0" w:color="auto"/>
            </w:tcBorders>
            <w:hideMark/>
          </w:tcPr>
          <w:p w:rsidR="00FD66AF" w:rsidRPr="00A8033D" w:rsidRDefault="00FD66AF" w:rsidP="00FD66AF">
            <w:pPr>
              <w:jc w:val="right"/>
              <w:rPr>
                <w:rFonts w:ascii="Times New Roman" w:hAnsi="Times New Roman" w:cs="Times New Roman"/>
                <w:b/>
                <w:i/>
                <w:sz w:val="16"/>
                <w:szCs w:val="16"/>
              </w:rPr>
            </w:pPr>
            <w:r w:rsidRPr="00A8033D">
              <w:rPr>
                <w:rFonts w:ascii="Times New Roman" w:hAnsi="Times New Roman" w:cs="Times New Roman"/>
                <w:b/>
                <w:i/>
                <w:sz w:val="16"/>
                <w:szCs w:val="16"/>
              </w:rPr>
              <w:t>5 931,2</w:t>
            </w:r>
          </w:p>
        </w:tc>
      </w:tr>
    </w:tbl>
    <w:p w:rsidR="00FD66AF" w:rsidRPr="00A8033D" w:rsidRDefault="00FD66AF" w:rsidP="00FD66AF">
      <w:pPr>
        <w:rPr>
          <w:rFonts w:ascii="Times New Roman" w:hAnsi="Times New Roman" w:cs="Times New Roman"/>
          <w:sz w:val="16"/>
          <w:szCs w:val="16"/>
        </w:rPr>
      </w:pPr>
    </w:p>
    <w:p w:rsidR="00FD66AF" w:rsidRPr="00A8033D" w:rsidRDefault="00FD66AF" w:rsidP="00FD66AF">
      <w:pPr>
        <w:jc w:val="center"/>
        <w:rPr>
          <w:rFonts w:ascii="Times New Roman" w:hAnsi="Times New Roman" w:cs="Times New Roman"/>
          <w:sz w:val="16"/>
          <w:szCs w:val="16"/>
        </w:rPr>
      </w:pPr>
    </w:p>
    <w:p w:rsidR="00FD66AF" w:rsidRPr="00A8033D" w:rsidRDefault="00FD66AF" w:rsidP="00FD66AF">
      <w:pPr>
        <w:autoSpaceDE w:val="0"/>
        <w:autoSpaceDN w:val="0"/>
        <w:adjustRightInd w:val="0"/>
        <w:ind w:left="-540" w:firstLine="720"/>
        <w:jc w:val="both"/>
        <w:rPr>
          <w:rFonts w:ascii="Times New Roman" w:hAnsi="Times New Roman" w:cs="Times New Roman"/>
        </w:rPr>
      </w:pPr>
    </w:p>
    <w:p w:rsidR="00FD66AF" w:rsidRPr="00A8033D" w:rsidRDefault="00FD66AF" w:rsidP="00FD66AF">
      <w:pPr>
        <w:autoSpaceDE w:val="0"/>
        <w:autoSpaceDN w:val="0"/>
        <w:adjustRightInd w:val="0"/>
        <w:ind w:left="-540" w:firstLine="720"/>
        <w:jc w:val="both"/>
        <w:rPr>
          <w:rFonts w:ascii="Times New Roman" w:hAnsi="Times New Roman" w:cs="Times New Roman"/>
        </w:rPr>
      </w:pPr>
    </w:p>
    <w:p w:rsidR="00FD66AF" w:rsidRPr="00A8033D" w:rsidRDefault="00FD66AF" w:rsidP="00FD66AF">
      <w:pPr>
        <w:autoSpaceDE w:val="0"/>
        <w:autoSpaceDN w:val="0"/>
        <w:adjustRightInd w:val="0"/>
        <w:ind w:left="-540" w:firstLine="720"/>
        <w:jc w:val="both"/>
        <w:rPr>
          <w:rFonts w:ascii="Times New Roman" w:hAnsi="Times New Roman" w:cs="Times New Roman"/>
        </w:rPr>
      </w:pPr>
    </w:p>
    <w:p w:rsidR="00FD66AF" w:rsidRPr="00A8033D" w:rsidRDefault="00FD66AF" w:rsidP="00FD66AF">
      <w:pPr>
        <w:autoSpaceDE w:val="0"/>
        <w:autoSpaceDN w:val="0"/>
        <w:adjustRightInd w:val="0"/>
        <w:ind w:left="-540" w:firstLine="720"/>
        <w:jc w:val="both"/>
        <w:rPr>
          <w:rFonts w:ascii="Times New Roman" w:hAnsi="Times New Roman" w:cs="Times New Roman"/>
        </w:rPr>
      </w:pPr>
    </w:p>
    <w:p w:rsidR="00FD66AF" w:rsidRPr="00A8033D" w:rsidRDefault="00FD66AF" w:rsidP="00FD66AF">
      <w:pPr>
        <w:autoSpaceDE w:val="0"/>
        <w:autoSpaceDN w:val="0"/>
        <w:adjustRightInd w:val="0"/>
        <w:ind w:left="-540" w:firstLine="720"/>
        <w:jc w:val="both"/>
        <w:rPr>
          <w:rFonts w:ascii="Times New Roman" w:hAnsi="Times New Roman" w:cs="Times New Roman"/>
        </w:rPr>
      </w:pPr>
    </w:p>
    <w:p w:rsidR="00FD66AF" w:rsidRPr="00A8033D" w:rsidRDefault="00FD66AF" w:rsidP="00FD66AF">
      <w:pPr>
        <w:autoSpaceDE w:val="0"/>
        <w:autoSpaceDN w:val="0"/>
        <w:adjustRightInd w:val="0"/>
        <w:ind w:left="-540" w:firstLine="720"/>
        <w:jc w:val="both"/>
        <w:rPr>
          <w:rFonts w:ascii="Times New Roman" w:hAnsi="Times New Roman" w:cs="Times New Roman"/>
        </w:rPr>
      </w:pPr>
    </w:p>
    <w:p w:rsidR="00FD66AF" w:rsidRPr="00A8033D" w:rsidRDefault="00FD66AF" w:rsidP="00FD66AF">
      <w:pPr>
        <w:jc w:val="right"/>
        <w:rPr>
          <w:rFonts w:ascii="Times New Roman" w:hAnsi="Times New Roman" w:cs="Times New Roman"/>
        </w:rPr>
      </w:pPr>
      <w:r w:rsidRPr="00A8033D">
        <w:rPr>
          <w:rFonts w:ascii="Times New Roman" w:hAnsi="Times New Roman" w:cs="Times New Roman"/>
        </w:rPr>
        <w:t>Приложение № 8</w:t>
      </w:r>
    </w:p>
    <w:p w:rsidR="00FD66AF" w:rsidRPr="00A8033D" w:rsidRDefault="00FD66AF" w:rsidP="00FD66AF">
      <w:pPr>
        <w:jc w:val="right"/>
        <w:rPr>
          <w:rFonts w:ascii="Times New Roman" w:hAnsi="Times New Roman" w:cs="Times New Roman"/>
        </w:rPr>
      </w:pPr>
      <w:r w:rsidRPr="00A8033D">
        <w:rPr>
          <w:rFonts w:ascii="Times New Roman" w:hAnsi="Times New Roman" w:cs="Times New Roman"/>
        </w:rPr>
        <w:t xml:space="preserve">к решению 11 сессии </w:t>
      </w:r>
    </w:p>
    <w:p w:rsidR="00FD66AF" w:rsidRPr="00A8033D" w:rsidRDefault="00FD66AF" w:rsidP="00FD66AF">
      <w:pPr>
        <w:jc w:val="right"/>
        <w:rPr>
          <w:rFonts w:ascii="Times New Roman" w:hAnsi="Times New Roman" w:cs="Times New Roman"/>
        </w:rPr>
      </w:pPr>
      <w:r w:rsidRPr="00A8033D">
        <w:rPr>
          <w:rFonts w:ascii="Times New Roman" w:hAnsi="Times New Roman" w:cs="Times New Roman"/>
        </w:rPr>
        <w:lastRenderedPageBreak/>
        <w:t xml:space="preserve">                                                                                                   « О  бюджете Покровского  сельсовета </w:t>
      </w:r>
    </w:p>
    <w:p w:rsidR="00FD66AF" w:rsidRPr="00A8033D" w:rsidRDefault="00FD66AF" w:rsidP="00FD66AF">
      <w:pPr>
        <w:jc w:val="right"/>
        <w:rPr>
          <w:rFonts w:ascii="Times New Roman" w:hAnsi="Times New Roman" w:cs="Times New Roman"/>
        </w:rPr>
      </w:pPr>
      <w:proofErr w:type="spellStart"/>
      <w:r w:rsidRPr="00A8033D">
        <w:rPr>
          <w:rFonts w:ascii="Times New Roman" w:hAnsi="Times New Roman" w:cs="Times New Roman"/>
        </w:rPr>
        <w:t>Чановского</w:t>
      </w:r>
      <w:proofErr w:type="spellEnd"/>
      <w:r w:rsidRPr="00A8033D">
        <w:rPr>
          <w:rFonts w:ascii="Times New Roman" w:hAnsi="Times New Roman" w:cs="Times New Roman"/>
        </w:rPr>
        <w:t xml:space="preserve"> района </w:t>
      </w:r>
      <w:proofErr w:type="gramStart"/>
      <w:r w:rsidRPr="00A8033D">
        <w:rPr>
          <w:rFonts w:ascii="Times New Roman" w:hAnsi="Times New Roman" w:cs="Times New Roman"/>
        </w:rPr>
        <w:t>Новосибирской</w:t>
      </w:r>
      <w:proofErr w:type="gramEnd"/>
      <w:r w:rsidRPr="00A8033D">
        <w:rPr>
          <w:rFonts w:ascii="Times New Roman" w:hAnsi="Times New Roman" w:cs="Times New Roman"/>
        </w:rPr>
        <w:t xml:space="preserve"> </w:t>
      </w:r>
    </w:p>
    <w:p w:rsidR="00FD66AF" w:rsidRPr="00A8033D" w:rsidRDefault="00FD66AF" w:rsidP="00FD66AF">
      <w:pPr>
        <w:jc w:val="right"/>
        <w:rPr>
          <w:rFonts w:ascii="Times New Roman" w:hAnsi="Times New Roman" w:cs="Times New Roman"/>
        </w:rPr>
      </w:pPr>
      <w:r w:rsidRPr="00A8033D">
        <w:rPr>
          <w:rFonts w:ascii="Times New Roman" w:hAnsi="Times New Roman" w:cs="Times New Roman"/>
        </w:rPr>
        <w:t>области на 2021г. и</w:t>
      </w:r>
    </w:p>
    <w:p w:rsidR="00FD66AF" w:rsidRPr="00A8033D" w:rsidRDefault="00FD66AF" w:rsidP="00FD66AF">
      <w:pPr>
        <w:jc w:val="right"/>
        <w:rPr>
          <w:rFonts w:ascii="Times New Roman" w:hAnsi="Times New Roman" w:cs="Times New Roman"/>
        </w:rPr>
      </w:pPr>
      <w:r w:rsidRPr="00A8033D">
        <w:rPr>
          <w:rFonts w:ascii="Times New Roman" w:hAnsi="Times New Roman" w:cs="Times New Roman"/>
        </w:rPr>
        <w:t xml:space="preserve"> плановый период 2022 и 2023 гг.»</w:t>
      </w:r>
    </w:p>
    <w:p w:rsidR="00FD66AF" w:rsidRPr="00A8033D" w:rsidRDefault="00FD66AF" w:rsidP="00FD66AF">
      <w:pPr>
        <w:rPr>
          <w:rFonts w:ascii="Times New Roman" w:hAnsi="Times New Roman" w:cs="Times New Roman"/>
        </w:rPr>
      </w:pPr>
      <w:r w:rsidRPr="00A8033D">
        <w:rPr>
          <w:rFonts w:ascii="Times New Roman" w:hAnsi="Times New Roman" w:cs="Times New Roman"/>
        </w:rPr>
        <w:t xml:space="preserve">                                                                                                              от 29.07.2021  г. №  57     </w:t>
      </w:r>
    </w:p>
    <w:p w:rsidR="00FD66AF" w:rsidRPr="00A8033D" w:rsidRDefault="00FD66AF" w:rsidP="00FD66AF">
      <w:pPr>
        <w:jc w:val="right"/>
        <w:rPr>
          <w:rFonts w:ascii="Times New Roman" w:hAnsi="Times New Roman" w:cs="Times New Roman"/>
          <w:sz w:val="18"/>
          <w:szCs w:val="18"/>
        </w:rPr>
      </w:pPr>
      <w:r w:rsidRPr="00A8033D">
        <w:rPr>
          <w:rFonts w:ascii="Times New Roman" w:hAnsi="Times New Roman" w:cs="Times New Roman"/>
          <w:sz w:val="18"/>
          <w:szCs w:val="18"/>
        </w:rPr>
        <w:t>.</w:t>
      </w:r>
    </w:p>
    <w:p w:rsidR="00FD66AF" w:rsidRPr="00A8033D" w:rsidRDefault="00FD66AF" w:rsidP="00FD66AF">
      <w:pPr>
        <w:jc w:val="center"/>
        <w:rPr>
          <w:rFonts w:ascii="Times New Roman" w:hAnsi="Times New Roman" w:cs="Times New Roman"/>
          <w:b/>
          <w:sz w:val="26"/>
          <w:szCs w:val="26"/>
        </w:rPr>
      </w:pPr>
      <w:r w:rsidRPr="00A8033D">
        <w:rPr>
          <w:rFonts w:ascii="Times New Roman" w:hAnsi="Times New Roman" w:cs="Times New Roman"/>
          <w:b/>
          <w:sz w:val="26"/>
          <w:szCs w:val="26"/>
        </w:rPr>
        <w:t>Источники финансирования бюджета</w:t>
      </w:r>
    </w:p>
    <w:p w:rsidR="00FD66AF" w:rsidRPr="00A8033D" w:rsidRDefault="00FD66AF" w:rsidP="00FD66AF">
      <w:pPr>
        <w:jc w:val="center"/>
        <w:rPr>
          <w:rFonts w:ascii="Times New Roman" w:hAnsi="Times New Roman" w:cs="Times New Roman"/>
          <w:b/>
          <w:sz w:val="26"/>
          <w:szCs w:val="26"/>
        </w:rPr>
      </w:pPr>
      <w:r w:rsidRPr="00A8033D">
        <w:rPr>
          <w:rFonts w:ascii="Times New Roman" w:hAnsi="Times New Roman" w:cs="Times New Roman"/>
          <w:b/>
          <w:sz w:val="26"/>
          <w:szCs w:val="26"/>
        </w:rPr>
        <w:t xml:space="preserve">Покровского сельсовета </w:t>
      </w:r>
      <w:proofErr w:type="spellStart"/>
      <w:r w:rsidRPr="00A8033D">
        <w:rPr>
          <w:rFonts w:ascii="Times New Roman" w:hAnsi="Times New Roman" w:cs="Times New Roman"/>
          <w:b/>
          <w:sz w:val="26"/>
          <w:szCs w:val="26"/>
        </w:rPr>
        <w:t>Чановского</w:t>
      </w:r>
      <w:proofErr w:type="spellEnd"/>
      <w:r w:rsidRPr="00A8033D">
        <w:rPr>
          <w:rFonts w:ascii="Times New Roman" w:hAnsi="Times New Roman" w:cs="Times New Roman"/>
          <w:b/>
          <w:sz w:val="26"/>
          <w:szCs w:val="26"/>
        </w:rPr>
        <w:t xml:space="preserve"> района Новосибирской области на 2021 г.</w:t>
      </w:r>
    </w:p>
    <w:p w:rsidR="00FD66AF" w:rsidRPr="00A8033D" w:rsidRDefault="00FD66AF" w:rsidP="00FD66AF">
      <w:pPr>
        <w:jc w:val="right"/>
        <w:rPr>
          <w:rFonts w:ascii="Times New Roman" w:hAnsi="Times New Roman" w:cs="Times New Roman"/>
          <w:sz w:val="16"/>
          <w:szCs w:val="16"/>
        </w:rPr>
      </w:pPr>
      <w:r w:rsidRPr="00A8033D">
        <w:rPr>
          <w:rFonts w:ascii="Times New Roman" w:hAnsi="Times New Roman" w:cs="Times New Roman"/>
          <w:sz w:val="16"/>
          <w:szCs w:val="16"/>
        </w:rPr>
        <w:t>Таблица 1</w:t>
      </w:r>
    </w:p>
    <w:p w:rsidR="00FD66AF" w:rsidRPr="00A8033D" w:rsidRDefault="00FD66AF" w:rsidP="00FD66AF">
      <w:pPr>
        <w:jc w:val="right"/>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2"/>
        <w:gridCol w:w="3250"/>
        <w:gridCol w:w="1079"/>
      </w:tblGrid>
      <w:tr w:rsidR="00FD66AF" w:rsidRPr="00A8033D" w:rsidTr="00FD66AF">
        <w:tc>
          <w:tcPr>
            <w:tcW w:w="524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rPr>
            </w:pPr>
            <w:r w:rsidRPr="00A8033D">
              <w:rPr>
                <w:rFonts w:ascii="Times New Roman" w:hAnsi="Times New Roman" w:cs="Times New Roman"/>
              </w:rPr>
              <w:t>наименование</w:t>
            </w:r>
          </w:p>
        </w:tc>
        <w:tc>
          <w:tcPr>
            <w:tcW w:w="3250"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rPr>
            </w:pPr>
            <w:r w:rsidRPr="00A8033D">
              <w:rPr>
                <w:rFonts w:ascii="Times New Roman" w:hAnsi="Times New Roman" w:cs="Times New Roman"/>
              </w:rPr>
              <w:t>Код ИФДБ</w:t>
            </w:r>
          </w:p>
        </w:tc>
        <w:tc>
          <w:tcPr>
            <w:tcW w:w="1079"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rPr>
            </w:pPr>
            <w:r w:rsidRPr="00A8033D">
              <w:rPr>
                <w:rFonts w:ascii="Times New Roman" w:hAnsi="Times New Roman" w:cs="Times New Roman"/>
              </w:rPr>
              <w:t>Сумма, тыс</w:t>
            </w:r>
            <w:proofErr w:type="gramStart"/>
            <w:r w:rsidRPr="00A8033D">
              <w:rPr>
                <w:rFonts w:ascii="Times New Roman" w:hAnsi="Times New Roman" w:cs="Times New Roman"/>
              </w:rPr>
              <w:t>.р</w:t>
            </w:r>
            <w:proofErr w:type="gramEnd"/>
            <w:r w:rsidRPr="00A8033D">
              <w:rPr>
                <w:rFonts w:ascii="Times New Roman" w:hAnsi="Times New Roman" w:cs="Times New Roman"/>
              </w:rPr>
              <w:t>уб.</w:t>
            </w:r>
          </w:p>
        </w:tc>
      </w:tr>
      <w:tr w:rsidR="00FD66AF" w:rsidRPr="00A8033D" w:rsidTr="00FD66AF">
        <w:tc>
          <w:tcPr>
            <w:tcW w:w="524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b/>
                <w:sz w:val="26"/>
                <w:szCs w:val="26"/>
              </w:rPr>
            </w:pPr>
            <w:r w:rsidRPr="00A8033D">
              <w:rPr>
                <w:rFonts w:ascii="Times New Roman" w:hAnsi="Times New Roman" w:cs="Times New Roman"/>
                <w:b/>
                <w:sz w:val="26"/>
                <w:szCs w:val="26"/>
              </w:rPr>
              <w:t>Источники финансирования дефицита бюджета</w:t>
            </w:r>
          </w:p>
        </w:tc>
        <w:tc>
          <w:tcPr>
            <w:tcW w:w="3250"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sz w:val="26"/>
                <w:szCs w:val="26"/>
              </w:rPr>
            </w:pPr>
            <w:r w:rsidRPr="00A8033D">
              <w:rPr>
                <w:rFonts w:ascii="Times New Roman" w:hAnsi="Times New Roman" w:cs="Times New Roman"/>
                <w:b/>
                <w:sz w:val="26"/>
                <w:szCs w:val="26"/>
              </w:rPr>
              <w:t xml:space="preserve">000 0000 </w:t>
            </w:r>
            <w:proofErr w:type="spellStart"/>
            <w:r w:rsidRPr="00A8033D">
              <w:rPr>
                <w:rFonts w:ascii="Times New Roman" w:hAnsi="Times New Roman" w:cs="Times New Roman"/>
                <w:b/>
                <w:sz w:val="26"/>
                <w:szCs w:val="26"/>
              </w:rPr>
              <w:t>0000</w:t>
            </w:r>
            <w:proofErr w:type="spellEnd"/>
            <w:r w:rsidRPr="00A8033D">
              <w:rPr>
                <w:rFonts w:ascii="Times New Roman" w:hAnsi="Times New Roman" w:cs="Times New Roman"/>
                <w:b/>
                <w:sz w:val="26"/>
                <w:szCs w:val="26"/>
              </w:rPr>
              <w:t xml:space="preserve"> 00 0000 000</w:t>
            </w:r>
          </w:p>
        </w:tc>
        <w:tc>
          <w:tcPr>
            <w:tcW w:w="1079"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sz w:val="26"/>
                <w:szCs w:val="26"/>
              </w:rPr>
            </w:pPr>
            <w:r w:rsidRPr="00A8033D">
              <w:rPr>
                <w:rFonts w:ascii="Times New Roman" w:hAnsi="Times New Roman" w:cs="Times New Roman"/>
                <w:b/>
                <w:sz w:val="26"/>
                <w:szCs w:val="26"/>
              </w:rPr>
              <w:t>215,2</w:t>
            </w:r>
          </w:p>
        </w:tc>
      </w:tr>
      <w:tr w:rsidR="00FD66AF" w:rsidRPr="00A8033D" w:rsidTr="00FD66AF">
        <w:tc>
          <w:tcPr>
            <w:tcW w:w="524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b/>
              </w:rPr>
            </w:pPr>
            <w:r w:rsidRPr="00A8033D">
              <w:rPr>
                <w:rFonts w:ascii="Times New Roman" w:hAnsi="Times New Roman" w:cs="Times New Roman"/>
                <w:b/>
              </w:rPr>
              <w:t>Изменение остатков по учету средств бюджета</w:t>
            </w:r>
          </w:p>
        </w:tc>
        <w:tc>
          <w:tcPr>
            <w:tcW w:w="3250"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rPr>
            </w:pPr>
            <w:r w:rsidRPr="00A8033D">
              <w:rPr>
                <w:rFonts w:ascii="Times New Roman" w:hAnsi="Times New Roman" w:cs="Times New Roman"/>
                <w:b/>
              </w:rPr>
              <w:t>000 0105 0000 00 0000 000</w:t>
            </w:r>
          </w:p>
        </w:tc>
        <w:tc>
          <w:tcPr>
            <w:tcW w:w="1079"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rPr>
            </w:pPr>
            <w:r w:rsidRPr="00A8033D">
              <w:rPr>
                <w:rFonts w:ascii="Times New Roman" w:hAnsi="Times New Roman" w:cs="Times New Roman"/>
                <w:b/>
              </w:rPr>
              <w:t>215,2</w:t>
            </w:r>
          </w:p>
        </w:tc>
      </w:tr>
      <w:tr w:rsidR="00FD66AF" w:rsidRPr="00A8033D" w:rsidTr="00FD66AF">
        <w:tc>
          <w:tcPr>
            <w:tcW w:w="524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b/>
              </w:rPr>
            </w:pPr>
            <w:r w:rsidRPr="00A8033D">
              <w:rPr>
                <w:rFonts w:ascii="Times New Roman" w:hAnsi="Times New Roman" w:cs="Times New Roman"/>
                <w:b/>
              </w:rPr>
              <w:t>Увеличение остатков средств бюджета</w:t>
            </w:r>
          </w:p>
        </w:tc>
        <w:tc>
          <w:tcPr>
            <w:tcW w:w="3250"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rPr>
            </w:pPr>
            <w:r w:rsidRPr="00A8033D">
              <w:rPr>
                <w:rFonts w:ascii="Times New Roman" w:hAnsi="Times New Roman" w:cs="Times New Roman"/>
                <w:b/>
              </w:rPr>
              <w:t>000 0105 0000 00 0000 500</w:t>
            </w:r>
          </w:p>
        </w:tc>
        <w:tc>
          <w:tcPr>
            <w:tcW w:w="1079"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sz w:val="18"/>
              </w:rPr>
            </w:pPr>
            <w:r w:rsidRPr="00A8033D">
              <w:rPr>
                <w:rFonts w:ascii="Times New Roman" w:hAnsi="Times New Roman" w:cs="Times New Roman"/>
                <w:b/>
                <w:sz w:val="18"/>
              </w:rPr>
              <w:t xml:space="preserve">- </w:t>
            </w:r>
          </w:p>
        </w:tc>
      </w:tr>
      <w:tr w:rsidR="00FD66AF" w:rsidRPr="00A8033D" w:rsidTr="00FD66AF">
        <w:tc>
          <w:tcPr>
            <w:tcW w:w="524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b/>
                <w:i/>
              </w:rPr>
            </w:pPr>
            <w:r w:rsidRPr="00A8033D">
              <w:rPr>
                <w:rFonts w:ascii="Times New Roman" w:hAnsi="Times New Roman" w:cs="Times New Roman"/>
                <w:b/>
                <w:i/>
              </w:rPr>
              <w:t>Увеличение прочих остатков средств бюджета</w:t>
            </w:r>
          </w:p>
        </w:tc>
        <w:tc>
          <w:tcPr>
            <w:tcW w:w="3250"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i/>
              </w:rPr>
            </w:pPr>
            <w:r w:rsidRPr="00A8033D">
              <w:rPr>
                <w:rFonts w:ascii="Times New Roman" w:hAnsi="Times New Roman" w:cs="Times New Roman"/>
                <w:b/>
                <w:i/>
              </w:rPr>
              <w:t>000 0105 0200 00 0000 500</w:t>
            </w:r>
          </w:p>
        </w:tc>
        <w:tc>
          <w:tcPr>
            <w:tcW w:w="1079"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sz w:val="18"/>
              </w:rPr>
            </w:pPr>
            <w:r w:rsidRPr="00A8033D">
              <w:rPr>
                <w:rFonts w:ascii="Times New Roman" w:hAnsi="Times New Roman" w:cs="Times New Roman"/>
                <w:b/>
                <w:sz w:val="18"/>
              </w:rPr>
              <w:t>- 5 931,2</w:t>
            </w:r>
          </w:p>
        </w:tc>
      </w:tr>
      <w:tr w:rsidR="00FD66AF" w:rsidRPr="00A8033D" w:rsidTr="00FD66AF">
        <w:tc>
          <w:tcPr>
            <w:tcW w:w="524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i/>
              </w:rPr>
            </w:pPr>
            <w:r w:rsidRPr="00A8033D">
              <w:rPr>
                <w:rFonts w:ascii="Times New Roman" w:hAnsi="Times New Roman" w:cs="Times New Roman"/>
                <w:i/>
              </w:rPr>
              <w:t>Увеличение прочих остатков денежных средств бюджета</w:t>
            </w:r>
          </w:p>
        </w:tc>
        <w:tc>
          <w:tcPr>
            <w:tcW w:w="3250"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i/>
              </w:rPr>
            </w:pPr>
          </w:p>
          <w:p w:rsidR="00FD66AF" w:rsidRPr="00A8033D" w:rsidRDefault="00FD66AF" w:rsidP="00FD66AF">
            <w:pPr>
              <w:jc w:val="center"/>
              <w:rPr>
                <w:rFonts w:ascii="Times New Roman" w:hAnsi="Times New Roman" w:cs="Times New Roman"/>
                <w:i/>
              </w:rPr>
            </w:pPr>
            <w:r w:rsidRPr="00A8033D">
              <w:rPr>
                <w:rFonts w:ascii="Times New Roman" w:hAnsi="Times New Roman" w:cs="Times New Roman"/>
                <w:i/>
              </w:rPr>
              <w:t>000 0105 0201 00 0000 510</w:t>
            </w:r>
          </w:p>
        </w:tc>
        <w:tc>
          <w:tcPr>
            <w:tcW w:w="1079"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sz w:val="18"/>
              </w:rPr>
            </w:pPr>
            <w:r w:rsidRPr="00A8033D">
              <w:rPr>
                <w:rFonts w:ascii="Times New Roman" w:hAnsi="Times New Roman" w:cs="Times New Roman"/>
                <w:b/>
                <w:sz w:val="18"/>
              </w:rPr>
              <w:t>- 5 931,2</w:t>
            </w:r>
          </w:p>
        </w:tc>
      </w:tr>
      <w:tr w:rsidR="00FD66AF" w:rsidRPr="00A8033D" w:rsidTr="00FD66AF">
        <w:tc>
          <w:tcPr>
            <w:tcW w:w="524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rPr>
            </w:pPr>
            <w:r w:rsidRPr="00A8033D">
              <w:rPr>
                <w:rFonts w:ascii="Times New Roman" w:hAnsi="Times New Roman" w:cs="Times New Roman"/>
              </w:rPr>
              <w:t>Увеличение прочих остатков денежных средств бюджета поселения</w:t>
            </w:r>
          </w:p>
        </w:tc>
        <w:tc>
          <w:tcPr>
            <w:tcW w:w="3250"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rPr>
            </w:pPr>
          </w:p>
          <w:p w:rsidR="00FD66AF" w:rsidRPr="00A8033D" w:rsidRDefault="00FD66AF" w:rsidP="00FD66AF">
            <w:pPr>
              <w:jc w:val="center"/>
              <w:rPr>
                <w:rFonts w:ascii="Times New Roman" w:hAnsi="Times New Roman" w:cs="Times New Roman"/>
              </w:rPr>
            </w:pPr>
            <w:r w:rsidRPr="00A8033D">
              <w:rPr>
                <w:rFonts w:ascii="Times New Roman" w:hAnsi="Times New Roman" w:cs="Times New Roman"/>
              </w:rPr>
              <w:t>000 0105 0201 10 0000 510</w:t>
            </w:r>
          </w:p>
        </w:tc>
        <w:tc>
          <w:tcPr>
            <w:tcW w:w="1079"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sz w:val="18"/>
              </w:rPr>
            </w:pPr>
            <w:r w:rsidRPr="00A8033D">
              <w:rPr>
                <w:rFonts w:ascii="Times New Roman" w:hAnsi="Times New Roman" w:cs="Times New Roman"/>
                <w:b/>
                <w:sz w:val="18"/>
              </w:rPr>
              <w:t>- 5 931,2</w:t>
            </w:r>
          </w:p>
        </w:tc>
      </w:tr>
      <w:tr w:rsidR="00FD66AF" w:rsidRPr="00A8033D" w:rsidTr="00FD66AF">
        <w:tc>
          <w:tcPr>
            <w:tcW w:w="524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b/>
              </w:rPr>
            </w:pPr>
            <w:r w:rsidRPr="00A8033D">
              <w:rPr>
                <w:rFonts w:ascii="Times New Roman" w:hAnsi="Times New Roman" w:cs="Times New Roman"/>
                <w:b/>
              </w:rPr>
              <w:t>Уменьшение остатков средств бюджета</w:t>
            </w:r>
          </w:p>
        </w:tc>
        <w:tc>
          <w:tcPr>
            <w:tcW w:w="3250"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rPr>
            </w:pPr>
            <w:r w:rsidRPr="00A8033D">
              <w:rPr>
                <w:rFonts w:ascii="Times New Roman" w:hAnsi="Times New Roman" w:cs="Times New Roman"/>
                <w:b/>
              </w:rPr>
              <w:t>000 0105 0000 00 0000 600</w:t>
            </w:r>
          </w:p>
        </w:tc>
        <w:tc>
          <w:tcPr>
            <w:tcW w:w="1079"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sz w:val="18"/>
              </w:rPr>
            </w:pPr>
            <w:r w:rsidRPr="00A8033D">
              <w:rPr>
                <w:rFonts w:ascii="Times New Roman" w:hAnsi="Times New Roman" w:cs="Times New Roman"/>
                <w:b/>
                <w:sz w:val="18"/>
              </w:rPr>
              <w:t>6 146,4</w:t>
            </w:r>
          </w:p>
        </w:tc>
      </w:tr>
      <w:tr w:rsidR="00FD66AF" w:rsidRPr="00A8033D" w:rsidTr="00FD66AF">
        <w:tc>
          <w:tcPr>
            <w:tcW w:w="524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b/>
                <w:i/>
              </w:rPr>
            </w:pPr>
            <w:r w:rsidRPr="00A8033D">
              <w:rPr>
                <w:rFonts w:ascii="Times New Roman" w:hAnsi="Times New Roman" w:cs="Times New Roman"/>
                <w:b/>
                <w:i/>
              </w:rPr>
              <w:t>Уменьшение прочих остатков средств бюджета</w:t>
            </w:r>
          </w:p>
        </w:tc>
        <w:tc>
          <w:tcPr>
            <w:tcW w:w="3250"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b/>
                <w:i/>
              </w:rPr>
            </w:pPr>
            <w:r w:rsidRPr="00A8033D">
              <w:rPr>
                <w:rFonts w:ascii="Times New Roman" w:hAnsi="Times New Roman" w:cs="Times New Roman"/>
                <w:b/>
                <w:i/>
              </w:rPr>
              <w:t>000 0105 0200 00 0000 600</w:t>
            </w:r>
          </w:p>
        </w:tc>
        <w:tc>
          <w:tcPr>
            <w:tcW w:w="1079"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6 146,4</w:t>
            </w:r>
          </w:p>
        </w:tc>
      </w:tr>
      <w:tr w:rsidR="00FD66AF" w:rsidRPr="00A8033D" w:rsidTr="00FD66AF">
        <w:tc>
          <w:tcPr>
            <w:tcW w:w="524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i/>
              </w:rPr>
            </w:pPr>
            <w:r w:rsidRPr="00A8033D">
              <w:rPr>
                <w:rFonts w:ascii="Times New Roman" w:hAnsi="Times New Roman" w:cs="Times New Roman"/>
                <w:i/>
              </w:rPr>
              <w:t>Уменьшение прочих остатков денежных средств бюджета</w:t>
            </w:r>
          </w:p>
        </w:tc>
        <w:tc>
          <w:tcPr>
            <w:tcW w:w="3250"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i/>
              </w:rPr>
            </w:pPr>
          </w:p>
          <w:p w:rsidR="00FD66AF" w:rsidRPr="00A8033D" w:rsidRDefault="00FD66AF" w:rsidP="00FD66AF">
            <w:pPr>
              <w:jc w:val="center"/>
              <w:rPr>
                <w:rFonts w:ascii="Times New Roman" w:hAnsi="Times New Roman" w:cs="Times New Roman"/>
                <w:i/>
              </w:rPr>
            </w:pPr>
            <w:r w:rsidRPr="00A8033D">
              <w:rPr>
                <w:rFonts w:ascii="Times New Roman" w:hAnsi="Times New Roman" w:cs="Times New Roman"/>
                <w:i/>
              </w:rPr>
              <w:t>000 0105 0201 00 0000 610</w:t>
            </w:r>
          </w:p>
        </w:tc>
        <w:tc>
          <w:tcPr>
            <w:tcW w:w="1079"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6 146,4</w:t>
            </w:r>
          </w:p>
        </w:tc>
      </w:tr>
      <w:tr w:rsidR="00FD66AF" w:rsidRPr="00A8033D" w:rsidTr="00FD66AF">
        <w:tc>
          <w:tcPr>
            <w:tcW w:w="5242"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rPr>
            </w:pPr>
            <w:r w:rsidRPr="00A8033D">
              <w:rPr>
                <w:rFonts w:ascii="Times New Roman" w:hAnsi="Times New Roman" w:cs="Times New Roman"/>
              </w:rPr>
              <w:t>Уменьшение прочих остатков денежных средств бюджета поселения</w:t>
            </w:r>
          </w:p>
        </w:tc>
        <w:tc>
          <w:tcPr>
            <w:tcW w:w="3250"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jc w:val="center"/>
              <w:rPr>
                <w:rFonts w:ascii="Times New Roman" w:hAnsi="Times New Roman" w:cs="Times New Roman"/>
              </w:rPr>
            </w:pPr>
          </w:p>
          <w:p w:rsidR="00FD66AF" w:rsidRPr="00A8033D" w:rsidRDefault="00FD66AF" w:rsidP="00FD66AF">
            <w:pPr>
              <w:jc w:val="center"/>
              <w:rPr>
                <w:rFonts w:ascii="Times New Roman" w:hAnsi="Times New Roman" w:cs="Times New Roman"/>
              </w:rPr>
            </w:pPr>
            <w:r w:rsidRPr="00A8033D">
              <w:rPr>
                <w:rFonts w:ascii="Times New Roman" w:hAnsi="Times New Roman" w:cs="Times New Roman"/>
              </w:rPr>
              <w:t>000 0105 0201 10 0000 610</w:t>
            </w:r>
          </w:p>
        </w:tc>
        <w:tc>
          <w:tcPr>
            <w:tcW w:w="1079" w:type="dxa"/>
            <w:tcBorders>
              <w:top w:val="single" w:sz="4" w:space="0" w:color="auto"/>
              <w:left w:val="single" w:sz="4" w:space="0" w:color="auto"/>
              <w:bottom w:val="single" w:sz="4" w:space="0" w:color="auto"/>
              <w:right w:val="single" w:sz="4" w:space="0" w:color="auto"/>
            </w:tcBorders>
          </w:tcPr>
          <w:p w:rsidR="00FD66AF" w:rsidRPr="00A8033D" w:rsidRDefault="00FD66AF" w:rsidP="00FD66AF">
            <w:pPr>
              <w:rPr>
                <w:rFonts w:ascii="Times New Roman" w:hAnsi="Times New Roman" w:cs="Times New Roman"/>
                <w:sz w:val="16"/>
                <w:szCs w:val="16"/>
              </w:rPr>
            </w:pPr>
            <w:r w:rsidRPr="00A8033D">
              <w:rPr>
                <w:rFonts w:ascii="Times New Roman" w:hAnsi="Times New Roman" w:cs="Times New Roman"/>
                <w:sz w:val="16"/>
                <w:szCs w:val="16"/>
              </w:rPr>
              <w:t>6 146,4</w:t>
            </w:r>
          </w:p>
        </w:tc>
      </w:tr>
    </w:tbl>
    <w:p w:rsidR="00FD66AF" w:rsidRPr="00A8033D" w:rsidRDefault="00FD66AF" w:rsidP="00FD66AF">
      <w:pPr>
        <w:rPr>
          <w:rFonts w:ascii="Times New Roman" w:hAnsi="Times New Roman" w:cs="Times New Roman"/>
          <w:sz w:val="26"/>
          <w:szCs w:val="26"/>
        </w:rPr>
      </w:pPr>
    </w:p>
    <w:p w:rsidR="00FD66AF" w:rsidRDefault="00FD66AF" w:rsidP="00FD66AF"/>
    <w:p w:rsidR="00FD66AF" w:rsidRPr="00FE5B10" w:rsidRDefault="00FD66AF" w:rsidP="00FD66AF">
      <w:pPr>
        <w:autoSpaceDE w:val="0"/>
        <w:autoSpaceDN w:val="0"/>
        <w:adjustRightInd w:val="0"/>
        <w:ind w:left="-540" w:firstLine="720"/>
        <w:jc w:val="both"/>
      </w:pPr>
    </w:p>
    <w:p w:rsidR="00FD66AF" w:rsidRDefault="00FD66AF" w:rsidP="00FD66AF">
      <w:pPr>
        <w:spacing w:after="0" w:line="240" w:lineRule="auto"/>
        <w:jc w:val="center"/>
        <w:rPr>
          <w:rFonts w:ascii="Times New Roman" w:hAnsi="Times New Roman"/>
          <w:b/>
          <w:sz w:val="28"/>
          <w:szCs w:val="28"/>
        </w:rPr>
      </w:pPr>
    </w:p>
    <w:p w:rsidR="00FD66AF" w:rsidRDefault="00FD66AF" w:rsidP="00FD66AF">
      <w:pPr>
        <w:spacing w:after="0" w:line="240" w:lineRule="auto"/>
        <w:jc w:val="center"/>
        <w:rPr>
          <w:rFonts w:ascii="Times New Roman" w:hAnsi="Times New Roman"/>
          <w:b/>
          <w:sz w:val="28"/>
          <w:szCs w:val="28"/>
        </w:rPr>
      </w:pPr>
      <w:r>
        <w:rPr>
          <w:rFonts w:ascii="Times New Roman" w:hAnsi="Times New Roman"/>
          <w:b/>
          <w:sz w:val="28"/>
          <w:szCs w:val="28"/>
        </w:rPr>
        <w:t xml:space="preserve">                                                                                              ПРОЕКТ</w:t>
      </w:r>
    </w:p>
    <w:p w:rsidR="00FD66AF" w:rsidRDefault="00FD66AF" w:rsidP="00FD66AF">
      <w:pPr>
        <w:spacing w:after="0" w:line="240" w:lineRule="auto"/>
        <w:jc w:val="center"/>
        <w:rPr>
          <w:rFonts w:ascii="Times New Roman" w:hAnsi="Times New Roman"/>
          <w:b/>
          <w:sz w:val="28"/>
          <w:szCs w:val="28"/>
        </w:rPr>
      </w:pPr>
      <w:r>
        <w:rPr>
          <w:rFonts w:ascii="Times New Roman" w:hAnsi="Times New Roman"/>
          <w:b/>
          <w:sz w:val="28"/>
          <w:szCs w:val="28"/>
        </w:rPr>
        <w:t>СОВЕТ ДЕПУТАТОВ</w:t>
      </w:r>
    </w:p>
    <w:p w:rsidR="00FD66AF" w:rsidRDefault="00FD66AF" w:rsidP="00FD66AF">
      <w:pPr>
        <w:spacing w:after="0" w:line="240" w:lineRule="auto"/>
        <w:jc w:val="center"/>
        <w:rPr>
          <w:rFonts w:ascii="Times New Roman" w:hAnsi="Times New Roman"/>
          <w:b/>
          <w:sz w:val="28"/>
          <w:szCs w:val="28"/>
        </w:rPr>
      </w:pPr>
      <w:r>
        <w:rPr>
          <w:rFonts w:ascii="Times New Roman" w:hAnsi="Times New Roman"/>
          <w:b/>
          <w:sz w:val="28"/>
          <w:szCs w:val="28"/>
        </w:rPr>
        <w:t>ПОКРОВСКОГО СЕЛЬСОВЕТА</w:t>
      </w:r>
    </w:p>
    <w:p w:rsidR="00FD66AF" w:rsidRDefault="00FD66AF" w:rsidP="00FD66AF">
      <w:pPr>
        <w:spacing w:after="0" w:line="240" w:lineRule="auto"/>
        <w:jc w:val="center"/>
        <w:rPr>
          <w:rFonts w:ascii="Times New Roman" w:hAnsi="Times New Roman"/>
          <w:b/>
          <w:sz w:val="28"/>
          <w:szCs w:val="28"/>
        </w:rPr>
      </w:pPr>
      <w:r>
        <w:rPr>
          <w:rFonts w:ascii="Times New Roman" w:hAnsi="Times New Roman"/>
          <w:b/>
          <w:sz w:val="28"/>
          <w:szCs w:val="28"/>
        </w:rPr>
        <w:t>ЧАНОВСКОГО РАЙОНА</w:t>
      </w:r>
    </w:p>
    <w:p w:rsidR="00FD66AF" w:rsidRDefault="00FD66AF" w:rsidP="00FD66AF">
      <w:pPr>
        <w:spacing w:after="0" w:line="240" w:lineRule="auto"/>
        <w:jc w:val="center"/>
        <w:rPr>
          <w:rFonts w:ascii="Times New Roman" w:hAnsi="Times New Roman"/>
          <w:b/>
          <w:sz w:val="28"/>
          <w:szCs w:val="28"/>
        </w:rPr>
      </w:pPr>
      <w:r>
        <w:rPr>
          <w:rFonts w:ascii="Times New Roman" w:hAnsi="Times New Roman"/>
          <w:b/>
          <w:sz w:val="28"/>
          <w:szCs w:val="28"/>
        </w:rPr>
        <w:lastRenderedPageBreak/>
        <w:t>НОВОСИБИРСКОЙ ОБЛАСТИ</w:t>
      </w:r>
    </w:p>
    <w:p w:rsidR="00FD66AF" w:rsidRDefault="00FD66AF" w:rsidP="00FD66AF">
      <w:pPr>
        <w:spacing w:after="0" w:line="240" w:lineRule="auto"/>
        <w:jc w:val="center"/>
        <w:rPr>
          <w:rFonts w:ascii="Times New Roman" w:hAnsi="Times New Roman"/>
          <w:b/>
          <w:sz w:val="28"/>
          <w:szCs w:val="28"/>
        </w:rPr>
      </w:pPr>
      <w:r>
        <w:rPr>
          <w:rFonts w:ascii="Times New Roman" w:hAnsi="Times New Roman"/>
          <w:b/>
          <w:sz w:val="28"/>
          <w:szCs w:val="28"/>
        </w:rPr>
        <w:t>Шестого созыва</w:t>
      </w:r>
    </w:p>
    <w:p w:rsidR="00FD66AF" w:rsidRDefault="00FD66AF" w:rsidP="00FD66AF">
      <w:pPr>
        <w:spacing w:after="0" w:line="240" w:lineRule="auto"/>
        <w:jc w:val="center"/>
        <w:rPr>
          <w:rFonts w:ascii="Times New Roman" w:hAnsi="Times New Roman"/>
          <w:b/>
          <w:sz w:val="28"/>
          <w:szCs w:val="28"/>
        </w:rPr>
      </w:pPr>
    </w:p>
    <w:p w:rsidR="00FD66AF" w:rsidRDefault="00FD66AF" w:rsidP="00FD66AF">
      <w:pPr>
        <w:spacing w:after="0" w:line="240" w:lineRule="auto"/>
        <w:jc w:val="center"/>
        <w:rPr>
          <w:rFonts w:ascii="Times New Roman" w:hAnsi="Times New Roman"/>
          <w:b/>
          <w:sz w:val="28"/>
          <w:szCs w:val="28"/>
        </w:rPr>
      </w:pPr>
      <w:r>
        <w:rPr>
          <w:rFonts w:ascii="Times New Roman" w:hAnsi="Times New Roman"/>
          <w:b/>
          <w:sz w:val="28"/>
          <w:szCs w:val="28"/>
        </w:rPr>
        <w:t>РЕШЕНИЕ</w:t>
      </w:r>
    </w:p>
    <w:p w:rsidR="00FD66AF" w:rsidRDefault="00FD66AF" w:rsidP="00FD66AF">
      <w:pPr>
        <w:spacing w:after="0" w:line="240" w:lineRule="auto"/>
        <w:jc w:val="center"/>
        <w:rPr>
          <w:rFonts w:ascii="Times New Roman" w:hAnsi="Times New Roman"/>
          <w:b/>
          <w:sz w:val="28"/>
          <w:szCs w:val="28"/>
        </w:rPr>
      </w:pPr>
      <w:r>
        <w:rPr>
          <w:rFonts w:ascii="Times New Roman" w:hAnsi="Times New Roman"/>
          <w:b/>
          <w:sz w:val="28"/>
          <w:szCs w:val="28"/>
        </w:rPr>
        <w:t>(  одиннадцатой сессии</w:t>
      </w:r>
      <w:proofErr w:type="gramStart"/>
      <w:r>
        <w:rPr>
          <w:rFonts w:ascii="Times New Roman" w:hAnsi="Times New Roman"/>
          <w:b/>
          <w:sz w:val="28"/>
          <w:szCs w:val="28"/>
        </w:rPr>
        <w:t xml:space="preserve">  )</w:t>
      </w:r>
      <w:proofErr w:type="gramEnd"/>
    </w:p>
    <w:p w:rsidR="00FD66AF" w:rsidRDefault="00FD66AF" w:rsidP="00FD66AF">
      <w:pPr>
        <w:spacing w:after="0"/>
        <w:jc w:val="center"/>
        <w:rPr>
          <w:rFonts w:ascii="Times New Roman" w:hAnsi="Times New Roman"/>
          <w:b/>
          <w:sz w:val="28"/>
          <w:szCs w:val="28"/>
        </w:rPr>
      </w:pPr>
    </w:p>
    <w:p w:rsidR="00FD66AF" w:rsidRDefault="00FD66AF" w:rsidP="00FD66AF">
      <w:pPr>
        <w:pStyle w:val="ConsPlusTitle"/>
        <w:jc w:val="center"/>
        <w:rPr>
          <w:rFonts w:ascii="Times New Roman" w:hAnsi="Times New Roman" w:cs="Times New Roman"/>
          <w:sz w:val="28"/>
          <w:szCs w:val="28"/>
        </w:rPr>
      </w:pPr>
      <w:r>
        <w:rPr>
          <w:rFonts w:ascii="Times New Roman" w:hAnsi="Times New Roman" w:cs="Times New Roman"/>
          <w:sz w:val="28"/>
          <w:szCs w:val="28"/>
        </w:rPr>
        <w:t>29.07.2021№ 58</w:t>
      </w:r>
    </w:p>
    <w:p w:rsidR="00FD66AF" w:rsidRDefault="00FD66AF" w:rsidP="00FD66AF">
      <w:pPr>
        <w:spacing w:after="0" w:line="240" w:lineRule="auto"/>
        <w:rPr>
          <w:rFonts w:ascii="Times New Roman" w:hAnsi="Times New Roman" w:cs="Times New Roman"/>
          <w:sz w:val="24"/>
          <w:szCs w:val="24"/>
        </w:rPr>
      </w:pPr>
    </w:p>
    <w:p w:rsidR="00FD66AF" w:rsidRDefault="00FD66AF" w:rsidP="00FD66AF">
      <w:pPr>
        <w:spacing w:after="0" w:line="240" w:lineRule="auto"/>
        <w:ind w:firstLine="720"/>
        <w:jc w:val="center"/>
        <w:rPr>
          <w:rFonts w:ascii="Times New Roman" w:hAnsi="Times New Roman"/>
          <w:sz w:val="28"/>
          <w:szCs w:val="28"/>
        </w:rPr>
      </w:pPr>
      <w:r>
        <w:rPr>
          <w:rFonts w:ascii="Times New Roman" w:hAnsi="Times New Roman"/>
          <w:sz w:val="28"/>
          <w:szCs w:val="28"/>
        </w:rPr>
        <w:t xml:space="preserve">О внесении изменений  в Устав сельского поселения 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 района Новосибирской области, принятии проекта муниципального правового акта о внесении изменений  в Устав  сельского поселения 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  района Новосибирской области</w:t>
      </w:r>
    </w:p>
    <w:p w:rsidR="00FD66AF" w:rsidRDefault="00FD66AF" w:rsidP="00FD66AF">
      <w:pPr>
        <w:spacing w:after="0" w:line="240" w:lineRule="auto"/>
        <w:ind w:firstLine="720"/>
        <w:jc w:val="center"/>
        <w:rPr>
          <w:rFonts w:ascii="Times New Roman" w:hAnsi="Times New Roman"/>
          <w:sz w:val="28"/>
          <w:szCs w:val="28"/>
        </w:rPr>
      </w:pPr>
    </w:p>
    <w:p w:rsidR="00FD66AF" w:rsidRDefault="00FD66AF" w:rsidP="00FD66AF">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соответствии со ст. 7, 35, 44 Федерального закона от 06.10.2003 года № 131-ФЗ «Об общих принципах организации местного самоуправления в Российской Федерации», Совет депутатов 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 района Новосибирской области РЕШИЛ:</w:t>
      </w:r>
    </w:p>
    <w:p w:rsidR="00FD66AF" w:rsidRDefault="00FD66AF" w:rsidP="00FD66AF">
      <w:pPr>
        <w:spacing w:after="0" w:line="240" w:lineRule="auto"/>
        <w:jc w:val="both"/>
        <w:rPr>
          <w:rFonts w:ascii="Times New Roman" w:hAnsi="Times New Roman"/>
          <w:sz w:val="28"/>
          <w:szCs w:val="28"/>
        </w:rPr>
      </w:pPr>
      <w:r>
        <w:rPr>
          <w:rFonts w:ascii="Times New Roman" w:hAnsi="Times New Roman"/>
          <w:sz w:val="28"/>
          <w:szCs w:val="28"/>
        </w:rPr>
        <w:t xml:space="preserve">1.Принять проект муниципального правового акта «О внесении изменений в Устав сельского поселения 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 района Новосибирской области» (прилагается). </w:t>
      </w:r>
    </w:p>
    <w:p w:rsidR="00FD66AF" w:rsidRDefault="00FD66AF" w:rsidP="00FD66AF">
      <w:pPr>
        <w:pStyle w:val="p4"/>
        <w:shd w:val="clear" w:color="auto" w:fill="FFFFFF"/>
        <w:spacing w:after="0" w:afterAutospacing="0"/>
        <w:jc w:val="both"/>
        <w:rPr>
          <w:color w:val="000000"/>
          <w:sz w:val="28"/>
          <w:szCs w:val="28"/>
        </w:rPr>
      </w:pPr>
      <w:r>
        <w:rPr>
          <w:color w:val="000000"/>
          <w:sz w:val="28"/>
          <w:szCs w:val="28"/>
        </w:rPr>
        <w:t xml:space="preserve">2. Обсудить предложенный проект муниципального правового акта на публичных слушаниях. Назначить публичные слушания по проекту муниципального правового акта «О внесении изменений и дополнений в Устав сельского поселения </w:t>
      </w:r>
      <w:r>
        <w:rPr>
          <w:sz w:val="28"/>
          <w:szCs w:val="28"/>
        </w:rPr>
        <w:t>Покровского сельсовета</w:t>
      </w:r>
      <w:r>
        <w:rPr>
          <w:color w:val="000000"/>
          <w:sz w:val="28"/>
          <w:szCs w:val="28"/>
        </w:rPr>
        <w:t xml:space="preserve"> </w:t>
      </w:r>
      <w:proofErr w:type="spellStart"/>
      <w:r>
        <w:rPr>
          <w:color w:val="000000"/>
          <w:sz w:val="28"/>
          <w:szCs w:val="28"/>
        </w:rPr>
        <w:t>Чановского</w:t>
      </w:r>
      <w:proofErr w:type="spellEnd"/>
      <w:r>
        <w:rPr>
          <w:color w:val="000000"/>
          <w:sz w:val="28"/>
          <w:szCs w:val="28"/>
        </w:rPr>
        <w:t xml:space="preserve"> муниципального  района Новосибирской области» на </w:t>
      </w:r>
      <w:r>
        <w:rPr>
          <w:sz w:val="28"/>
          <w:szCs w:val="28"/>
        </w:rPr>
        <w:t>11.08.2021</w:t>
      </w:r>
      <w:r>
        <w:rPr>
          <w:color w:val="000000"/>
          <w:sz w:val="28"/>
          <w:szCs w:val="28"/>
        </w:rPr>
        <w:t xml:space="preserve"> в 12-00ч. в ДК Покровского сельсовета </w:t>
      </w:r>
      <w:proofErr w:type="spellStart"/>
      <w:r>
        <w:rPr>
          <w:color w:val="000000"/>
          <w:sz w:val="28"/>
          <w:szCs w:val="28"/>
        </w:rPr>
        <w:t>Чановского</w:t>
      </w:r>
      <w:proofErr w:type="spellEnd"/>
      <w:r>
        <w:rPr>
          <w:color w:val="000000"/>
          <w:sz w:val="28"/>
          <w:szCs w:val="28"/>
        </w:rPr>
        <w:t xml:space="preserve"> района Новосибирской области.</w:t>
      </w:r>
    </w:p>
    <w:p w:rsidR="00FD66AF" w:rsidRDefault="00FD66AF" w:rsidP="00FD66AF">
      <w:pPr>
        <w:spacing w:after="0" w:line="240" w:lineRule="auto"/>
        <w:jc w:val="both"/>
        <w:rPr>
          <w:rFonts w:ascii="Times New Roman" w:hAnsi="Times New Roman"/>
          <w:sz w:val="28"/>
          <w:szCs w:val="28"/>
        </w:rPr>
      </w:pPr>
      <w:r>
        <w:rPr>
          <w:rFonts w:ascii="Times New Roman" w:hAnsi="Times New Roman"/>
          <w:sz w:val="28"/>
          <w:szCs w:val="28"/>
        </w:rPr>
        <w:t>3. Опубликовать настоящее решение в периодическом печатном издании            Покровского сельсовета «Покровский вестник»</w:t>
      </w:r>
    </w:p>
    <w:p w:rsidR="00FD66AF" w:rsidRDefault="00FD66AF" w:rsidP="00FD66AF">
      <w:pPr>
        <w:spacing w:after="0" w:line="240" w:lineRule="auto"/>
        <w:jc w:val="both"/>
        <w:rPr>
          <w:rFonts w:ascii="Times New Roman" w:hAnsi="Times New Roman"/>
          <w:sz w:val="28"/>
          <w:szCs w:val="28"/>
        </w:rPr>
      </w:pPr>
      <w:r>
        <w:rPr>
          <w:rFonts w:ascii="Times New Roman" w:hAnsi="Times New Roman"/>
          <w:sz w:val="28"/>
          <w:szCs w:val="28"/>
        </w:rPr>
        <w:t xml:space="preserve">4. Направить решение Главе 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 для подписания.</w:t>
      </w:r>
    </w:p>
    <w:p w:rsidR="00FD66AF" w:rsidRDefault="00FD66AF" w:rsidP="00FD66AF">
      <w:pPr>
        <w:spacing w:after="0" w:line="240" w:lineRule="auto"/>
        <w:ind w:firstLine="720"/>
        <w:jc w:val="center"/>
        <w:rPr>
          <w:rFonts w:ascii="Times New Roman" w:hAnsi="Times New Roman"/>
          <w:sz w:val="28"/>
          <w:szCs w:val="28"/>
        </w:rPr>
      </w:pPr>
    </w:p>
    <w:p w:rsidR="00FD66AF" w:rsidRDefault="00FD66AF" w:rsidP="00FD66AF">
      <w:pPr>
        <w:tabs>
          <w:tab w:val="left" w:pos="720"/>
        </w:tabs>
        <w:spacing w:after="0" w:line="240" w:lineRule="auto"/>
        <w:jc w:val="both"/>
        <w:rPr>
          <w:rFonts w:ascii="Times New Roman" w:hAnsi="Times New Roman"/>
          <w:b/>
          <w:sz w:val="28"/>
          <w:szCs w:val="28"/>
        </w:rPr>
      </w:pPr>
    </w:p>
    <w:p w:rsidR="00FD66AF" w:rsidRDefault="00FD66AF" w:rsidP="00FD66AF">
      <w:pPr>
        <w:spacing w:after="0" w:line="240" w:lineRule="auto"/>
        <w:rPr>
          <w:rFonts w:ascii="Times New Roman" w:hAnsi="Times New Roman"/>
          <w:sz w:val="28"/>
          <w:szCs w:val="28"/>
        </w:rPr>
      </w:pPr>
      <w:r>
        <w:rPr>
          <w:rFonts w:ascii="Times New Roman" w:hAnsi="Times New Roman"/>
          <w:sz w:val="28"/>
          <w:szCs w:val="28"/>
        </w:rPr>
        <w:t xml:space="preserve">Глава Покровского сельсовета  </w:t>
      </w:r>
    </w:p>
    <w:p w:rsidR="00FD66AF" w:rsidRDefault="00FD66AF" w:rsidP="00FD66AF">
      <w:pPr>
        <w:spacing w:after="0" w:line="240" w:lineRule="auto"/>
        <w:rPr>
          <w:rFonts w:ascii="Times New Roman" w:hAnsi="Times New Roman"/>
          <w:sz w:val="28"/>
          <w:szCs w:val="28"/>
        </w:rPr>
      </w:pP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 района</w:t>
      </w:r>
    </w:p>
    <w:p w:rsidR="00FD66AF" w:rsidRDefault="00FD66AF" w:rsidP="00FD66AF">
      <w:pPr>
        <w:spacing w:after="0" w:line="240" w:lineRule="auto"/>
        <w:rPr>
          <w:rFonts w:ascii="Times New Roman" w:hAnsi="Times New Roman"/>
          <w:sz w:val="28"/>
          <w:szCs w:val="28"/>
        </w:rPr>
      </w:pPr>
      <w:r>
        <w:rPr>
          <w:rFonts w:ascii="Times New Roman" w:hAnsi="Times New Roman"/>
          <w:sz w:val="28"/>
          <w:szCs w:val="28"/>
        </w:rPr>
        <w:t xml:space="preserve"> Новосибирской области                                                             П.В.Семченко</w:t>
      </w:r>
    </w:p>
    <w:p w:rsidR="00FD66AF" w:rsidRDefault="00FD66AF" w:rsidP="00FD66AF">
      <w:pPr>
        <w:spacing w:after="0" w:line="240" w:lineRule="auto"/>
        <w:ind w:firstLine="709"/>
        <w:rPr>
          <w:rFonts w:ascii="Times New Roman" w:hAnsi="Times New Roman"/>
          <w:sz w:val="28"/>
          <w:szCs w:val="28"/>
        </w:rPr>
      </w:pPr>
    </w:p>
    <w:p w:rsidR="00FD66AF" w:rsidRDefault="00FD66AF" w:rsidP="00FD66AF">
      <w:pPr>
        <w:spacing w:after="0" w:line="240" w:lineRule="auto"/>
        <w:rPr>
          <w:rFonts w:ascii="Times New Roman" w:hAnsi="Times New Roman"/>
          <w:sz w:val="28"/>
          <w:szCs w:val="28"/>
          <w:vertAlign w:val="subscript"/>
        </w:rPr>
      </w:pPr>
      <w:r>
        <w:rPr>
          <w:rFonts w:ascii="Times New Roman" w:hAnsi="Times New Roman"/>
          <w:sz w:val="28"/>
          <w:szCs w:val="28"/>
        </w:rPr>
        <w:t>Председатель  Совета депутатов</w:t>
      </w:r>
    </w:p>
    <w:p w:rsidR="00FD66AF" w:rsidRDefault="00FD66AF" w:rsidP="00FD66AF">
      <w:pPr>
        <w:spacing w:after="0" w:line="240" w:lineRule="auto"/>
        <w:rPr>
          <w:rFonts w:ascii="Times New Roman" w:hAnsi="Times New Roman"/>
          <w:sz w:val="28"/>
          <w:szCs w:val="28"/>
        </w:rPr>
      </w:pPr>
      <w:r>
        <w:rPr>
          <w:rFonts w:ascii="Times New Roman" w:hAnsi="Times New Roman"/>
          <w:sz w:val="28"/>
          <w:szCs w:val="28"/>
        </w:rPr>
        <w:t xml:space="preserve">Покровского сельсовета </w:t>
      </w:r>
    </w:p>
    <w:p w:rsidR="00FD66AF" w:rsidRDefault="00FD66AF" w:rsidP="00FD66AF">
      <w:pPr>
        <w:spacing w:after="0" w:line="240" w:lineRule="auto"/>
        <w:rPr>
          <w:rFonts w:ascii="Times New Roman" w:hAnsi="Times New Roman"/>
          <w:sz w:val="28"/>
          <w:szCs w:val="28"/>
        </w:rPr>
      </w:pPr>
      <w:proofErr w:type="spellStart"/>
      <w:r>
        <w:rPr>
          <w:rFonts w:ascii="Times New Roman" w:hAnsi="Times New Roman"/>
          <w:sz w:val="28"/>
          <w:szCs w:val="28"/>
        </w:rPr>
        <w:t>Чановского</w:t>
      </w:r>
      <w:proofErr w:type="spellEnd"/>
      <w:r>
        <w:rPr>
          <w:rFonts w:ascii="Times New Roman" w:hAnsi="Times New Roman"/>
          <w:sz w:val="28"/>
          <w:szCs w:val="28"/>
        </w:rPr>
        <w:t xml:space="preserve"> </w:t>
      </w:r>
      <w:proofErr w:type="spellStart"/>
      <w:r>
        <w:rPr>
          <w:rFonts w:ascii="Times New Roman" w:hAnsi="Times New Roman"/>
          <w:sz w:val="28"/>
          <w:szCs w:val="28"/>
        </w:rPr>
        <w:t>муниципальног</w:t>
      </w:r>
      <w:proofErr w:type="spellEnd"/>
      <w:r>
        <w:rPr>
          <w:rFonts w:ascii="Times New Roman" w:hAnsi="Times New Roman"/>
          <w:sz w:val="28"/>
          <w:szCs w:val="28"/>
        </w:rPr>
        <w:t xml:space="preserve"> района                                 </w:t>
      </w:r>
    </w:p>
    <w:p w:rsidR="00FD66AF" w:rsidRDefault="00FD66AF" w:rsidP="00FD66AF">
      <w:pPr>
        <w:spacing w:after="0" w:line="240" w:lineRule="auto"/>
        <w:rPr>
          <w:rFonts w:ascii="Times New Roman" w:hAnsi="Times New Roman"/>
          <w:sz w:val="28"/>
          <w:szCs w:val="28"/>
        </w:rPr>
      </w:pPr>
      <w:r>
        <w:rPr>
          <w:rFonts w:ascii="Times New Roman" w:hAnsi="Times New Roman"/>
          <w:sz w:val="28"/>
          <w:szCs w:val="28"/>
        </w:rPr>
        <w:t xml:space="preserve">Новосибирской области                                                                    </w:t>
      </w:r>
      <w:proofErr w:type="spellStart"/>
      <w:r>
        <w:rPr>
          <w:rFonts w:ascii="Times New Roman" w:hAnsi="Times New Roman"/>
          <w:sz w:val="28"/>
          <w:szCs w:val="28"/>
        </w:rPr>
        <w:t>Е.Н.Гайбель</w:t>
      </w:r>
      <w:proofErr w:type="spellEnd"/>
      <w:r>
        <w:rPr>
          <w:rFonts w:ascii="Times New Roman" w:hAnsi="Times New Roman"/>
          <w:sz w:val="28"/>
          <w:szCs w:val="28"/>
        </w:rPr>
        <w:t xml:space="preserve">              </w:t>
      </w:r>
    </w:p>
    <w:p w:rsidR="00FD66AF" w:rsidRDefault="00FD66AF" w:rsidP="00FD66AF">
      <w:pPr>
        <w:shd w:val="clear" w:color="auto" w:fill="FFFFFF"/>
        <w:tabs>
          <w:tab w:val="left" w:leader="underscore" w:pos="2179"/>
        </w:tabs>
        <w:spacing w:after="0" w:line="240" w:lineRule="auto"/>
        <w:rPr>
          <w:rFonts w:ascii="Times New Roman" w:hAnsi="Times New Roman"/>
          <w:color w:val="000000"/>
          <w:spacing w:val="-1"/>
          <w:sz w:val="24"/>
          <w:szCs w:val="24"/>
        </w:rPr>
      </w:pPr>
    </w:p>
    <w:p w:rsidR="00A8033D" w:rsidRDefault="00A8033D" w:rsidP="00FD66AF">
      <w:pPr>
        <w:spacing w:after="0" w:line="240" w:lineRule="auto"/>
        <w:jc w:val="right"/>
        <w:rPr>
          <w:rFonts w:ascii="Times New Roman" w:hAnsi="Times New Roman"/>
          <w:sz w:val="28"/>
          <w:szCs w:val="28"/>
        </w:rPr>
      </w:pPr>
    </w:p>
    <w:p w:rsidR="00A8033D" w:rsidRDefault="00A8033D" w:rsidP="00FD66AF">
      <w:pPr>
        <w:spacing w:after="0" w:line="240" w:lineRule="auto"/>
        <w:jc w:val="right"/>
        <w:rPr>
          <w:rFonts w:ascii="Times New Roman" w:hAnsi="Times New Roman"/>
          <w:sz w:val="28"/>
          <w:szCs w:val="28"/>
        </w:rPr>
      </w:pPr>
    </w:p>
    <w:p w:rsidR="00FD66AF" w:rsidRDefault="00FD66AF" w:rsidP="00FD66AF">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w:t>
      </w:r>
    </w:p>
    <w:p w:rsidR="00FD66AF" w:rsidRDefault="00FD66AF" w:rsidP="00FD66AF">
      <w:pPr>
        <w:spacing w:after="0" w:line="240" w:lineRule="auto"/>
        <w:jc w:val="right"/>
        <w:rPr>
          <w:rFonts w:ascii="Times New Roman" w:hAnsi="Times New Roman"/>
          <w:sz w:val="28"/>
          <w:szCs w:val="28"/>
        </w:rPr>
      </w:pPr>
      <w:r>
        <w:rPr>
          <w:rFonts w:ascii="Times New Roman" w:hAnsi="Times New Roman"/>
          <w:sz w:val="28"/>
          <w:szCs w:val="28"/>
        </w:rPr>
        <w:t xml:space="preserve">К решению </w:t>
      </w:r>
      <w:r w:rsidR="00A8033D">
        <w:rPr>
          <w:rFonts w:ascii="Times New Roman" w:hAnsi="Times New Roman"/>
          <w:color w:val="000000"/>
          <w:sz w:val="28"/>
          <w:szCs w:val="28"/>
        </w:rPr>
        <w:t>11</w:t>
      </w:r>
      <w:r>
        <w:rPr>
          <w:rFonts w:ascii="Times New Roman" w:hAnsi="Times New Roman"/>
          <w:sz w:val="28"/>
          <w:szCs w:val="28"/>
        </w:rPr>
        <w:t xml:space="preserve"> сессии</w:t>
      </w:r>
    </w:p>
    <w:p w:rsidR="00FD66AF" w:rsidRDefault="00FD66AF" w:rsidP="00FD66AF">
      <w:pPr>
        <w:spacing w:after="0" w:line="240" w:lineRule="auto"/>
        <w:jc w:val="right"/>
        <w:rPr>
          <w:rFonts w:ascii="Times New Roman" w:hAnsi="Times New Roman"/>
          <w:sz w:val="28"/>
          <w:szCs w:val="28"/>
        </w:rPr>
      </w:pPr>
      <w:r>
        <w:rPr>
          <w:rFonts w:ascii="Times New Roman" w:hAnsi="Times New Roman"/>
          <w:sz w:val="28"/>
          <w:szCs w:val="28"/>
        </w:rPr>
        <w:t>Совета депутатов Покровского сельсовета</w:t>
      </w:r>
    </w:p>
    <w:p w:rsidR="00FD66AF" w:rsidRDefault="00FD66AF" w:rsidP="00FD66AF">
      <w:pPr>
        <w:spacing w:after="0" w:line="240" w:lineRule="auto"/>
        <w:jc w:val="right"/>
        <w:rPr>
          <w:rFonts w:ascii="Times New Roman" w:hAnsi="Times New Roman"/>
          <w:sz w:val="28"/>
          <w:szCs w:val="28"/>
        </w:rPr>
      </w:pPr>
      <w:proofErr w:type="spellStart"/>
      <w:r>
        <w:rPr>
          <w:rFonts w:ascii="Times New Roman" w:hAnsi="Times New Roman"/>
          <w:sz w:val="28"/>
          <w:szCs w:val="28"/>
        </w:rPr>
        <w:t>Чановского</w:t>
      </w:r>
      <w:proofErr w:type="spellEnd"/>
      <w:r>
        <w:rPr>
          <w:rFonts w:ascii="Times New Roman" w:hAnsi="Times New Roman"/>
          <w:sz w:val="28"/>
          <w:szCs w:val="28"/>
        </w:rPr>
        <w:t xml:space="preserve"> муниципального района </w:t>
      </w:r>
    </w:p>
    <w:p w:rsidR="00FD66AF" w:rsidRDefault="00FD66AF" w:rsidP="00FD66AF">
      <w:pPr>
        <w:spacing w:after="0" w:line="240" w:lineRule="auto"/>
        <w:jc w:val="right"/>
        <w:rPr>
          <w:rFonts w:ascii="Times New Roman" w:hAnsi="Times New Roman"/>
          <w:sz w:val="28"/>
          <w:szCs w:val="28"/>
        </w:rPr>
      </w:pPr>
      <w:r>
        <w:rPr>
          <w:rFonts w:ascii="Times New Roman" w:hAnsi="Times New Roman"/>
          <w:sz w:val="28"/>
          <w:szCs w:val="28"/>
        </w:rPr>
        <w:t>Новосибирской области</w:t>
      </w:r>
    </w:p>
    <w:p w:rsidR="00FD66AF" w:rsidRDefault="00FD66AF" w:rsidP="00FD66AF">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 xml:space="preserve">                                                                                          от 29.07.2021 №58</w:t>
      </w:r>
    </w:p>
    <w:p w:rsidR="00FD66AF" w:rsidRDefault="00FD66AF" w:rsidP="00FD66AF">
      <w:pPr>
        <w:spacing w:after="0" w:line="240" w:lineRule="auto"/>
        <w:ind w:firstLine="720"/>
        <w:jc w:val="center"/>
        <w:rPr>
          <w:rFonts w:ascii="Times New Roman" w:hAnsi="Times New Roman"/>
          <w:sz w:val="28"/>
          <w:szCs w:val="28"/>
        </w:rPr>
      </w:pPr>
    </w:p>
    <w:p w:rsidR="00FD66AF" w:rsidRDefault="00FD66AF" w:rsidP="00FD66AF">
      <w:pPr>
        <w:shd w:val="clear" w:color="auto" w:fill="FFFFFF"/>
        <w:tabs>
          <w:tab w:val="left" w:leader="underscore" w:pos="2179"/>
        </w:tabs>
        <w:spacing w:after="0" w:line="240" w:lineRule="auto"/>
        <w:ind w:firstLine="710"/>
        <w:jc w:val="both"/>
        <w:rPr>
          <w:rFonts w:ascii="Times New Roman" w:hAnsi="Times New Roman"/>
          <w:color w:val="000000"/>
          <w:spacing w:val="-1"/>
          <w:sz w:val="24"/>
          <w:szCs w:val="24"/>
        </w:rPr>
      </w:pPr>
    </w:p>
    <w:p w:rsidR="00FD66AF" w:rsidRDefault="00FD66AF" w:rsidP="00FD66AF">
      <w:pPr>
        <w:spacing w:after="0" w:line="240" w:lineRule="auto"/>
        <w:ind w:firstLine="710"/>
        <w:jc w:val="both"/>
        <w:rPr>
          <w:rFonts w:ascii="Times New Roman" w:hAnsi="Times New Roman"/>
          <w:sz w:val="24"/>
          <w:szCs w:val="24"/>
        </w:rPr>
      </w:pPr>
    </w:p>
    <w:p w:rsidR="00FD66AF" w:rsidRDefault="00FD66AF" w:rsidP="00FD66AF">
      <w:pPr>
        <w:spacing w:after="0" w:line="240" w:lineRule="auto"/>
        <w:ind w:firstLine="710"/>
        <w:jc w:val="center"/>
        <w:rPr>
          <w:rFonts w:ascii="Times New Roman" w:hAnsi="Times New Roman"/>
          <w:b/>
          <w:sz w:val="28"/>
          <w:szCs w:val="28"/>
        </w:rPr>
      </w:pPr>
      <w:r>
        <w:rPr>
          <w:rFonts w:ascii="Times New Roman" w:hAnsi="Times New Roman"/>
          <w:sz w:val="28"/>
          <w:szCs w:val="28"/>
        </w:rPr>
        <w:t xml:space="preserve">1.  </w:t>
      </w:r>
      <w:r>
        <w:rPr>
          <w:rFonts w:ascii="Times New Roman" w:hAnsi="Times New Roman"/>
          <w:b/>
          <w:sz w:val="28"/>
          <w:szCs w:val="28"/>
        </w:rPr>
        <w:t>Статья 5. Вопросы местного значения Покровского сельсовета</w:t>
      </w:r>
    </w:p>
    <w:p w:rsidR="00FD66AF" w:rsidRDefault="00FD66AF" w:rsidP="00FD66AF">
      <w:pPr>
        <w:spacing w:after="0" w:line="240" w:lineRule="auto"/>
        <w:ind w:firstLine="710"/>
        <w:jc w:val="center"/>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1.1. пункт 5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proofErr w:type="gramStart"/>
      <w:r>
        <w:rPr>
          <w:rFonts w:ascii="Times New Roman" w:hAnsi="Times New Roman"/>
          <w:sz w:val="28"/>
          <w:szCs w:val="28"/>
        </w:rPr>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Pr>
          <w:rFonts w:ascii="Times New Roman" w:hAnsi="Times New Roman"/>
          <w:sz w:val="28"/>
          <w:szCs w:val="28"/>
        </w:rPr>
        <w:t xml:space="preserve"> дорог и осуществления дорожной деятельности в соответствии с законодательством Российской Федерации»</w:t>
      </w: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1.2 пункт 20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proofErr w:type="gramStart"/>
      <w:r>
        <w:rPr>
          <w:rFonts w:ascii="Times New Roman" w:hAnsi="Times New Roman"/>
          <w:sz w:val="28"/>
          <w:szCs w:val="28"/>
        </w:rPr>
        <w:t>«20)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w:t>
      </w:r>
      <w:proofErr w:type="gramEnd"/>
      <w:r>
        <w:rPr>
          <w:rFonts w:ascii="Times New Roman" w:hAnsi="Times New Roman"/>
          <w:sz w:val="28"/>
          <w:szCs w:val="28"/>
        </w:rPr>
        <w:t xml:space="preserve"> </w:t>
      </w:r>
      <w:proofErr w:type="gramStart"/>
      <w:r>
        <w:rPr>
          <w:rFonts w:ascii="Times New Roman" w:hAnsi="Times New Roman"/>
          <w:sz w:val="28"/>
          <w:szCs w:val="28"/>
        </w:rPr>
        <w:t>границах</w:t>
      </w:r>
      <w:proofErr w:type="gramEnd"/>
      <w:r>
        <w:rPr>
          <w:rFonts w:ascii="Times New Roman" w:hAnsi="Times New Roman"/>
          <w:sz w:val="28"/>
          <w:szCs w:val="28"/>
        </w:rPr>
        <w:t xml:space="preserve"> населенных пунктов поселения;»</w:t>
      </w: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1.3 пункт 27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roofErr w:type="gramStart"/>
      <w:r>
        <w:rPr>
          <w:rFonts w:ascii="Times New Roman" w:hAnsi="Times New Roman"/>
          <w:sz w:val="28"/>
          <w:szCs w:val="28"/>
        </w:rPr>
        <w:t>;»</w:t>
      </w:r>
      <w:proofErr w:type="gramEnd"/>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1.4 пункт 39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39) участие в соответствии с федеральным законом в выполнении комплексных кадастровых работ;</w:t>
      </w: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4"/>
          <w:szCs w:val="24"/>
        </w:rPr>
      </w:pPr>
    </w:p>
    <w:p w:rsidR="00FD66AF" w:rsidRDefault="00FD66AF" w:rsidP="00FD66AF">
      <w:pPr>
        <w:spacing w:after="0" w:line="240" w:lineRule="auto"/>
        <w:ind w:firstLine="710"/>
        <w:jc w:val="center"/>
        <w:rPr>
          <w:rFonts w:ascii="Times New Roman" w:hAnsi="Times New Roman"/>
          <w:b/>
          <w:sz w:val="28"/>
          <w:szCs w:val="28"/>
        </w:rPr>
      </w:pPr>
      <w:r>
        <w:rPr>
          <w:rFonts w:ascii="Times New Roman" w:hAnsi="Times New Roman"/>
          <w:b/>
          <w:sz w:val="28"/>
          <w:szCs w:val="28"/>
        </w:rPr>
        <w:t>2.</w:t>
      </w:r>
      <w:r>
        <w:rPr>
          <w:rFonts w:ascii="Times New Roman" w:eastAsia="Times New Roman" w:hAnsi="Times New Roman"/>
          <w:b/>
          <w:sz w:val="28"/>
          <w:szCs w:val="28"/>
          <w:lang w:eastAsia="ru-RU"/>
        </w:rPr>
        <w:t xml:space="preserve"> </w:t>
      </w:r>
      <w:r>
        <w:rPr>
          <w:rFonts w:ascii="Times New Roman" w:hAnsi="Times New Roman"/>
          <w:b/>
          <w:sz w:val="28"/>
          <w:szCs w:val="28"/>
        </w:rPr>
        <w:t>Статья 11. Публичные слушания, общественные обсуждения</w:t>
      </w:r>
    </w:p>
    <w:p w:rsidR="00FD66AF" w:rsidRDefault="00FD66AF" w:rsidP="00FD66AF">
      <w:pPr>
        <w:spacing w:after="0" w:line="240" w:lineRule="auto"/>
        <w:ind w:firstLine="710"/>
        <w:jc w:val="center"/>
        <w:rPr>
          <w:rFonts w:ascii="Times New Roman" w:hAnsi="Times New Roman"/>
          <w:b/>
          <w:sz w:val="28"/>
          <w:szCs w:val="28"/>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2.1 часть 4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«4. Порядок организации и проведения публичных слушаний определяется Советом депутатов в соответствии с федеральным законодательством</w:t>
      </w:r>
      <w:proofErr w:type="gramStart"/>
      <w:r>
        <w:rPr>
          <w:rFonts w:ascii="Times New Roman" w:hAnsi="Times New Roman"/>
          <w:sz w:val="28"/>
          <w:szCs w:val="28"/>
        </w:rPr>
        <w:t>.»</w:t>
      </w:r>
      <w:proofErr w:type="gramEnd"/>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2.2. часть 5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«5. По проектам правил благоустройства территорий, проектам о внесении в них изменений, проводятся публичные слушания или общественные обсуждения в соответствии с законодательством о градостроительной деятельности».</w:t>
      </w:r>
    </w:p>
    <w:p w:rsidR="00FD66AF" w:rsidRDefault="00FD66AF" w:rsidP="00FD66AF">
      <w:pPr>
        <w:spacing w:after="0" w:line="240" w:lineRule="auto"/>
        <w:ind w:firstLine="710"/>
        <w:jc w:val="both"/>
        <w:rPr>
          <w:rFonts w:ascii="Times New Roman" w:hAnsi="Times New Roman"/>
          <w:b/>
          <w:sz w:val="28"/>
          <w:szCs w:val="28"/>
        </w:rPr>
      </w:pPr>
    </w:p>
    <w:p w:rsidR="00FD66AF" w:rsidRDefault="00FD66AF" w:rsidP="00FD66AF">
      <w:pPr>
        <w:spacing w:after="0" w:line="240" w:lineRule="auto"/>
        <w:ind w:firstLine="710"/>
        <w:jc w:val="center"/>
        <w:rPr>
          <w:rFonts w:ascii="Times New Roman" w:hAnsi="Times New Roman"/>
          <w:b/>
          <w:sz w:val="28"/>
          <w:szCs w:val="28"/>
        </w:rPr>
      </w:pPr>
      <w:r>
        <w:rPr>
          <w:rFonts w:ascii="Times New Roman" w:hAnsi="Times New Roman"/>
          <w:b/>
          <w:sz w:val="28"/>
          <w:szCs w:val="28"/>
        </w:rPr>
        <w:t>3. Статья 21. Депутат Совета депутатов</w:t>
      </w:r>
    </w:p>
    <w:p w:rsidR="00FD66AF" w:rsidRDefault="00FD66AF" w:rsidP="00FD66AF">
      <w:pPr>
        <w:spacing w:after="0" w:line="240" w:lineRule="auto"/>
        <w:ind w:firstLine="710"/>
        <w:jc w:val="both"/>
        <w:rPr>
          <w:rFonts w:ascii="Times New Roman" w:hAnsi="Times New Roman"/>
          <w:sz w:val="24"/>
          <w:szCs w:val="24"/>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3.1. пункт 7 части 5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proofErr w:type="gramStart"/>
      <w:r>
        <w:rPr>
          <w:rFonts w:ascii="Times New Roman" w:hAnsi="Times New Roman"/>
          <w:sz w:val="28"/>
          <w:szCs w:val="28"/>
        </w:rPr>
        <w:t>«5)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rFonts w:ascii="Times New Roman" w:hAnsi="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roofErr w:type="gramStart"/>
      <w:r>
        <w:rPr>
          <w:rFonts w:ascii="Times New Roman" w:hAnsi="Times New Roman"/>
          <w:sz w:val="28"/>
          <w:szCs w:val="28"/>
        </w:rPr>
        <w:t>.».</w:t>
      </w:r>
      <w:proofErr w:type="gramEnd"/>
    </w:p>
    <w:p w:rsidR="00FD66AF" w:rsidRDefault="00FD66AF" w:rsidP="00FD66AF">
      <w:pPr>
        <w:spacing w:after="0" w:line="240" w:lineRule="auto"/>
        <w:ind w:firstLine="710"/>
        <w:jc w:val="both"/>
        <w:rPr>
          <w:rFonts w:ascii="Times New Roman" w:hAnsi="Times New Roman"/>
          <w:sz w:val="24"/>
          <w:szCs w:val="24"/>
        </w:rPr>
      </w:pPr>
    </w:p>
    <w:p w:rsidR="00FD66AF" w:rsidRDefault="00FD66AF" w:rsidP="00FD66AF">
      <w:pPr>
        <w:spacing w:after="0" w:line="240" w:lineRule="auto"/>
        <w:jc w:val="center"/>
        <w:rPr>
          <w:rFonts w:ascii="Times New Roman" w:hAnsi="Times New Roman"/>
          <w:b/>
          <w:sz w:val="28"/>
          <w:szCs w:val="28"/>
        </w:rPr>
      </w:pPr>
      <w:r>
        <w:rPr>
          <w:rFonts w:ascii="Times New Roman" w:hAnsi="Times New Roman"/>
          <w:b/>
          <w:sz w:val="28"/>
          <w:szCs w:val="28"/>
        </w:rPr>
        <w:t>4</w:t>
      </w:r>
      <w:r>
        <w:rPr>
          <w:rFonts w:ascii="Times New Roman" w:hAnsi="Times New Roman"/>
          <w:sz w:val="28"/>
          <w:szCs w:val="28"/>
        </w:rPr>
        <w:t>.</w:t>
      </w:r>
      <w:r>
        <w:rPr>
          <w:rFonts w:ascii="Times New Roman" w:hAnsi="Times New Roman"/>
          <w:b/>
          <w:sz w:val="28"/>
          <w:szCs w:val="28"/>
        </w:rPr>
        <w:t>Статья 28. Досрочное прекращение полномочий главы поселения</w:t>
      </w:r>
    </w:p>
    <w:p w:rsidR="00FD66AF" w:rsidRDefault="00FD66AF" w:rsidP="00FD66AF">
      <w:pPr>
        <w:spacing w:after="0" w:line="240" w:lineRule="auto"/>
        <w:jc w:val="center"/>
        <w:rPr>
          <w:rFonts w:ascii="Times New Roman" w:hAnsi="Times New Roman"/>
          <w:b/>
          <w:sz w:val="28"/>
          <w:szCs w:val="28"/>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4.1 пункт 8 части 1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proofErr w:type="gramStart"/>
      <w:r>
        <w:rPr>
          <w:rFonts w:ascii="Times New Roman" w:hAnsi="Times New Roman"/>
          <w:sz w:val="28"/>
          <w:szCs w:val="28"/>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Pr>
          <w:rFonts w:ascii="Times New Roman" w:hAnsi="Times New Roman"/>
          <w:sz w:val="28"/>
          <w:szCs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center"/>
        <w:rPr>
          <w:rFonts w:ascii="Times New Roman" w:hAnsi="Times New Roman"/>
          <w:b/>
          <w:sz w:val="28"/>
          <w:szCs w:val="28"/>
        </w:rPr>
      </w:pPr>
      <w:r>
        <w:rPr>
          <w:rFonts w:ascii="Times New Roman" w:hAnsi="Times New Roman"/>
          <w:b/>
          <w:sz w:val="28"/>
          <w:szCs w:val="28"/>
        </w:rPr>
        <w:t>5. Статья 32. Полномочия администрации</w:t>
      </w:r>
    </w:p>
    <w:p w:rsidR="00FD66AF" w:rsidRDefault="00FD66AF" w:rsidP="00FD66AF">
      <w:pPr>
        <w:spacing w:after="0" w:line="240" w:lineRule="auto"/>
        <w:ind w:firstLine="710"/>
        <w:jc w:val="both"/>
        <w:rPr>
          <w:rFonts w:ascii="Times New Roman" w:hAnsi="Times New Roman"/>
          <w:sz w:val="24"/>
          <w:szCs w:val="24"/>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5.1 пункт 6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proofErr w:type="gramStart"/>
      <w:r>
        <w:rPr>
          <w:rFonts w:ascii="Times New Roman" w:hAnsi="Times New Roman"/>
          <w:sz w:val="28"/>
          <w:szCs w:val="28"/>
        </w:rPr>
        <w:t xml:space="preserve">«6)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w:t>
      </w:r>
      <w:r>
        <w:rPr>
          <w:rFonts w:ascii="Times New Roman" w:hAnsi="Times New Roman"/>
          <w:sz w:val="28"/>
          <w:szCs w:val="28"/>
        </w:rPr>
        <w:lastRenderedPageBreak/>
        <w:t>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Pr>
          <w:rFonts w:ascii="Times New Roman" w:hAnsi="Times New Roman"/>
          <w:sz w:val="28"/>
          <w:szCs w:val="28"/>
        </w:rPr>
        <w:t xml:space="preserve"> дорог и осуществления дорожной деятельности в соответствии с законодательством Российской Федерации.</w:t>
      </w: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5.2 пункт 19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proofErr w:type="gramStart"/>
      <w:r>
        <w:rPr>
          <w:rFonts w:ascii="Times New Roman" w:hAnsi="Times New Roman"/>
          <w:sz w:val="28"/>
          <w:szCs w:val="28"/>
        </w:rPr>
        <w:t>19)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roofErr w:type="gramEnd"/>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5.3 пункт 34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«34)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roofErr w:type="gramStart"/>
      <w:r>
        <w:rPr>
          <w:rFonts w:ascii="Times New Roman" w:hAnsi="Times New Roman"/>
          <w:sz w:val="28"/>
          <w:szCs w:val="28"/>
        </w:rPr>
        <w:t>;»</w:t>
      </w:r>
      <w:proofErr w:type="gramEnd"/>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5.4 пункт 63изложить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«63) участие в соответствии с федеральным законом в выполнении комплексных кадастровых работ</w:t>
      </w:r>
      <w:proofErr w:type="gramStart"/>
      <w:r>
        <w:rPr>
          <w:rFonts w:ascii="Times New Roman" w:hAnsi="Times New Roman"/>
          <w:sz w:val="28"/>
          <w:szCs w:val="28"/>
        </w:rPr>
        <w:t>;»</w:t>
      </w:r>
      <w:proofErr w:type="gramEnd"/>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center"/>
        <w:rPr>
          <w:rFonts w:ascii="Times New Roman" w:hAnsi="Times New Roman"/>
          <w:b/>
          <w:sz w:val="28"/>
          <w:szCs w:val="28"/>
        </w:rPr>
      </w:pPr>
      <w:r>
        <w:rPr>
          <w:rFonts w:ascii="Times New Roman" w:hAnsi="Times New Roman"/>
          <w:b/>
          <w:sz w:val="28"/>
          <w:szCs w:val="28"/>
        </w:rPr>
        <w:t>6. Статья 34. Муниципальный контроль</w:t>
      </w:r>
    </w:p>
    <w:p w:rsidR="00FD66AF" w:rsidRDefault="00FD66AF" w:rsidP="00FD66AF">
      <w:pPr>
        <w:spacing w:after="0" w:line="240" w:lineRule="auto"/>
        <w:ind w:firstLine="710"/>
        <w:jc w:val="center"/>
        <w:rPr>
          <w:rFonts w:ascii="Times New Roman" w:hAnsi="Times New Roman"/>
          <w:b/>
          <w:sz w:val="28"/>
          <w:szCs w:val="28"/>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6.1 часть 1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 xml:space="preserve">1. </w:t>
      </w:r>
      <w:proofErr w:type="gramStart"/>
      <w:r>
        <w:rPr>
          <w:rFonts w:ascii="Times New Roman" w:hAnsi="Times New Roman"/>
          <w:sz w:val="28"/>
          <w:szCs w:val="28"/>
        </w:rPr>
        <w:t>Под муниципальным контролем понимается деятельность органов местного самоуправления, направленная на предупреждение, выявление и пресечение нарушений обязательных требований, осуществляемая в пределах полномочий указанных органов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w:t>
      </w:r>
      <w:proofErr w:type="gramEnd"/>
      <w:r>
        <w:rPr>
          <w:rFonts w:ascii="Times New Roman" w:hAnsi="Times New Roman"/>
          <w:sz w:val="28"/>
          <w:szCs w:val="28"/>
        </w:rPr>
        <w:t xml:space="preserve"> возникновения таких нарушений.</w:t>
      </w: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6.2 часть 5 изложить в следующей редакции:</w:t>
      </w: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8"/>
          <w:szCs w:val="28"/>
        </w:rPr>
        <w:t>«5. Организация и осуществление видов муниципального контроля регулируются Федеральным законом от 31.07.2020 № 248-ФЗ «О государственном контроле (надзоре) и муниципальном контроле в Российской Федерации».</w:t>
      </w:r>
    </w:p>
    <w:p w:rsidR="00FD66AF" w:rsidRDefault="00FD66AF" w:rsidP="00FD66AF">
      <w:pPr>
        <w:spacing w:after="0" w:line="240" w:lineRule="auto"/>
        <w:ind w:firstLine="710"/>
        <w:jc w:val="both"/>
        <w:rPr>
          <w:rFonts w:ascii="Times New Roman" w:hAnsi="Times New Roman"/>
          <w:sz w:val="24"/>
          <w:szCs w:val="24"/>
        </w:rPr>
      </w:pPr>
    </w:p>
    <w:p w:rsidR="00FD66AF" w:rsidRDefault="00FD66AF" w:rsidP="00FD66AF">
      <w:pPr>
        <w:spacing w:after="0" w:line="240" w:lineRule="auto"/>
        <w:ind w:firstLine="710"/>
        <w:jc w:val="center"/>
        <w:rPr>
          <w:rFonts w:ascii="Times New Roman" w:hAnsi="Times New Roman"/>
          <w:b/>
          <w:sz w:val="28"/>
          <w:szCs w:val="28"/>
        </w:rPr>
      </w:pPr>
      <w:r>
        <w:rPr>
          <w:rFonts w:ascii="Times New Roman" w:hAnsi="Times New Roman"/>
          <w:b/>
          <w:sz w:val="28"/>
          <w:szCs w:val="28"/>
        </w:rPr>
        <w:t>7. Статья 45.1. Содержание правил благоустройства территории Покровского сельсовета</w:t>
      </w:r>
    </w:p>
    <w:p w:rsidR="00FD66AF" w:rsidRDefault="00FD66AF" w:rsidP="00FD66AF">
      <w:pPr>
        <w:spacing w:after="0" w:line="240" w:lineRule="auto"/>
        <w:ind w:firstLine="710"/>
        <w:jc w:val="both"/>
        <w:rPr>
          <w:rFonts w:ascii="Times New Roman" w:hAnsi="Times New Roman"/>
          <w:sz w:val="24"/>
          <w:szCs w:val="24"/>
        </w:rPr>
      </w:pPr>
    </w:p>
    <w:p w:rsidR="00FD66AF" w:rsidRDefault="00FD66AF" w:rsidP="00FD66AF">
      <w:pPr>
        <w:spacing w:after="0" w:line="240" w:lineRule="auto"/>
        <w:ind w:firstLine="710"/>
        <w:jc w:val="both"/>
        <w:rPr>
          <w:rFonts w:ascii="Times New Roman" w:hAnsi="Times New Roman"/>
          <w:sz w:val="28"/>
          <w:szCs w:val="28"/>
        </w:rPr>
      </w:pPr>
      <w:r>
        <w:rPr>
          <w:rFonts w:ascii="Times New Roman" w:hAnsi="Times New Roman"/>
          <w:sz w:val="24"/>
          <w:szCs w:val="24"/>
        </w:rPr>
        <w:t xml:space="preserve"> </w:t>
      </w:r>
      <w:proofErr w:type="gramStart"/>
      <w:r>
        <w:rPr>
          <w:rFonts w:ascii="Times New Roman" w:hAnsi="Times New Roman"/>
          <w:sz w:val="28"/>
          <w:szCs w:val="28"/>
        </w:rPr>
        <w:t>7.1 пункт 17) признать утратившим силу.</w:t>
      </w:r>
      <w:proofErr w:type="gramEnd"/>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FD66AF" w:rsidRDefault="00FD66AF" w:rsidP="00FD66AF">
      <w:pPr>
        <w:spacing w:after="0" w:line="240" w:lineRule="auto"/>
        <w:ind w:firstLine="710"/>
        <w:jc w:val="both"/>
        <w:rPr>
          <w:rFonts w:ascii="Times New Roman" w:hAnsi="Times New Roman"/>
          <w:sz w:val="28"/>
          <w:szCs w:val="28"/>
        </w:rPr>
      </w:pPr>
    </w:p>
    <w:p w:rsidR="00410B95" w:rsidRDefault="00410B95" w:rsidP="00E91A07"/>
    <w:sectPr w:rsidR="00410B95" w:rsidSect="00B37396">
      <w:pgSz w:w="11905" w:h="16838"/>
      <w:pgMar w:top="1134" w:right="567" w:bottom="1134" w:left="1418" w:header="0"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812" w:rsidRDefault="002B3812" w:rsidP="00C71AD9">
      <w:pPr>
        <w:spacing w:after="0" w:line="240" w:lineRule="auto"/>
      </w:pPr>
      <w:r>
        <w:separator/>
      </w:r>
    </w:p>
  </w:endnote>
  <w:endnote w:type="continuationSeparator" w:id="0">
    <w:p w:rsidR="002B3812" w:rsidRDefault="002B3812" w:rsidP="00C71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812" w:rsidRDefault="002B3812" w:rsidP="00C71AD9">
      <w:pPr>
        <w:spacing w:after="0" w:line="240" w:lineRule="auto"/>
      </w:pPr>
      <w:r>
        <w:separator/>
      </w:r>
    </w:p>
  </w:footnote>
  <w:footnote w:type="continuationSeparator" w:id="0">
    <w:p w:rsidR="002B3812" w:rsidRDefault="002B3812" w:rsidP="00C71AD9">
      <w:pPr>
        <w:spacing w:after="0" w:line="240" w:lineRule="auto"/>
      </w:pPr>
      <w:r>
        <w:continuationSeparator/>
      </w:r>
    </w:p>
  </w:footnote>
  <w:footnote w:id="1">
    <w:p w:rsidR="00FD66AF" w:rsidRPr="00200AC8" w:rsidRDefault="00FD66AF" w:rsidP="00FD66AF">
      <w:pPr>
        <w:pStyle w:val="aff2"/>
        <w:ind w:firstLine="709"/>
        <w:jc w:val="both"/>
        <w:rPr>
          <w:rFonts w:ascii="Times New Roman" w:hAnsi="Times New Roman"/>
        </w:rPr>
      </w:pPr>
      <w:r>
        <w:rPr>
          <w:rStyle w:val="af3"/>
          <w:rFonts w:ascii="Times New Roman" w:hAnsi="Times New Roman"/>
        </w:rPr>
        <w:t xml:space="preserve"> </w:t>
      </w:r>
    </w:p>
  </w:footnote>
  <w:footnote w:id="2">
    <w:p w:rsidR="00FD66AF" w:rsidRPr="00987E4E" w:rsidRDefault="00FD66AF" w:rsidP="00FD66AF">
      <w:pPr>
        <w:pStyle w:val="aff2"/>
        <w:ind w:firstLine="709"/>
        <w:jc w:val="both"/>
      </w:pPr>
      <w:r w:rsidRPr="00987E4E">
        <w:rPr>
          <w:rStyle w:val="af3"/>
        </w:rPr>
        <w:footnoteRef/>
      </w:r>
      <w:r w:rsidRPr="00987E4E">
        <w:t xml:space="preserve"> </w:t>
      </w:r>
      <w:r>
        <w:t>И</w:t>
      </w:r>
      <w:r w:rsidRPr="00987E4E">
        <w:t>нформаци</w:t>
      </w:r>
      <w:r>
        <w:t>я</w:t>
      </w:r>
      <w:r w:rsidRPr="00987E4E">
        <w:t xml:space="preserve"> Губернатора Новосибирской области </w:t>
      </w:r>
      <w:r>
        <w:t xml:space="preserve">может быть направлена </w:t>
      </w:r>
      <w:r w:rsidRPr="00987E4E">
        <w:t xml:space="preserve">в </w:t>
      </w:r>
      <w:r>
        <w:t xml:space="preserve">иную комиссию (постоянно действующую </w:t>
      </w:r>
      <w:r w:rsidRPr="0076678A">
        <w:t>или специально созданную</w:t>
      </w:r>
      <w:r>
        <w:t>),</w:t>
      </w:r>
      <w:r w:rsidRPr="00987E4E">
        <w:t xml:space="preserve"> </w:t>
      </w:r>
      <w:r>
        <w:t xml:space="preserve">либо в </w:t>
      </w:r>
      <w:r w:rsidRPr="00987E4E">
        <w:t xml:space="preserve">рабочую группу, созданную </w:t>
      </w:r>
      <w:r>
        <w:t>в</w:t>
      </w:r>
      <w:r w:rsidRPr="00987E4E">
        <w:t xml:space="preserve"> Совет</w:t>
      </w:r>
      <w:r>
        <w:t>е</w:t>
      </w:r>
      <w:r w:rsidRPr="00987E4E">
        <w:t xml:space="preserve"> депутатов соответствующе</w:t>
      </w:r>
      <w:r>
        <w:t>го муниципального образования для</w:t>
      </w:r>
      <w:r w:rsidRPr="002363B2">
        <w:t xml:space="preserve"> предварительного рассмотрения </w:t>
      </w:r>
      <w:r>
        <w:t xml:space="preserve">и выработки рекомендаций по вопросу </w:t>
      </w:r>
      <w:r w:rsidRPr="002363B2">
        <w:t>о применении меры ответственности к лицу, заме</w:t>
      </w:r>
      <w:r>
        <w:t>щающему муниципальную должность.</w:t>
      </w:r>
    </w:p>
  </w:footnote>
  <w:footnote w:id="3">
    <w:p w:rsidR="00FD66AF" w:rsidRPr="0076678A" w:rsidRDefault="00FD66AF" w:rsidP="00FD66AF">
      <w:pPr>
        <w:pStyle w:val="aff2"/>
        <w:ind w:firstLine="709"/>
      </w:pPr>
      <w:r w:rsidRPr="0076678A">
        <w:rPr>
          <w:rStyle w:val="af3"/>
        </w:rPr>
        <w:footnoteRef/>
      </w:r>
      <w:r w:rsidRPr="0076678A">
        <w:t xml:space="preserve"> В случае</w:t>
      </w:r>
      <w:proofErr w:type="gramStart"/>
      <w:r w:rsidRPr="0076678A">
        <w:t>,</w:t>
      </w:r>
      <w:proofErr w:type="gramEnd"/>
      <w:r w:rsidRPr="0076678A">
        <w:t xml:space="preserve"> если на заседании комиссии рассматривались иные вопросы – выписка из протокола (решения)</w:t>
      </w:r>
      <w:r>
        <w:t>.</w:t>
      </w:r>
    </w:p>
  </w:footnote>
  <w:footnote w:id="4">
    <w:p w:rsidR="00FD66AF" w:rsidRPr="0010646D" w:rsidRDefault="00FD66AF" w:rsidP="00FD66AF">
      <w:pPr>
        <w:pStyle w:val="aff2"/>
        <w:ind w:firstLine="709"/>
        <w:jc w:val="both"/>
      </w:pPr>
      <w:r w:rsidRPr="0010646D">
        <w:rPr>
          <w:rStyle w:val="af3"/>
        </w:rPr>
        <w:footnoteRef/>
      </w:r>
      <w:r w:rsidRPr="0010646D">
        <w:t xml:space="preserve"> В случае</w:t>
      </w:r>
      <w:proofErr w:type="gramStart"/>
      <w:r w:rsidRPr="0010646D">
        <w:t>,</w:t>
      </w:r>
      <w:proofErr w:type="gramEnd"/>
      <w:r w:rsidRPr="0010646D">
        <w:t xml:space="preserve"> если глава муниципального образования избран на муниципальных выборах или представительным органом муниципального образования из числа кандидатов, представленных конкурсной комиссией по результатам конкурса.</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3297C9B"/>
    <w:multiLevelType w:val="hybridMultilevel"/>
    <w:tmpl w:val="6A48B656"/>
    <w:lvl w:ilvl="0" w:tplc="1A103826">
      <w:start w:val="1"/>
      <w:numFmt w:val="decimal"/>
      <w:lvlText w:val="%1."/>
      <w:lvlJc w:val="left"/>
      <w:pPr>
        <w:tabs>
          <w:tab w:val="num" w:pos="860"/>
        </w:tabs>
        <w:ind w:left="8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6FB7CA5"/>
    <w:multiLevelType w:val="multilevel"/>
    <w:tmpl w:val="AE3E2D7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4">
    <w:nsid w:val="0C18274D"/>
    <w:multiLevelType w:val="hybridMultilevel"/>
    <w:tmpl w:val="9AD457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813864"/>
    <w:multiLevelType w:val="multilevel"/>
    <w:tmpl w:val="BA0CDFF2"/>
    <w:lvl w:ilvl="0">
      <w:start w:val="1"/>
      <w:numFmt w:val="decimal"/>
      <w:lvlText w:val="%1."/>
      <w:lvlJc w:val="left"/>
      <w:pPr>
        <w:ind w:left="1069" w:hanging="360"/>
      </w:pPr>
    </w:lvl>
    <w:lvl w:ilvl="1">
      <w:start w:val="1"/>
      <w:numFmt w:val="decimal"/>
      <w:isLgl/>
      <w:lvlText w:val="%1.%2"/>
      <w:lvlJc w:val="left"/>
      <w:pPr>
        <w:ind w:left="1084" w:hanging="375"/>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6">
    <w:nsid w:val="21014D68"/>
    <w:multiLevelType w:val="multilevel"/>
    <w:tmpl w:val="9FD2D2DE"/>
    <w:lvl w:ilvl="0">
      <w:start w:val="1"/>
      <w:numFmt w:val="decimal"/>
      <w:lvlText w:val="%1."/>
      <w:lvlJc w:val="left"/>
      <w:pPr>
        <w:ind w:left="1020" w:hanging="360"/>
      </w:pPr>
    </w:lvl>
    <w:lvl w:ilvl="1">
      <w:start w:val="1"/>
      <w:numFmt w:val="decimal"/>
      <w:isLgl/>
      <w:lvlText w:val="%1.%2."/>
      <w:lvlJc w:val="left"/>
      <w:pPr>
        <w:ind w:left="1740" w:hanging="720"/>
      </w:pPr>
      <w:rPr>
        <w:b w:val="0"/>
      </w:rPr>
    </w:lvl>
    <w:lvl w:ilvl="2">
      <w:start w:val="1"/>
      <w:numFmt w:val="decimal"/>
      <w:isLgl/>
      <w:lvlText w:val="%1.%2.%3."/>
      <w:lvlJc w:val="left"/>
      <w:pPr>
        <w:ind w:left="2100" w:hanging="720"/>
      </w:pPr>
      <w:rPr>
        <w:b w:val="0"/>
      </w:rPr>
    </w:lvl>
    <w:lvl w:ilvl="3">
      <w:start w:val="1"/>
      <w:numFmt w:val="decimal"/>
      <w:isLgl/>
      <w:lvlText w:val="%1.%2.%3.%4."/>
      <w:lvlJc w:val="left"/>
      <w:pPr>
        <w:ind w:left="2820" w:hanging="1080"/>
      </w:pPr>
      <w:rPr>
        <w:b w:val="0"/>
      </w:rPr>
    </w:lvl>
    <w:lvl w:ilvl="4">
      <w:start w:val="1"/>
      <w:numFmt w:val="decimal"/>
      <w:isLgl/>
      <w:lvlText w:val="%1.%2.%3.%4.%5."/>
      <w:lvlJc w:val="left"/>
      <w:pPr>
        <w:ind w:left="3180" w:hanging="1080"/>
      </w:pPr>
      <w:rPr>
        <w:b w:val="0"/>
      </w:rPr>
    </w:lvl>
    <w:lvl w:ilvl="5">
      <w:start w:val="1"/>
      <w:numFmt w:val="decimal"/>
      <w:isLgl/>
      <w:lvlText w:val="%1.%2.%3.%4.%5.%6."/>
      <w:lvlJc w:val="left"/>
      <w:pPr>
        <w:ind w:left="3900" w:hanging="1440"/>
      </w:pPr>
      <w:rPr>
        <w:b w:val="0"/>
      </w:rPr>
    </w:lvl>
    <w:lvl w:ilvl="6">
      <w:start w:val="1"/>
      <w:numFmt w:val="decimal"/>
      <w:isLgl/>
      <w:lvlText w:val="%1.%2.%3.%4.%5.%6.%7."/>
      <w:lvlJc w:val="left"/>
      <w:pPr>
        <w:ind w:left="4620" w:hanging="1800"/>
      </w:pPr>
      <w:rPr>
        <w:b w:val="0"/>
      </w:rPr>
    </w:lvl>
    <w:lvl w:ilvl="7">
      <w:start w:val="1"/>
      <w:numFmt w:val="decimal"/>
      <w:isLgl/>
      <w:lvlText w:val="%1.%2.%3.%4.%5.%6.%7.%8."/>
      <w:lvlJc w:val="left"/>
      <w:pPr>
        <w:ind w:left="4980" w:hanging="1800"/>
      </w:pPr>
      <w:rPr>
        <w:b w:val="0"/>
      </w:rPr>
    </w:lvl>
    <w:lvl w:ilvl="8">
      <w:start w:val="1"/>
      <w:numFmt w:val="decimal"/>
      <w:isLgl/>
      <w:lvlText w:val="%1.%2.%3.%4.%5.%6.%7.%8.%9."/>
      <w:lvlJc w:val="left"/>
      <w:pPr>
        <w:ind w:left="5700" w:hanging="2160"/>
      </w:pPr>
      <w:rPr>
        <w:b w:val="0"/>
      </w:rPr>
    </w:lvl>
  </w:abstractNum>
  <w:abstractNum w:abstractNumId="7">
    <w:nsid w:val="22FC458A"/>
    <w:multiLevelType w:val="hybridMultilevel"/>
    <w:tmpl w:val="94806D6A"/>
    <w:lvl w:ilvl="0" w:tplc="4228730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33A1184"/>
    <w:multiLevelType w:val="multilevel"/>
    <w:tmpl w:val="5EE4B93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BFE7AE1"/>
    <w:multiLevelType w:val="hybridMultilevel"/>
    <w:tmpl w:val="E13A28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D195481"/>
    <w:multiLevelType w:val="hybridMultilevel"/>
    <w:tmpl w:val="EFEAAB0E"/>
    <w:lvl w:ilvl="0" w:tplc="BD54D878">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35302E43"/>
    <w:multiLevelType w:val="multilevel"/>
    <w:tmpl w:val="0F6E5FF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7DF1E8A"/>
    <w:multiLevelType w:val="hybridMultilevel"/>
    <w:tmpl w:val="282A1886"/>
    <w:lvl w:ilvl="0" w:tplc="FA2AC45A">
      <w:start w:val="10"/>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A255591"/>
    <w:multiLevelType w:val="multilevel"/>
    <w:tmpl w:val="D206B114"/>
    <w:lvl w:ilvl="0">
      <w:start w:val="1"/>
      <w:numFmt w:val="decimal"/>
      <w:lvlText w:val="%1."/>
      <w:lvlJc w:val="left"/>
      <w:pPr>
        <w:ind w:left="1662" w:hanging="1095"/>
      </w:pPr>
    </w:lvl>
    <w:lvl w:ilvl="1">
      <w:start w:val="1"/>
      <w:numFmt w:val="decimal"/>
      <w:isLgl/>
      <w:lvlText w:val="%1.%2."/>
      <w:lvlJc w:val="left"/>
      <w:pPr>
        <w:ind w:left="1287" w:hanging="720"/>
      </w:pPr>
      <w:rPr>
        <w:color w:val="000000"/>
      </w:rPr>
    </w:lvl>
    <w:lvl w:ilvl="2">
      <w:start w:val="1"/>
      <w:numFmt w:val="decimal"/>
      <w:isLgl/>
      <w:lvlText w:val="%1.%2.%3."/>
      <w:lvlJc w:val="left"/>
      <w:pPr>
        <w:ind w:left="1287" w:hanging="720"/>
      </w:pPr>
      <w:rPr>
        <w:color w:val="000000"/>
      </w:rPr>
    </w:lvl>
    <w:lvl w:ilvl="3">
      <w:start w:val="1"/>
      <w:numFmt w:val="decimal"/>
      <w:isLgl/>
      <w:lvlText w:val="%1.%2.%3.%4."/>
      <w:lvlJc w:val="left"/>
      <w:pPr>
        <w:ind w:left="1647" w:hanging="1080"/>
      </w:pPr>
      <w:rPr>
        <w:color w:val="000000"/>
      </w:rPr>
    </w:lvl>
    <w:lvl w:ilvl="4">
      <w:start w:val="1"/>
      <w:numFmt w:val="decimal"/>
      <w:isLgl/>
      <w:lvlText w:val="%1.%2.%3.%4.%5."/>
      <w:lvlJc w:val="left"/>
      <w:pPr>
        <w:ind w:left="1647" w:hanging="1080"/>
      </w:pPr>
      <w:rPr>
        <w:color w:val="000000"/>
      </w:rPr>
    </w:lvl>
    <w:lvl w:ilvl="5">
      <w:start w:val="1"/>
      <w:numFmt w:val="decimal"/>
      <w:isLgl/>
      <w:lvlText w:val="%1.%2.%3.%4.%5.%6."/>
      <w:lvlJc w:val="left"/>
      <w:pPr>
        <w:ind w:left="2007" w:hanging="1440"/>
      </w:pPr>
      <w:rPr>
        <w:color w:val="000000"/>
      </w:rPr>
    </w:lvl>
    <w:lvl w:ilvl="6">
      <w:start w:val="1"/>
      <w:numFmt w:val="decimal"/>
      <w:isLgl/>
      <w:lvlText w:val="%1.%2.%3.%4.%5.%6.%7."/>
      <w:lvlJc w:val="left"/>
      <w:pPr>
        <w:ind w:left="2367" w:hanging="1800"/>
      </w:pPr>
      <w:rPr>
        <w:color w:val="000000"/>
      </w:rPr>
    </w:lvl>
    <w:lvl w:ilvl="7">
      <w:start w:val="1"/>
      <w:numFmt w:val="decimal"/>
      <w:isLgl/>
      <w:lvlText w:val="%1.%2.%3.%4.%5.%6.%7.%8."/>
      <w:lvlJc w:val="left"/>
      <w:pPr>
        <w:ind w:left="2367" w:hanging="1800"/>
      </w:pPr>
      <w:rPr>
        <w:color w:val="000000"/>
      </w:rPr>
    </w:lvl>
    <w:lvl w:ilvl="8">
      <w:start w:val="1"/>
      <w:numFmt w:val="decimal"/>
      <w:isLgl/>
      <w:lvlText w:val="%1.%2.%3.%4.%5.%6.%7.%8.%9."/>
      <w:lvlJc w:val="left"/>
      <w:pPr>
        <w:ind w:left="2727" w:hanging="2160"/>
      </w:pPr>
      <w:rPr>
        <w:color w:val="000000"/>
      </w:rPr>
    </w:lvl>
  </w:abstractNum>
  <w:abstractNum w:abstractNumId="14">
    <w:nsid w:val="3D4F3B1C"/>
    <w:multiLevelType w:val="multilevel"/>
    <w:tmpl w:val="E5E06C0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2A04051"/>
    <w:multiLevelType w:val="multilevel"/>
    <w:tmpl w:val="4A68F8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6487321"/>
    <w:multiLevelType w:val="multilevel"/>
    <w:tmpl w:val="2C7E514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FED7920"/>
    <w:multiLevelType w:val="multilevel"/>
    <w:tmpl w:val="2A681AC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4795BE3"/>
    <w:multiLevelType w:val="multilevel"/>
    <w:tmpl w:val="CD7A6B3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C3D4DDF"/>
    <w:multiLevelType w:val="hybridMultilevel"/>
    <w:tmpl w:val="B9A462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CEA3E91"/>
    <w:multiLevelType w:val="hybridMultilevel"/>
    <w:tmpl w:val="E89E9A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28C668D"/>
    <w:multiLevelType w:val="multilevel"/>
    <w:tmpl w:val="1A9665B8"/>
    <w:lvl w:ilvl="0">
      <w:start w:val="1"/>
      <w:numFmt w:val="decimal"/>
      <w:lvlText w:val="%1."/>
      <w:lvlJc w:val="left"/>
      <w:pPr>
        <w:ind w:left="450" w:hanging="450"/>
      </w:pPr>
    </w:lvl>
    <w:lvl w:ilvl="1">
      <w:start w:val="2"/>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22">
    <w:nsid w:val="63EF09F9"/>
    <w:multiLevelType w:val="multilevel"/>
    <w:tmpl w:val="8AA4209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41C5FDD"/>
    <w:multiLevelType w:val="multilevel"/>
    <w:tmpl w:val="BD9229C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5C32DB6"/>
    <w:multiLevelType w:val="multilevel"/>
    <w:tmpl w:val="32DC8DE0"/>
    <w:lvl w:ilvl="0">
      <w:start w:val="2"/>
      <w:numFmt w:val="decimal"/>
      <w:pStyle w:val="41"/>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pStyle w:val="1"/>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5">
    <w:nsid w:val="6E2B4425"/>
    <w:multiLevelType w:val="multilevel"/>
    <w:tmpl w:val="E5D840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24"/>
    <w:lvlOverride w:ilvl="0">
      <w:startOverride w:val="2"/>
    </w:lvlOverride>
    <w:lvlOverride w:ilvl="1">
      <w:startOverride w:val="1"/>
    </w:lvlOverride>
    <w:lvlOverride w:ilvl="2"/>
    <w:lvlOverride w:ilvl="3"/>
    <w:lvlOverride w:ilvl="4"/>
    <w:lvlOverride w:ilvl="5"/>
    <w:lvlOverride w:ilvl="6"/>
    <w:lvlOverride w:ilvl="7"/>
    <w:lvlOverride w:ilvl="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0"/>
  </w:num>
  <w:num w:numId="34">
    <w:abstractNumId w:val="3"/>
  </w:num>
  <w:num w:numId="35">
    <w:abstractNumId w:val="20"/>
  </w:num>
  <w:num w:numId="36">
    <w:abstractNumId w:val="12"/>
  </w:num>
  <w:num w:numId="37">
    <w:abstractNumId w:val="9"/>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91A07"/>
    <w:rsid w:val="000459DB"/>
    <w:rsid w:val="00074F71"/>
    <w:rsid w:val="00095895"/>
    <w:rsid w:val="000B4E7D"/>
    <w:rsid w:val="000C07F7"/>
    <w:rsid w:val="000C26EC"/>
    <w:rsid w:val="000F547D"/>
    <w:rsid w:val="00137138"/>
    <w:rsid w:val="00142BBF"/>
    <w:rsid w:val="00151A22"/>
    <w:rsid w:val="001612C6"/>
    <w:rsid w:val="0016446D"/>
    <w:rsid w:val="0019300D"/>
    <w:rsid w:val="001A290A"/>
    <w:rsid w:val="001B264F"/>
    <w:rsid w:val="001B3BE3"/>
    <w:rsid w:val="001C38CA"/>
    <w:rsid w:val="001F13CC"/>
    <w:rsid w:val="00215E9D"/>
    <w:rsid w:val="0025124D"/>
    <w:rsid w:val="00255FCC"/>
    <w:rsid w:val="00281C41"/>
    <w:rsid w:val="00292FBC"/>
    <w:rsid w:val="002A4083"/>
    <w:rsid w:val="002B3812"/>
    <w:rsid w:val="002D5959"/>
    <w:rsid w:val="002E3102"/>
    <w:rsid w:val="002F439F"/>
    <w:rsid w:val="002F6527"/>
    <w:rsid w:val="003145A4"/>
    <w:rsid w:val="00380FCD"/>
    <w:rsid w:val="003957E7"/>
    <w:rsid w:val="003A1448"/>
    <w:rsid w:val="003B1355"/>
    <w:rsid w:val="003B2FD9"/>
    <w:rsid w:val="003C7814"/>
    <w:rsid w:val="003D7362"/>
    <w:rsid w:val="003F1D50"/>
    <w:rsid w:val="0041037A"/>
    <w:rsid w:val="00410B95"/>
    <w:rsid w:val="00450DE2"/>
    <w:rsid w:val="00452BEB"/>
    <w:rsid w:val="00456CB6"/>
    <w:rsid w:val="00465205"/>
    <w:rsid w:val="00476A56"/>
    <w:rsid w:val="004A1A9A"/>
    <w:rsid w:val="004A2C65"/>
    <w:rsid w:val="004B3354"/>
    <w:rsid w:val="004C4ABF"/>
    <w:rsid w:val="004C4F0A"/>
    <w:rsid w:val="004F0C3E"/>
    <w:rsid w:val="004F2507"/>
    <w:rsid w:val="00504ACF"/>
    <w:rsid w:val="00511CB8"/>
    <w:rsid w:val="00541D3A"/>
    <w:rsid w:val="00542797"/>
    <w:rsid w:val="005433F0"/>
    <w:rsid w:val="00544DEB"/>
    <w:rsid w:val="005507A7"/>
    <w:rsid w:val="0055440F"/>
    <w:rsid w:val="00555132"/>
    <w:rsid w:val="00561A72"/>
    <w:rsid w:val="005661C7"/>
    <w:rsid w:val="005B4FB5"/>
    <w:rsid w:val="005E027F"/>
    <w:rsid w:val="00620D86"/>
    <w:rsid w:val="00653243"/>
    <w:rsid w:val="0065547A"/>
    <w:rsid w:val="0065799A"/>
    <w:rsid w:val="0067203D"/>
    <w:rsid w:val="006847C6"/>
    <w:rsid w:val="006B64FC"/>
    <w:rsid w:val="006B66B4"/>
    <w:rsid w:val="006C06EB"/>
    <w:rsid w:val="006C1293"/>
    <w:rsid w:val="006D2A60"/>
    <w:rsid w:val="00704382"/>
    <w:rsid w:val="00704B20"/>
    <w:rsid w:val="007148AD"/>
    <w:rsid w:val="007226EB"/>
    <w:rsid w:val="0075716B"/>
    <w:rsid w:val="007579EF"/>
    <w:rsid w:val="00763C69"/>
    <w:rsid w:val="007B5F2E"/>
    <w:rsid w:val="007C252F"/>
    <w:rsid w:val="007D1D84"/>
    <w:rsid w:val="007E0E5B"/>
    <w:rsid w:val="007F2C9F"/>
    <w:rsid w:val="00810F4B"/>
    <w:rsid w:val="008166CF"/>
    <w:rsid w:val="00833AC9"/>
    <w:rsid w:val="00872693"/>
    <w:rsid w:val="00880B5A"/>
    <w:rsid w:val="0088321E"/>
    <w:rsid w:val="008C460B"/>
    <w:rsid w:val="008D4108"/>
    <w:rsid w:val="008E209A"/>
    <w:rsid w:val="008E62CE"/>
    <w:rsid w:val="00911347"/>
    <w:rsid w:val="00935977"/>
    <w:rsid w:val="0095485A"/>
    <w:rsid w:val="00957076"/>
    <w:rsid w:val="009717A8"/>
    <w:rsid w:val="009C6434"/>
    <w:rsid w:val="009D6A7C"/>
    <w:rsid w:val="00A30325"/>
    <w:rsid w:val="00A75614"/>
    <w:rsid w:val="00A7795C"/>
    <w:rsid w:val="00A8033D"/>
    <w:rsid w:val="00AA4BDD"/>
    <w:rsid w:val="00AB1159"/>
    <w:rsid w:val="00AE377E"/>
    <w:rsid w:val="00AF637B"/>
    <w:rsid w:val="00B37396"/>
    <w:rsid w:val="00B60EF9"/>
    <w:rsid w:val="00B77531"/>
    <w:rsid w:val="00BB2FC7"/>
    <w:rsid w:val="00BB4F59"/>
    <w:rsid w:val="00BC60A5"/>
    <w:rsid w:val="00BD0A37"/>
    <w:rsid w:val="00BF10D6"/>
    <w:rsid w:val="00BF1B28"/>
    <w:rsid w:val="00C06964"/>
    <w:rsid w:val="00C37C9D"/>
    <w:rsid w:val="00C37F2F"/>
    <w:rsid w:val="00C71AD9"/>
    <w:rsid w:val="00CB7139"/>
    <w:rsid w:val="00CC74FB"/>
    <w:rsid w:val="00CE2132"/>
    <w:rsid w:val="00D20ABA"/>
    <w:rsid w:val="00D20B01"/>
    <w:rsid w:val="00D369F1"/>
    <w:rsid w:val="00D4166F"/>
    <w:rsid w:val="00DA75D2"/>
    <w:rsid w:val="00DE2A1D"/>
    <w:rsid w:val="00DE4EF6"/>
    <w:rsid w:val="00DF4D3B"/>
    <w:rsid w:val="00E32198"/>
    <w:rsid w:val="00E60C4E"/>
    <w:rsid w:val="00E91A07"/>
    <w:rsid w:val="00EC630B"/>
    <w:rsid w:val="00F0634A"/>
    <w:rsid w:val="00F37FD7"/>
    <w:rsid w:val="00F51491"/>
    <w:rsid w:val="00F5222B"/>
    <w:rsid w:val="00F57713"/>
    <w:rsid w:val="00F833DA"/>
    <w:rsid w:val="00F9115C"/>
    <w:rsid w:val="00FC7398"/>
    <w:rsid w:val="00FD66AF"/>
    <w:rsid w:val="00FE4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A07"/>
    <w:pPr>
      <w:spacing w:after="160" w:line="256" w:lineRule="auto"/>
    </w:pPr>
  </w:style>
  <w:style w:type="paragraph" w:styleId="10">
    <w:name w:val="heading 1"/>
    <w:basedOn w:val="a"/>
    <w:next w:val="a"/>
    <w:link w:val="11"/>
    <w:uiPriority w:val="9"/>
    <w:qFormat/>
    <w:rsid w:val="00872693"/>
    <w:pPr>
      <w:keepNext/>
      <w:framePr w:hSpace="180" w:wrap="around" w:vAnchor="text" w:hAnchor="margin" w:xAlign="center" w:y="2"/>
      <w:spacing w:after="0" w:line="240" w:lineRule="auto"/>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semiHidden/>
    <w:unhideWhenUsed/>
    <w:qFormat/>
    <w:rsid w:val="00FE40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5F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704B20"/>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FE4035"/>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9"/>
    <w:semiHidden/>
    <w:unhideWhenUsed/>
    <w:qFormat/>
    <w:rsid w:val="00704B20"/>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E91A0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91A07"/>
    <w:rPr>
      <w:rFonts w:ascii="Tahoma" w:hAnsi="Tahoma" w:cs="Tahoma"/>
      <w:sz w:val="16"/>
      <w:szCs w:val="16"/>
    </w:rPr>
  </w:style>
  <w:style w:type="paragraph" w:styleId="a5">
    <w:name w:val="Body Text"/>
    <w:aliases w:val="Знак, Знак"/>
    <w:basedOn w:val="a"/>
    <w:link w:val="a6"/>
    <w:uiPriority w:val="99"/>
    <w:rsid w:val="00E91A07"/>
    <w:pPr>
      <w:spacing w:after="0" w:line="240" w:lineRule="auto"/>
      <w:jc w:val="both"/>
    </w:pPr>
    <w:rPr>
      <w:rFonts w:ascii="Times New Roman" w:eastAsia="Times New Roman" w:hAnsi="Times New Roman" w:cs="Times New Roman"/>
      <w:sz w:val="28"/>
      <w:szCs w:val="20"/>
      <w:lang w:eastAsia="ru-RU"/>
    </w:rPr>
  </w:style>
  <w:style w:type="character" w:customStyle="1" w:styleId="a6">
    <w:name w:val="Основной текст Знак"/>
    <w:aliases w:val="Знак Знак, Знак Знак"/>
    <w:basedOn w:val="a0"/>
    <w:link w:val="a5"/>
    <w:uiPriority w:val="99"/>
    <w:rsid w:val="00E91A07"/>
    <w:rPr>
      <w:rFonts w:ascii="Times New Roman" w:eastAsia="Times New Roman" w:hAnsi="Times New Roman" w:cs="Times New Roman"/>
      <w:sz w:val="28"/>
      <w:szCs w:val="20"/>
      <w:lang w:eastAsia="ru-RU"/>
    </w:rPr>
  </w:style>
  <w:style w:type="paragraph" w:styleId="a7">
    <w:name w:val="Body Text Indent"/>
    <w:basedOn w:val="a"/>
    <w:link w:val="a8"/>
    <w:uiPriority w:val="99"/>
    <w:rsid w:val="00E91A07"/>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E91A07"/>
    <w:rPr>
      <w:rFonts w:ascii="Times New Roman" w:eastAsia="Times New Roman" w:hAnsi="Times New Roman" w:cs="Times New Roman"/>
      <w:sz w:val="24"/>
      <w:szCs w:val="24"/>
      <w:lang w:eastAsia="ru-RU"/>
    </w:rPr>
  </w:style>
  <w:style w:type="paragraph" w:styleId="a9">
    <w:name w:val="Normal (Web)"/>
    <w:basedOn w:val="a"/>
    <w:qFormat/>
    <w:rsid w:val="00E91A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link w:val="ab"/>
    <w:uiPriority w:val="1"/>
    <w:qFormat/>
    <w:rsid w:val="00E91A07"/>
    <w:pPr>
      <w:spacing w:after="0" w:line="240" w:lineRule="auto"/>
    </w:pPr>
    <w:rPr>
      <w:rFonts w:ascii="Calibri" w:eastAsia="Times New Roman" w:hAnsi="Calibri" w:cs="Times New Roman"/>
      <w:lang w:eastAsia="ru-RU"/>
    </w:rPr>
  </w:style>
  <w:style w:type="paragraph" w:customStyle="1" w:styleId="ConsPlusNormal">
    <w:name w:val="ConsPlusNormal"/>
    <w:link w:val="ConsPlusNormal0"/>
    <w:rsid w:val="00E91A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1">
    <w:name w:val="Основной текст (2)_"/>
    <w:link w:val="22"/>
    <w:locked/>
    <w:rsid w:val="00872693"/>
    <w:rPr>
      <w:rFonts w:ascii="Sylfaen" w:eastAsia="Sylfaen" w:hAnsi="Sylfaen" w:cs="Sylfaen"/>
      <w:b/>
      <w:bCs/>
      <w:sz w:val="27"/>
      <w:szCs w:val="27"/>
      <w:shd w:val="clear" w:color="auto" w:fill="FFFFFF"/>
    </w:rPr>
  </w:style>
  <w:style w:type="paragraph" w:customStyle="1" w:styleId="22">
    <w:name w:val="Основной текст (2)"/>
    <w:basedOn w:val="a"/>
    <w:link w:val="21"/>
    <w:rsid w:val="00872693"/>
    <w:pPr>
      <w:widowControl w:val="0"/>
      <w:shd w:val="clear" w:color="auto" w:fill="FFFFFF"/>
      <w:spacing w:after="0" w:line="0" w:lineRule="atLeast"/>
      <w:jc w:val="center"/>
    </w:pPr>
    <w:rPr>
      <w:rFonts w:ascii="Sylfaen" w:eastAsia="Sylfaen" w:hAnsi="Sylfaen" w:cs="Sylfaen"/>
      <w:b/>
      <w:bCs/>
      <w:sz w:val="27"/>
      <w:szCs w:val="27"/>
    </w:rPr>
  </w:style>
  <w:style w:type="paragraph" w:customStyle="1" w:styleId="ConsPlusTitle">
    <w:name w:val="ConsPlusTitle"/>
    <w:rsid w:val="00872693"/>
    <w:pPr>
      <w:widowControl w:val="0"/>
      <w:autoSpaceDE w:val="0"/>
      <w:autoSpaceDN w:val="0"/>
      <w:spacing w:after="0" w:line="240" w:lineRule="auto"/>
    </w:pPr>
    <w:rPr>
      <w:rFonts w:ascii="Calibri" w:eastAsia="Times New Roman" w:hAnsi="Calibri" w:cs="Calibri"/>
      <w:b/>
      <w:szCs w:val="20"/>
      <w:lang w:eastAsia="ru-RU"/>
    </w:rPr>
  </w:style>
  <w:style w:type="paragraph" w:styleId="ac">
    <w:name w:val="header"/>
    <w:basedOn w:val="a"/>
    <w:link w:val="ad"/>
    <w:uiPriority w:val="99"/>
    <w:unhideWhenUsed/>
    <w:rsid w:val="00872693"/>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872693"/>
    <w:rPr>
      <w:rFonts w:eastAsiaTheme="minorEastAsia"/>
      <w:lang w:eastAsia="ru-RU"/>
    </w:rPr>
  </w:style>
  <w:style w:type="character" w:customStyle="1" w:styleId="11">
    <w:name w:val="Заголовок 1 Знак"/>
    <w:basedOn w:val="a0"/>
    <w:link w:val="10"/>
    <w:uiPriority w:val="9"/>
    <w:rsid w:val="00872693"/>
    <w:rPr>
      <w:rFonts w:ascii="Times New Roman" w:eastAsia="Times New Roman" w:hAnsi="Times New Roman" w:cs="Times New Roman"/>
      <w:b/>
      <w:bCs/>
      <w:sz w:val="28"/>
      <w:szCs w:val="24"/>
      <w:lang w:eastAsia="ru-RU"/>
    </w:rPr>
  </w:style>
  <w:style w:type="paragraph" w:styleId="ae">
    <w:name w:val="List Paragraph"/>
    <w:basedOn w:val="a"/>
    <w:uiPriority w:val="34"/>
    <w:qFormat/>
    <w:rsid w:val="00872693"/>
    <w:pPr>
      <w:spacing w:after="0" w:line="240" w:lineRule="auto"/>
      <w:ind w:left="720"/>
      <w:contextualSpacing/>
      <w:jc w:val="center"/>
    </w:pPr>
    <w:rPr>
      <w:rFonts w:ascii="Calibri" w:eastAsia="Calibri" w:hAnsi="Calibri" w:cs="Times New Roman"/>
    </w:rPr>
  </w:style>
  <w:style w:type="paragraph" w:customStyle="1" w:styleId="12">
    <w:name w:val="Заголовок1"/>
    <w:basedOn w:val="a"/>
    <w:rsid w:val="00872693"/>
    <w:pPr>
      <w:keepNext/>
      <w:suppressAutoHyphens/>
      <w:spacing w:before="240" w:after="120" w:line="240" w:lineRule="auto"/>
      <w:ind w:firstLine="567"/>
      <w:jc w:val="center"/>
    </w:pPr>
    <w:rPr>
      <w:rFonts w:ascii="Arial" w:eastAsia="Times New Roman" w:hAnsi="Arial" w:cs="Mangal"/>
      <w:b/>
      <w:bCs/>
      <w:kern w:val="2"/>
      <w:sz w:val="28"/>
      <w:szCs w:val="24"/>
      <w:lang w:eastAsia="hi-IN" w:bidi="hi-IN"/>
    </w:rPr>
  </w:style>
  <w:style w:type="character" w:customStyle="1" w:styleId="ConsPlusNormal0">
    <w:name w:val="ConsPlusNormal Знак"/>
    <w:link w:val="ConsPlusNormal"/>
    <w:locked/>
    <w:rsid w:val="00872693"/>
    <w:rPr>
      <w:rFonts w:ascii="Arial" w:eastAsia="Times New Roman" w:hAnsi="Arial" w:cs="Arial"/>
      <w:sz w:val="20"/>
      <w:szCs w:val="20"/>
      <w:lang w:eastAsia="ru-RU"/>
    </w:rPr>
  </w:style>
  <w:style w:type="paragraph" w:customStyle="1" w:styleId="13">
    <w:name w:val="Без интервала1"/>
    <w:uiPriority w:val="99"/>
    <w:qFormat/>
    <w:rsid w:val="00872693"/>
    <w:pPr>
      <w:spacing w:after="0" w:line="240" w:lineRule="auto"/>
    </w:pPr>
    <w:rPr>
      <w:rFonts w:ascii="Calibri" w:eastAsia="Times New Roman" w:hAnsi="Calibri" w:cs="Calibri"/>
      <w:lang w:eastAsia="ru-RU"/>
    </w:rPr>
  </w:style>
  <w:style w:type="character" w:styleId="af">
    <w:name w:val="Hyperlink"/>
    <w:basedOn w:val="a0"/>
    <w:unhideWhenUsed/>
    <w:rsid w:val="00872693"/>
    <w:rPr>
      <w:color w:val="0000FF"/>
      <w:u w:val="single"/>
    </w:rPr>
  </w:style>
  <w:style w:type="character" w:styleId="af0">
    <w:name w:val="Strong"/>
    <w:basedOn w:val="a0"/>
    <w:qFormat/>
    <w:rsid w:val="00872693"/>
    <w:rPr>
      <w:b/>
      <w:bCs/>
    </w:rPr>
  </w:style>
  <w:style w:type="paragraph" w:customStyle="1" w:styleId="af1">
    <w:name w:val="Нормальный (таблица)"/>
    <w:basedOn w:val="a"/>
    <w:next w:val="a"/>
    <w:uiPriority w:val="99"/>
    <w:rsid w:val="00872693"/>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2">
    <w:name w:val="Прижатый влево"/>
    <w:basedOn w:val="a"/>
    <w:next w:val="a"/>
    <w:uiPriority w:val="99"/>
    <w:rsid w:val="00872693"/>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styleId="af3">
    <w:name w:val="footnote reference"/>
    <w:uiPriority w:val="99"/>
    <w:unhideWhenUsed/>
    <w:rsid w:val="00151A22"/>
    <w:rPr>
      <w:vertAlign w:val="superscript"/>
    </w:rPr>
  </w:style>
  <w:style w:type="paragraph" w:customStyle="1" w:styleId="14">
    <w:name w:val="Абзац списка1"/>
    <w:basedOn w:val="a"/>
    <w:rsid w:val="00255FCC"/>
    <w:pPr>
      <w:spacing w:after="0" w:line="240" w:lineRule="auto"/>
      <w:ind w:left="720"/>
      <w:contextualSpacing/>
    </w:pPr>
    <w:rPr>
      <w:rFonts w:ascii="Times New Roman" w:eastAsia="Calibri" w:hAnsi="Times New Roman" w:cs="Times New Roman"/>
      <w:sz w:val="24"/>
      <w:szCs w:val="24"/>
      <w:lang w:eastAsia="ru-RU"/>
    </w:rPr>
  </w:style>
  <w:style w:type="table" w:styleId="af4">
    <w:name w:val="Table Grid"/>
    <w:basedOn w:val="a1"/>
    <w:rsid w:val="00255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1st">
    <w:name w:val="tex1st"/>
    <w:basedOn w:val="a"/>
    <w:rsid w:val="00255F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255FCC"/>
    <w:rPr>
      <w:rFonts w:ascii="Times New Roman" w:eastAsia="Times New Roman" w:hAnsi="Times New Roman" w:cs="Times New Roman"/>
      <w:b/>
      <w:bCs/>
      <w:sz w:val="27"/>
      <w:szCs w:val="27"/>
      <w:lang w:eastAsia="ru-RU"/>
    </w:rPr>
  </w:style>
  <w:style w:type="paragraph" w:styleId="af5">
    <w:name w:val="footer"/>
    <w:basedOn w:val="a"/>
    <w:link w:val="af6"/>
    <w:uiPriority w:val="99"/>
    <w:unhideWhenUsed/>
    <w:rsid w:val="00255FCC"/>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f6">
    <w:name w:val="Нижний колонтитул Знак"/>
    <w:basedOn w:val="a0"/>
    <w:link w:val="af5"/>
    <w:uiPriority w:val="99"/>
    <w:rsid w:val="00255FCC"/>
    <w:rPr>
      <w:rFonts w:ascii="Times New Roman" w:eastAsia="Times New Roman" w:hAnsi="Times New Roman" w:cs="Times New Roman"/>
      <w:sz w:val="28"/>
      <w:szCs w:val="24"/>
      <w:lang w:eastAsia="ru-RU"/>
    </w:rPr>
  </w:style>
  <w:style w:type="character" w:customStyle="1" w:styleId="nobr">
    <w:name w:val="nobr"/>
    <w:basedOn w:val="a0"/>
    <w:rsid w:val="000C07F7"/>
  </w:style>
  <w:style w:type="paragraph" w:customStyle="1" w:styleId="headertext">
    <w:name w:val="headertext"/>
    <w:basedOn w:val="a"/>
    <w:rsid w:val="00FE40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
    <w:rsid w:val="00FE40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FE40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3">
    <w:name w:val="FR3"/>
    <w:uiPriority w:val="99"/>
    <w:rsid w:val="00FE4035"/>
    <w:pPr>
      <w:widowControl w:val="0"/>
      <w:spacing w:after="0" w:line="240" w:lineRule="auto"/>
      <w:ind w:left="120"/>
    </w:pPr>
    <w:rPr>
      <w:rFonts w:ascii="Times New Roman" w:eastAsia="Times New Roman" w:hAnsi="Times New Roman" w:cs="Times New Roman"/>
      <w:sz w:val="20"/>
      <w:szCs w:val="20"/>
      <w:lang w:eastAsia="ru-RU"/>
    </w:rPr>
  </w:style>
  <w:style w:type="character" w:customStyle="1" w:styleId="20">
    <w:name w:val="Заголовок 2 Знак"/>
    <w:basedOn w:val="a0"/>
    <w:link w:val="2"/>
    <w:semiHidden/>
    <w:rsid w:val="00FE4035"/>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FE4035"/>
    <w:rPr>
      <w:rFonts w:asciiTheme="majorHAnsi" w:eastAsiaTheme="majorEastAsia" w:hAnsiTheme="majorHAnsi" w:cstheme="majorBidi"/>
      <w:color w:val="243F60" w:themeColor="accent1" w:themeShade="7F"/>
    </w:rPr>
  </w:style>
  <w:style w:type="character" w:customStyle="1" w:styleId="af7">
    <w:name w:val="Гипертекстовая ссылка"/>
    <w:basedOn w:val="a0"/>
    <w:uiPriority w:val="99"/>
    <w:rsid w:val="00FE4035"/>
    <w:rPr>
      <w:rFonts w:cs="Times New Roman"/>
      <w:color w:val="106BBE"/>
    </w:rPr>
  </w:style>
  <w:style w:type="character" w:customStyle="1" w:styleId="af8">
    <w:name w:val="Основной текст_"/>
    <w:basedOn w:val="a0"/>
    <w:link w:val="51"/>
    <w:locked/>
    <w:rsid w:val="00FE4035"/>
    <w:rPr>
      <w:sz w:val="27"/>
      <w:szCs w:val="27"/>
      <w:shd w:val="clear" w:color="auto" w:fill="FFFFFF"/>
    </w:rPr>
  </w:style>
  <w:style w:type="paragraph" w:customStyle="1" w:styleId="51">
    <w:name w:val="Основной текст5"/>
    <w:basedOn w:val="a"/>
    <w:link w:val="af8"/>
    <w:rsid w:val="00FE4035"/>
    <w:pPr>
      <w:shd w:val="clear" w:color="auto" w:fill="FFFFFF"/>
      <w:spacing w:after="600" w:line="322" w:lineRule="exact"/>
      <w:ind w:hanging="2040"/>
      <w:jc w:val="center"/>
    </w:pPr>
    <w:rPr>
      <w:sz w:val="27"/>
      <w:szCs w:val="27"/>
    </w:rPr>
  </w:style>
  <w:style w:type="character" w:customStyle="1" w:styleId="15">
    <w:name w:val="Стиль1 Знак"/>
    <w:basedOn w:val="af8"/>
    <w:link w:val="1"/>
    <w:locked/>
    <w:rsid w:val="00FE4035"/>
    <w:rPr>
      <w:sz w:val="28"/>
      <w:szCs w:val="28"/>
      <w:shd w:val="clear" w:color="auto" w:fill="FFFFFF"/>
    </w:rPr>
  </w:style>
  <w:style w:type="paragraph" w:customStyle="1" w:styleId="1">
    <w:name w:val="Стиль1"/>
    <w:basedOn w:val="51"/>
    <w:link w:val="15"/>
    <w:rsid w:val="00FE4035"/>
    <w:pPr>
      <w:numPr>
        <w:ilvl w:val="1"/>
        <w:numId w:val="2"/>
      </w:numPr>
      <w:tabs>
        <w:tab w:val="num" w:pos="360"/>
        <w:tab w:val="left" w:pos="553"/>
      </w:tabs>
      <w:spacing w:after="0"/>
      <w:ind w:left="20" w:right="360" w:hanging="2040"/>
      <w:jc w:val="both"/>
    </w:pPr>
    <w:rPr>
      <w:sz w:val="28"/>
      <w:szCs w:val="28"/>
    </w:rPr>
  </w:style>
  <w:style w:type="character" w:customStyle="1" w:styleId="16">
    <w:name w:val="Верхний колонтитул Знак1"/>
    <w:basedOn w:val="a0"/>
    <w:semiHidden/>
    <w:locked/>
    <w:rsid w:val="00FE4035"/>
    <w:rPr>
      <w:rFonts w:ascii="Arial Unicode MS" w:eastAsia="Arial Unicode MS" w:hAnsi="Arial Unicode MS" w:cs="Arial Unicode MS"/>
      <w:color w:val="000000"/>
      <w:sz w:val="24"/>
      <w:szCs w:val="24"/>
      <w:lang w:eastAsia="ru-RU"/>
    </w:rPr>
  </w:style>
  <w:style w:type="paragraph" w:customStyle="1" w:styleId="23">
    <w:name w:val="Абзац списка2"/>
    <w:basedOn w:val="a"/>
    <w:rsid w:val="00FE4035"/>
    <w:pPr>
      <w:spacing w:after="0" w:line="240" w:lineRule="auto"/>
      <w:ind w:left="720"/>
      <w:contextualSpacing/>
    </w:pPr>
    <w:rPr>
      <w:rFonts w:ascii="Times New Roman" w:eastAsia="Calibri" w:hAnsi="Times New Roman" w:cs="Times New Roman"/>
      <w:sz w:val="24"/>
      <w:szCs w:val="24"/>
      <w:lang w:val="en-US" w:eastAsia="ru-RU"/>
    </w:rPr>
  </w:style>
  <w:style w:type="paragraph" w:customStyle="1" w:styleId="af9">
    <w:name w:val="Обычный + Черный"/>
    <w:aliases w:val="уплотненный на  0,2 пт + 11 пт,разреженный на  0,05 пт + 11 ...,5пт + 11 пт"/>
    <w:basedOn w:val="a"/>
    <w:rsid w:val="00FE4035"/>
    <w:pPr>
      <w:widowControl w:val="0"/>
      <w:autoSpaceDE w:val="0"/>
      <w:autoSpaceDN w:val="0"/>
      <w:adjustRightInd w:val="0"/>
      <w:spacing w:after="0" w:line="240" w:lineRule="auto"/>
    </w:pPr>
    <w:rPr>
      <w:rFonts w:ascii="Times New Roman" w:eastAsia="Calibri" w:hAnsi="Times New Roman" w:cs="Times New Roman"/>
      <w:sz w:val="16"/>
      <w:szCs w:val="16"/>
      <w:lang w:eastAsia="ru-RU"/>
    </w:rPr>
  </w:style>
  <w:style w:type="paragraph" w:customStyle="1" w:styleId="p4">
    <w:name w:val="p4"/>
    <w:basedOn w:val="a"/>
    <w:rsid w:val="008832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
    <w:link w:val="25"/>
    <w:uiPriority w:val="99"/>
    <w:unhideWhenUsed/>
    <w:rsid w:val="00C06964"/>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uiPriority w:val="99"/>
    <w:rsid w:val="00C06964"/>
    <w:rPr>
      <w:rFonts w:ascii="Times New Roman" w:eastAsia="Times New Roman" w:hAnsi="Times New Roman" w:cs="Times New Roman"/>
      <w:sz w:val="20"/>
      <w:szCs w:val="20"/>
      <w:lang w:eastAsia="ru-RU"/>
    </w:rPr>
  </w:style>
  <w:style w:type="paragraph" w:customStyle="1" w:styleId="17">
    <w:name w:val="Верхний колонтитул1"/>
    <w:basedOn w:val="a"/>
    <w:rsid w:val="00C0696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fill">
    <w:name w:val="fill"/>
    <w:rsid w:val="008E62CE"/>
    <w:rPr>
      <w:b/>
      <w:bCs/>
      <w:i/>
      <w:iCs/>
      <w:color w:val="FF0000"/>
    </w:rPr>
  </w:style>
  <w:style w:type="character" w:styleId="afa">
    <w:name w:val="Emphasis"/>
    <w:basedOn w:val="a0"/>
    <w:uiPriority w:val="20"/>
    <w:qFormat/>
    <w:rsid w:val="008E62CE"/>
    <w:rPr>
      <w:i/>
      <w:iCs/>
    </w:rPr>
  </w:style>
  <w:style w:type="character" w:customStyle="1" w:styleId="afb">
    <w:name w:val="Цветовое выделение для Нормальный"/>
    <w:basedOn w:val="a0"/>
    <w:uiPriority w:val="99"/>
    <w:rsid w:val="008E62CE"/>
    <w:rPr>
      <w:rFonts w:ascii="Times New Roman" w:hAnsi="Times New Roman" w:cs="Times New Roman" w:hint="default"/>
      <w:sz w:val="20"/>
      <w:szCs w:val="20"/>
    </w:rPr>
  </w:style>
  <w:style w:type="character" w:customStyle="1" w:styleId="afc">
    <w:name w:val="Цветовое выделение"/>
    <w:basedOn w:val="afb"/>
    <w:rsid w:val="008E62CE"/>
    <w:rPr>
      <w:color w:val="0000FF"/>
    </w:rPr>
  </w:style>
  <w:style w:type="paragraph" w:customStyle="1" w:styleId="NoSpacingPHPDOCX">
    <w:name w:val="No Spacing PHPDOCX"/>
    <w:uiPriority w:val="1"/>
    <w:qFormat/>
    <w:rsid w:val="00561A72"/>
    <w:pPr>
      <w:spacing w:after="0" w:line="240" w:lineRule="auto"/>
    </w:pPr>
    <w:rPr>
      <w:rFonts w:ascii="Calibri" w:eastAsia="Calibri" w:hAnsi="Calibri" w:cs="Times New Roman"/>
      <w:lang w:eastAsia="ru-RU"/>
    </w:rPr>
  </w:style>
  <w:style w:type="paragraph" w:styleId="26">
    <w:name w:val="Body Text Indent 2"/>
    <w:basedOn w:val="a"/>
    <w:link w:val="27"/>
    <w:uiPriority w:val="99"/>
    <w:semiHidden/>
    <w:unhideWhenUsed/>
    <w:rsid w:val="002F439F"/>
    <w:pPr>
      <w:spacing w:after="120" w:line="480" w:lineRule="auto"/>
      <w:ind w:left="283"/>
    </w:pPr>
  </w:style>
  <w:style w:type="character" w:customStyle="1" w:styleId="27">
    <w:name w:val="Основной текст с отступом 2 Знак"/>
    <w:basedOn w:val="a0"/>
    <w:link w:val="26"/>
    <w:uiPriority w:val="99"/>
    <w:semiHidden/>
    <w:rsid w:val="002F439F"/>
  </w:style>
  <w:style w:type="character" w:customStyle="1" w:styleId="apple-style-span">
    <w:name w:val="apple-style-span"/>
    <w:basedOn w:val="a0"/>
    <w:rsid w:val="002F439F"/>
  </w:style>
  <w:style w:type="paragraph" w:styleId="31">
    <w:name w:val="Body Text Indent 3"/>
    <w:basedOn w:val="a"/>
    <w:link w:val="32"/>
    <w:uiPriority w:val="99"/>
    <w:semiHidden/>
    <w:unhideWhenUsed/>
    <w:rsid w:val="002F439F"/>
    <w:pPr>
      <w:spacing w:after="120"/>
      <w:ind w:left="283"/>
    </w:pPr>
    <w:rPr>
      <w:sz w:val="16"/>
      <w:szCs w:val="16"/>
    </w:rPr>
  </w:style>
  <w:style w:type="character" w:customStyle="1" w:styleId="32">
    <w:name w:val="Основной текст с отступом 3 Знак"/>
    <w:basedOn w:val="a0"/>
    <w:link w:val="31"/>
    <w:uiPriority w:val="99"/>
    <w:semiHidden/>
    <w:rsid w:val="002F439F"/>
    <w:rPr>
      <w:sz w:val="16"/>
      <w:szCs w:val="16"/>
    </w:rPr>
  </w:style>
  <w:style w:type="paragraph" w:styleId="afd">
    <w:name w:val="Title"/>
    <w:basedOn w:val="a"/>
    <w:link w:val="afe"/>
    <w:qFormat/>
    <w:rsid w:val="002F439F"/>
    <w:pPr>
      <w:spacing w:after="0" w:line="240" w:lineRule="auto"/>
      <w:jc w:val="center"/>
    </w:pPr>
    <w:rPr>
      <w:rFonts w:ascii="Cambria" w:eastAsia="Calibri" w:hAnsi="Cambria" w:cs="Times New Roman"/>
      <w:b/>
      <w:bCs/>
      <w:kern w:val="28"/>
      <w:sz w:val="32"/>
      <w:szCs w:val="32"/>
    </w:rPr>
  </w:style>
  <w:style w:type="character" w:customStyle="1" w:styleId="afe">
    <w:name w:val="Название Знак"/>
    <w:basedOn w:val="a0"/>
    <w:link w:val="afd"/>
    <w:rsid w:val="002F439F"/>
    <w:rPr>
      <w:rFonts w:ascii="Cambria" w:eastAsia="Calibri" w:hAnsi="Cambria" w:cs="Times New Roman"/>
      <w:b/>
      <w:bCs/>
      <w:kern w:val="28"/>
      <w:sz w:val="32"/>
      <w:szCs w:val="32"/>
    </w:rPr>
  </w:style>
  <w:style w:type="paragraph" w:customStyle="1" w:styleId="ConsNonformat">
    <w:name w:val="ConsNonformat"/>
    <w:uiPriority w:val="99"/>
    <w:rsid w:val="00410B9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
    <w:name w:val="Subtitle"/>
    <w:basedOn w:val="a"/>
    <w:link w:val="aff0"/>
    <w:uiPriority w:val="99"/>
    <w:qFormat/>
    <w:rsid w:val="00410B95"/>
    <w:pPr>
      <w:spacing w:after="0" w:line="240" w:lineRule="auto"/>
      <w:jc w:val="center"/>
    </w:pPr>
    <w:rPr>
      <w:rFonts w:ascii="Times New Roman" w:eastAsia="Times New Roman" w:hAnsi="Times New Roman" w:cs="Times New Roman"/>
      <w:b/>
      <w:sz w:val="28"/>
      <w:szCs w:val="20"/>
      <w:lang w:eastAsia="ru-RU"/>
    </w:rPr>
  </w:style>
  <w:style w:type="character" w:customStyle="1" w:styleId="aff0">
    <w:name w:val="Подзаголовок Знак"/>
    <w:basedOn w:val="a0"/>
    <w:link w:val="aff"/>
    <w:uiPriority w:val="99"/>
    <w:rsid w:val="00410B95"/>
    <w:rPr>
      <w:rFonts w:ascii="Times New Roman" w:eastAsia="Times New Roman" w:hAnsi="Times New Roman" w:cs="Times New Roman"/>
      <w:b/>
      <w:sz w:val="28"/>
      <w:szCs w:val="20"/>
      <w:lang w:eastAsia="ru-RU"/>
    </w:rPr>
  </w:style>
  <w:style w:type="character" w:customStyle="1" w:styleId="212pt">
    <w:name w:val="Основной текст (2) + 12 pt"/>
    <w:basedOn w:val="21"/>
    <w:rsid w:val="00410B9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b">
    <w:name w:val="Без интервала Знак"/>
    <w:basedOn w:val="a0"/>
    <w:link w:val="aa"/>
    <w:uiPriority w:val="99"/>
    <w:locked/>
    <w:rsid w:val="00410B95"/>
    <w:rPr>
      <w:rFonts w:ascii="Calibri" w:eastAsia="Times New Roman" w:hAnsi="Calibri" w:cs="Times New Roman"/>
      <w:lang w:eastAsia="ru-RU"/>
    </w:rPr>
  </w:style>
  <w:style w:type="character" w:styleId="aff1">
    <w:name w:val="FollowedHyperlink"/>
    <w:basedOn w:val="a0"/>
    <w:uiPriority w:val="99"/>
    <w:semiHidden/>
    <w:unhideWhenUsed/>
    <w:rsid w:val="000459DB"/>
    <w:rPr>
      <w:color w:val="800080" w:themeColor="followedHyperlink"/>
      <w:u w:val="single"/>
    </w:rPr>
  </w:style>
  <w:style w:type="paragraph" w:styleId="aff2">
    <w:name w:val="footnote text"/>
    <w:basedOn w:val="a"/>
    <w:link w:val="aff3"/>
    <w:uiPriority w:val="99"/>
    <w:semiHidden/>
    <w:unhideWhenUsed/>
    <w:rsid w:val="000459DB"/>
    <w:pPr>
      <w:spacing w:after="0" w:line="240" w:lineRule="auto"/>
    </w:pPr>
    <w:rPr>
      <w:rFonts w:ascii="Calibri" w:eastAsia="Times New Roman" w:hAnsi="Calibri" w:cs="Times New Roman"/>
      <w:sz w:val="20"/>
      <w:szCs w:val="20"/>
      <w:lang w:eastAsia="ru-RU"/>
    </w:rPr>
  </w:style>
  <w:style w:type="character" w:customStyle="1" w:styleId="aff3">
    <w:name w:val="Текст сноски Знак"/>
    <w:basedOn w:val="a0"/>
    <w:link w:val="aff2"/>
    <w:uiPriority w:val="99"/>
    <w:semiHidden/>
    <w:rsid w:val="000459DB"/>
    <w:rPr>
      <w:rFonts w:ascii="Calibri" w:eastAsia="Times New Roman" w:hAnsi="Calibri" w:cs="Times New Roman"/>
      <w:sz w:val="20"/>
      <w:szCs w:val="20"/>
      <w:lang w:eastAsia="ru-RU"/>
    </w:rPr>
  </w:style>
  <w:style w:type="paragraph" w:customStyle="1" w:styleId="s1">
    <w:name w:val="s_1"/>
    <w:basedOn w:val="a"/>
    <w:uiPriority w:val="99"/>
    <w:rsid w:val="000459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Знак1 Знак Знак Знак"/>
    <w:basedOn w:val="a"/>
    <w:uiPriority w:val="99"/>
    <w:rsid w:val="000459DB"/>
    <w:pPr>
      <w:spacing w:line="240" w:lineRule="exact"/>
    </w:pPr>
    <w:rPr>
      <w:rFonts w:ascii="Verdana" w:eastAsia="Times New Roman" w:hAnsi="Verdana" w:cs="Times New Roman"/>
      <w:sz w:val="20"/>
      <w:szCs w:val="20"/>
      <w:lang w:val="en-US"/>
    </w:rPr>
  </w:style>
  <w:style w:type="character" w:customStyle="1" w:styleId="FontStyle11">
    <w:name w:val="Font Style11"/>
    <w:rsid w:val="000459DB"/>
    <w:rPr>
      <w:rFonts w:ascii="Times New Roman" w:hAnsi="Times New Roman" w:cs="Times New Roman" w:hint="default"/>
      <w:sz w:val="26"/>
      <w:szCs w:val="26"/>
    </w:rPr>
  </w:style>
  <w:style w:type="character" w:customStyle="1" w:styleId="19">
    <w:name w:val="Название Знак1"/>
    <w:basedOn w:val="a0"/>
    <w:uiPriority w:val="10"/>
    <w:locked/>
    <w:rsid w:val="000459DB"/>
    <w:rPr>
      <w:rFonts w:ascii="Cambria" w:eastAsia="Times New Roman" w:hAnsi="Cambria" w:cs="Times New Roman"/>
      <w:b/>
      <w:bCs/>
      <w:kern w:val="28"/>
      <w:sz w:val="32"/>
      <w:szCs w:val="32"/>
    </w:rPr>
  </w:style>
  <w:style w:type="character" w:customStyle="1" w:styleId="40">
    <w:name w:val="Заголовок 4 Знак"/>
    <w:basedOn w:val="a0"/>
    <w:link w:val="4"/>
    <w:semiHidden/>
    <w:rsid w:val="00704B20"/>
    <w:rPr>
      <w:rFonts w:ascii="Calibri" w:eastAsia="Times New Roman" w:hAnsi="Calibri" w:cs="Times New Roman"/>
      <w:b/>
      <w:bCs/>
      <w:sz w:val="28"/>
      <w:szCs w:val="28"/>
    </w:rPr>
  </w:style>
  <w:style w:type="character" w:customStyle="1" w:styleId="70">
    <w:name w:val="Заголовок 7 Знак"/>
    <w:basedOn w:val="a0"/>
    <w:link w:val="7"/>
    <w:uiPriority w:val="99"/>
    <w:semiHidden/>
    <w:rsid w:val="00704B20"/>
    <w:rPr>
      <w:rFonts w:ascii="Calibri" w:eastAsia="Times New Roman" w:hAnsi="Calibri" w:cs="Times New Roman"/>
      <w:sz w:val="24"/>
      <w:szCs w:val="24"/>
    </w:rPr>
  </w:style>
  <w:style w:type="paragraph" w:styleId="HTML">
    <w:name w:val="HTML Preformatted"/>
    <w:basedOn w:val="a"/>
    <w:link w:val="HTML0"/>
    <w:semiHidden/>
    <w:unhideWhenUsed/>
    <w:rsid w:val="00704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704B20"/>
    <w:rPr>
      <w:rFonts w:ascii="Courier New" w:eastAsia="Times New Roman" w:hAnsi="Courier New" w:cs="Courier New"/>
      <w:sz w:val="20"/>
      <w:szCs w:val="20"/>
      <w:lang w:eastAsia="ru-RU"/>
    </w:rPr>
  </w:style>
  <w:style w:type="paragraph" w:styleId="aff4">
    <w:name w:val="annotation text"/>
    <w:basedOn w:val="a"/>
    <w:link w:val="aff5"/>
    <w:uiPriority w:val="99"/>
    <w:semiHidden/>
    <w:unhideWhenUsed/>
    <w:rsid w:val="00704B20"/>
    <w:pPr>
      <w:spacing w:after="200" w:line="240" w:lineRule="auto"/>
    </w:pPr>
    <w:rPr>
      <w:rFonts w:ascii="Calibri" w:eastAsia="Times New Roman" w:hAnsi="Calibri" w:cs="Times New Roman"/>
      <w:sz w:val="20"/>
      <w:szCs w:val="20"/>
      <w:lang w:eastAsia="ru-RU"/>
    </w:rPr>
  </w:style>
  <w:style w:type="character" w:customStyle="1" w:styleId="aff5">
    <w:name w:val="Текст примечания Знак"/>
    <w:basedOn w:val="a0"/>
    <w:link w:val="aff4"/>
    <w:uiPriority w:val="99"/>
    <w:semiHidden/>
    <w:rsid w:val="00704B20"/>
    <w:rPr>
      <w:rFonts w:ascii="Calibri" w:eastAsia="Times New Roman" w:hAnsi="Calibri" w:cs="Times New Roman"/>
      <w:sz w:val="20"/>
      <w:szCs w:val="20"/>
      <w:lang w:eastAsia="ru-RU"/>
    </w:rPr>
  </w:style>
  <w:style w:type="paragraph" w:styleId="aff6">
    <w:name w:val="table of authorities"/>
    <w:basedOn w:val="a"/>
    <w:next w:val="a"/>
    <w:uiPriority w:val="99"/>
    <w:semiHidden/>
    <w:unhideWhenUsed/>
    <w:rsid w:val="00704B20"/>
    <w:pPr>
      <w:spacing w:after="0" w:line="276" w:lineRule="auto"/>
      <w:ind w:left="220" w:hanging="220"/>
    </w:pPr>
    <w:rPr>
      <w:rFonts w:ascii="Calibri" w:eastAsia="Times New Roman" w:hAnsi="Calibri" w:cs="Times New Roman"/>
      <w:sz w:val="20"/>
      <w:szCs w:val="20"/>
      <w:lang w:eastAsia="ru-RU"/>
    </w:rPr>
  </w:style>
  <w:style w:type="paragraph" w:styleId="aff7">
    <w:name w:val="toa heading"/>
    <w:basedOn w:val="a"/>
    <w:next w:val="a"/>
    <w:uiPriority w:val="99"/>
    <w:semiHidden/>
    <w:unhideWhenUsed/>
    <w:rsid w:val="00704B20"/>
    <w:pPr>
      <w:spacing w:before="240" w:after="120" w:line="276" w:lineRule="auto"/>
    </w:pPr>
    <w:rPr>
      <w:rFonts w:ascii="Calibri" w:eastAsia="Times New Roman" w:hAnsi="Calibri" w:cs="Arial"/>
      <w:b/>
      <w:bCs/>
      <w:caps/>
      <w:sz w:val="20"/>
      <w:szCs w:val="20"/>
      <w:lang w:eastAsia="ru-RU"/>
    </w:rPr>
  </w:style>
  <w:style w:type="paragraph" w:styleId="33">
    <w:name w:val="Body Text 3"/>
    <w:basedOn w:val="a"/>
    <w:link w:val="34"/>
    <w:uiPriority w:val="99"/>
    <w:semiHidden/>
    <w:unhideWhenUsed/>
    <w:rsid w:val="00704B20"/>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4">
    <w:name w:val="Основной текст 3 Знак"/>
    <w:basedOn w:val="a0"/>
    <w:link w:val="33"/>
    <w:uiPriority w:val="99"/>
    <w:semiHidden/>
    <w:rsid w:val="00704B20"/>
    <w:rPr>
      <w:rFonts w:ascii="Times New Roman" w:eastAsia="Times New Roman" w:hAnsi="Times New Roman" w:cs="Times New Roman"/>
      <w:sz w:val="28"/>
      <w:szCs w:val="24"/>
      <w:lang w:eastAsia="ru-RU"/>
    </w:rPr>
  </w:style>
  <w:style w:type="paragraph" w:styleId="aff8">
    <w:name w:val="annotation subject"/>
    <w:basedOn w:val="aff4"/>
    <w:next w:val="aff4"/>
    <w:link w:val="aff9"/>
    <w:uiPriority w:val="99"/>
    <w:semiHidden/>
    <w:unhideWhenUsed/>
    <w:rsid w:val="00704B20"/>
    <w:rPr>
      <w:b/>
      <w:bCs/>
    </w:rPr>
  </w:style>
  <w:style w:type="character" w:customStyle="1" w:styleId="aff9">
    <w:name w:val="Тема примечания Знак"/>
    <w:basedOn w:val="aff5"/>
    <w:link w:val="aff8"/>
    <w:uiPriority w:val="99"/>
    <w:semiHidden/>
    <w:rsid w:val="00704B20"/>
    <w:rPr>
      <w:b/>
      <w:bCs/>
    </w:rPr>
  </w:style>
  <w:style w:type="paragraph" w:customStyle="1" w:styleId="ConsCell">
    <w:name w:val="ConsCell"/>
    <w:uiPriority w:val="99"/>
    <w:rsid w:val="00704B2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uiPriority w:val="99"/>
    <w:rsid w:val="00704B2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52">
    <w:name w:val="заголовок 5"/>
    <w:basedOn w:val="a"/>
    <w:next w:val="a"/>
    <w:uiPriority w:val="99"/>
    <w:rsid w:val="00704B20"/>
    <w:pPr>
      <w:keepNext/>
      <w:spacing w:after="0" w:line="240" w:lineRule="auto"/>
      <w:jc w:val="center"/>
      <w:outlineLvl w:val="4"/>
    </w:pPr>
    <w:rPr>
      <w:rFonts w:ascii="Times New Roman" w:eastAsia="Times New Roman" w:hAnsi="Times New Roman" w:cs="Times New Roman"/>
      <w:sz w:val="24"/>
      <w:szCs w:val="24"/>
      <w:lang w:eastAsia="ru-RU"/>
    </w:rPr>
  </w:style>
  <w:style w:type="paragraph" w:customStyle="1" w:styleId="35">
    <w:name w:val="заголовок 3"/>
    <w:basedOn w:val="a"/>
    <w:next w:val="a"/>
    <w:uiPriority w:val="99"/>
    <w:rsid w:val="00704B20"/>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uiPriority w:val="99"/>
    <w:rsid w:val="00704B20"/>
    <w:pPr>
      <w:keepNext/>
      <w:widowControl w:val="0"/>
      <w:numPr>
        <w:numId w:val="2"/>
      </w:numPr>
      <w:suppressAutoHyphens/>
      <w:spacing w:after="0" w:line="240" w:lineRule="auto"/>
      <w:ind w:left="3338"/>
      <w:outlineLvl w:val="3"/>
    </w:pPr>
    <w:rPr>
      <w:rFonts w:ascii="Times New Roman" w:eastAsia="Times New Roman" w:hAnsi="Times New Roman" w:cs="Times New Roman"/>
      <w:b/>
      <w:bCs/>
      <w:sz w:val="36"/>
      <w:szCs w:val="36"/>
      <w:lang w:eastAsia="ar-SA"/>
    </w:rPr>
  </w:style>
  <w:style w:type="character" w:customStyle="1" w:styleId="CharStyle3">
    <w:name w:val="Char Style 3"/>
    <w:link w:val="Style2"/>
    <w:uiPriority w:val="99"/>
    <w:locked/>
    <w:rsid w:val="00704B20"/>
    <w:rPr>
      <w:sz w:val="26"/>
      <w:szCs w:val="26"/>
      <w:shd w:val="clear" w:color="auto" w:fill="FFFFFF"/>
    </w:rPr>
  </w:style>
  <w:style w:type="paragraph" w:customStyle="1" w:styleId="Style2">
    <w:name w:val="Style 2"/>
    <w:basedOn w:val="a"/>
    <w:link w:val="CharStyle3"/>
    <w:uiPriority w:val="99"/>
    <w:rsid w:val="00704B20"/>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locked/>
    <w:rsid w:val="00704B20"/>
    <w:rPr>
      <w:sz w:val="17"/>
      <w:szCs w:val="17"/>
      <w:shd w:val="clear" w:color="auto" w:fill="FFFFFF"/>
    </w:rPr>
  </w:style>
  <w:style w:type="paragraph" w:customStyle="1" w:styleId="Style4">
    <w:name w:val="Style 4"/>
    <w:basedOn w:val="a"/>
    <w:link w:val="CharStyle5"/>
    <w:uiPriority w:val="99"/>
    <w:rsid w:val="00704B20"/>
    <w:pPr>
      <w:widowControl w:val="0"/>
      <w:shd w:val="clear" w:color="auto" w:fill="FFFFFF"/>
      <w:spacing w:after="0" w:line="230" w:lineRule="exact"/>
    </w:pPr>
    <w:rPr>
      <w:sz w:val="17"/>
      <w:szCs w:val="17"/>
    </w:rPr>
  </w:style>
  <w:style w:type="character" w:customStyle="1" w:styleId="CharStyle7">
    <w:name w:val="Char Style 7"/>
    <w:link w:val="Style6"/>
    <w:uiPriority w:val="99"/>
    <w:locked/>
    <w:rsid w:val="00704B20"/>
    <w:rPr>
      <w:sz w:val="17"/>
      <w:szCs w:val="17"/>
      <w:shd w:val="clear" w:color="auto" w:fill="FFFFFF"/>
    </w:rPr>
  </w:style>
  <w:style w:type="paragraph" w:customStyle="1" w:styleId="Style6">
    <w:name w:val="Style 6"/>
    <w:basedOn w:val="a"/>
    <w:link w:val="CharStyle7"/>
    <w:uiPriority w:val="99"/>
    <w:rsid w:val="00704B20"/>
    <w:pPr>
      <w:widowControl w:val="0"/>
      <w:shd w:val="clear" w:color="auto" w:fill="FFFFFF"/>
      <w:spacing w:after="0" w:line="223" w:lineRule="exact"/>
      <w:jc w:val="both"/>
    </w:pPr>
    <w:rPr>
      <w:sz w:val="17"/>
      <w:szCs w:val="17"/>
    </w:rPr>
  </w:style>
  <w:style w:type="character" w:customStyle="1" w:styleId="CharStyle9">
    <w:name w:val="Char Style 9"/>
    <w:link w:val="Style8"/>
    <w:uiPriority w:val="99"/>
    <w:locked/>
    <w:rsid w:val="00704B20"/>
    <w:rPr>
      <w:shd w:val="clear" w:color="auto" w:fill="FFFFFF"/>
    </w:rPr>
  </w:style>
  <w:style w:type="paragraph" w:customStyle="1" w:styleId="Style8">
    <w:name w:val="Style 8"/>
    <w:basedOn w:val="a"/>
    <w:link w:val="CharStyle9"/>
    <w:uiPriority w:val="99"/>
    <w:rsid w:val="00704B20"/>
    <w:pPr>
      <w:widowControl w:val="0"/>
      <w:shd w:val="clear" w:color="auto" w:fill="FFFFFF"/>
      <w:spacing w:after="0" w:line="230" w:lineRule="exact"/>
      <w:jc w:val="both"/>
    </w:pPr>
  </w:style>
  <w:style w:type="character" w:customStyle="1" w:styleId="CharStyle12">
    <w:name w:val="Char Style 12"/>
    <w:link w:val="Style11"/>
    <w:uiPriority w:val="99"/>
    <w:locked/>
    <w:rsid w:val="00704B20"/>
    <w:rPr>
      <w:sz w:val="26"/>
      <w:szCs w:val="26"/>
      <w:shd w:val="clear" w:color="auto" w:fill="FFFFFF"/>
    </w:rPr>
  </w:style>
  <w:style w:type="paragraph" w:customStyle="1" w:styleId="Style11">
    <w:name w:val="Style 11"/>
    <w:basedOn w:val="a"/>
    <w:link w:val="CharStyle12"/>
    <w:uiPriority w:val="99"/>
    <w:rsid w:val="00704B20"/>
    <w:pPr>
      <w:widowControl w:val="0"/>
      <w:shd w:val="clear" w:color="auto" w:fill="FFFFFF"/>
      <w:spacing w:before="960" w:after="0" w:line="331" w:lineRule="exact"/>
      <w:ind w:firstLine="700"/>
    </w:pPr>
    <w:rPr>
      <w:sz w:val="26"/>
      <w:szCs w:val="26"/>
    </w:rPr>
  </w:style>
  <w:style w:type="paragraph" w:customStyle="1" w:styleId="ConsPlusCell">
    <w:name w:val="ConsPlusCell"/>
    <w:uiPriority w:val="99"/>
    <w:rsid w:val="00704B2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listparagraph">
    <w:name w:val="listparagraph"/>
    <w:basedOn w:val="a"/>
    <w:uiPriority w:val="99"/>
    <w:rsid w:val="00704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name w:val="Áàçîâûé"/>
    <w:uiPriority w:val="99"/>
    <w:rsid w:val="00704B20"/>
    <w:pPr>
      <w:widowControl w:val="0"/>
      <w:suppressAutoHyphens/>
      <w:autoSpaceDE w:val="0"/>
      <w:spacing w:after="0" w:line="240" w:lineRule="auto"/>
      <w:ind w:firstLine="720"/>
      <w:jc w:val="both"/>
    </w:pPr>
    <w:rPr>
      <w:rFonts w:ascii="Times New Roman CYR" w:eastAsia="Times New Roman CYR" w:hAnsi="Times New Roman CYR" w:cs="Times New Roman CYR"/>
      <w:color w:val="000000"/>
      <w:kern w:val="2"/>
      <w:sz w:val="24"/>
      <w:szCs w:val="20"/>
      <w:lang w:eastAsia="fa-IR" w:bidi="fa-IR"/>
    </w:rPr>
  </w:style>
  <w:style w:type="character" w:styleId="affb">
    <w:name w:val="annotation reference"/>
    <w:uiPriority w:val="99"/>
    <w:semiHidden/>
    <w:unhideWhenUsed/>
    <w:rsid w:val="00704B20"/>
    <w:rPr>
      <w:sz w:val="16"/>
      <w:szCs w:val="16"/>
    </w:rPr>
  </w:style>
  <w:style w:type="character" w:customStyle="1" w:styleId="apple-converted-space">
    <w:name w:val="apple-converted-space"/>
    <w:basedOn w:val="a0"/>
    <w:rsid w:val="00704B20"/>
  </w:style>
  <w:style w:type="character" w:customStyle="1" w:styleId="s10">
    <w:name w:val="s_10"/>
    <w:basedOn w:val="a0"/>
    <w:rsid w:val="00704B20"/>
  </w:style>
  <w:style w:type="character" w:customStyle="1" w:styleId="wmi-callto">
    <w:name w:val="wmi-callto"/>
    <w:basedOn w:val="a0"/>
    <w:rsid w:val="00704B20"/>
  </w:style>
  <w:style w:type="character" w:customStyle="1" w:styleId="1a">
    <w:name w:val="Текст выноски Знак1"/>
    <w:basedOn w:val="a0"/>
    <w:uiPriority w:val="99"/>
    <w:semiHidden/>
    <w:locked/>
    <w:rsid w:val="00704B20"/>
    <w:rPr>
      <w:rFonts w:ascii="Tahoma" w:eastAsia="Times New Roman" w:hAnsi="Tahoma" w:cs="Times New Roman"/>
      <w:sz w:val="16"/>
      <w:szCs w:val="16"/>
    </w:rPr>
  </w:style>
  <w:style w:type="character" w:customStyle="1" w:styleId="CharStyle10">
    <w:name w:val="Char Style 10"/>
    <w:uiPriority w:val="99"/>
    <w:rsid w:val="00704B20"/>
    <w:rPr>
      <w:strike w:val="0"/>
      <w:dstrike w:val="0"/>
      <w:sz w:val="19"/>
      <w:szCs w:val="19"/>
      <w:u w:val="none"/>
      <w:effect w:val="none"/>
    </w:rPr>
  </w:style>
  <w:style w:type="character" w:customStyle="1" w:styleId="CharStyle13">
    <w:name w:val="Char Style 13"/>
    <w:uiPriority w:val="99"/>
    <w:rsid w:val="00704B20"/>
    <w:rPr>
      <w:strike w:val="0"/>
      <w:dstrike w:val="0"/>
      <w:spacing w:val="80"/>
      <w:sz w:val="30"/>
      <w:szCs w:val="30"/>
      <w:u w:val="none"/>
      <w:effect w:val="none"/>
    </w:rPr>
  </w:style>
  <w:style w:type="character" w:customStyle="1" w:styleId="affc">
    <w:name w:val="Âûäåëåíèå"/>
    <w:rsid w:val="00704B20"/>
    <w:rPr>
      <w:i/>
      <w:iCs w:val="0"/>
    </w:rPr>
  </w:style>
  <w:style w:type="character" w:customStyle="1" w:styleId="hyperlink">
    <w:name w:val="hyperlink"/>
    <w:basedOn w:val="a0"/>
    <w:rsid w:val="00B77531"/>
  </w:style>
  <w:style w:type="paragraph" w:customStyle="1" w:styleId="110">
    <w:name w:val="Основной текст11"/>
    <w:basedOn w:val="a"/>
    <w:rsid w:val="00B77531"/>
    <w:pPr>
      <w:widowControl w:val="0"/>
      <w:shd w:val="clear" w:color="auto" w:fill="FFFFFF"/>
      <w:spacing w:before="180" w:after="300" w:line="240" w:lineRule="atLeast"/>
      <w:jc w:val="center"/>
    </w:pPr>
    <w:rPr>
      <w:sz w:val="21"/>
      <w:szCs w:val="21"/>
    </w:rPr>
  </w:style>
</w:styles>
</file>

<file path=word/webSettings.xml><?xml version="1.0" encoding="utf-8"?>
<w:webSettings xmlns:r="http://schemas.openxmlformats.org/officeDocument/2006/relationships" xmlns:w="http://schemas.openxmlformats.org/wordprocessingml/2006/main">
  <w:divs>
    <w:div w:id="303437308">
      <w:bodyDiv w:val="1"/>
      <w:marLeft w:val="0"/>
      <w:marRight w:val="0"/>
      <w:marTop w:val="0"/>
      <w:marBottom w:val="0"/>
      <w:divBdr>
        <w:top w:val="none" w:sz="0" w:space="0" w:color="auto"/>
        <w:left w:val="none" w:sz="0" w:space="0" w:color="auto"/>
        <w:bottom w:val="none" w:sz="0" w:space="0" w:color="auto"/>
        <w:right w:val="none" w:sz="0" w:space="0" w:color="auto"/>
      </w:divBdr>
    </w:div>
    <w:div w:id="807091065">
      <w:bodyDiv w:val="1"/>
      <w:marLeft w:val="0"/>
      <w:marRight w:val="0"/>
      <w:marTop w:val="0"/>
      <w:marBottom w:val="0"/>
      <w:divBdr>
        <w:top w:val="none" w:sz="0" w:space="0" w:color="auto"/>
        <w:left w:val="none" w:sz="0" w:space="0" w:color="auto"/>
        <w:bottom w:val="none" w:sz="0" w:space="0" w:color="auto"/>
        <w:right w:val="none" w:sz="0" w:space="0" w:color="auto"/>
      </w:divBdr>
    </w:div>
    <w:div w:id="946040043">
      <w:bodyDiv w:val="1"/>
      <w:marLeft w:val="0"/>
      <w:marRight w:val="0"/>
      <w:marTop w:val="0"/>
      <w:marBottom w:val="0"/>
      <w:divBdr>
        <w:top w:val="none" w:sz="0" w:space="0" w:color="auto"/>
        <w:left w:val="none" w:sz="0" w:space="0" w:color="auto"/>
        <w:bottom w:val="none" w:sz="0" w:space="0" w:color="auto"/>
        <w:right w:val="none" w:sz="0" w:space="0" w:color="auto"/>
      </w:divBdr>
    </w:div>
    <w:div w:id="1522430040">
      <w:bodyDiv w:val="1"/>
      <w:marLeft w:val="0"/>
      <w:marRight w:val="0"/>
      <w:marTop w:val="0"/>
      <w:marBottom w:val="0"/>
      <w:divBdr>
        <w:top w:val="none" w:sz="0" w:space="0" w:color="auto"/>
        <w:left w:val="none" w:sz="0" w:space="0" w:color="auto"/>
        <w:bottom w:val="none" w:sz="0" w:space="0" w:color="auto"/>
        <w:right w:val="none" w:sz="0" w:space="0" w:color="auto"/>
      </w:divBdr>
    </w:div>
    <w:div w:id="1643074695">
      <w:bodyDiv w:val="1"/>
      <w:marLeft w:val="0"/>
      <w:marRight w:val="0"/>
      <w:marTop w:val="0"/>
      <w:marBottom w:val="0"/>
      <w:divBdr>
        <w:top w:val="none" w:sz="0" w:space="0" w:color="auto"/>
        <w:left w:val="none" w:sz="0" w:space="0" w:color="auto"/>
        <w:bottom w:val="none" w:sz="0" w:space="0" w:color="auto"/>
        <w:right w:val="none" w:sz="0" w:space="0" w:color="auto"/>
      </w:divBdr>
    </w:div>
    <w:div w:id="1664316548">
      <w:bodyDiv w:val="1"/>
      <w:marLeft w:val="0"/>
      <w:marRight w:val="0"/>
      <w:marTop w:val="0"/>
      <w:marBottom w:val="0"/>
      <w:divBdr>
        <w:top w:val="none" w:sz="0" w:space="0" w:color="auto"/>
        <w:left w:val="none" w:sz="0" w:space="0" w:color="auto"/>
        <w:bottom w:val="none" w:sz="0" w:space="0" w:color="auto"/>
        <w:right w:val="none" w:sz="0" w:space="0" w:color="auto"/>
      </w:divBdr>
    </w:div>
    <w:div w:id="1799254005">
      <w:bodyDiv w:val="1"/>
      <w:marLeft w:val="0"/>
      <w:marRight w:val="0"/>
      <w:marTop w:val="0"/>
      <w:marBottom w:val="0"/>
      <w:divBdr>
        <w:top w:val="none" w:sz="0" w:space="0" w:color="auto"/>
        <w:left w:val="none" w:sz="0" w:space="0" w:color="auto"/>
        <w:bottom w:val="none" w:sz="0" w:space="0" w:color="auto"/>
        <w:right w:val="none" w:sz="0" w:space="0" w:color="auto"/>
      </w:divBdr>
    </w:div>
    <w:div w:id="1987467881">
      <w:bodyDiv w:val="1"/>
      <w:marLeft w:val="0"/>
      <w:marRight w:val="0"/>
      <w:marTop w:val="0"/>
      <w:marBottom w:val="0"/>
      <w:divBdr>
        <w:top w:val="none" w:sz="0" w:space="0" w:color="auto"/>
        <w:left w:val="none" w:sz="0" w:space="0" w:color="auto"/>
        <w:bottom w:val="none" w:sz="0" w:space="0" w:color="auto"/>
        <w:right w:val="none" w:sz="0" w:space="0" w:color="auto"/>
      </w:divBdr>
    </w:div>
    <w:div w:id="2022050268">
      <w:bodyDiv w:val="1"/>
      <w:marLeft w:val="0"/>
      <w:marRight w:val="0"/>
      <w:marTop w:val="0"/>
      <w:marBottom w:val="0"/>
      <w:divBdr>
        <w:top w:val="none" w:sz="0" w:space="0" w:color="auto"/>
        <w:left w:val="none" w:sz="0" w:space="0" w:color="auto"/>
        <w:bottom w:val="none" w:sz="0" w:space="0" w:color="auto"/>
        <w:right w:val="none" w:sz="0" w:space="0" w:color="auto"/>
      </w:divBdr>
    </w:div>
    <w:div w:id="203950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54.mchs.gov.ru/uploads/resize_cache/news/2021-06-24/mchs-rossii-vzroslye-v-otvete-za-bezopasnost-detey_1624509028538951244__2000x2000.jp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B3A4F5-95A0-4A5E-86C1-76DCBCB3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14880</Words>
  <Characters>84819</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78</cp:revision>
  <dcterms:created xsi:type="dcterms:W3CDTF">2020-12-30T05:52:00Z</dcterms:created>
  <dcterms:modified xsi:type="dcterms:W3CDTF">2021-08-12T08:46:00Z</dcterms:modified>
</cp:coreProperties>
</file>