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2BE" w:rsidRDefault="00D532BE" w:rsidP="00D532BE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Е Р Е Ч Е Н Ь</w:t>
      </w:r>
    </w:p>
    <w:p w:rsidR="00D532BE" w:rsidRDefault="00D532BE" w:rsidP="00D532BE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имущества   Покровского сельсовета,</w:t>
      </w:r>
    </w:p>
    <w:p w:rsidR="00D532BE" w:rsidRDefault="00D532BE" w:rsidP="00D532BE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предназначенного для передачи во владение (или) в пользование субъектам малого и среднего  предпринимательства</w:t>
      </w:r>
    </w:p>
    <w:p w:rsidR="00D532BE" w:rsidRDefault="00D532BE" w:rsidP="00D532BE">
      <w:pPr>
        <w:jc w:val="center"/>
        <w:rPr>
          <w:sz w:val="28"/>
          <w:szCs w:val="28"/>
        </w:rPr>
      </w:pPr>
    </w:p>
    <w:tbl>
      <w:tblPr>
        <w:tblW w:w="1183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1"/>
        <w:gridCol w:w="3987"/>
        <w:gridCol w:w="4132"/>
        <w:gridCol w:w="2859"/>
      </w:tblGrid>
      <w:tr w:rsidR="00E80F1E" w:rsidTr="00E80F1E">
        <w:trPr>
          <w:trHeight w:val="150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F1E" w:rsidRDefault="00E80F1E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№ </w:t>
            </w:r>
            <w:proofErr w:type="spellStart"/>
            <w:r>
              <w:rPr>
                <w:b/>
                <w:bCs/>
                <w:sz w:val="28"/>
                <w:szCs w:val="28"/>
              </w:rPr>
              <w:t>п</w:t>
            </w:r>
            <w:proofErr w:type="gramStart"/>
            <w:r>
              <w:rPr>
                <w:b/>
                <w:bCs/>
                <w:sz w:val="28"/>
                <w:szCs w:val="28"/>
              </w:rPr>
              <w:t>.п</w:t>
            </w:r>
            <w:proofErr w:type="spellEnd"/>
            <w:proofErr w:type="gramEnd"/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F1E" w:rsidRDefault="00E80F1E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Наименование объекта недвижимости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F1E" w:rsidRDefault="00E80F1E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Адрес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F1E" w:rsidRDefault="00E80F1E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Общая площадь (кв</w:t>
            </w:r>
            <w:proofErr w:type="gramStart"/>
            <w:r>
              <w:rPr>
                <w:b/>
                <w:bCs/>
                <w:sz w:val="28"/>
                <w:szCs w:val="28"/>
              </w:rPr>
              <w:t>.м</w:t>
            </w:r>
            <w:proofErr w:type="gramEnd"/>
            <w:r>
              <w:rPr>
                <w:b/>
                <w:bCs/>
                <w:sz w:val="28"/>
                <w:szCs w:val="28"/>
              </w:rPr>
              <w:t>/</w:t>
            </w:r>
            <w:proofErr w:type="spellStart"/>
            <w:r>
              <w:rPr>
                <w:b/>
                <w:bCs/>
                <w:sz w:val="28"/>
                <w:szCs w:val="28"/>
              </w:rPr>
              <w:t>эт</w:t>
            </w:r>
            <w:proofErr w:type="spellEnd"/>
            <w:r>
              <w:rPr>
                <w:b/>
                <w:bCs/>
                <w:sz w:val="28"/>
                <w:szCs w:val="28"/>
              </w:rPr>
              <w:t>)</w:t>
            </w:r>
          </w:p>
        </w:tc>
      </w:tr>
      <w:tr w:rsidR="00E80F1E" w:rsidTr="00E80F1E">
        <w:trPr>
          <w:trHeight w:val="6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F1E" w:rsidRDefault="00E80F1E">
            <w:pPr>
              <w:spacing w:line="276" w:lineRule="auto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/>
              </w:rPr>
              <w:t>1.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F1E" w:rsidRDefault="00E80F1E">
            <w:pPr>
              <w:spacing w:line="276" w:lineRule="auto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/>
              </w:rPr>
              <w:t>Нежилой дом, 2-х</w:t>
            </w:r>
          </w:p>
          <w:p w:rsidR="00E80F1E" w:rsidRDefault="00E80F1E">
            <w:pPr>
              <w:spacing w:line="276" w:lineRule="auto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/>
              </w:rPr>
              <w:t>этажное здание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F1E" w:rsidRDefault="00E80F1E">
            <w:pPr>
              <w:spacing w:line="276" w:lineRule="auto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/>
              </w:rPr>
              <w:t xml:space="preserve">Новосибирская </w:t>
            </w:r>
            <w:proofErr w:type="spellStart"/>
            <w:r>
              <w:rPr>
                <w:rFonts w:asciiTheme="minorHAnsi" w:eastAsiaTheme="minorEastAsia" w:hAnsiTheme="minorHAnsi"/>
              </w:rPr>
              <w:t>область,Чановский</w:t>
            </w:r>
            <w:proofErr w:type="spellEnd"/>
            <w:r>
              <w:rPr>
                <w:rFonts w:asciiTheme="minorHAnsi" w:eastAsiaTheme="minorEastAsia" w:hAnsiTheme="minorHAnsi"/>
              </w:rPr>
              <w:t xml:space="preserve"> </w:t>
            </w:r>
            <w:proofErr w:type="spellStart"/>
            <w:r>
              <w:rPr>
                <w:rFonts w:asciiTheme="minorHAnsi" w:eastAsiaTheme="minorEastAsia" w:hAnsiTheme="minorHAnsi"/>
              </w:rPr>
              <w:t>район,с</w:t>
            </w:r>
            <w:proofErr w:type="gramStart"/>
            <w:r>
              <w:rPr>
                <w:rFonts w:asciiTheme="minorHAnsi" w:eastAsiaTheme="minorEastAsia" w:hAnsiTheme="minorHAnsi"/>
              </w:rPr>
              <w:t>.П</w:t>
            </w:r>
            <w:proofErr w:type="gramEnd"/>
            <w:r>
              <w:rPr>
                <w:rFonts w:asciiTheme="minorHAnsi" w:eastAsiaTheme="minorEastAsia" w:hAnsiTheme="minorHAnsi"/>
              </w:rPr>
              <w:t>окровка</w:t>
            </w:r>
            <w:proofErr w:type="spellEnd"/>
            <w:r>
              <w:rPr>
                <w:rFonts w:asciiTheme="minorHAnsi" w:eastAsiaTheme="minorEastAsia" w:hAnsiTheme="minorHAnsi"/>
              </w:rPr>
              <w:t>,</w:t>
            </w:r>
          </w:p>
          <w:p w:rsidR="00E80F1E" w:rsidRDefault="00E80F1E">
            <w:pPr>
              <w:spacing w:line="276" w:lineRule="auto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/>
              </w:rPr>
              <w:t>ул</w:t>
            </w:r>
            <w:proofErr w:type="gramStart"/>
            <w:r>
              <w:rPr>
                <w:rFonts w:asciiTheme="minorHAnsi" w:eastAsiaTheme="minorEastAsia" w:hAnsiTheme="minorHAnsi"/>
              </w:rPr>
              <w:t>.К</w:t>
            </w:r>
            <w:proofErr w:type="gramEnd"/>
            <w:r>
              <w:rPr>
                <w:rFonts w:asciiTheme="minorHAnsi" w:eastAsiaTheme="minorEastAsia" w:hAnsiTheme="minorHAnsi"/>
              </w:rPr>
              <w:t>олхозная 10 кв.1-кв.12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F1E" w:rsidRDefault="00E80F1E">
            <w:pPr>
              <w:spacing w:line="276" w:lineRule="auto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/>
              </w:rPr>
              <w:t>564</w:t>
            </w:r>
          </w:p>
        </w:tc>
      </w:tr>
      <w:tr w:rsidR="00E80F1E" w:rsidTr="00E80F1E">
        <w:trPr>
          <w:trHeight w:val="6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0F1E" w:rsidRDefault="00E80F1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1E" w:rsidRDefault="00E80F1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1E" w:rsidRDefault="00E80F1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1E" w:rsidRDefault="00E80F1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1F0060" w:rsidRDefault="001F0060"/>
    <w:sectPr w:rsidR="001F0060" w:rsidSect="00D532B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532BE"/>
    <w:rsid w:val="001F0060"/>
    <w:rsid w:val="00381F68"/>
    <w:rsid w:val="004821EB"/>
    <w:rsid w:val="004A0FFC"/>
    <w:rsid w:val="008434C9"/>
    <w:rsid w:val="009F472A"/>
    <w:rsid w:val="00D532BE"/>
    <w:rsid w:val="00E05331"/>
    <w:rsid w:val="00E80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2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8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2020-09-04T03:10:00Z</dcterms:created>
  <dcterms:modified xsi:type="dcterms:W3CDTF">2020-09-04T04:12:00Z</dcterms:modified>
</cp:coreProperties>
</file>