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0E5" w:rsidRDefault="00F973EC" w:rsidP="001520E5">
      <w:pPr>
        <w:spacing w:after="0" w:line="240" w:lineRule="auto"/>
        <w:ind w:firstLine="720"/>
        <w:jc w:val="both"/>
        <w:rPr>
          <w:rFonts w:ascii="Arial" w:eastAsia="Times New Roman" w:hAnsi="Arial" w:cs="Arial"/>
          <w:sz w:val="24"/>
          <w:szCs w:val="24"/>
          <w:lang w:eastAsia="ru-RU"/>
        </w:rPr>
      </w:pPr>
      <w:r w:rsidRPr="00F973EC">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7" type="#_x0000_t97" style="position:absolute;left:0;text-align:left;margin-left:277.3pt;margin-top:-1.2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0862CB" w:rsidRDefault="000862CB" w:rsidP="001520E5">
                  <w:pPr>
                    <w:jc w:val="center"/>
                    <w:rPr>
                      <w:b/>
                      <w:i/>
                      <w:sz w:val="28"/>
                      <w:szCs w:val="28"/>
                    </w:rPr>
                  </w:pPr>
                </w:p>
                <w:p w:rsidR="000862CB" w:rsidRDefault="000862CB" w:rsidP="001520E5">
                  <w:pPr>
                    <w:jc w:val="center"/>
                    <w:rPr>
                      <w:b/>
                      <w:i/>
                      <w:sz w:val="28"/>
                      <w:szCs w:val="28"/>
                    </w:rPr>
                  </w:pPr>
                  <w:r>
                    <w:rPr>
                      <w:b/>
                      <w:i/>
                      <w:sz w:val="28"/>
                      <w:szCs w:val="28"/>
                    </w:rPr>
                    <w:t>№ 14</w:t>
                  </w:r>
                </w:p>
                <w:p w:rsidR="000862CB" w:rsidRDefault="000862CB" w:rsidP="001520E5">
                  <w:pPr>
                    <w:jc w:val="center"/>
                    <w:rPr>
                      <w:b/>
                      <w:i/>
                      <w:sz w:val="28"/>
                      <w:szCs w:val="28"/>
                    </w:rPr>
                  </w:pPr>
                  <w:r>
                    <w:rPr>
                      <w:b/>
                      <w:i/>
                      <w:sz w:val="28"/>
                      <w:szCs w:val="28"/>
                    </w:rPr>
                    <w:t>08.11 .2019</w:t>
                  </w:r>
                </w:p>
                <w:p w:rsidR="000862CB" w:rsidRDefault="000862CB" w:rsidP="001520E5">
                  <w:pPr>
                    <w:jc w:val="center"/>
                    <w:rPr>
                      <w:b/>
                      <w:i/>
                      <w:sz w:val="28"/>
                      <w:szCs w:val="28"/>
                    </w:rPr>
                  </w:pPr>
                  <w:r>
                    <w:rPr>
                      <w:b/>
                      <w:i/>
                      <w:sz w:val="28"/>
                      <w:szCs w:val="28"/>
                    </w:rPr>
                    <w:t>года</w:t>
                  </w: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p w:rsidR="000862CB" w:rsidRDefault="000862CB" w:rsidP="001520E5">
                  <w:pPr>
                    <w:jc w:val="center"/>
                    <w:rPr>
                      <w:b/>
                      <w:i/>
                      <w:sz w:val="28"/>
                      <w:szCs w:val="28"/>
                    </w:rPr>
                  </w:pPr>
                </w:p>
              </w:txbxContent>
            </v:textbox>
          </v:shape>
        </w:pict>
      </w:r>
    </w:p>
    <w:p w:rsidR="001520E5" w:rsidRDefault="001520E5" w:rsidP="001520E5">
      <w:pPr>
        <w:spacing w:after="0" w:line="240" w:lineRule="auto"/>
        <w:ind w:firstLine="720"/>
        <w:jc w:val="both"/>
        <w:rPr>
          <w:rFonts w:ascii="Arial" w:eastAsia="Times New Roman" w:hAnsi="Arial" w:cs="Arial"/>
          <w:sz w:val="24"/>
          <w:szCs w:val="24"/>
          <w:lang w:eastAsia="ru-RU"/>
        </w:rPr>
      </w:pPr>
    </w:p>
    <w:p w:rsidR="001520E5" w:rsidRPr="000605D3" w:rsidRDefault="00F973EC" w:rsidP="001520E5">
      <w:pPr>
        <w:spacing w:after="0" w:line="240" w:lineRule="auto"/>
      </w:pPr>
      <w:r>
        <w:rPr>
          <w:noProof/>
          <w:lang w:eastAsia="ru-RU"/>
        </w:rPr>
        <w:pict>
          <v:shapetype id="_x0000_t202" coordsize="21600,21600" o:spt="202" path="m,l,21600r21600,l21600,xe">
            <v:stroke joinstyle="miter"/>
            <v:path gradientshapeok="t" o:connecttype="rect"/>
          </v:shapetype>
          <v:shape id="_x0000_s1028" type="#_x0000_t202" alt="Narrow horizontal" style="position:absolute;margin-left:21.75pt;margin-top:55.5pt;width:145.8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8" inset="18pt,18pt,18pt,18pt">
              <w:txbxContent>
                <w:p w:rsidR="000862CB" w:rsidRDefault="000862CB" w:rsidP="001520E5">
                  <w:pPr>
                    <w:pBdr>
                      <w:top w:val="thinThickSmallGap" w:sz="36" w:space="0" w:color="622423"/>
                      <w:bottom w:val="thickThinSmallGap" w:sz="36" w:space="14" w:color="622423"/>
                    </w:pBdr>
                    <w:spacing w:after="0" w:line="240" w:lineRule="auto"/>
                    <w:ind w:left="-142" w:firstLine="142"/>
                    <w:rPr>
                      <w:rFonts w:ascii="Cambria" w:hAnsi="Cambria"/>
                      <w:i/>
                      <w:iCs/>
                      <w:sz w:val="20"/>
                      <w:szCs w:val="20"/>
                    </w:rPr>
                  </w:pPr>
                  <w:r>
                    <w:rPr>
                      <w:rFonts w:ascii="Cambria" w:hAnsi="Cambria"/>
                      <w:i/>
                      <w:iCs/>
                      <w:sz w:val="20"/>
                      <w:szCs w:val="20"/>
                    </w:rPr>
                    <w:t xml:space="preserve">  </w:t>
                  </w:r>
                </w:p>
                <w:p w:rsidR="000862CB" w:rsidRPr="00BE4502" w:rsidRDefault="000862CB" w:rsidP="001520E5">
                  <w:pPr>
                    <w:pBdr>
                      <w:top w:val="thinThickSmallGap" w:sz="36" w:space="0" w:color="622423"/>
                      <w:bottom w:val="thickThinSmallGap" w:sz="36" w:space="14" w:color="622423"/>
                    </w:pBdr>
                    <w:spacing w:line="240" w:lineRule="auto"/>
                    <w:ind w:left="-142" w:firstLine="142"/>
                    <w:jc w:val="center"/>
                    <w:rPr>
                      <w:rFonts w:ascii="Cambria" w:hAnsi="Cambria"/>
                      <w:i/>
                      <w:iCs/>
                      <w:sz w:val="20"/>
                      <w:szCs w:val="20"/>
                    </w:rPr>
                  </w:pPr>
                  <w:r>
                    <w:rPr>
                      <w:rFonts w:ascii="Cambria" w:hAnsi="Cambria"/>
                      <w:i/>
                      <w:iCs/>
                      <w:sz w:val="20"/>
                      <w:szCs w:val="20"/>
                    </w:rPr>
                    <w:t xml:space="preserve"> </w:t>
                  </w:r>
                </w:p>
                <w:p w:rsidR="000862CB" w:rsidRDefault="000862CB" w:rsidP="001520E5">
                  <w:pPr>
                    <w:pBdr>
                      <w:top w:val="thinThickSmallGap" w:sz="36" w:space="0" w:color="622423"/>
                      <w:bottom w:val="thickThinSmallGap" w:sz="36" w:space="14" w:color="622423"/>
                    </w:pBdr>
                    <w:spacing w:line="240" w:lineRule="auto"/>
                    <w:ind w:left="-142" w:firstLine="142"/>
                    <w:jc w:val="center"/>
                    <w:rPr>
                      <w:rFonts w:ascii="Cambria" w:hAnsi="Cambria"/>
                      <w:i/>
                      <w:iCs/>
                      <w:sz w:val="20"/>
                      <w:szCs w:val="20"/>
                    </w:rPr>
                  </w:pPr>
                  <w:r>
                    <w:rPr>
                      <w:rFonts w:ascii="Cambria" w:hAnsi="Cambria"/>
                      <w:i/>
                      <w:iCs/>
                      <w:sz w:val="20"/>
                      <w:szCs w:val="20"/>
                    </w:rPr>
                    <w:t xml:space="preserve"> Па №47 от 30.09.2019; ПА №50 от 29.10.2019;</w:t>
                  </w:r>
                </w:p>
                <w:p w:rsidR="000862CB" w:rsidRDefault="000862CB" w:rsidP="001520E5">
                  <w:pPr>
                    <w:pBdr>
                      <w:top w:val="thinThickSmallGap" w:sz="36" w:space="0" w:color="622423"/>
                      <w:bottom w:val="thickThinSmallGap" w:sz="36" w:space="14" w:color="622423"/>
                    </w:pBdr>
                    <w:spacing w:line="240" w:lineRule="auto"/>
                    <w:ind w:left="-142" w:firstLine="142"/>
                    <w:jc w:val="center"/>
                    <w:rPr>
                      <w:rFonts w:ascii="Cambria" w:hAnsi="Cambria"/>
                      <w:i/>
                      <w:iCs/>
                      <w:sz w:val="20"/>
                      <w:szCs w:val="20"/>
                    </w:rPr>
                  </w:pPr>
                  <w:r>
                    <w:rPr>
                      <w:rFonts w:ascii="Cambria" w:hAnsi="Cambria"/>
                      <w:i/>
                      <w:iCs/>
                      <w:sz w:val="20"/>
                      <w:szCs w:val="20"/>
                    </w:rPr>
                    <w:t>ПА №51</w:t>
                  </w:r>
                  <w:proofErr w:type="gramStart"/>
                  <w:r>
                    <w:rPr>
                      <w:rFonts w:ascii="Cambria" w:hAnsi="Cambria"/>
                      <w:i/>
                      <w:iCs/>
                      <w:sz w:val="20"/>
                      <w:szCs w:val="20"/>
                    </w:rPr>
                    <w:t xml:space="preserve"> ;</w:t>
                  </w:r>
                  <w:proofErr w:type="gramEnd"/>
                  <w:r>
                    <w:rPr>
                      <w:rFonts w:ascii="Cambria" w:hAnsi="Cambria"/>
                      <w:i/>
                      <w:iCs/>
                      <w:sz w:val="20"/>
                      <w:szCs w:val="20"/>
                    </w:rPr>
                    <w:t xml:space="preserve">№53 от 30.10.2019; </w:t>
                  </w:r>
                </w:p>
                <w:p w:rsidR="000862CB" w:rsidRPr="00BE4502" w:rsidRDefault="000862CB" w:rsidP="001520E5">
                  <w:pPr>
                    <w:pBdr>
                      <w:top w:val="thinThickSmallGap" w:sz="36" w:space="0" w:color="622423"/>
                      <w:bottom w:val="thickThinSmallGap" w:sz="36" w:space="14" w:color="622423"/>
                    </w:pBdr>
                    <w:spacing w:line="240" w:lineRule="auto"/>
                    <w:ind w:left="-142" w:firstLine="142"/>
                    <w:jc w:val="center"/>
                    <w:rPr>
                      <w:rFonts w:ascii="Cambria" w:hAnsi="Cambria"/>
                      <w:i/>
                      <w:iCs/>
                      <w:sz w:val="20"/>
                      <w:szCs w:val="20"/>
                    </w:rPr>
                  </w:pPr>
                  <w:r>
                    <w:rPr>
                      <w:rFonts w:ascii="Cambria" w:hAnsi="Cambria"/>
                      <w:i/>
                      <w:iCs/>
                      <w:sz w:val="20"/>
                      <w:szCs w:val="20"/>
                    </w:rPr>
                    <w:t>ПА №55; №56 от 01.11.2019</w:t>
                  </w:r>
                </w:p>
                <w:p w:rsidR="000862CB" w:rsidRPr="00BE4502" w:rsidRDefault="000862CB" w:rsidP="001520E5">
                  <w:pPr>
                    <w:pBdr>
                      <w:top w:val="thinThickSmallGap" w:sz="36" w:space="0" w:color="622423"/>
                      <w:bottom w:val="thickThinSmallGap" w:sz="36" w:space="14" w:color="622423"/>
                    </w:pBdr>
                    <w:spacing w:line="240" w:lineRule="auto"/>
                    <w:ind w:left="-142" w:firstLine="142"/>
                    <w:jc w:val="center"/>
                    <w:rPr>
                      <w:rFonts w:ascii="Cambria" w:hAnsi="Cambria"/>
                      <w:i/>
                      <w:iCs/>
                      <w:sz w:val="20"/>
                      <w:szCs w:val="20"/>
                    </w:rPr>
                  </w:pPr>
                  <w:r>
                    <w:rPr>
                      <w:rFonts w:ascii="Cambria" w:hAnsi="Cambria"/>
                      <w:i/>
                      <w:iCs/>
                      <w:sz w:val="20"/>
                      <w:szCs w:val="20"/>
                    </w:rPr>
                    <w:t xml:space="preserve"> </w:t>
                  </w:r>
                </w:p>
                <w:p w:rsidR="000862CB" w:rsidRPr="00247A59" w:rsidRDefault="000862CB" w:rsidP="001520E5">
                  <w:pPr>
                    <w:pBdr>
                      <w:top w:val="thinThickSmallGap" w:sz="36" w:space="0" w:color="622423"/>
                      <w:bottom w:val="thickThinSmallGap" w:sz="36" w:space="14" w:color="622423"/>
                    </w:pBdr>
                    <w:spacing w:after="0" w:line="240" w:lineRule="auto"/>
                    <w:ind w:left="-142" w:firstLine="142"/>
                    <w:rPr>
                      <w:rFonts w:asciiTheme="majorHAnsi" w:hAnsiTheme="majorHAnsi"/>
                      <w:i/>
                      <w:iCs/>
                      <w:sz w:val="20"/>
                      <w:szCs w:val="20"/>
                    </w:rPr>
                  </w:pPr>
                  <w:r>
                    <w:rPr>
                      <w:rFonts w:ascii="Cambria" w:hAnsi="Cambria"/>
                      <w:i/>
                      <w:iCs/>
                      <w:sz w:val="20"/>
                      <w:szCs w:val="20"/>
                    </w:rPr>
                    <w:t xml:space="preserve">  </w:t>
                  </w:r>
                </w:p>
                <w:p w:rsidR="000862CB" w:rsidRPr="00E16AED" w:rsidRDefault="000862CB" w:rsidP="001520E5">
                  <w:pPr>
                    <w:pBdr>
                      <w:top w:val="thinThickSmallGap" w:sz="36" w:space="0" w:color="622423"/>
                      <w:bottom w:val="thickThinSmallGap" w:sz="36" w:space="14" w:color="622423"/>
                    </w:pBdr>
                    <w:spacing w:after="0" w:line="240" w:lineRule="auto"/>
                    <w:ind w:left="-142" w:firstLine="142"/>
                    <w:rPr>
                      <w:rFonts w:asciiTheme="majorHAnsi" w:hAnsiTheme="majorHAnsi"/>
                      <w:i/>
                      <w:iCs/>
                      <w:sz w:val="20"/>
                      <w:szCs w:val="20"/>
                    </w:rPr>
                  </w:pPr>
                  <w:r>
                    <w:rPr>
                      <w:rFonts w:asciiTheme="majorHAnsi" w:hAnsiTheme="majorHAnsi"/>
                      <w:i/>
                      <w:iCs/>
                      <w:sz w:val="20"/>
                      <w:szCs w:val="20"/>
                    </w:rPr>
                    <w:t xml:space="preserve"> </w:t>
                  </w:r>
                  <w:r>
                    <w:rPr>
                      <w:rFonts w:ascii="Cambria" w:hAnsi="Cambria"/>
                      <w:i/>
                      <w:iCs/>
                      <w:sz w:val="20"/>
                      <w:szCs w:val="20"/>
                    </w:rPr>
                    <w:t xml:space="preserve">  Решение №192; 193, № 194,№ 195 от  31.10.2019</w:t>
                  </w:r>
                </w:p>
                <w:p w:rsidR="000862CB" w:rsidRPr="007A5F9F" w:rsidRDefault="000862CB" w:rsidP="001520E5">
                  <w:pPr>
                    <w:spacing w:after="0"/>
                    <w:rPr>
                      <w:rFonts w:asciiTheme="majorHAnsi" w:hAnsiTheme="majorHAnsi" w:cs="Times New Roman"/>
                      <w:i/>
                      <w:color w:val="000000" w:themeColor="text1"/>
                      <w:sz w:val="18"/>
                      <w:szCs w:val="18"/>
                    </w:rPr>
                  </w:pPr>
                  <w:r>
                    <w:rPr>
                      <w:rFonts w:asciiTheme="majorHAnsi" w:hAnsiTheme="majorHAnsi" w:cs="Times New Roman"/>
                      <w:sz w:val="18"/>
                      <w:szCs w:val="18"/>
                    </w:rPr>
                    <w:t xml:space="preserve"> </w:t>
                  </w:r>
                </w:p>
                <w:p w:rsidR="000862CB" w:rsidRPr="00247A59" w:rsidRDefault="000862CB" w:rsidP="001520E5">
                  <w:pPr>
                    <w:pBdr>
                      <w:top w:val="thinThickSmallGap" w:sz="36" w:space="0" w:color="622423"/>
                      <w:bottom w:val="thickThinSmallGap" w:sz="36" w:space="17" w:color="622423"/>
                    </w:pBdr>
                    <w:spacing w:line="240" w:lineRule="auto"/>
                    <w:ind w:left="-142" w:firstLine="142"/>
                    <w:rPr>
                      <w:rFonts w:asciiTheme="majorHAnsi" w:hAnsiTheme="majorHAnsi"/>
                      <w:i/>
                      <w:iCs/>
                      <w:sz w:val="20"/>
                      <w:szCs w:val="20"/>
                    </w:rPr>
                  </w:pPr>
                  <w:r>
                    <w:rPr>
                      <w:rFonts w:ascii="Cambria" w:hAnsi="Cambria"/>
                      <w:i/>
                      <w:iCs/>
                      <w:sz w:val="20"/>
                      <w:szCs w:val="20"/>
                    </w:rPr>
                    <w:t xml:space="preserve">  ОНД информирует</w:t>
                  </w:r>
                </w:p>
                <w:p w:rsidR="000862CB" w:rsidRPr="007A5F9F" w:rsidRDefault="000862CB" w:rsidP="00F9734A">
                  <w:pPr>
                    <w:spacing w:after="0"/>
                    <w:rPr>
                      <w:rFonts w:asciiTheme="majorHAnsi" w:hAnsiTheme="majorHAnsi" w:cs="Times New Roman"/>
                      <w:i/>
                      <w:color w:val="000000" w:themeColor="text1"/>
                      <w:sz w:val="18"/>
                      <w:szCs w:val="18"/>
                    </w:rPr>
                  </w:pPr>
                  <w:r w:rsidRPr="007A5F9F">
                    <w:rPr>
                      <w:rFonts w:asciiTheme="majorHAnsi" w:hAnsiTheme="majorHAnsi" w:cs="Times New Roman"/>
                      <w:sz w:val="18"/>
                      <w:szCs w:val="18"/>
                    </w:rPr>
                    <w:t xml:space="preserve"> </w:t>
                  </w:r>
                  <w:r>
                    <w:rPr>
                      <w:rFonts w:asciiTheme="majorHAnsi" w:hAnsiTheme="majorHAnsi" w:cs="Times New Roman"/>
                      <w:sz w:val="18"/>
                      <w:szCs w:val="18"/>
                    </w:rPr>
                    <w:t xml:space="preserve"> Прокуратура разъясняет</w:t>
                  </w:r>
                </w:p>
                <w:p w:rsidR="000862CB" w:rsidRPr="00247A59" w:rsidRDefault="000862CB" w:rsidP="001520E5">
                  <w:pPr>
                    <w:spacing w:after="0"/>
                    <w:rPr>
                      <w:rFonts w:asciiTheme="majorHAnsi" w:hAnsiTheme="majorHAnsi" w:cs="Times New Roman"/>
                    </w:rPr>
                  </w:pPr>
                </w:p>
                <w:p w:rsidR="000862CB" w:rsidRPr="00FE15AF" w:rsidRDefault="000862CB" w:rsidP="001520E5">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 xml:space="preserve"> </w:t>
                  </w:r>
                </w:p>
                <w:p w:rsidR="000862CB" w:rsidRDefault="000862CB" w:rsidP="001520E5">
                  <w:pPr>
                    <w:pBdr>
                      <w:top w:val="thinThickSmallGap" w:sz="36" w:space="0" w:color="622423"/>
                      <w:bottom w:val="thickThinSmallGap" w:sz="36" w:space="12" w:color="622423"/>
                    </w:pBdr>
                    <w:spacing w:after="0"/>
                    <w:ind w:left="-142" w:firstLine="142"/>
                    <w:rPr>
                      <w:rFonts w:ascii="Cambria" w:hAnsi="Cambria"/>
                      <w:i/>
                      <w:iCs/>
                      <w:sz w:val="20"/>
                      <w:szCs w:val="20"/>
                    </w:rPr>
                  </w:pPr>
                  <w:r>
                    <w:rPr>
                      <w:rFonts w:ascii="Cambria" w:hAnsi="Cambria"/>
                      <w:i/>
                      <w:iCs/>
                      <w:sz w:val="20"/>
                      <w:szCs w:val="20"/>
                    </w:rPr>
                    <w:t xml:space="preserve"> </w:t>
                  </w:r>
                </w:p>
                <w:p w:rsidR="000862CB" w:rsidRDefault="000862CB" w:rsidP="001520E5">
                  <w:pPr>
                    <w:spacing w:after="0" w:line="240" w:lineRule="auto"/>
                    <w:jc w:val="center"/>
                    <w:rPr>
                      <w:sz w:val="28"/>
                      <w:szCs w:val="28"/>
                    </w:rPr>
                  </w:pPr>
                  <w:r>
                    <w:rPr>
                      <w:sz w:val="28"/>
                      <w:szCs w:val="28"/>
                    </w:rPr>
                    <w:t xml:space="preserve"> </w:t>
                  </w: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ind w:left="-142" w:firstLine="142"/>
                    <w:rPr>
                      <w:rFonts w:ascii="Cambria" w:hAnsi="Cambria"/>
                      <w:i/>
                      <w:iCs/>
                      <w:sz w:val="20"/>
                      <w:szCs w:val="20"/>
                    </w:rPr>
                  </w:pPr>
                </w:p>
                <w:p w:rsidR="000862CB" w:rsidRDefault="000862CB" w:rsidP="001520E5">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0862CB" w:rsidRDefault="000862CB" w:rsidP="001520E5">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0862CB" w:rsidRDefault="000862CB" w:rsidP="001520E5">
                  <w:pPr>
                    <w:pBdr>
                      <w:top w:val="thinThickSmallGap" w:sz="36" w:space="10" w:color="622423"/>
                      <w:bottom w:val="thickThinSmallGap" w:sz="36" w:space="10" w:color="622423"/>
                    </w:pBdr>
                    <w:ind w:left="-142" w:firstLine="142"/>
                    <w:rPr>
                      <w:rFonts w:ascii="Cambria" w:hAnsi="Cambria"/>
                      <w:i/>
                      <w:iCs/>
                      <w:sz w:val="20"/>
                      <w:szCs w:val="20"/>
                    </w:rPr>
                  </w:pPr>
                </w:p>
                <w:p w:rsidR="000862CB" w:rsidRDefault="000862CB" w:rsidP="001520E5">
                  <w:pPr>
                    <w:pBdr>
                      <w:top w:val="thinThickSmallGap" w:sz="36" w:space="10" w:color="622423"/>
                      <w:bottom w:val="thickThinSmallGap" w:sz="36" w:space="10" w:color="622423"/>
                    </w:pBdr>
                    <w:ind w:left="-142" w:firstLine="142"/>
                    <w:rPr>
                      <w:rFonts w:ascii="Cambria" w:hAnsi="Cambria"/>
                      <w:i/>
                      <w:iCs/>
                      <w:sz w:val="20"/>
                      <w:szCs w:val="20"/>
                    </w:rPr>
                  </w:pPr>
                </w:p>
              </w:txbxContent>
            </v:textbox>
            <w10:wrap type="square" anchorx="page" anchory="page"/>
          </v:shape>
        </w:pict>
      </w:r>
      <w:r w:rsidR="001520E5">
        <w:rPr>
          <w:b/>
          <w:bCs/>
          <w:color w:val="CBCBCB"/>
          <w:sz w:val="72"/>
          <w:szCs w:val="72"/>
        </w:rPr>
        <w:t>Покровский</w:t>
      </w:r>
    </w:p>
    <w:p w:rsidR="001520E5" w:rsidRDefault="001520E5" w:rsidP="001520E5">
      <w:pPr>
        <w:spacing w:after="0" w:line="240" w:lineRule="auto"/>
        <w:rPr>
          <w:b/>
          <w:bCs/>
          <w:color w:val="CBCBCB"/>
          <w:sz w:val="72"/>
          <w:szCs w:val="72"/>
        </w:rPr>
      </w:pPr>
      <w:r>
        <w:rPr>
          <w:b/>
          <w:bCs/>
          <w:color w:val="CBCBCB"/>
          <w:sz w:val="72"/>
          <w:szCs w:val="72"/>
        </w:rPr>
        <w:t>Вестник</w:t>
      </w:r>
    </w:p>
    <w:p w:rsidR="001520E5" w:rsidRDefault="001520E5"/>
    <w:p w:rsidR="001520E5" w:rsidRDefault="001520E5"/>
    <w:p w:rsidR="001520E5" w:rsidRDefault="001520E5"/>
    <w:p w:rsidR="001520E5" w:rsidRDefault="001520E5">
      <w:r w:rsidRPr="001520E5">
        <w:rPr>
          <w:noProof/>
          <w:lang w:eastAsia="ru-RU"/>
        </w:rPr>
        <w:drawing>
          <wp:inline distT="0" distB="0" distL="0" distR="0">
            <wp:extent cx="5940425" cy="4005350"/>
            <wp:effectExtent l="19050" t="0" r="3175" b="0"/>
            <wp:docPr id="2"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7"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r w:rsidR="00F973EC">
        <w:rPr>
          <w:noProof/>
          <w:lang w:eastAsia="ru-RU"/>
        </w:rPr>
        <w:pict>
          <v:shape id="_x0000_s1026" type="#_x0000_t202" alt="Narrow horizontal" style="position:absolute;margin-left:21.75pt;margin-top:55.5pt;width:145.8pt;height:595.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6" inset="18pt,18pt,18pt,18pt">
              <w:txbxContent>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r>
                    <w:rPr>
                      <w:rFonts w:ascii="Cambria" w:hAnsi="Cambria"/>
                      <w:i/>
                      <w:iCs/>
                      <w:sz w:val="20"/>
                      <w:szCs w:val="20"/>
                    </w:rPr>
                    <w:t xml:space="preserve">   ПА №46 от 30.09.2019</w:t>
                  </w: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spacing w:after="0" w:line="240" w:lineRule="auto"/>
                    <w:ind w:firstLine="720"/>
                    <w:jc w:val="both"/>
                    <w:rPr>
                      <w:rFonts w:ascii="Arial" w:eastAsia="Times New Roman" w:hAnsi="Arial" w:cs="Arial"/>
                      <w:sz w:val="24"/>
                      <w:szCs w:val="24"/>
                      <w:lang w:eastAsia="ru-RU"/>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roofErr w:type="spellStart"/>
                  <w:r>
                    <w:rPr>
                      <w:rFonts w:ascii="Cambria" w:hAnsi="Cambria"/>
                      <w:i/>
                      <w:iCs/>
                      <w:sz w:val="20"/>
                      <w:szCs w:val="20"/>
                    </w:rPr>
                    <w:t>Решение№</w:t>
                  </w:r>
                  <w:proofErr w:type="spellEnd"/>
                  <w:r>
                    <w:rPr>
                      <w:rFonts w:ascii="Cambria" w:hAnsi="Cambria"/>
                      <w:i/>
                      <w:iCs/>
                      <w:sz w:val="20"/>
                      <w:szCs w:val="20"/>
                    </w:rPr>
                    <w:t xml:space="preserve"> 190; №191 от 27.09.2019</w:t>
                  </w: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r>
                    <w:rPr>
                      <w:rFonts w:ascii="Cambria" w:hAnsi="Cambria"/>
                      <w:i/>
                      <w:iCs/>
                      <w:sz w:val="20"/>
                      <w:szCs w:val="20"/>
                    </w:rPr>
                    <w:t>ОНД по пожарам</w:t>
                  </w: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
                <w:p w:rsidR="000862CB" w:rsidRDefault="000862CB" w:rsidP="001520E5">
                  <w:pPr>
                    <w:pBdr>
                      <w:top w:val="thinThickSmallGap" w:sz="36" w:space="0" w:color="622423"/>
                      <w:bottom w:val="thickThinSmallGap" w:sz="36" w:space="14" w:color="622423"/>
                    </w:pBdr>
                    <w:spacing w:after="0" w:line="240" w:lineRule="auto"/>
                    <w:rPr>
                      <w:rFonts w:ascii="Cambria" w:hAnsi="Cambria"/>
                      <w:i/>
                      <w:iCs/>
                      <w:sz w:val="20"/>
                      <w:szCs w:val="20"/>
                    </w:rPr>
                  </w:pPr>
                  <w:proofErr w:type="spellStart"/>
                  <w:r>
                    <w:rPr>
                      <w:rFonts w:ascii="Cambria" w:hAnsi="Cambria"/>
                      <w:i/>
                      <w:iCs/>
                      <w:sz w:val="20"/>
                      <w:szCs w:val="20"/>
                    </w:rPr>
                    <w:t>Пркуратура</w:t>
                  </w:r>
                  <w:proofErr w:type="spellEnd"/>
                  <w:r>
                    <w:rPr>
                      <w:rFonts w:ascii="Cambria" w:hAnsi="Cambria"/>
                      <w:i/>
                      <w:iCs/>
                      <w:sz w:val="20"/>
                      <w:szCs w:val="20"/>
                    </w:rPr>
                    <w:t xml:space="preserve"> разъясняет</w:t>
                  </w:r>
                </w:p>
              </w:txbxContent>
            </v:textbox>
            <w10:wrap type="square" anchorx="page" anchory="page"/>
          </v:shape>
        </w:pict>
      </w:r>
    </w:p>
    <w:p w:rsidR="001520E5" w:rsidRPr="001520E5" w:rsidRDefault="001520E5" w:rsidP="001520E5"/>
    <w:p w:rsidR="001520E5" w:rsidRPr="001520E5" w:rsidRDefault="001520E5" w:rsidP="001520E5"/>
    <w:p w:rsidR="001520E5" w:rsidRPr="001520E5" w:rsidRDefault="001520E5" w:rsidP="001520E5"/>
    <w:p w:rsidR="001520E5" w:rsidRDefault="001520E5" w:rsidP="001520E5"/>
    <w:p w:rsidR="00014CD9" w:rsidRDefault="00014CD9" w:rsidP="001520E5"/>
    <w:p w:rsidR="001520E5" w:rsidRDefault="001520E5" w:rsidP="001520E5"/>
    <w:p w:rsidR="001520E5" w:rsidRDefault="001520E5" w:rsidP="001520E5"/>
    <w:p w:rsidR="001520E5" w:rsidRDefault="001520E5" w:rsidP="001520E5"/>
    <w:p w:rsidR="001520E5" w:rsidRDefault="001520E5" w:rsidP="001520E5"/>
    <w:p w:rsidR="001520E5" w:rsidRDefault="001520E5" w:rsidP="001520E5"/>
    <w:p w:rsidR="00793B6B" w:rsidRDefault="00793B6B" w:rsidP="00F9734A">
      <w:pPr>
        <w:spacing w:after="0"/>
        <w:jc w:val="center"/>
        <w:rPr>
          <w:b/>
          <w:sz w:val="28"/>
          <w:szCs w:val="28"/>
        </w:rPr>
      </w:pPr>
      <w:r>
        <w:rPr>
          <w:b/>
          <w:sz w:val="28"/>
          <w:szCs w:val="28"/>
        </w:rPr>
        <w:lastRenderedPageBreak/>
        <w:t>АДМИНИСТРАЦИЯ</w:t>
      </w:r>
    </w:p>
    <w:p w:rsidR="00793B6B" w:rsidRDefault="00793B6B" w:rsidP="00F9734A">
      <w:pPr>
        <w:spacing w:after="0"/>
        <w:jc w:val="center"/>
        <w:rPr>
          <w:b/>
          <w:sz w:val="28"/>
          <w:szCs w:val="28"/>
        </w:rPr>
      </w:pPr>
      <w:r>
        <w:rPr>
          <w:b/>
          <w:sz w:val="28"/>
          <w:szCs w:val="28"/>
        </w:rPr>
        <w:t>ПОКРОВСКОГО СЕЛЬСОВЕТА</w:t>
      </w:r>
    </w:p>
    <w:p w:rsidR="00793B6B" w:rsidRDefault="00793B6B" w:rsidP="00F9734A">
      <w:pPr>
        <w:spacing w:after="0"/>
        <w:jc w:val="center"/>
        <w:rPr>
          <w:b/>
          <w:sz w:val="28"/>
          <w:szCs w:val="28"/>
        </w:rPr>
      </w:pPr>
      <w:r>
        <w:rPr>
          <w:b/>
          <w:sz w:val="28"/>
          <w:szCs w:val="28"/>
        </w:rPr>
        <w:t>ЧАНОВСКОГО РАЙОНА НОВОСИБИРСКОЙ ОБЛАСТИ</w:t>
      </w:r>
    </w:p>
    <w:p w:rsidR="00793B6B" w:rsidRDefault="00793B6B" w:rsidP="00F9734A">
      <w:pPr>
        <w:spacing w:after="0"/>
        <w:jc w:val="center"/>
        <w:rPr>
          <w:b/>
          <w:sz w:val="28"/>
          <w:szCs w:val="28"/>
        </w:rPr>
      </w:pPr>
    </w:p>
    <w:p w:rsidR="00793B6B" w:rsidRDefault="00793B6B" w:rsidP="00F9734A">
      <w:pPr>
        <w:spacing w:after="0"/>
        <w:jc w:val="center"/>
        <w:rPr>
          <w:b/>
          <w:sz w:val="28"/>
          <w:szCs w:val="28"/>
        </w:rPr>
      </w:pPr>
      <w:r>
        <w:rPr>
          <w:b/>
          <w:sz w:val="28"/>
          <w:szCs w:val="28"/>
        </w:rPr>
        <w:t>ПОСТАНОВЛЕНИЕ</w:t>
      </w:r>
    </w:p>
    <w:p w:rsidR="00793B6B" w:rsidRDefault="00793B6B" w:rsidP="00F9734A">
      <w:pPr>
        <w:spacing w:after="0"/>
        <w:jc w:val="center"/>
        <w:rPr>
          <w:b/>
          <w:sz w:val="28"/>
          <w:szCs w:val="28"/>
        </w:rPr>
      </w:pPr>
    </w:p>
    <w:p w:rsidR="00793B6B" w:rsidRDefault="00793B6B" w:rsidP="00F9734A">
      <w:pPr>
        <w:spacing w:after="0"/>
        <w:jc w:val="center"/>
        <w:rPr>
          <w:sz w:val="28"/>
          <w:szCs w:val="28"/>
        </w:rPr>
      </w:pPr>
      <w:r>
        <w:rPr>
          <w:sz w:val="28"/>
          <w:szCs w:val="28"/>
        </w:rPr>
        <w:t xml:space="preserve">  30.09.2019 №47  </w:t>
      </w:r>
    </w:p>
    <w:p w:rsidR="00793B6B" w:rsidRDefault="00793B6B" w:rsidP="00F9734A">
      <w:pPr>
        <w:pStyle w:val="1"/>
        <w:spacing w:after="0"/>
        <w:rPr>
          <w:rFonts w:ascii="Times New Roman" w:hAnsi="Times New Roman" w:cs="Times New Roman"/>
          <w:sz w:val="28"/>
          <w:szCs w:val="28"/>
        </w:rPr>
      </w:pPr>
      <w:r>
        <w:rPr>
          <w:rFonts w:ascii="Times New Roman" w:hAnsi="Times New Roman" w:cs="Times New Roman"/>
          <w:sz w:val="28"/>
          <w:szCs w:val="28"/>
        </w:rPr>
        <w:t xml:space="preserve">О признании </w:t>
      </w:r>
      <w:proofErr w:type="gramStart"/>
      <w:r>
        <w:rPr>
          <w:rFonts w:ascii="Times New Roman" w:hAnsi="Times New Roman" w:cs="Times New Roman"/>
          <w:sz w:val="28"/>
          <w:szCs w:val="28"/>
        </w:rPr>
        <w:t>утратившими</w:t>
      </w:r>
      <w:proofErr w:type="gramEnd"/>
      <w:r>
        <w:rPr>
          <w:rFonts w:ascii="Times New Roman" w:hAnsi="Times New Roman" w:cs="Times New Roman"/>
          <w:sz w:val="28"/>
          <w:szCs w:val="28"/>
        </w:rPr>
        <w:t xml:space="preserve"> силу отдельных постановлений администрации  Покровского сельсовета Чановского района Новосибирской области в сфере закупок</w:t>
      </w:r>
    </w:p>
    <w:p w:rsidR="00793B6B" w:rsidRPr="00B5436E" w:rsidRDefault="00793B6B" w:rsidP="00F9734A">
      <w:pPr>
        <w:spacing w:after="0"/>
      </w:pPr>
    </w:p>
    <w:p w:rsidR="00793B6B" w:rsidRPr="00F9734A" w:rsidRDefault="00793B6B" w:rsidP="00F9734A">
      <w:pPr>
        <w:spacing w:after="0"/>
        <w:jc w:val="both"/>
        <w:rPr>
          <w:rFonts w:ascii="Times New Roman" w:hAnsi="Times New Roman" w:cs="Times New Roman"/>
          <w:sz w:val="28"/>
          <w:szCs w:val="28"/>
        </w:rPr>
      </w:pPr>
      <w:r>
        <w:rPr>
          <w:sz w:val="28"/>
          <w:szCs w:val="28"/>
        </w:rPr>
        <w:t xml:space="preserve">   </w:t>
      </w:r>
      <w:r>
        <w:rPr>
          <w:sz w:val="28"/>
          <w:szCs w:val="28"/>
        </w:rPr>
        <w:tab/>
      </w:r>
      <w:r w:rsidRPr="00F9734A">
        <w:rPr>
          <w:rFonts w:ascii="Times New Roman" w:hAnsi="Times New Roman" w:cs="Times New Roman"/>
          <w:sz w:val="28"/>
          <w:szCs w:val="28"/>
        </w:rPr>
        <w:t xml:space="preserve"> В целях приведения муниципальных нормативных правовых актов в соответствие с Федеральным законом от 05.04.2013 № 44-ФЗ «О контрактной системе в сфере закупок товаров, работ, услуг, для обеспечения государственных и муниципальных нужд» (в редакции Федерального закона от 01.05.2019 № 71-ФЗ), руководствуясь Уставом Покровского  сельсовета Чановского района Новосибирской области, администрация Покровского  сельсовета  </w:t>
      </w:r>
    </w:p>
    <w:p w:rsidR="00793B6B" w:rsidRPr="00F9734A" w:rsidRDefault="00793B6B" w:rsidP="00793B6B">
      <w:pPr>
        <w:jc w:val="center"/>
        <w:rPr>
          <w:rFonts w:ascii="Times New Roman" w:hAnsi="Times New Roman" w:cs="Times New Roman"/>
          <w:sz w:val="28"/>
          <w:szCs w:val="28"/>
        </w:rPr>
      </w:pPr>
      <w:proofErr w:type="gramStart"/>
      <w:r w:rsidRPr="00F9734A">
        <w:rPr>
          <w:rFonts w:ascii="Times New Roman" w:hAnsi="Times New Roman" w:cs="Times New Roman"/>
          <w:sz w:val="28"/>
          <w:szCs w:val="28"/>
        </w:rPr>
        <w:t>П</w:t>
      </w:r>
      <w:proofErr w:type="gramEnd"/>
      <w:r w:rsidRPr="00F9734A">
        <w:rPr>
          <w:rFonts w:ascii="Times New Roman" w:hAnsi="Times New Roman" w:cs="Times New Roman"/>
          <w:sz w:val="28"/>
          <w:szCs w:val="28"/>
        </w:rPr>
        <w:t xml:space="preserve"> О С Т А Н О В Л Я Е Т:  </w:t>
      </w:r>
    </w:p>
    <w:p w:rsidR="00793B6B" w:rsidRPr="00F9734A" w:rsidRDefault="00793B6B" w:rsidP="00793B6B">
      <w:pPr>
        <w:rPr>
          <w:rFonts w:ascii="Times New Roman" w:hAnsi="Times New Roman" w:cs="Times New Roman"/>
          <w:sz w:val="28"/>
          <w:szCs w:val="28"/>
        </w:rPr>
      </w:pPr>
    </w:p>
    <w:p w:rsidR="00793B6B" w:rsidRPr="00F9734A" w:rsidRDefault="00793B6B" w:rsidP="00793B6B">
      <w:pPr>
        <w:ind w:firstLine="708"/>
        <w:jc w:val="both"/>
        <w:rPr>
          <w:rFonts w:ascii="Times New Roman" w:hAnsi="Times New Roman" w:cs="Times New Roman"/>
          <w:sz w:val="28"/>
          <w:szCs w:val="28"/>
        </w:rPr>
      </w:pPr>
      <w:r w:rsidRPr="00F9734A">
        <w:rPr>
          <w:rFonts w:ascii="Times New Roman" w:hAnsi="Times New Roman" w:cs="Times New Roman"/>
          <w:sz w:val="28"/>
          <w:szCs w:val="28"/>
        </w:rPr>
        <w:t>1. Признать утратившими силу с 01.10.2019:</w:t>
      </w:r>
    </w:p>
    <w:p w:rsidR="00793B6B" w:rsidRPr="00F9734A" w:rsidRDefault="00793B6B" w:rsidP="00793B6B">
      <w:pPr>
        <w:ind w:firstLine="708"/>
        <w:jc w:val="both"/>
        <w:rPr>
          <w:rFonts w:ascii="Times New Roman" w:hAnsi="Times New Roman" w:cs="Times New Roman"/>
          <w:sz w:val="28"/>
          <w:szCs w:val="28"/>
        </w:rPr>
      </w:pPr>
      <w:r w:rsidRPr="00F9734A">
        <w:rPr>
          <w:rFonts w:ascii="Times New Roman" w:hAnsi="Times New Roman" w:cs="Times New Roman"/>
          <w:sz w:val="28"/>
          <w:szCs w:val="28"/>
        </w:rPr>
        <w:t>1.1.Постановление администрации  Покровского  сельсовета  Чановского  района Новосибирской области от 12.01.2015 № 1 «Об утверждении Порядка формирования, утверждения, и ведения планов-графиков закупок товаров, работ, услуг для обеспечения муниципальных нужд  Покровского  сельсовета  Чановского  района Новосибирской области».</w:t>
      </w:r>
    </w:p>
    <w:p w:rsidR="00793B6B" w:rsidRPr="00F9734A" w:rsidRDefault="00793B6B" w:rsidP="00793B6B">
      <w:pPr>
        <w:ind w:firstLine="708"/>
        <w:jc w:val="both"/>
        <w:rPr>
          <w:rFonts w:ascii="Times New Roman" w:hAnsi="Times New Roman" w:cs="Times New Roman"/>
          <w:sz w:val="28"/>
          <w:szCs w:val="28"/>
        </w:rPr>
      </w:pPr>
      <w:r w:rsidRPr="00F9734A">
        <w:rPr>
          <w:rFonts w:ascii="Times New Roman" w:hAnsi="Times New Roman" w:cs="Times New Roman"/>
          <w:sz w:val="28"/>
          <w:szCs w:val="28"/>
        </w:rPr>
        <w:t>1.2. Постановление администрации  сельсовета Покровского Чановского   района Новосибирской области от  04.02.2019г. №7 «О внесении изменений в постановление администрации  Покровского сельсовета  Чановского  района Новосибирской области от  12.01.2015 № 1  «Об утверждении Порядка формирования, утверждения, и ведения планов-графиков закупок товаров, работ, услуг для обеспечения муниципальных нужд  Покровского  сельсовета  Чановского  района Новосибирской области»</w:t>
      </w:r>
      <w:r w:rsidRPr="00F9734A">
        <w:rPr>
          <w:rStyle w:val="a7"/>
          <w:rFonts w:ascii="Times New Roman" w:hAnsi="Times New Roman" w:cs="Times New Roman"/>
          <w:sz w:val="28"/>
          <w:szCs w:val="28"/>
        </w:rPr>
        <w:footnoteReference w:id="1"/>
      </w:r>
      <w:r w:rsidRPr="00F9734A">
        <w:rPr>
          <w:rFonts w:ascii="Times New Roman" w:hAnsi="Times New Roman" w:cs="Times New Roman"/>
          <w:sz w:val="28"/>
          <w:szCs w:val="28"/>
        </w:rPr>
        <w:t xml:space="preserve">. </w:t>
      </w:r>
    </w:p>
    <w:p w:rsidR="00793B6B" w:rsidRPr="00F9734A" w:rsidRDefault="00793B6B" w:rsidP="00793B6B">
      <w:pPr>
        <w:shd w:val="clear" w:color="auto" w:fill="FFFFFF"/>
        <w:spacing w:before="75" w:after="75"/>
        <w:jc w:val="both"/>
        <w:rPr>
          <w:rFonts w:ascii="Times New Roman" w:hAnsi="Times New Roman" w:cs="Times New Roman"/>
          <w:color w:val="000000"/>
          <w:sz w:val="28"/>
          <w:szCs w:val="28"/>
        </w:rPr>
      </w:pPr>
      <w:r w:rsidRPr="00F9734A">
        <w:rPr>
          <w:rFonts w:ascii="Times New Roman" w:hAnsi="Times New Roman" w:cs="Times New Roman"/>
          <w:sz w:val="28"/>
          <w:szCs w:val="28"/>
        </w:rPr>
        <w:t xml:space="preserve">2. Опубликовать  </w:t>
      </w:r>
      <w:r w:rsidRPr="00F9734A">
        <w:rPr>
          <w:rFonts w:ascii="Times New Roman" w:hAnsi="Times New Roman" w:cs="Times New Roman"/>
          <w:color w:val="000000"/>
          <w:sz w:val="28"/>
          <w:szCs w:val="28"/>
        </w:rPr>
        <w:t xml:space="preserve">  данное постановление в периодическом печатном  издании администрации  Покровского сельсовета  Чановского  района Новосибирской области  «Покровский вестник»</w:t>
      </w:r>
      <w:proofErr w:type="gramStart"/>
      <w:r w:rsidRPr="00F9734A">
        <w:rPr>
          <w:rFonts w:ascii="Times New Roman" w:hAnsi="Times New Roman" w:cs="Times New Roman"/>
          <w:color w:val="000000"/>
          <w:sz w:val="28"/>
          <w:szCs w:val="28"/>
        </w:rPr>
        <w:t>.</w:t>
      </w:r>
      <w:r w:rsidRPr="00F9734A">
        <w:rPr>
          <w:rFonts w:ascii="Times New Roman" w:hAnsi="Times New Roman" w:cs="Times New Roman"/>
          <w:sz w:val="28"/>
          <w:szCs w:val="28"/>
        </w:rPr>
        <w:t>и</w:t>
      </w:r>
      <w:proofErr w:type="gramEnd"/>
      <w:r w:rsidRPr="00F9734A">
        <w:rPr>
          <w:rFonts w:ascii="Times New Roman" w:hAnsi="Times New Roman" w:cs="Times New Roman"/>
          <w:sz w:val="28"/>
          <w:szCs w:val="28"/>
        </w:rPr>
        <w:t xml:space="preserve"> разместить на </w:t>
      </w:r>
      <w:r w:rsidRPr="00F9734A">
        <w:rPr>
          <w:rFonts w:ascii="Times New Roman" w:hAnsi="Times New Roman" w:cs="Times New Roman"/>
          <w:sz w:val="28"/>
          <w:szCs w:val="28"/>
        </w:rPr>
        <w:lastRenderedPageBreak/>
        <w:t>официальном сайте администрации  Покровского  сельсовета  Чановского района Новосибирской области в сети «Интернет».</w:t>
      </w:r>
    </w:p>
    <w:p w:rsidR="00793B6B" w:rsidRPr="00F9734A" w:rsidRDefault="00793B6B" w:rsidP="00793B6B">
      <w:pPr>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3. </w:t>
      </w:r>
      <w:proofErr w:type="gramStart"/>
      <w:r w:rsidRPr="00F9734A">
        <w:rPr>
          <w:rFonts w:ascii="Times New Roman" w:hAnsi="Times New Roman" w:cs="Times New Roman"/>
          <w:sz w:val="28"/>
          <w:szCs w:val="28"/>
        </w:rPr>
        <w:t>Контроль за</w:t>
      </w:r>
      <w:proofErr w:type="gramEnd"/>
      <w:r w:rsidRPr="00F9734A">
        <w:rPr>
          <w:rFonts w:ascii="Times New Roman" w:hAnsi="Times New Roman" w:cs="Times New Roman"/>
          <w:sz w:val="28"/>
          <w:szCs w:val="28"/>
        </w:rPr>
        <w:t xml:space="preserve"> исполнением настоящего постановления оставляю за собой.</w:t>
      </w:r>
    </w:p>
    <w:p w:rsidR="00793B6B" w:rsidRPr="00F9734A" w:rsidRDefault="00793B6B" w:rsidP="00793B6B">
      <w:pPr>
        <w:jc w:val="both"/>
        <w:rPr>
          <w:rFonts w:ascii="Times New Roman" w:hAnsi="Times New Roman" w:cs="Times New Roman"/>
          <w:sz w:val="28"/>
          <w:szCs w:val="28"/>
        </w:rPr>
      </w:pPr>
    </w:p>
    <w:p w:rsidR="00793B6B" w:rsidRPr="00F9734A" w:rsidRDefault="00793B6B" w:rsidP="00F9734A">
      <w:pPr>
        <w:spacing w:after="0"/>
        <w:rPr>
          <w:rFonts w:ascii="Times New Roman" w:hAnsi="Times New Roman" w:cs="Times New Roman"/>
          <w:color w:val="000000"/>
          <w:sz w:val="28"/>
          <w:szCs w:val="28"/>
        </w:rPr>
      </w:pPr>
      <w:r w:rsidRPr="00F9734A">
        <w:rPr>
          <w:rFonts w:ascii="Times New Roman" w:hAnsi="Times New Roman" w:cs="Times New Roman"/>
          <w:sz w:val="28"/>
          <w:szCs w:val="28"/>
        </w:rPr>
        <w:t xml:space="preserve"> </w:t>
      </w:r>
      <w:r w:rsidRPr="00F9734A">
        <w:rPr>
          <w:rFonts w:ascii="Times New Roman" w:hAnsi="Times New Roman" w:cs="Times New Roman"/>
          <w:color w:val="000000"/>
          <w:sz w:val="28"/>
          <w:szCs w:val="28"/>
        </w:rPr>
        <w:t xml:space="preserve">Глава  Покровского сельсовета                                                 </w:t>
      </w:r>
    </w:p>
    <w:p w:rsidR="00793B6B" w:rsidRPr="00F9734A" w:rsidRDefault="00793B6B" w:rsidP="00F9734A">
      <w:pPr>
        <w:spacing w:after="0"/>
        <w:rPr>
          <w:rFonts w:ascii="Times New Roman" w:hAnsi="Times New Roman" w:cs="Times New Roman"/>
          <w:color w:val="000000"/>
          <w:sz w:val="28"/>
          <w:szCs w:val="28"/>
        </w:rPr>
      </w:pPr>
      <w:r w:rsidRPr="00F9734A">
        <w:rPr>
          <w:rFonts w:ascii="Times New Roman" w:hAnsi="Times New Roman" w:cs="Times New Roman"/>
          <w:color w:val="000000"/>
          <w:sz w:val="28"/>
          <w:szCs w:val="28"/>
        </w:rPr>
        <w:t xml:space="preserve"> Чановского  района </w:t>
      </w:r>
    </w:p>
    <w:p w:rsidR="00793B6B" w:rsidRPr="00F9734A" w:rsidRDefault="00793B6B" w:rsidP="00F9734A">
      <w:pPr>
        <w:spacing w:after="0"/>
        <w:rPr>
          <w:rFonts w:ascii="Times New Roman" w:hAnsi="Times New Roman" w:cs="Times New Roman"/>
          <w:color w:val="000000"/>
          <w:sz w:val="24"/>
          <w:szCs w:val="24"/>
        </w:rPr>
      </w:pPr>
      <w:r w:rsidRPr="00F9734A">
        <w:rPr>
          <w:rFonts w:ascii="Times New Roman" w:hAnsi="Times New Roman" w:cs="Times New Roman"/>
          <w:color w:val="000000"/>
          <w:sz w:val="28"/>
          <w:szCs w:val="28"/>
        </w:rPr>
        <w:t>Новосибирской области                                                                П.В.Семченко</w:t>
      </w:r>
      <w:r w:rsidRPr="00F9734A">
        <w:rPr>
          <w:rFonts w:ascii="Times New Roman" w:hAnsi="Times New Roman" w:cs="Times New Roman"/>
          <w:color w:val="000000"/>
          <w:sz w:val="28"/>
          <w:szCs w:val="28"/>
        </w:rPr>
        <w:br/>
      </w:r>
      <w:r w:rsidRPr="00F9734A">
        <w:rPr>
          <w:rFonts w:ascii="Times New Roman" w:hAnsi="Times New Roman" w:cs="Times New Roman"/>
          <w:color w:val="000000"/>
          <w:sz w:val="28"/>
          <w:szCs w:val="28"/>
        </w:rPr>
        <w:br/>
      </w:r>
      <w:r w:rsidRPr="00F9734A">
        <w:rPr>
          <w:rFonts w:ascii="Times New Roman" w:hAnsi="Times New Roman" w:cs="Times New Roman"/>
          <w:color w:val="000000"/>
          <w:sz w:val="28"/>
          <w:szCs w:val="28"/>
        </w:rPr>
        <w:br/>
      </w:r>
      <w:r w:rsidRPr="00F9734A">
        <w:rPr>
          <w:rFonts w:ascii="Times New Roman" w:hAnsi="Times New Roman" w:cs="Times New Roman"/>
          <w:color w:val="000000"/>
          <w:sz w:val="28"/>
          <w:szCs w:val="28"/>
        </w:rPr>
        <w:br/>
      </w:r>
      <w:r w:rsidRPr="00F9734A">
        <w:rPr>
          <w:rFonts w:ascii="Times New Roman" w:hAnsi="Times New Roman" w:cs="Times New Roman"/>
          <w:color w:val="000000"/>
          <w:sz w:val="28"/>
          <w:szCs w:val="28"/>
        </w:rPr>
        <w:br/>
      </w:r>
      <w:r w:rsidRPr="00F9734A">
        <w:rPr>
          <w:rFonts w:ascii="Times New Roman" w:hAnsi="Times New Roman" w:cs="Times New Roman"/>
          <w:color w:val="000000"/>
          <w:sz w:val="28"/>
          <w:szCs w:val="28"/>
        </w:rPr>
        <w:br/>
      </w:r>
      <w:r w:rsidRPr="00F9734A">
        <w:rPr>
          <w:rFonts w:ascii="Times New Roman" w:hAnsi="Times New Roman" w:cs="Times New Roman"/>
          <w:color w:val="000000"/>
          <w:sz w:val="24"/>
          <w:szCs w:val="24"/>
        </w:rPr>
        <w:t>Маркова Н.А.</w:t>
      </w:r>
    </w:p>
    <w:p w:rsidR="00793B6B" w:rsidRPr="00F9734A" w:rsidRDefault="00793B6B" w:rsidP="00793B6B">
      <w:pPr>
        <w:rPr>
          <w:rFonts w:ascii="Times New Roman" w:hAnsi="Times New Roman" w:cs="Times New Roman"/>
          <w:color w:val="000000"/>
          <w:sz w:val="24"/>
          <w:szCs w:val="24"/>
        </w:rPr>
      </w:pPr>
      <w:r w:rsidRPr="00F9734A">
        <w:rPr>
          <w:rFonts w:ascii="Times New Roman" w:hAnsi="Times New Roman" w:cs="Times New Roman"/>
          <w:color w:val="000000"/>
          <w:sz w:val="24"/>
          <w:szCs w:val="24"/>
        </w:rPr>
        <w:t>32-445</w:t>
      </w:r>
    </w:p>
    <w:p w:rsidR="00793B6B" w:rsidRDefault="00793B6B" w:rsidP="00793B6B">
      <w:pPr>
        <w:jc w:val="both"/>
        <w:rPr>
          <w:sz w:val="18"/>
          <w:szCs w:val="18"/>
        </w:rPr>
      </w:pPr>
    </w:p>
    <w:p w:rsidR="00793B6B" w:rsidRDefault="00793B6B" w:rsidP="00793B6B">
      <w:pPr>
        <w:jc w:val="both"/>
        <w:rPr>
          <w:sz w:val="18"/>
          <w:szCs w:val="18"/>
        </w:rPr>
      </w:pPr>
    </w:p>
    <w:p w:rsidR="00793B6B" w:rsidRDefault="00793B6B" w:rsidP="00793B6B">
      <w:pPr>
        <w:jc w:val="both"/>
        <w:rPr>
          <w:sz w:val="18"/>
          <w:szCs w:val="18"/>
        </w:rPr>
      </w:pPr>
    </w:p>
    <w:p w:rsidR="00793B6B" w:rsidRDefault="00793B6B" w:rsidP="00793B6B">
      <w:pPr>
        <w:jc w:val="both"/>
        <w:rPr>
          <w:sz w:val="18"/>
          <w:szCs w:val="18"/>
        </w:rPr>
      </w:pPr>
    </w:p>
    <w:p w:rsidR="00793B6B" w:rsidRDefault="00793B6B" w:rsidP="00793B6B">
      <w:pPr>
        <w:jc w:val="both"/>
        <w:rPr>
          <w:sz w:val="18"/>
          <w:szCs w:val="18"/>
        </w:rPr>
      </w:pPr>
    </w:p>
    <w:p w:rsidR="00793B6B" w:rsidRPr="00C0234B" w:rsidRDefault="00793B6B" w:rsidP="00793B6B">
      <w:pPr>
        <w:jc w:val="both"/>
        <w:rPr>
          <w:sz w:val="18"/>
          <w:szCs w:val="18"/>
        </w:rPr>
      </w:pPr>
    </w:p>
    <w:p w:rsidR="00793B6B" w:rsidRPr="0026591E" w:rsidRDefault="00793B6B" w:rsidP="00793B6B">
      <w:pPr>
        <w:rPr>
          <w:sz w:val="32"/>
          <w:szCs w:val="32"/>
        </w:rPr>
      </w:pPr>
      <w:r>
        <w:rPr>
          <w:sz w:val="28"/>
          <w:szCs w:val="28"/>
        </w:rPr>
        <w:t xml:space="preserve"> </w:t>
      </w:r>
      <w:r w:rsidRPr="00705E3B">
        <w:rPr>
          <w:sz w:val="28"/>
          <w:szCs w:val="28"/>
        </w:rPr>
        <w:t xml:space="preserve">  </w:t>
      </w:r>
      <w:r>
        <w:rPr>
          <w:sz w:val="28"/>
          <w:szCs w:val="28"/>
        </w:rPr>
        <w:t xml:space="preserve">    </w:t>
      </w:r>
      <w:r w:rsidRPr="00705E3B">
        <w:rPr>
          <w:sz w:val="28"/>
          <w:szCs w:val="28"/>
        </w:rPr>
        <w:t xml:space="preserve">       </w:t>
      </w:r>
      <w:r>
        <w:rPr>
          <w:sz w:val="28"/>
          <w:szCs w:val="28"/>
        </w:rPr>
        <w:t xml:space="preserve">            </w:t>
      </w:r>
      <w:r w:rsidRPr="00705E3B">
        <w:rPr>
          <w:sz w:val="28"/>
          <w:szCs w:val="28"/>
        </w:rPr>
        <w:t xml:space="preserve"> </w:t>
      </w:r>
    </w:p>
    <w:p w:rsidR="00793B6B" w:rsidRDefault="00793B6B" w:rsidP="00793B6B">
      <w:pPr>
        <w:pStyle w:val="p22"/>
        <w:shd w:val="clear" w:color="auto" w:fill="FFFFFF"/>
        <w:spacing w:before="0" w:beforeAutospacing="0" w:after="0" w:afterAutospacing="0"/>
        <w:jc w:val="center"/>
        <w:rPr>
          <w:b/>
          <w:color w:val="000000"/>
          <w:sz w:val="28"/>
          <w:szCs w:val="28"/>
        </w:rPr>
      </w:pPr>
      <w:r>
        <w:rPr>
          <w:b/>
          <w:color w:val="000000"/>
          <w:sz w:val="28"/>
          <w:szCs w:val="28"/>
        </w:rPr>
        <w:t>АДМИНИСТРАЦИЯ</w:t>
      </w:r>
    </w:p>
    <w:p w:rsidR="00793B6B" w:rsidRDefault="00793B6B" w:rsidP="00793B6B">
      <w:pPr>
        <w:pStyle w:val="p22"/>
        <w:shd w:val="clear" w:color="auto" w:fill="FFFFFF"/>
        <w:spacing w:before="0" w:beforeAutospacing="0" w:after="0" w:afterAutospacing="0"/>
        <w:jc w:val="center"/>
        <w:rPr>
          <w:b/>
          <w:color w:val="000000"/>
          <w:sz w:val="28"/>
          <w:szCs w:val="28"/>
        </w:rPr>
      </w:pPr>
      <w:r>
        <w:rPr>
          <w:rStyle w:val="s5"/>
          <w:b/>
          <w:color w:val="000000"/>
          <w:sz w:val="28"/>
          <w:szCs w:val="28"/>
        </w:rPr>
        <w:t xml:space="preserve"> ПОКРОВСКОГО </w:t>
      </w:r>
      <w:r>
        <w:rPr>
          <w:rStyle w:val="apple-converted-space"/>
          <w:b/>
          <w:color w:val="000000"/>
          <w:sz w:val="28"/>
          <w:szCs w:val="28"/>
        </w:rPr>
        <w:t> </w:t>
      </w:r>
      <w:r>
        <w:rPr>
          <w:b/>
          <w:color w:val="000000"/>
          <w:sz w:val="28"/>
          <w:szCs w:val="28"/>
        </w:rPr>
        <w:t xml:space="preserve">СЕЛЬСОВЕТА </w:t>
      </w:r>
    </w:p>
    <w:p w:rsidR="00793B6B" w:rsidRDefault="00793B6B" w:rsidP="00793B6B">
      <w:pPr>
        <w:pStyle w:val="p22"/>
        <w:shd w:val="clear" w:color="auto" w:fill="FFFFFF"/>
        <w:spacing w:before="0" w:beforeAutospacing="0" w:after="0" w:afterAutospacing="0"/>
        <w:jc w:val="center"/>
        <w:rPr>
          <w:b/>
          <w:color w:val="000000"/>
          <w:sz w:val="28"/>
          <w:szCs w:val="28"/>
        </w:rPr>
      </w:pPr>
      <w:r>
        <w:rPr>
          <w:b/>
          <w:color w:val="000000"/>
          <w:sz w:val="28"/>
          <w:szCs w:val="28"/>
        </w:rPr>
        <w:t>ЧАНОВСКОГО РАЙОНА НОВОСИБИРСКОЙ ОБЛАСТИ</w:t>
      </w:r>
    </w:p>
    <w:p w:rsidR="00793B6B" w:rsidRDefault="00793B6B" w:rsidP="00793B6B">
      <w:pPr>
        <w:pStyle w:val="p23"/>
        <w:shd w:val="clear" w:color="auto" w:fill="FFFFFF"/>
        <w:spacing w:before="0" w:beforeAutospacing="0" w:after="0" w:afterAutospacing="0"/>
        <w:jc w:val="center"/>
        <w:rPr>
          <w:b/>
          <w:color w:val="000000"/>
          <w:sz w:val="28"/>
          <w:szCs w:val="28"/>
        </w:rPr>
      </w:pPr>
      <w:bookmarkStart w:id="0" w:name="bookmark1"/>
      <w:bookmarkEnd w:id="0"/>
    </w:p>
    <w:p w:rsidR="00793B6B" w:rsidRDefault="00793B6B" w:rsidP="00793B6B">
      <w:pPr>
        <w:pStyle w:val="p23"/>
        <w:shd w:val="clear" w:color="auto" w:fill="FFFFFF"/>
        <w:spacing w:before="0" w:beforeAutospacing="0" w:after="0" w:afterAutospacing="0"/>
        <w:jc w:val="center"/>
        <w:rPr>
          <w:b/>
          <w:color w:val="000000"/>
          <w:sz w:val="28"/>
          <w:szCs w:val="28"/>
        </w:rPr>
      </w:pPr>
      <w:r>
        <w:rPr>
          <w:b/>
          <w:color w:val="000000"/>
          <w:sz w:val="28"/>
          <w:szCs w:val="28"/>
        </w:rPr>
        <w:t>ПОСТАНОВЛЕНИЕ</w:t>
      </w:r>
    </w:p>
    <w:p w:rsidR="00793B6B" w:rsidRDefault="00793B6B" w:rsidP="00793B6B">
      <w:pPr>
        <w:pStyle w:val="p23"/>
        <w:shd w:val="clear" w:color="auto" w:fill="FFFFFF"/>
        <w:spacing w:before="0" w:beforeAutospacing="0" w:after="0" w:afterAutospacing="0"/>
        <w:jc w:val="center"/>
        <w:rPr>
          <w:b/>
          <w:color w:val="000000"/>
          <w:sz w:val="28"/>
          <w:szCs w:val="28"/>
        </w:rPr>
      </w:pPr>
    </w:p>
    <w:p w:rsidR="00793B6B" w:rsidRDefault="00793B6B" w:rsidP="00793B6B">
      <w:pPr>
        <w:pStyle w:val="p24"/>
        <w:shd w:val="clear" w:color="auto" w:fill="FFFFFF"/>
        <w:spacing w:before="0" w:beforeAutospacing="0" w:after="0" w:afterAutospacing="0"/>
        <w:jc w:val="center"/>
        <w:rPr>
          <w:color w:val="000000"/>
          <w:sz w:val="28"/>
          <w:szCs w:val="28"/>
        </w:rPr>
      </w:pPr>
      <w:r>
        <w:rPr>
          <w:color w:val="000000"/>
          <w:sz w:val="28"/>
          <w:szCs w:val="28"/>
        </w:rPr>
        <w:t>29.10.2019г. № 50</w:t>
      </w:r>
    </w:p>
    <w:p w:rsidR="00793B6B" w:rsidRDefault="00793B6B" w:rsidP="00793B6B">
      <w:pPr>
        <w:pStyle w:val="p24"/>
        <w:shd w:val="clear" w:color="auto" w:fill="FFFFFF"/>
        <w:spacing w:before="0" w:beforeAutospacing="0" w:after="0" w:afterAutospacing="0"/>
        <w:jc w:val="center"/>
        <w:rPr>
          <w:color w:val="000000"/>
          <w:sz w:val="28"/>
          <w:szCs w:val="28"/>
        </w:rPr>
      </w:pPr>
    </w:p>
    <w:p w:rsidR="00793B6B" w:rsidRDefault="00793B6B" w:rsidP="00793B6B">
      <w:pPr>
        <w:pStyle w:val="p24"/>
        <w:shd w:val="clear" w:color="auto" w:fill="FFFFFF"/>
        <w:spacing w:before="0" w:beforeAutospacing="0" w:after="0" w:afterAutospacing="0"/>
        <w:jc w:val="center"/>
        <w:rPr>
          <w:color w:val="000000"/>
          <w:sz w:val="28"/>
          <w:szCs w:val="28"/>
        </w:rPr>
      </w:pPr>
      <w:r>
        <w:rPr>
          <w:color w:val="000000"/>
          <w:sz w:val="28"/>
          <w:szCs w:val="28"/>
        </w:rPr>
        <w:t xml:space="preserve">Об утверждении Положения о порядке </w:t>
      </w:r>
      <w:proofErr w:type="gramStart"/>
      <w:r>
        <w:rPr>
          <w:color w:val="000000"/>
          <w:sz w:val="28"/>
          <w:szCs w:val="28"/>
        </w:rPr>
        <w:t>аттестации работников учреждений культуры Покровского сельсовета</w:t>
      </w:r>
      <w:proofErr w:type="gramEnd"/>
      <w:r>
        <w:rPr>
          <w:color w:val="000000"/>
          <w:sz w:val="28"/>
          <w:szCs w:val="28"/>
        </w:rPr>
        <w:t xml:space="preserve"> Чановского района Новосибирской области</w:t>
      </w:r>
    </w:p>
    <w:p w:rsidR="00793B6B" w:rsidRDefault="00793B6B" w:rsidP="00793B6B">
      <w:pPr>
        <w:pStyle w:val="p24"/>
        <w:shd w:val="clear" w:color="auto" w:fill="FFFFFF"/>
        <w:spacing w:before="0" w:beforeAutospacing="0" w:after="0" w:afterAutospacing="0"/>
        <w:jc w:val="center"/>
        <w:rPr>
          <w:color w:val="000000"/>
          <w:sz w:val="28"/>
          <w:szCs w:val="28"/>
        </w:rPr>
      </w:pPr>
    </w:p>
    <w:p w:rsidR="00793B6B" w:rsidRDefault="00793B6B" w:rsidP="00793B6B">
      <w:pPr>
        <w:pStyle w:val="p24"/>
        <w:shd w:val="clear" w:color="auto" w:fill="FFFFFF"/>
        <w:spacing w:before="0" w:beforeAutospacing="0" w:after="0" w:afterAutospacing="0"/>
        <w:jc w:val="both"/>
        <w:rPr>
          <w:color w:val="000000"/>
          <w:sz w:val="28"/>
          <w:szCs w:val="28"/>
        </w:rPr>
      </w:pPr>
      <w:proofErr w:type="gramStart"/>
      <w:r>
        <w:rPr>
          <w:color w:val="000000"/>
          <w:sz w:val="28"/>
          <w:szCs w:val="28"/>
        </w:rPr>
        <w:t xml:space="preserve">В соответствии с пунктом 10 Плана действий по реализации Указов Президента Российской Федерации от 07.05.2012 №597 «О мероприятиях по реализации государственной социальной политики», в соответствии с разделом «Развитие кадрового потенциала работников учреждений культуры», в целях подтверждения соответствия работников занимаемым ими должностям или соответствия уровня квалификации работников </w:t>
      </w:r>
      <w:r>
        <w:rPr>
          <w:color w:val="000000"/>
          <w:sz w:val="28"/>
          <w:szCs w:val="28"/>
        </w:rPr>
        <w:lastRenderedPageBreak/>
        <w:t>требованиям, предъявляемым к квалификационным  категориям на основе оценки  их профессиональной  деятельности, администрация Покровского сельсовета</w:t>
      </w:r>
      <w:proofErr w:type="gramEnd"/>
      <w:r>
        <w:rPr>
          <w:color w:val="000000"/>
          <w:sz w:val="28"/>
          <w:szCs w:val="28"/>
        </w:rPr>
        <w:t xml:space="preserve"> Чановского района Новосибирской области </w:t>
      </w: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ПОСТАНОВЛЯЕТ:</w:t>
      </w: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 xml:space="preserve">1.Утвердить Положение о порядке </w:t>
      </w:r>
      <w:proofErr w:type="gramStart"/>
      <w:r>
        <w:rPr>
          <w:color w:val="000000"/>
          <w:sz w:val="28"/>
          <w:szCs w:val="28"/>
        </w:rPr>
        <w:t>аттестации работников учреждений культуры Покровского сельсовета</w:t>
      </w:r>
      <w:proofErr w:type="gramEnd"/>
      <w:r>
        <w:rPr>
          <w:color w:val="000000"/>
          <w:sz w:val="28"/>
          <w:szCs w:val="28"/>
        </w:rPr>
        <w:t xml:space="preserve"> Чановского района Новосибирской области (приложение 1).</w:t>
      </w: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2.</w:t>
      </w:r>
      <w:proofErr w:type="gramStart"/>
      <w:r>
        <w:rPr>
          <w:color w:val="000000"/>
          <w:sz w:val="28"/>
          <w:szCs w:val="28"/>
        </w:rPr>
        <w:t>Контроль за</w:t>
      </w:r>
      <w:proofErr w:type="gramEnd"/>
      <w:r>
        <w:rPr>
          <w:color w:val="000000"/>
          <w:sz w:val="28"/>
          <w:szCs w:val="28"/>
        </w:rPr>
        <w:t xml:space="preserve"> исполнением данного распоряжения оставляю за собой.</w:t>
      </w: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Глава Покровского сельсовета</w:t>
      </w: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 xml:space="preserve">Чановского района </w:t>
      </w: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Новосибирской области                                            П.В.Семченко</w:t>
      </w: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Pr="0065665A" w:rsidRDefault="00793B6B" w:rsidP="00793B6B">
      <w:pPr>
        <w:pStyle w:val="p24"/>
        <w:shd w:val="clear" w:color="auto" w:fill="FFFFFF"/>
        <w:spacing w:before="0" w:beforeAutospacing="0" w:after="0" w:afterAutospacing="0"/>
        <w:rPr>
          <w:color w:val="000000"/>
          <w:sz w:val="22"/>
          <w:szCs w:val="22"/>
        </w:rPr>
      </w:pPr>
      <w:r w:rsidRPr="0065665A">
        <w:rPr>
          <w:color w:val="000000"/>
          <w:sz w:val="22"/>
          <w:szCs w:val="22"/>
        </w:rPr>
        <w:t>Маркова Н.А.</w:t>
      </w:r>
    </w:p>
    <w:p w:rsidR="00793B6B" w:rsidRPr="0065665A" w:rsidRDefault="00793B6B" w:rsidP="00793B6B">
      <w:pPr>
        <w:pStyle w:val="p24"/>
        <w:shd w:val="clear" w:color="auto" w:fill="FFFFFF"/>
        <w:spacing w:before="0" w:beforeAutospacing="0" w:after="0" w:afterAutospacing="0"/>
        <w:rPr>
          <w:color w:val="000000"/>
          <w:sz w:val="22"/>
          <w:szCs w:val="22"/>
        </w:rPr>
      </w:pPr>
      <w:r w:rsidRPr="0065665A">
        <w:rPr>
          <w:color w:val="000000"/>
          <w:sz w:val="22"/>
          <w:szCs w:val="22"/>
        </w:rPr>
        <w:t>32-445</w:t>
      </w: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Pr="00F63B74"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63B74">
        <w:rPr>
          <w:rFonts w:ascii="Times New Roman" w:hAnsi="Times New Roman"/>
          <w:sz w:val="24"/>
          <w:szCs w:val="24"/>
        </w:rPr>
        <w:t>П</w:t>
      </w:r>
      <w:r>
        <w:rPr>
          <w:rFonts w:ascii="Times New Roman" w:hAnsi="Times New Roman"/>
          <w:sz w:val="24"/>
          <w:szCs w:val="24"/>
        </w:rPr>
        <w:t>риложение</w:t>
      </w:r>
    </w:p>
    <w:p w:rsidR="00793B6B" w:rsidRPr="00F63B74"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t xml:space="preserve">           к постановлению администрации</w:t>
      </w:r>
    </w:p>
    <w:p w:rsidR="00793B6B" w:rsidRPr="00F63B74"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Pr>
          <w:rFonts w:ascii="Times New Roman" w:hAnsi="Times New Roman"/>
          <w:sz w:val="24"/>
          <w:szCs w:val="24"/>
        </w:rPr>
        <w:t xml:space="preserve">    Покровского сельсовета</w:t>
      </w:r>
      <w:r w:rsidRPr="00F63B74">
        <w:rPr>
          <w:rFonts w:ascii="Times New Roman" w:hAnsi="Times New Roman"/>
          <w:sz w:val="24"/>
          <w:szCs w:val="24"/>
        </w:rPr>
        <w:tab/>
      </w:r>
      <w:r w:rsidRPr="00F63B74">
        <w:rPr>
          <w:rFonts w:ascii="Times New Roman" w:hAnsi="Times New Roman"/>
          <w:sz w:val="24"/>
          <w:szCs w:val="24"/>
        </w:rPr>
        <w:tab/>
        <w:t>Чановского района</w:t>
      </w:r>
    </w:p>
    <w:p w:rsidR="00793B6B" w:rsidRPr="00F63B74"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t xml:space="preserve">         Новосибирской области</w:t>
      </w:r>
    </w:p>
    <w:p w:rsidR="00793B6B" w:rsidRPr="00F63B74"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r>
      <w:r w:rsidRPr="00F63B74">
        <w:rPr>
          <w:rFonts w:ascii="Times New Roman" w:hAnsi="Times New Roman"/>
          <w:sz w:val="24"/>
          <w:szCs w:val="24"/>
        </w:rPr>
        <w:tab/>
        <w:t xml:space="preserve">         от </w:t>
      </w:r>
      <w:r>
        <w:rPr>
          <w:rFonts w:ascii="Times New Roman" w:hAnsi="Times New Roman"/>
          <w:sz w:val="24"/>
          <w:szCs w:val="24"/>
        </w:rPr>
        <w:t>29.10.2019№ 50</w:t>
      </w:r>
    </w:p>
    <w:p w:rsidR="00793B6B"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93B6B" w:rsidRDefault="00793B6B" w:rsidP="00793B6B">
      <w:pPr>
        <w:spacing w:after="0" w:line="240" w:lineRule="auto"/>
        <w:ind w:firstLine="709"/>
        <w:jc w:val="center"/>
        <w:rPr>
          <w:rFonts w:ascii="Times New Roman" w:hAnsi="Times New Roman"/>
          <w:b/>
          <w:bCs/>
          <w:sz w:val="28"/>
          <w:szCs w:val="28"/>
        </w:rPr>
      </w:pPr>
    </w:p>
    <w:p w:rsidR="00793B6B" w:rsidRPr="00C06070" w:rsidRDefault="00793B6B" w:rsidP="00793B6B">
      <w:pPr>
        <w:spacing w:after="0" w:line="240" w:lineRule="auto"/>
        <w:ind w:firstLine="709"/>
        <w:jc w:val="center"/>
        <w:rPr>
          <w:rFonts w:ascii="Times New Roman" w:hAnsi="Times New Roman"/>
          <w:b/>
          <w:bCs/>
          <w:sz w:val="28"/>
          <w:szCs w:val="28"/>
        </w:rPr>
      </w:pPr>
      <w:r w:rsidRPr="00C06070">
        <w:rPr>
          <w:rFonts w:ascii="Times New Roman" w:hAnsi="Times New Roman"/>
          <w:b/>
          <w:bCs/>
          <w:sz w:val="28"/>
          <w:szCs w:val="28"/>
        </w:rPr>
        <w:t>Положение</w:t>
      </w:r>
    </w:p>
    <w:p w:rsidR="00793B6B" w:rsidRPr="0063009D" w:rsidRDefault="00793B6B" w:rsidP="00793B6B">
      <w:pPr>
        <w:spacing w:after="0" w:line="240" w:lineRule="auto"/>
        <w:ind w:firstLine="709"/>
        <w:jc w:val="center"/>
        <w:rPr>
          <w:rFonts w:ascii="Times New Roman" w:hAnsi="Times New Roman"/>
          <w:b/>
          <w:bCs/>
          <w:sz w:val="28"/>
          <w:szCs w:val="28"/>
        </w:rPr>
      </w:pPr>
      <w:r w:rsidRPr="0063009D">
        <w:rPr>
          <w:rFonts w:ascii="Times New Roman" w:hAnsi="Times New Roman"/>
          <w:b/>
          <w:sz w:val="28"/>
          <w:szCs w:val="28"/>
        </w:rPr>
        <w:t xml:space="preserve">О порядке </w:t>
      </w:r>
      <w:proofErr w:type="gramStart"/>
      <w:r w:rsidRPr="0063009D">
        <w:rPr>
          <w:rFonts w:ascii="Times New Roman" w:hAnsi="Times New Roman"/>
          <w:b/>
          <w:sz w:val="28"/>
          <w:szCs w:val="28"/>
        </w:rPr>
        <w:t>проведения аттестации работников учреждений культуры</w:t>
      </w:r>
      <w:r>
        <w:rPr>
          <w:rFonts w:ascii="Times New Roman" w:hAnsi="Times New Roman"/>
          <w:b/>
          <w:sz w:val="28"/>
          <w:szCs w:val="28"/>
        </w:rPr>
        <w:t xml:space="preserve"> </w:t>
      </w:r>
      <w:r w:rsidRPr="00A80ED9">
        <w:rPr>
          <w:rFonts w:ascii="Times New Roman" w:hAnsi="Times New Roman" w:cs="Times New Roman"/>
          <w:b/>
          <w:color w:val="000000"/>
          <w:sz w:val="28"/>
          <w:szCs w:val="28"/>
        </w:rPr>
        <w:t>Покровского сельсовета</w:t>
      </w:r>
      <w:proofErr w:type="gramEnd"/>
      <w:r w:rsidRPr="00A80ED9">
        <w:rPr>
          <w:rFonts w:ascii="Times New Roman" w:hAnsi="Times New Roman" w:cs="Times New Roman"/>
          <w:b/>
          <w:color w:val="000000"/>
          <w:sz w:val="28"/>
          <w:szCs w:val="28"/>
        </w:rPr>
        <w:t xml:space="preserve"> Чановского района Новосибирской области</w:t>
      </w:r>
    </w:p>
    <w:p w:rsidR="00793B6B" w:rsidRPr="00C06070" w:rsidRDefault="00793B6B" w:rsidP="00793B6B">
      <w:pPr>
        <w:spacing w:after="0" w:line="240" w:lineRule="auto"/>
        <w:ind w:firstLine="709"/>
        <w:jc w:val="center"/>
        <w:rPr>
          <w:rFonts w:ascii="Times New Roman" w:hAnsi="Times New Roman"/>
          <w:b/>
          <w:bCs/>
          <w:sz w:val="28"/>
          <w:szCs w:val="28"/>
        </w:rPr>
      </w:pPr>
    </w:p>
    <w:p w:rsidR="00793B6B" w:rsidRPr="00C06070" w:rsidRDefault="00793B6B" w:rsidP="00793B6B">
      <w:pPr>
        <w:pStyle w:val="a9"/>
        <w:spacing w:before="120" w:after="120" w:line="240" w:lineRule="auto"/>
        <w:ind w:left="709"/>
        <w:jc w:val="center"/>
        <w:rPr>
          <w:rFonts w:ascii="Times New Roman" w:hAnsi="Times New Roman" w:cs="Times New Roman"/>
          <w:b/>
          <w:bCs/>
          <w:sz w:val="28"/>
          <w:szCs w:val="28"/>
          <w:lang w:eastAsia="ru-RU"/>
        </w:rPr>
      </w:pPr>
      <w:r w:rsidRPr="00C06070">
        <w:rPr>
          <w:rFonts w:ascii="Times New Roman" w:hAnsi="Times New Roman" w:cs="Times New Roman"/>
          <w:b/>
          <w:bCs/>
          <w:sz w:val="28"/>
          <w:szCs w:val="28"/>
          <w:lang w:eastAsia="ru-RU"/>
        </w:rPr>
        <w:t>1. Общие положения</w:t>
      </w:r>
    </w:p>
    <w:p w:rsidR="00793B6B" w:rsidRPr="00C06070" w:rsidRDefault="00793B6B" w:rsidP="00793B6B">
      <w:pPr>
        <w:pStyle w:val="a9"/>
        <w:tabs>
          <w:tab w:val="left" w:pos="993"/>
        </w:tabs>
        <w:spacing w:before="60" w:after="0" w:line="240" w:lineRule="auto"/>
        <w:ind w:left="369" w:firstLine="709"/>
        <w:jc w:val="both"/>
        <w:rPr>
          <w:rFonts w:ascii="Times New Roman" w:hAnsi="Times New Roman" w:cs="Times New Roman"/>
          <w:sz w:val="28"/>
          <w:szCs w:val="28"/>
          <w:lang w:eastAsia="ru-RU"/>
        </w:rPr>
      </w:pPr>
    </w:p>
    <w:p w:rsidR="00793B6B" w:rsidRPr="00C06070" w:rsidRDefault="00793B6B" w:rsidP="00793B6B">
      <w:pPr>
        <w:pStyle w:val="a9"/>
        <w:numPr>
          <w:ilvl w:val="1"/>
          <w:numId w:val="1"/>
        </w:numPr>
        <w:tabs>
          <w:tab w:val="left" w:pos="993"/>
        </w:tabs>
        <w:spacing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Настоящее Положение </w:t>
      </w:r>
      <w:r>
        <w:rPr>
          <w:rFonts w:ascii="Times New Roman" w:hAnsi="Times New Roman" w:cs="Times New Roman"/>
          <w:sz w:val="28"/>
          <w:szCs w:val="28"/>
          <w:lang w:eastAsia="ru-RU"/>
        </w:rPr>
        <w:t>о</w:t>
      </w:r>
      <w:r w:rsidRPr="00C06070">
        <w:rPr>
          <w:rFonts w:ascii="Times New Roman" w:hAnsi="Times New Roman" w:cs="Times New Roman"/>
          <w:sz w:val="28"/>
          <w:szCs w:val="28"/>
          <w:lang w:eastAsia="ru-RU"/>
        </w:rPr>
        <w:t xml:space="preserve"> порядке проведения аттестации работников учреждений культуры (далее – Положение) регламентирует порядок аттестации</w:t>
      </w:r>
      <w:r w:rsidRPr="00C06070">
        <w:rPr>
          <w:rFonts w:ascii="Times New Roman" w:hAnsi="Times New Roman" w:cs="Times New Roman"/>
          <w:sz w:val="28"/>
          <w:szCs w:val="28"/>
        </w:rPr>
        <w:t xml:space="preserve"> руководителей, специалистов (далее - работников) </w:t>
      </w:r>
      <w:r w:rsidRPr="00C06070">
        <w:rPr>
          <w:rFonts w:ascii="Times New Roman" w:hAnsi="Times New Roman" w:cs="Times New Roman"/>
          <w:sz w:val="28"/>
          <w:szCs w:val="28"/>
          <w:lang w:eastAsia="ru-RU"/>
        </w:rPr>
        <w:lastRenderedPageBreak/>
        <w:t xml:space="preserve">автономных, казенных и бюджетных учреждений культуры и искусства (далее учреждения культуры) за исключением работников образовательных учреждений культуры и искусства. </w:t>
      </w:r>
    </w:p>
    <w:p w:rsidR="00793B6B" w:rsidRPr="00C06070" w:rsidRDefault="00793B6B" w:rsidP="00793B6B">
      <w:pPr>
        <w:pStyle w:val="a9"/>
        <w:numPr>
          <w:ilvl w:val="1"/>
          <w:numId w:val="1"/>
        </w:numPr>
        <w:tabs>
          <w:tab w:val="left" w:pos="993"/>
        </w:tabs>
        <w:spacing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Аттестация проводится на основе объективной оценки деятельности аттестуемого работника в условиях полной гласности и при строгом соблюдении действующего </w:t>
      </w:r>
      <w:r>
        <w:rPr>
          <w:rFonts w:ascii="Times New Roman" w:hAnsi="Times New Roman" w:cs="Times New Roman"/>
          <w:sz w:val="28"/>
          <w:szCs w:val="28"/>
          <w:lang w:eastAsia="ru-RU"/>
        </w:rPr>
        <w:t>з</w:t>
      </w:r>
      <w:r w:rsidRPr="00C06070">
        <w:rPr>
          <w:rFonts w:ascii="Times New Roman" w:hAnsi="Times New Roman" w:cs="Times New Roman"/>
          <w:sz w:val="28"/>
          <w:szCs w:val="28"/>
          <w:lang w:eastAsia="ru-RU"/>
        </w:rPr>
        <w:t>аконодательства.</w:t>
      </w:r>
    </w:p>
    <w:p w:rsidR="00793B6B" w:rsidRPr="00C06070" w:rsidRDefault="00793B6B" w:rsidP="00793B6B">
      <w:pPr>
        <w:pStyle w:val="a8"/>
        <w:numPr>
          <w:ilvl w:val="1"/>
          <w:numId w:val="1"/>
        </w:numPr>
        <w:tabs>
          <w:tab w:val="left" w:pos="993"/>
        </w:tabs>
        <w:spacing w:before="60" w:beforeAutospacing="0" w:after="0" w:afterAutospacing="0"/>
        <w:ind w:left="0" w:firstLine="709"/>
        <w:jc w:val="both"/>
        <w:rPr>
          <w:sz w:val="28"/>
          <w:szCs w:val="28"/>
        </w:rPr>
      </w:pPr>
      <w:r w:rsidRPr="00C06070">
        <w:rPr>
          <w:color w:val="000000"/>
          <w:sz w:val="28"/>
          <w:szCs w:val="28"/>
        </w:rPr>
        <w:t>Аттестация работников - эффективно действующий инструмент, позволяющий работодателю на основе оценки трудовой деятельности работников (проверке деловых качеств, уровня знаний, навыков) определить наличие у них достаточной квалификации, а равно их соответствие занимаемой должности или выполняемой работе.</w:t>
      </w:r>
    </w:p>
    <w:p w:rsidR="00793B6B" w:rsidRPr="00C06070" w:rsidRDefault="00793B6B" w:rsidP="00793B6B">
      <w:pPr>
        <w:pStyle w:val="a9"/>
        <w:numPr>
          <w:ilvl w:val="1"/>
          <w:numId w:val="1"/>
        </w:numPr>
        <w:tabs>
          <w:tab w:val="left" w:pos="993"/>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Аттестация работников призвана способствовать повышению уровня профессионального мастерства, деловой квалификации, ответственности, качества и эффективности работы руково</w:t>
      </w:r>
      <w:r>
        <w:rPr>
          <w:rFonts w:ascii="Times New Roman" w:hAnsi="Times New Roman" w:cs="Times New Roman"/>
          <w:sz w:val="28"/>
          <w:szCs w:val="28"/>
          <w:lang w:eastAsia="ru-RU"/>
        </w:rPr>
        <w:t>дителей, специалистов</w:t>
      </w:r>
      <w:r w:rsidRPr="00C06070">
        <w:rPr>
          <w:rFonts w:ascii="Times New Roman" w:hAnsi="Times New Roman" w:cs="Times New Roman"/>
          <w:sz w:val="28"/>
          <w:szCs w:val="28"/>
          <w:lang w:eastAsia="ru-RU"/>
        </w:rPr>
        <w:t xml:space="preserve">, усилению и обеспечению </w:t>
      </w:r>
      <w:r>
        <w:rPr>
          <w:rFonts w:ascii="Times New Roman" w:hAnsi="Times New Roman" w:cs="Times New Roman"/>
          <w:sz w:val="28"/>
          <w:szCs w:val="28"/>
          <w:lang w:eastAsia="ru-RU"/>
        </w:rPr>
        <w:t>размера</w:t>
      </w:r>
      <w:r w:rsidRPr="00C06070">
        <w:rPr>
          <w:rFonts w:ascii="Times New Roman" w:hAnsi="Times New Roman" w:cs="Times New Roman"/>
          <w:sz w:val="28"/>
          <w:szCs w:val="28"/>
          <w:lang w:eastAsia="ru-RU"/>
        </w:rPr>
        <w:t xml:space="preserve"> заработной платы с результатами труда, приведению в соответствие наименований должностей с квалификационными требованиями, улучшению подбора</w:t>
      </w:r>
      <w:r>
        <w:rPr>
          <w:rFonts w:ascii="Times New Roman" w:hAnsi="Times New Roman" w:cs="Times New Roman"/>
          <w:sz w:val="28"/>
          <w:szCs w:val="28"/>
          <w:lang w:eastAsia="ru-RU"/>
        </w:rPr>
        <w:t xml:space="preserve"> и</w:t>
      </w:r>
      <w:r w:rsidRPr="00C06070">
        <w:rPr>
          <w:rFonts w:ascii="Times New Roman" w:hAnsi="Times New Roman" w:cs="Times New Roman"/>
          <w:sz w:val="28"/>
          <w:szCs w:val="28"/>
          <w:lang w:eastAsia="ru-RU"/>
        </w:rPr>
        <w:t xml:space="preserve"> расстановки кадров.</w:t>
      </w:r>
    </w:p>
    <w:p w:rsidR="00793B6B" w:rsidRPr="00C06070" w:rsidRDefault="00793B6B" w:rsidP="00793B6B">
      <w:pPr>
        <w:pStyle w:val="a8"/>
        <w:numPr>
          <w:ilvl w:val="1"/>
          <w:numId w:val="1"/>
        </w:numPr>
        <w:tabs>
          <w:tab w:val="left" w:pos="993"/>
        </w:tabs>
        <w:spacing w:before="60" w:beforeAutospacing="0" w:after="0" w:afterAutospacing="0"/>
        <w:ind w:left="0" w:firstLine="709"/>
        <w:jc w:val="both"/>
        <w:rPr>
          <w:sz w:val="28"/>
          <w:szCs w:val="28"/>
        </w:rPr>
      </w:pPr>
      <w:r w:rsidRPr="00C06070">
        <w:rPr>
          <w:sz w:val="28"/>
          <w:szCs w:val="28"/>
        </w:rPr>
        <w:t>Аттестация работников учреждений культур</w:t>
      </w:r>
      <w:r>
        <w:rPr>
          <w:sz w:val="28"/>
          <w:szCs w:val="28"/>
        </w:rPr>
        <w:t>ы Покровского сельсовета Чановского района</w:t>
      </w:r>
      <w:r w:rsidRPr="00C06070">
        <w:rPr>
          <w:sz w:val="28"/>
          <w:szCs w:val="28"/>
        </w:rPr>
        <w:t xml:space="preserve"> </w:t>
      </w:r>
      <w:r>
        <w:rPr>
          <w:sz w:val="28"/>
          <w:szCs w:val="28"/>
        </w:rPr>
        <w:t>Новосибирской области (далее - администрация</w:t>
      </w:r>
      <w:r w:rsidRPr="00C06070">
        <w:rPr>
          <w:sz w:val="28"/>
          <w:szCs w:val="28"/>
        </w:rPr>
        <w:t>) проводится в соответствии  с настоящим Положением и Положением об аттестации работников, действующим в учреждении культуры с учетом мнения представительного органа работников.</w:t>
      </w:r>
    </w:p>
    <w:p w:rsidR="00793B6B" w:rsidRPr="00C06070" w:rsidRDefault="00793B6B" w:rsidP="00793B6B">
      <w:pPr>
        <w:pStyle w:val="a8"/>
        <w:numPr>
          <w:ilvl w:val="1"/>
          <w:numId w:val="1"/>
        </w:numPr>
        <w:tabs>
          <w:tab w:val="left" w:pos="993"/>
        </w:tabs>
        <w:spacing w:before="60" w:beforeAutospacing="0" w:after="0" w:afterAutospacing="0"/>
        <w:ind w:left="0" w:firstLine="709"/>
        <w:jc w:val="both"/>
        <w:rPr>
          <w:sz w:val="28"/>
          <w:szCs w:val="28"/>
        </w:rPr>
      </w:pPr>
      <w:r w:rsidRPr="00C06070">
        <w:rPr>
          <w:sz w:val="28"/>
          <w:szCs w:val="28"/>
        </w:rPr>
        <w:t>Настоящее Положение является типовым, носит рекомендательный характер для муниципальных учреждений культуры</w:t>
      </w:r>
      <w:r>
        <w:rPr>
          <w:sz w:val="28"/>
          <w:szCs w:val="28"/>
        </w:rPr>
        <w:t xml:space="preserve"> Покровского сельсовета </w:t>
      </w:r>
      <w:r w:rsidRPr="00C06070">
        <w:rPr>
          <w:sz w:val="28"/>
          <w:szCs w:val="28"/>
        </w:rPr>
        <w:t xml:space="preserve"> </w:t>
      </w:r>
      <w:r>
        <w:rPr>
          <w:sz w:val="28"/>
          <w:szCs w:val="28"/>
        </w:rPr>
        <w:t xml:space="preserve">Чановского района </w:t>
      </w:r>
      <w:r w:rsidRPr="00C06070">
        <w:rPr>
          <w:sz w:val="28"/>
          <w:szCs w:val="28"/>
        </w:rPr>
        <w:t xml:space="preserve">Новосибирской области и  распространяется к исполнению для подведомственных </w:t>
      </w:r>
      <w:r>
        <w:rPr>
          <w:sz w:val="28"/>
          <w:szCs w:val="28"/>
        </w:rPr>
        <w:t xml:space="preserve">администрации </w:t>
      </w:r>
      <w:r w:rsidRPr="00C06070">
        <w:rPr>
          <w:sz w:val="28"/>
          <w:szCs w:val="28"/>
        </w:rPr>
        <w:t>учреждений культуры.</w:t>
      </w:r>
    </w:p>
    <w:p w:rsidR="00793B6B" w:rsidRPr="00C06070" w:rsidRDefault="00793B6B" w:rsidP="00793B6B">
      <w:pPr>
        <w:pStyle w:val="a9"/>
        <w:numPr>
          <w:ilvl w:val="1"/>
          <w:numId w:val="1"/>
        </w:numPr>
        <w:tabs>
          <w:tab w:val="left" w:pos="993"/>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Основными критериями при проведении аттестации служат квалификация работника, </w:t>
      </w:r>
      <w:r w:rsidRPr="00C06070">
        <w:rPr>
          <w:rFonts w:ascii="Times New Roman" w:hAnsi="Times New Roman" w:cs="Times New Roman"/>
          <w:sz w:val="28"/>
          <w:szCs w:val="28"/>
        </w:rPr>
        <w:t>профессиональная деятельность</w:t>
      </w:r>
      <w:r w:rsidRPr="00C06070">
        <w:rPr>
          <w:rFonts w:ascii="Times New Roman" w:hAnsi="Times New Roman" w:cs="Times New Roman"/>
          <w:sz w:val="28"/>
          <w:szCs w:val="28"/>
          <w:lang w:eastAsia="ru-RU"/>
        </w:rPr>
        <w:t xml:space="preserve"> и результаты, достигнутые им при исполнении должностных обязанностей исходя из конкретных условий и требований, предъявляемых к нему </w:t>
      </w:r>
      <w:r>
        <w:rPr>
          <w:rFonts w:ascii="Times New Roman" w:hAnsi="Times New Roman" w:cs="Times New Roman"/>
          <w:sz w:val="28"/>
          <w:szCs w:val="28"/>
          <w:lang w:eastAsia="ru-RU"/>
        </w:rPr>
        <w:t>согласно</w:t>
      </w:r>
      <w:r w:rsidRPr="00C06070">
        <w:rPr>
          <w:rFonts w:ascii="Times New Roman" w:hAnsi="Times New Roman" w:cs="Times New Roman"/>
          <w:sz w:val="28"/>
          <w:szCs w:val="28"/>
          <w:lang w:eastAsia="ru-RU"/>
        </w:rPr>
        <w:t xml:space="preserve"> занимаемой должности.</w:t>
      </w:r>
    </w:p>
    <w:p w:rsidR="00793B6B" w:rsidRPr="00C06070" w:rsidRDefault="00793B6B" w:rsidP="00793B6B">
      <w:pPr>
        <w:pStyle w:val="a8"/>
        <w:numPr>
          <w:ilvl w:val="1"/>
          <w:numId w:val="1"/>
        </w:numPr>
        <w:tabs>
          <w:tab w:val="left" w:pos="993"/>
        </w:tabs>
        <w:spacing w:before="60" w:beforeAutospacing="0" w:after="0" w:afterAutospacing="0"/>
        <w:ind w:left="0" w:firstLine="709"/>
        <w:jc w:val="both"/>
        <w:rPr>
          <w:sz w:val="28"/>
          <w:szCs w:val="28"/>
        </w:rPr>
      </w:pPr>
      <w:r w:rsidRPr="00C06070">
        <w:rPr>
          <w:color w:val="000000"/>
          <w:sz w:val="28"/>
          <w:szCs w:val="28"/>
        </w:rPr>
        <w:t>Требования к квалификации работников, необходимой для выполнения возложенных обязанностей по занимаемой должности, определяются:</w:t>
      </w:r>
    </w:p>
    <w:p w:rsidR="00793B6B" w:rsidRPr="00C06070" w:rsidRDefault="00793B6B" w:rsidP="00793B6B">
      <w:pPr>
        <w:pStyle w:val="a8"/>
        <w:numPr>
          <w:ilvl w:val="0"/>
          <w:numId w:val="7"/>
        </w:numPr>
        <w:tabs>
          <w:tab w:val="left" w:pos="567"/>
          <w:tab w:val="left" w:pos="993"/>
        </w:tabs>
        <w:spacing w:before="60" w:beforeAutospacing="0" w:after="0" w:afterAutospacing="0"/>
        <w:ind w:left="0" w:firstLine="709"/>
        <w:jc w:val="both"/>
        <w:rPr>
          <w:color w:val="000000"/>
          <w:sz w:val="28"/>
          <w:szCs w:val="28"/>
        </w:rPr>
      </w:pPr>
      <w:r>
        <w:rPr>
          <w:color w:val="000000"/>
          <w:sz w:val="28"/>
          <w:szCs w:val="28"/>
        </w:rPr>
        <w:t xml:space="preserve"> </w:t>
      </w:r>
      <w:r w:rsidRPr="00C06070">
        <w:rPr>
          <w:color w:val="000000"/>
          <w:sz w:val="28"/>
          <w:szCs w:val="28"/>
        </w:rPr>
        <w:t>трудовым договором;</w:t>
      </w:r>
    </w:p>
    <w:p w:rsidR="00793B6B" w:rsidRPr="00C06070" w:rsidRDefault="00793B6B" w:rsidP="00793B6B">
      <w:pPr>
        <w:pStyle w:val="a8"/>
        <w:numPr>
          <w:ilvl w:val="0"/>
          <w:numId w:val="7"/>
        </w:numPr>
        <w:tabs>
          <w:tab w:val="left" w:pos="567"/>
          <w:tab w:val="left" w:pos="993"/>
        </w:tabs>
        <w:spacing w:before="60" w:beforeAutospacing="0" w:after="0" w:afterAutospacing="0"/>
        <w:ind w:left="0" w:firstLine="709"/>
        <w:jc w:val="both"/>
        <w:rPr>
          <w:color w:val="000000"/>
          <w:sz w:val="28"/>
          <w:szCs w:val="28"/>
        </w:rPr>
      </w:pPr>
      <w:r>
        <w:rPr>
          <w:color w:val="000000"/>
          <w:sz w:val="28"/>
          <w:szCs w:val="28"/>
        </w:rPr>
        <w:t xml:space="preserve"> </w:t>
      </w:r>
      <w:r w:rsidRPr="00C06070">
        <w:rPr>
          <w:color w:val="000000"/>
          <w:sz w:val="28"/>
          <w:szCs w:val="28"/>
        </w:rPr>
        <w:t>должностной инструкцией;</w:t>
      </w:r>
    </w:p>
    <w:p w:rsidR="00793B6B" w:rsidRPr="00C06070" w:rsidRDefault="00793B6B" w:rsidP="00793B6B">
      <w:pPr>
        <w:pStyle w:val="a8"/>
        <w:numPr>
          <w:ilvl w:val="0"/>
          <w:numId w:val="7"/>
        </w:numPr>
        <w:tabs>
          <w:tab w:val="left" w:pos="567"/>
          <w:tab w:val="left" w:pos="993"/>
        </w:tabs>
        <w:spacing w:before="60" w:beforeAutospacing="0" w:after="0" w:afterAutospacing="0"/>
        <w:ind w:left="0" w:firstLine="709"/>
        <w:jc w:val="both"/>
        <w:rPr>
          <w:color w:val="000000"/>
          <w:sz w:val="28"/>
          <w:szCs w:val="28"/>
        </w:rPr>
      </w:pPr>
      <w:r>
        <w:rPr>
          <w:color w:val="000000"/>
          <w:sz w:val="28"/>
          <w:szCs w:val="28"/>
        </w:rPr>
        <w:t xml:space="preserve"> </w:t>
      </w:r>
      <w:r w:rsidRPr="00C06070">
        <w:rPr>
          <w:color w:val="000000"/>
          <w:sz w:val="28"/>
          <w:szCs w:val="28"/>
        </w:rPr>
        <w:t xml:space="preserve">локальными нормативными актами; </w:t>
      </w:r>
    </w:p>
    <w:p w:rsidR="00793B6B" w:rsidRPr="00980150" w:rsidRDefault="00793B6B" w:rsidP="00793B6B">
      <w:pPr>
        <w:pStyle w:val="a8"/>
        <w:numPr>
          <w:ilvl w:val="0"/>
          <w:numId w:val="7"/>
        </w:numPr>
        <w:tabs>
          <w:tab w:val="left" w:pos="567"/>
          <w:tab w:val="left" w:pos="993"/>
        </w:tabs>
        <w:spacing w:before="60" w:beforeAutospacing="0" w:after="0" w:afterAutospacing="0"/>
        <w:ind w:left="0" w:firstLine="709"/>
        <w:jc w:val="both"/>
        <w:rPr>
          <w:color w:val="000000"/>
          <w:sz w:val="28"/>
          <w:szCs w:val="28"/>
        </w:rPr>
      </w:pPr>
      <w:r w:rsidRPr="00980150">
        <w:rPr>
          <w:color w:val="000000"/>
          <w:sz w:val="28"/>
          <w:szCs w:val="28"/>
        </w:rPr>
        <w:t xml:space="preserve"> </w:t>
      </w:r>
      <w:hyperlink r:id="rId8" w:history="1">
        <w:r w:rsidRPr="00980150">
          <w:rPr>
            <w:rStyle w:val="aa"/>
            <w:rFonts w:eastAsia="Calibri"/>
            <w:color w:val="000000"/>
            <w:sz w:val="28"/>
            <w:szCs w:val="28"/>
          </w:rPr>
          <w:t>приказом</w:t>
        </w:r>
      </w:hyperlink>
      <w:r w:rsidRPr="00980150">
        <w:rPr>
          <w:sz w:val="28"/>
          <w:szCs w:val="28"/>
        </w:rPr>
        <w:t xml:space="preserve">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p>
    <w:p w:rsidR="00793B6B" w:rsidRPr="00980150" w:rsidRDefault="00793B6B" w:rsidP="00793B6B">
      <w:pPr>
        <w:pStyle w:val="a9"/>
        <w:numPr>
          <w:ilvl w:val="0"/>
          <w:numId w:val="7"/>
        </w:numPr>
        <w:tabs>
          <w:tab w:val="left" w:pos="567"/>
          <w:tab w:val="left" w:pos="993"/>
        </w:tabs>
        <w:spacing w:before="60" w:after="0" w:line="240" w:lineRule="auto"/>
        <w:ind w:left="0" w:firstLine="709"/>
        <w:jc w:val="both"/>
        <w:rPr>
          <w:rFonts w:ascii="Times New Roman" w:hAnsi="Times New Roman" w:cs="Times New Roman"/>
          <w:color w:val="000000"/>
          <w:sz w:val="28"/>
          <w:szCs w:val="28"/>
        </w:rPr>
      </w:pPr>
      <w:r w:rsidRPr="00980150">
        <w:rPr>
          <w:rFonts w:ascii="Times New Roman" w:hAnsi="Times New Roman" w:cs="Times New Roman"/>
          <w:color w:val="000000"/>
          <w:sz w:val="28"/>
          <w:szCs w:val="28"/>
        </w:rPr>
        <w:lastRenderedPageBreak/>
        <w:t xml:space="preserve"> </w:t>
      </w:r>
      <w:proofErr w:type="gramStart"/>
      <w:r w:rsidRPr="00980150">
        <w:rPr>
          <w:rFonts w:ascii="Times New Roman" w:hAnsi="Times New Roman" w:cs="Times New Roman"/>
          <w:sz w:val="28"/>
          <w:szCs w:val="28"/>
        </w:rPr>
        <w:t>приказом Министерства труда и социального развития Новосибирской области от 13.06.2019 N 620 "Об утверждении размеров должностных окладов по общеотраслевым должностям руководителей, специалистов и служащих, окладов по общеотраслевым профессиям рабочих, должностных окладов по должностям, трудовые функции, квалификационные требования и наименование по которым установлены в соответствии с профессиональными стандартами</w:t>
      </w:r>
      <w:r w:rsidRPr="00980150">
        <w:rPr>
          <w:rFonts w:ascii="Times New Roman" w:hAnsi="Times New Roman" w:cs="Times New Roman"/>
          <w:color w:val="000000"/>
          <w:sz w:val="28"/>
          <w:szCs w:val="28"/>
        </w:rPr>
        <w:t>" профессиональными стандартами, утвержденными Министерством труда и социальной защиты РФ;</w:t>
      </w:r>
      <w:proofErr w:type="gramEnd"/>
    </w:p>
    <w:p w:rsidR="00793B6B" w:rsidRPr="00C06070" w:rsidRDefault="00793B6B" w:rsidP="00793B6B">
      <w:pPr>
        <w:pStyle w:val="a8"/>
        <w:numPr>
          <w:ilvl w:val="0"/>
          <w:numId w:val="7"/>
        </w:numPr>
        <w:tabs>
          <w:tab w:val="left" w:pos="567"/>
          <w:tab w:val="left" w:pos="993"/>
        </w:tabs>
        <w:spacing w:before="60" w:beforeAutospacing="0" w:after="0" w:afterAutospacing="0"/>
        <w:ind w:left="0" w:firstLine="709"/>
        <w:jc w:val="both"/>
        <w:rPr>
          <w:color w:val="000000"/>
          <w:sz w:val="28"/>
          <w:szCs w:val="28"/>
        </w:rPr>
      </w:pPr>
      <w:r w:rsidRPr="00DF1FA8">
        <w:rPr>
          <w:sz w:val="28"/>
          <w:szCs w:val="28"/>
        </w:rPr>
        <w:t>постановления Правительства Новосибирской области от 26.06.2018 №272-п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w:t>
      </w:r>
    </w:p>
    <w:p w:rsidR="00793B6B" w:rsidRPr="00C06070" w:rsidRDefault="00793B6B" w:rsidP="00793B6B">
      <w:pPr>
        <w:pStyle w:val="a9"/>
        <w:numPr>
          <w:ilvl w:val="1"/>
          <w:numId w:val="1"/>
        </w:numPr>
        <w:tabs>
          <w:tab w:val="left" w:pos="993"/>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Аттестация руководителей</w:t>
      </w:r>
      <w:r>
        <w:rPr>
          <w:rFonts w:ascii="Times New Roman" w:hAnsi="Times New Roman" w:cs="Times New Roman"/>
          <w:sz w:val="28"/>
          <w:szCs w:val="28"/>
          <w:lang w:eastAsia="ru-RU"/>
        </w:rPr>
        <w:t xml:space="preserve"> и работников</w:t>
      </w:r>
      <w:r w:rsidRPr="00C06070">
        <w:rPr>
          <w:rFonts w:ascii="Times New Roman" w:hAnsi="Times New Roman" w:cs="Times New Roman"/>
          <w:sz w:val="28"/>
          <w:szCs w:val="28"/>
          <w:lang w:eastAsia="ru-RU"/>
        </w:rPr>
        <w:t xml:space="preserve"> учреждений является обязательной и проводится один раз в пять лет. </w:t>
      </w:r>
    </w:p>
    <w:p w:rsidR="00793B6B" w:rsidRPr="00C06070" w:rsidRDefault="00793B6B" w:rsidP="00793B6B">
      <w:pPr>
        <w:pStyle w:val="a9"/>
        <w:numPr>
          <w:ilvl w:val="2"/>
          <w:numId w:val="1"/>
        </w:numPr>
        <w:tabs>
          <w:tab w:val="left" w:pos="993"/>
          <w:tab w:val="left" w:pos="1276"/>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Первая аттестация проводится по истечении года после вступления в должность.</w:t>
      </w:r>
    </w:p>
    <w:p w:rsidR="00793B6B" w:rsidRPr="00C06070" w:rsidRDefault="00793B6B" w:rsidP="00793B6B">
      <w:pPr>
        <w:pStyle w:val="a9"/>
        <w:numPr>
          <w:ilvl w:val="2"/>
          <w:numId w:val="1"/>
        </w:numPr>
        <w:tabs>
          <w:tab w:val="left" w:pos="993"/>
          <w:tab w:val="left" w:pos="1276"/>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По истечении одного года после проведения предыдущей аттестации может проводиться внеочередная аттестация при необходимости внести изменения в штатное расписание организации или систему оплаты труда, а также при проведении мероприятий по сокращению численности или штата организации для определения уровня производительности или квалификации работников, подлежащих увольнению, </w:t>
      </w:r>
      <w:r>
        <w:rPr>
          <w:rFonts w:ascii="Times New Roman" w:hAnsi="Times New Roman" w:cs="Times New Roman"/>
          <w:sz w:val="28"/>
          <w:szCs w:val="28"/>
          <w:lang w:eastAsia="ru-RU"/>
        </w:rPr>
        <w:t>а также</w:t>
      </w:r>
      <w:r w:rsidRPr="00C06070">
        <w:rPr>
          <w:rFonts w:ascii="Times New Roman" w:hAnsi="Times New Roman" w:cs="Times New Roman"/>
          <w:sz w:val="28"/>
          <w:szCs w:val="28"/>
          <w:lang w:eastAsia="ru-RU"/>
        </w:rPr>
        <w:t xml:space="preserve"> в иных случаях.</w:t>
      </w:r>
    </w:p>
    <w:p w:rsidR="00793B6B" w:rsidRPr="00C06070" w:rsidRDefault="00793B6B" w:rsidP="00793B6B">
      <w:pPr>
        <w:pStyle w:val="a9"/>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1.10. Трудовые споры по вопросам аттестации работников учреждений культуры рассматриваются в соответствии с действующим законодательством Российской Федерации.</w:t>
      </w:r>
    </w:p>
    <w:p w:rsidR="00793B6B" w:rsidRPr="00C06070" w:rsidRDefault="00793B6B" w:rsidP="00793B6B">
      <w:pPr>
        <w:spacing w:before="120" w:after="120" w:line="240" w:lineRule="auto"/>
        <w:ind w:firstLine="709"/>
        <w:jc w:val="both"/>
        <w:rPr>
          <w:rFonts w:ascii="Times New Roman" w:hAnsi="Times New Roman"/>
          <w:b/>
          <w:bCs/>
          <w:sz w:val="28"/>
          <w:szCs w:val="28"/>
        </w:rPr>
      </w:pPr>
      <w:r w:rsidRPr="00C06070">
        <w:rPr>
          <w:rFonts w:ascii="Times New Roman" w:hAnsi="Times New Roman"/>
          <w:b/>
          <w:bCs/>
          <w:sz w:val="28"/>
          <w:szCs w:val="28"/>
        </w:rPr>
        <w:t>2. Цели, задачи и принципы</w:t>
      </w:r>
    </w:p>
    <w:p w:rsidR="00793B6B" w:rsidRPr="00C06070" w:rsidRDefault="00793B6B" w:rsidP="00793B6B">
      <w:pPr>
        <w:pStyle w:val="a8"/>
        <w:tabs>
          <w:tab w:val="left" w:pos="993"/>
        </w:tabs>
        <w:spacing w:before="60" w:beforeAutospacing="0" w:after="0" w:afterAutospacing="0"/>
        <w:ind w:firstLine="709"/>
        <w:jc w:val="both"/>
        <w:rPr>
          <w:sz w:val="28"/>
          <w:szCs w:val="28"/>
        </w:rPr>
      </w:pPr>
      <w:r w:rsidRPr="00C06070">
        <w:rPr>
          <w:sz w:val="28"/>
          <w:szCs w:val="28"/>
        </w:rPr>
        <w:t xml:space="preserve">2.1. Целью аттестации является установление </w:t>
      </w:r>
      <w:proofErr w:type="gramStart"/>
      <w:r w:rsidRPr="00C06070">
        <w:rPr>
          <w:sz w:val="28"/>
          <w:szCs w:val="28"/>
        </w:rPr>
        <w:t>соответствия уровня профессиональной компетентности работников учреждений культуры</w:t>
      </w:r>
      <w:proofErr w:type="gramEnd"/>
      <w:r w:rsidRPr="00C06070">
        <w:rPr>
          <w:sz w:val="28"/>
          <w:szCs w:val="28"/>
        </w:rPr>
        <w:t xml:space="preserve"> требованиям к квалификации при отнесении их к профессиональной квалификационной группе должностей работников культуры и искусства, стимулирования профессионального роста, повышения ответственности, инициативы и творческой активности.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2.2. Основными задачами аттестации являются:</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установление соответствия уровня квалификации и результатов труда заявленной квалификационной группе;</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определение соответствия работника занимаемой должности;</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lastRenderedPageBreak/>
        <w:t xml:space="preserve">3) осуществление </w:t>
      </w:r>
      <w:proofErr w:type="gramStart"/>
      <w:r w:rsidRPr="00C06070">
        <w:rPr>
          <w:rFonts w:ascii="Times New Roman" w:hAnsi="Times New Roman"/>
          <w:sz w:val="28"/>
          <w:szCs w:val="28"/>
        </w:rPr>
        <w:t>контроля за</w:t>
      </w:r>
      <w:proofErr w:type="gramEnd"/>
      <w:r w:rsidRPr="00C06070">
        <w:rPr>
          <w:rFonts w:ascii="Times New Roman" w:hAnsi="Times New Roman"/>
          <w:sz w:val="28"/>
          <w:szCs w:val="28"/>
        </w:rPr>
        <w:t xml:space="preserve"> качеством подготовки работников учреждений культуры, подбором и расстановкой кадров в учреждениях культуры;</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 определение необходимости, степени и оптимальных форм повышения квалификации или переподготовки работника;</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 формирование резерва кадрового состава руководителей;</w:t>
      </w:r>
    </w:p>
    <w:p w:rsidR="00793B6B" w:rsidRPr="00C06070" w:rsidRDefault="00793B6B" w:rsidP="00793B6B">
      <w:pPr>
        <w:tabs>
          <w:tab w:val="left" w:pos="426"/>
        </w:tabs>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 стимулирование целенаправленного, непрерывного повышения уровня профессиональной компетентности,  продуктивности труда, деловой квалификации, инициативы и творческой активности, качества и эффективности работы работников учреждений культуры.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2.3. Основными принципами аттестации являются: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обязательность аттестации работников на соответствие должности;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добровольность аттестации на квалификационные категории для работников учреждений культуры (в случае, если квалификационные категории введены в учреждении);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 коллегиальность, гласность и открытость при проведении аттестации;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 гуманность, доброжелательность к аттестуемым работникам;</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w:t>
      </w:r>
      <w:r>
        <w:rPr>
          <w:rFonts w:ascii="Times New Roman" w:hAnsi="Times New Roman"/>
          <w:sz w:val="28"/>
          <w:szCs w:val="28"/>
        </w:rPr>
        <w:t> </w:t>
      </w:r>
      <w:r w:rsidRPr="00C06070">
        <w:rPr>
          <w:rFonts w:ascii="Times New Roman" w:hAnsi="Times New Roman"/>
          <w:sz w:val="28"/>
          <w:szCs w:val="28"/>
        </w:rPr>
        <w:t xml:space="preserve">системность и целостность </w:t>
      </w:r>
      <w:proofErr w:type="gramStart"/>
      <w:r w:rsidRPr="00C06070">
        <w:rPr>
          <w:rFonts w:ascii="Times New Roman" w:hAnsi="Times New Roman"/>
          <w:sz w:val="28"/>
          <w:szCs w:val="28"/>
        </w:rPr>
        <w:t>оценок</w:t>
      </w:r>
      <w:proofErr w:type="gramEnd"/>
      <w:r w:rsidRPr="00C06070">
        <w:rPr>
          <w:rFonts w:ascii="Times New Roman" w:hAnsi="Times New Roman"/>
          <w:sz w:val="28"/>
          <w:szCs w:val="28"/>
        </w:rPr>
        <w:t xml:space="preserve"> и единство требований к оценке деятельности аттестуемого работника;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w:t>
      </w:r>
      <w:r>
        <w:rPr>
          <w:rFonts w:ascii="Times New Roman" w:hAnsi="Times New Roman"/>
          <w:sz w:val="28"/>
          <w:szCs w:val="28"/>
        </w:rPr>
        <w:t> </w:t>
      </w:r>
      <w:r w:rsidRPr="00C06070">
        <w:rPr>
          <w:rFonts w:ascii="Times New Roman" w:hAnsi="Times New Roman"/>
          <w:sz w:val="28"/>
          <w:szCs w:val="28"/>
        </w:rPr>
        <w:t xml:space="preserve">объективность и беспристрастность в оценке профессиональных и деловых качеств </w:t>
      </w:r>
      <w:proofErr w:type="gramStart"/>
      <w:r w:rsidRPr="00C06070">
        <w:rPr>
          <w:rFonts w:ascii="Times New Roman" w:hAnsi="Times New Roman"/>
          <w:sz w:val="28"/>
          <w:szCs w:val="28"/>
        </w:rPr>
        <w:t>аттестуемого</w:t>
      </w:r>
      <w:proofErr w:type="gramEnd"/>
      <w:r w:rsidRPr="00C06070">
        <w:rPr>
          <w:rFonts w:ascii="Times New Roman" w:hAnsi="Times New Roman"/>
          <w:sz w:val="28"/>
          <w:szCs w:val="28"/>
        </w:rPr>
        <w:t>.</w:t>
      </w:r>
    </w:p>
    <w:p w:rsidR="00793B6B" w:rsidRPr="00C06070" w:rsidRDefault="00793B6B" w:rsidP="00793B6B">
      <w:pPr>
        <w:spacing w:before="120" w:after="120" w:line="240" w:lineRule="auto"/>
        <w:ind w:firstLine="709"/>
        <w:jc w:val="center"/>
        <w:rPr>
          <w:rFonts w:ascii="Times New Roman" w:hAnsi="Times New Roman"/>
          <w:b/>
          <w:bCs/>
          <w:sz w:val="28"/>
          <w:szCs w:val="28"/>
        </w:rPr>
      </w:pPr>
      <w:r w:rsidRPr="00C06070">
        <w:rPr>
          <w:rFonts w:ascii="Times New Roman" w:hAnsi="Times New Roman"/>
          <w:b/>
          <w:bCs/>
          <w:sz w:val="28"/>
          <w:szCs w:val="28"/>
        </w:rPr>
        <w:t>3. Организация и сроки проведения аттестации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3.1. Основанием для проведения очередной (плановой) аттест</w:t>
      </w:r>
      <w:r>
        <w:rPr>
          <w:rFonts w:ascii="Times New Roman" w:hAnsi="Times New Roman"/>
          <w:sz w:val="28"/>
          <w:szCs w:val="28"/>
        </w:rPr>
        <w:t>ации является постановление учредителя.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Основанием для проведения внеочередной аттестации работников является приказ руководителя учреждения.</w:t>
      </w:r>
    </w:p>
    <w:p w:rsidR="00793B6B" w:rsidRPr="00C06070" w:rsidRDefault="00793B6B" w:rsidP="00793B6B">
      <w:pPr>
        <w:pStyle w:val="a9"/>
        <w:tabs>
          <w:tab w:val="left" w:pos="993"/>
          <w:tab w:val="left" w:pos="1276"/>
        </w:tabs>
        <w:spacing w:before="60" w:after="0" w:line="240" w:lineRule="auto"/>
        <w:ind w:left="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3.2. Внеочередная аттестация руководителя может проводиться:</w:t>
      </w:r>
    </w:p>
    <w:p w:rsidR="00793B6B" w:rsidRPr="00C06070" w:rsidRDefault="00793B6B" w:rsidP="00793B6B">
      <w:pPr>
        <w:pStyle w:val="a9"/>
        <w:tabs>
          <w:tab w:val="left" w:pos="993"/>
          <w:tab w:val="left" w:pos="1276"/>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070">
        <w:rPr>
          <w:rFonts w:ascii="Times New Roman" w:hAnsi="Times New Roman" w:cs="Times New Roman"/>
          <w:sz w:val="28"/>
          <w:szCs w:val="28"/>
          <w:lang w:eastAsia="ru-RU"/>
        </w:rPr>
        <w:t xml:space="preserve"> по соглашению сторон трудового договора с учетом результатов годового отчета о деятельности учреждения культуры на основании заявления руководителя учреждения;</w:t>
      </w:r>
    </w:p>
    <w:p w:rsidR="00793B6B" w:rsidRPr="00C06070" w:rsidRDefault="00793B6B" w:rsidP="00793B6B">
      <w:pPr>
        <w:pStyle w:val="a9"/>
        <w:tabs>
          <w:tab w:val="left" w:pos="993"/>
          <w:tab w:val="left" w:pos="1276"/>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070">
        <w:rPr>
          <w:rFonts w:ascii="Times New Roman" w:hAnsi="Times New Roman" w:cs="Times New Roman"/>
          <w:sz w:val="28"/>
          <w:szCs w:val="28"/>
          <w:lang w:eastAsia="ru-RU"/>
        </w:rPr>
        <w:t xml:space="preserve"> по решению работодателя.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3.3. </w:t>
      </w:r>
      <w:r>
        <w:rPr>
          <w:rFonts w:ascii="Times New Roman" w:hAnsi="Times New Roman"/>
          <w:sz w:val="28"/>
          <w:szCs w:val="28"/>
        </w:rPr>
        <w:t xml:space="preserve"> Д</w:t>
      </w:r>
      <w:r w:rsidRPr="00C06070">
        <w:rPr>
          <w:rFonts w:ascii="Times New Roman" w:hAnsi="Times New Roman"/>
          <w:sz w:val="28"/>
          <w:szCs w:val="28"/>
        </w:rPr>
        <w:t>ля различных категорий работников может быть установлена разная периодичность проведения аттестации, но обязательно одинаковая для работников одной и той же категории.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3.4. Работники учреждений культуры проходят аттестацию в аттестационной к</w:t>
      </w:r>
      <w:r>
        <w:rPr>
          <w:rFonts w:ascii="Times New Roman" w:hAnsi="Times New Roman"/>
          <w:sz w:val="28"/>
          <w:szCs w:val="28"/>
        </w:rPr>
        <w:t>омиссии, созданной администрацией</w:t>
      </w:r>
      <w:r w:rsidRPr="00C06070">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3.5. Положение об аттестации, сроки аттестации и график проведения аттестации, а также персональный состав аттестационной комиссии, списки аттестуемых утверждаются приказом учредителя (руководителя учреждения) и доводятся до сведения работников (руководителей), подлежащих </w:t>
      </w:r>
      <w:r w:rsidRPr="00C06070">
        <w:rPr>
          <w:rFonts w:ascii="Times New Roman" w:hAnsi="Times New Roman"/>
          <w:sz w:val="28"/>
          <w:szCs w:val="28"/>
        </w:rPr>
        <w:lastRenderedPageBreak/>
        <w:t xml:space="preserve">аттестации, не менее чем </w:t>
      </w:r>
      <w:r w:rsidRPr="00506008">
        <w:rPr>
          <w:rFonts w:ascii="Times New Roman" w:hAnsi="Times New Roman"/>
          <w:sz w:val="28"/>
          <w:szCs w:val="28"/>
        </w:rPr>
        <w:t>за 20 дней до начала</w:t>
      </w:r>
      <w:r w:rsidRPr="004833DF">
        <w:rPr>
          <w:rFonts w:ascii="Times New Roman" w:hAnsi="Times New Roman"/>
          <w:sz w:val="28"/>
          <w:szCs w:val="28"/>
        </w:rPr>
        <w:t xml:space="preserve"> первого этапа аттестации.</w:t>
      </w:r>
      <w:r w:rsidRPr="00C06070">
        <w:rPr>
          <w:rFonts w:ascii="Times New Roman" w:hAnsi="Times New Roman"/>
          <w:sz w:val="28"/>
          <w:szCs w:val="28"/>
        </w:rPr>
        <w:t xml:space="preserve"> В графике проведения аттестации указываются </w:t>
      </w:r>
      <w:r>
        <w:rPr>
          <w:rFonts w:ascii="Times New Roman" w:hAnsi="Times New Roman"/>
          <w:sz w:val="28"/>
          <w:szCs w:val="28"/>
        </w:rPr>
        <w:t xml:space="preserve">название </w:t>
      </w:r>
      <w:r w:rsidRPr="00C06070">
        <w:rPr>
          <w:rFonts w:ascii="Times New Roman" w:hAnsi="Times New Roman"/>
          <w:sz w:val="28"/>
          <w:szCs w:val="28"/>
        </w:rPr>
        <w:t>учреждени</w:t>
      </w:r>
      <w:r>
        <w:rPr>
          <w:rFonts w:ascii="Times New Roman" w:hAnsi="Times New Roman"/>
          <w:sz w:val="28"/>
          <w:szCs w:val="28"/>
        </w:rPr>
        <w:t>я</w:t>
      </w:r>
      <w:r w:rsidRPr="00C06070">
        <w:rPr>
          <w:rFonts w:ascii="Times New Roman" w:hAnsi="Times New Roman"/>
          <w:sz w:val="28"/>
          <w:szCs w:val="28"/>
        </w:rPr>
        <w:t>, наименование подразделения, в котором работает аттестуемый, его персональные данные, должность, даты проведения аттестации, срок представления в аттестационную комиссию необходимых документов, а также должности и фамилии работников, ответственных за их подготовку.</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3.6. На каждого аттестуемого учредитель (учреждение культуры) в сроки, ут</w:t>
      </w:r>
      <w:r>
        <w:rPr>
          <w:rFonts w:ascii="Times New Roman" w:hAnsi="Times New Roman"/>
          <w:sz w:val="28"/>
          <w:szCs w:val="28"/>
        </w:rPr>
        <w:t>вержденные постановлением учредителя</w:t>
      </w:r>
      <w:r w:rsidRPr="00C06070">
        <w:rPr>
          <w:rFonts w:ascii="Times New Roman" w:hAnsi="Times New Roman"/>
          <w:sz w:val="28"/>
          <w:szCs w:val="28"/>
        </w:rPr>
        <w:t>, в соответствующую аттестационную комиссию представляются следующие документы: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заявление аттестуемого по форме (приложение № 1);</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самоанализ работы и достигнутых результатов аттестуемого работника за период между аттестациями;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 копии следующих документов: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а) диплом (свидетельство) об уровне профессионального образования;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б) свидетельства о повышении профессиональной квалификации аттестуемого за последние пять лет;</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в) о наградах и поощрениях, ученых степенях, почетных званиях, знаках отличия СССР, РСФСР, Российской Федерации, Новосибирской области</w:t>
      </w:r>
      <w:r>
        <w:rPr>
          <w:rFonts w:ascii="Times New Roman" w:hAnsi="Times New Roman"/>
          <w:sz w:val="28"/>
          <w:szCs w:val="28"/>
        </w:rPr>
        <w:t>, Чановского района;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 аттестационный лист предыдущей аттестации (если аттестация проводилась);</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 аттестационный ли</w:t>
      </w:r>
      <w:proofErr w:type="gramStart"/>
      <w:r w:rsidRPr="00C06070">
        <w:rPr>
          <w:rFonts w:ascii="Times New Roman" w:hAnsi="Times New Roman"/>
          <w:sz w:val="28"/>
          <w:szCs w:val="28"/>
        </w:rPr>
        <w:t>ст в дв</w:t>
      </w:r>
      <w:proofErr w:type="gramEnd"/>
      <w:r w:rsidRPr="00C06070">
        <w:rPr>
          <w:rFonts w:ascii="Times New Roman" w:hAnsi="Times New Roman"/>
          <w:sz w:val="28"/>
          <w:szCs w:val="28"/>
        </w:rPr>
        <w:t>ух экземплярах (приложение № 2);</w:t>
      </w:r>
    </w:p>
    <w:p w:rsidR="00793B6B" w:rsidRPr="00C06070" w:rsidRDefault="00793B6B" w:rsidP="00793B6B">
      <w:pPr>
        <w:spacing w:after="0" w:line="240" w:lineRule="auto"/>
        <w:ind w:firstLine="709"/>
        <w:jc w:val="both"/>
        <w:rPr>
          <w:rFonts w:ascii="Times New Roman" w:hAnsi="Times New Roman"/>
          <w:sz w:val="28"/>
          <w:szCs w:val="28"/>
        </w:rPr>
      </w:pPr>
      <w:proofErr w:type="gramStart"/>
      <w:r w:rsidRPr="00C06070">
        <w:rPr>
          <w:rFonts w:ascii="Times New Roman" w:hAnsi="Times New Roman"/>
          <w:sz w:val="28"/>
          <w:szCs w:val="28"/>
        </w:rPr>
        <w:t>6) представление учредителя (руководителя учреждения, структурного подразделения) на аттестуемого с его подписью об ознакомлении (приложение № 3);</w:t>
      </w:r>
      <w:proofErr w:type="gramEnd"/>
    </w:p>
    <w:p w:rsidR="00793B6B" w:rsidRPr="004833DF" w:rsidRDefault="00793B6B" w:rsidP="00793B6B">
      <w:pPr>
        <w:spacing w:after="0" w:line="240" w:lineRule="auto"/>
        <w:ind w:firstLine="709"/>
        <w:jc w:val="both"/>
        <w:rPr>
          <w:rFonts w:ascii="Times New Roman" w:hAnsi="Times New Roman"/>
          <w:sz w:val="28"/>
          <w:szCs w:val="28"/>
        </w:rPr>
      </w:pPr>
      <w:r w:rsidRPr="00C06070">
        <w:rPr>
          <w:rFonts w:ascii="Times New Roman" w:hAnsi="Times New Roman"/>
          <w:sz w:val="28"/>
          <w:szCs w:val="28"/>
        </w:rPr>
        <w:t>7) авторские программы, методические разработки, фото-, виде</w:t>
      </w:r>
      <w:proofErr w:type="gramStart"/>
      <w:r w:rsidRPr="00C06070">
        <w:rPr>
          <w:rFonts w:ascii="Times New Roman" w:hAnsi="Times New Roman"/>
          <w:sz w:val="28"/>
          <w:szCs w:val="28"/>
        </w:rPr>
        <w:t>о-</w:t>
      </w:r>
      <w:proofErr w:type="gramEnd"/>
      <w:r w:rsidRPr="00C06070">
        <w:rPr>
          <w:rFonts w:ascii="Times New Roman" w:hAnsi="Times New Roman"/>
          <w:sz w:val="28"/>
          <w:szCs w:val="28"/>
        </w:rPr>
        <w:t xml:space="preserve"> и другие наглядные материалы (на усмотрение аттестуемого, если таковые имеются) (не более 30 листов).</w:t>
      </w:r>
      <w:r>
        <w:rPr>
          <w:rFonts w:ascii="Times New Roman" w:hAnsi="Times New Roman"/>
          <w:sz w:val="28"/>
          <w:szCs w:val="28"/>
        </w:rPr>
        <w:t xml:space="preserve"> Фото - и видеоматериалы предоставляются </w:t>
      </w:r>
      <w:r w:rsidRPr="00987B74">
        <w:rPr>
          <w:rFonts w:ascii="Times New Roman" w:hAnsi="Times New Roman"/>
          <w:sz w:val="28"/>
          <w:szCs w:val="28"/>
        </w:rPr>
        <w:t xml:space="preserve">отдельно на </w:t>
      </w:r>
      <w:proofErr w:type="spellStart"/>
      <w:r w:rsidRPr="00987B74">
        <w:rPr>
          <w:rFonts w:ascii="Times New Roman" w:hAnsi="Times New Roman"/>
          <w:bCs/>
          <w:color w:val="252525"/>
          <w:sz w:val="28"/>
          <w:szCs w:val="28"/>
          <w:shd w:val="clear" w:color="auto" w:fill="FFFFFF"/>
        </w:rPr>
        <w:t>USB-флеш-накопителе</w:t>
      </w:r>
      <w:proofErr w:type="spellEnd"/>
      <w:r w:rsidRPr="00987B74">
        <w:rPr>
          <w:rFonts w:ascii="Times New Roman" w:hAnsi="Times New Roman"/>
          <w:bCs/>
          <w:color w:val="252525"/>
          <w:sz w:val="28"/>
          <w:szCs w:val="28"/>
          <w:shd w:val="clear" w:color="auto" w:fill="FFFFFF"/>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3.6.1. Самоанализ работы аттестуемого должен содержать положительный опыт его теоретической и практической деятельности, давать полное представление о результатах профессиональной деятельности и компетентности аттестуемого, отражать достигнутый уровень квалификации за период между аттестациями или за последние три года.</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3.6.2. </w:t>
      </w:r>
      <w:proofErr w:type="gramStart"/>
      <w:r w:rsidRPr="00C06070">
        <w:rPr>
          <w:sz w:val="28"/>
          <w:szCs w:val="28"/>
        </w:rPr>
        <w:t>Представление должно содержать соответствие профессиональной подготовки работника квалификационным требованиям по должности; соответствующей квалификационной категории (здесь и далее, если таковая предусмотрена для учреждений, в которых введены квалификационные категории (вторая, первая, высшая) и утверждены требования к их соответствию), уровень профессиональной компетентности, отношение к работе и выполнению должностных обязанностей, оценку результатов работы за прошедший период.</w:t>
      </w:r>
      <w:proofErr w:type="gramEnd"/>
      <w:r w:rsidRPr="00C06070">
        <w:rPr>
          <w:sz w:val="28"/>
          <w:szCs w:val="28"/>
        </w:rPr>
        <w:t xml:space="preserve"> При необходимости в представлении можно отразить личные и моральные качества, </w:t>
      </w:r>
      <w:r w:rsidRPr="00C06070">
        <w:rPr>
          <w:sz w:val="28"/>
          <w:szCs w:val="28"/>
        </w:rPr>
        <w:lastRenderedPageBreak/>
        <w:t xml:space="preserve">индивидуальные характеристики аттестуемого работника в соответствии с кодексом профессиональной этики, принятым в учреждении культуры.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3.7. </w:t>
      </w:r>
      <w:r w:rsidRPr="00506008">
        <w:rPr>
          <w:rFonts w:ascii="Times New Roman" w:hAnsi="Times New Roman"/>
          <w:sz w:val="28"/>
          <w:szCs w:val="28"/>
        </w:rPr>
        <w:t xml:space="preserve">Формы проведения аттестации определяются </w:t>
      </w:r>
      <w:r>
        <w:rPr>
          <w:rFonts w:ascii="Times New Roman" w:hAnsi="Times New Roman"/>
          <w:sz w:val="28"/>
          <w:szCs w:val="28"/>
        </w:rPr>
        <w:t>администрацией</w:t>
      </w:r>
      <w:r w:rsidRPr="00506008">
        <w:rPr>
          <w:rFonts w:ascii="Times New Roman" w:hAnsi="Times New Roman"/>
          <w:sz w:val="28"/>
          <w:szCs w:val="28"/>
        </w:rPr>
        <w:t xml:space="preserve"> и должны быть отражены в положении об аттестации учреждени</w:t>
      </w:r>
      <w:r>
        <w:rPr>
          <w:rFonts w:ascii="Times New Roman" w:hAnsi="Times New Roman"/>
          <w:sz w:val="28"/>
          <w:szCs w:val="28"/>
        </w:rPr>
        <w:t>й культуры</w:t>
      </w:r>
      <w:r w:rsidRPr="00C06070">
        <w:rPr>
          <w:rFonts w:ascii="Times New Roman" w:hAnsi="Times New Roman"/>
          <w:sz w:val="28"/>
          <w:szCs w:val="28"/>
        </w:rPr>
        <w:t xml:space="preserve">.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3.8. Квалификационные категории работникам учреждений культуры присваиваются сроком, определенным положением об аттестации в учреждении культуры.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3.9. Работнику учреждения культуры, не подтвердившему своевременно имеющуюся квалификационную категорию, приказом руководителя (учреждения культуры или учредителем) квалификационная категория понижается или снимается.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3.10. Работники учреждений культуры, выполняющие работу на условиях совместительства, имеют право проходить аттестацию в соответствии с настоящим Положением.</w:t>
      </w:r>
    </w:p>
    <w:p w:rsidR="00793B6B" w:rsidRPr="00C06070" w:rsidRDefault="00793B6B" w:rsidP="00793B6B">
      <w:pPr>
        <w:spacing w:before="120" w:after="120" w:line="240" w:lineRule="auto"/>
        <w:ind w:firstLine="709"/>
        <w:jc w:val="center"/>
        <w:rPr>
          <w:rFonts w:ascii="Times New Roman" w:hAnsi="Times New Roman"/>
          <w:b/>
          <w:bCs/>
          <w:sz w:val="28"/>
          <w:szCs w:val="28"/>
        </w:rPr>
      </w:pPr>
      <w:r w:rsidRPr="00C06070">
        <w:rPr>
          <w:rFonts w:ascii="Times New Roman" w:hAnsi="Times New Roman"/>
          <w:b/>
          <w:bCs/>
          <w:sz w:val="28"/>
          <w:szCs w:val="28"/>
        </w:rPr>
        <w:t>4. Порядок проведения аттестации</w:t>
      </w:r>
    </w:p>
    <w:p w:rsidR="00793B6B" w:rsidRPr="00C06070" w:rsidRDefault="00793B6B" w:rsidP="00793B6B">
      <w:pPr>
        <w:spacing w:after="0" w:line="240" w:lineRule="auto"/>
        <w:ind w:firstLine="709"/>
        <w:jc w:val="both"/>
        <w:rPr>
          <w:rFonts w:ascii="Times New Roman" w:hAnsi="Times New Roman"/>
          <w:sz w:val="28"/>
          <w:szCs w:val="28"/>
        </w:rPr>
      </w:pPr>
      <w:r w:rsidRPr="00C06070">
        <w:rPr>
          <w:rFonts w:ascii="Times New Roman" w:hAnsi="Times New Roman"/>
          <w:sz w:val="28"/>
          <w:szCs w:val="28"/>
        </w:rPr>
        <w:t>4.1. При проведении аттестации выделяются этап подготовительной работы и непосредственно аттестация работника.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4.2. Этап подготовительной работы включает:</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формирование списка аттестуемых работников;</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формирование состава аттестационной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 разработку </w:t>
      </w:r>
      <w:r>
        <w:rPr>
          <w:rFonts w:ascii="Times New Roman" w:hAnsi="Times New Roman"/>
          <w:sz w:val="28"/>
          <w:szCs w:val="28"/>
        </w:rPr>
        <w:t>плана</w:t>
      </w:r>
      <w:r w:rsidRPr="00C06070">
        <w:rPr>
          <w:rFonts w:ascii="Times New Roman" w:hAnsi="Times New Roman"/>
          <w:sz w:val="28"/>
          <w:szCs w:val="28"/>
        </w:rPr>
        <w:t xml:space="preserve"> проведения аттестации;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 издание приказа о проведении аттестации в учреждении;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 организацию разъяснительной работы о целях и порядке, формах проведения аттестации, ознакомление с утвержденным положением об аттестации и требованиями к квалификационным категориям, соответствия занимаемой должности.</w:t>
      </w:r>
    </w:p>
    <w:p w:rsidR="00793B6B" w:rsidRPr="00C06070" w:rsidRDefault="00793B6B" w:rsidP="00793B6B">
      <w:pPr>
        <w:spacing w:after="0" w:line="240" w:lineRule="auto"/>
        <w:ind w:firstLine="709"/>
        <w:jc w:val="both"/>
        <w:rPr>
          <w:rFonts w:ascii="Times New Roman" w:hAnsi="Times New Roman"/>
          <w:sz w:val="28"/>
          <w:szCs w:val="28"/>
        </w:rPr>
      </w:pPr>
      <w:r w:rsidRPr="00C06070">
        <w:rPr>
          <w:rFonts w:ascii="Times New Roman" w:hAnsi="Times New Roman"/>
          <w:sz w:val="28"/>
          <w:szCs w:val="28"/>
        </w:rPr>
        <w:t>4.2.1. Подготовка к проведению аттестации работников культуры организуется специалистом</w:t>
      </w:r>
      <w:r>
        <w:rPr>
          <w:rFonts w:ascii="Times New Roman" w:hAnsi="Times New Roman"/>
          <w:sz w:val="28"/>
          <w:szCs w:val="28"/>
        </w:rPr>
        <w:t xml:space="preserve"> администрации</w:t>
      </w:r>
      <w:r w:rsidRPr="00C06070">
        <w:rPr>
          <w:rFonts w:ascii="Times New Roman" w:hAnsi="Times New Roman"/>
          <w:sz w:val="28"/>
          <w:szCs w:val="28"/>
        </w:rPr>
        <w:t>, назначенным руководителем учреждения.</w:t>
      </w:r>
    </w:p>
    <w:p w:rsidR="00793B6B" w:rsidRPr="00C06070" w:rsidRDefault="00793B6B" w:rsidP="00793B6B">
      <w:pPr>
        <w:spacing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4.2.2. Аттестуемый работник в сроки, указанные руководителем учреждения культуры, обязан представить секретарю аттестационной комиссии следующие документы, указанные в подпунктах 1), 2). 3), 4), 6), 7) пункта 3.6 настоящего Положения. </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 xml:space="preserve">4.3. Аттестация работников проводится в два этапа: </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4.3.1. Первый этап - оценка практической деятельности работника:</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1) Проводится учредителем, руководителем учреждения культуры, структурного подразделения, где работает </w:t>
      </w:r>
      <w:proofErr w:type="gramStart"/>
      <w:r w:rsidRPr="00C06070">
        <w:rPr>
          <w:sz w:val="28"/>
          <w:szCs w:val="28"/>
        </w:rPr>
        <w:t>аттестуемый</w:t>
      </w:r>
      <w:proofErr w:type="gramEnd"/>
      <w:r w:rsidRPr="00C06070">
        <w:rPr>
          <w:sz w:val="28"/>
          <w:szCs w:val="28"/>
        </w:rPr>
        <w:t>;</w:t>
      </w:r>
    </w:p>
    <w:p w:rsidR="00793B6B" w:rsidRPr="00AF5C14"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2) Учредитель (руководитель) на первом этапе может привлекать членов аттестационной комиссии учреждения или других независимых экспертов, компетентных в сфере деятельности работника с целью </w:t>
      </w:r>
      <w:r w:rsidRPr="00C06070">
        <w:rPr>
          <w:sz w:val="28"/>
          <w:szCs w:val="28"/>
        </w:rPr>
        <w:lastRenderedPageBreak/>
        <w:t>предварительного ознакомления с профессиональной деятельностью аттестуемого;</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3) На каждого работника, подлежащего аттестации, не позднее, чем за </w:t>
      </w:r>
      <w:r>
        <w:rPr>
          <w:sz w:val="28"/>
          <w:szCs w:val="28"/>
        </w:rPr>
        <w:t>две</w:t>
      </w:r>
      <w:r w:rsidRPr="00C06070">
        <w:rPr>
          <w:sz w:val="28"/>
          <w:szCs w:val="28"/>
        </w:rPr>
        <w:t xml:space="preserve"> недели до второго этапа ее проведения, непосредственным руководителем подготавливается представление, содержащее всестороннюю оценку аттестуемого работника;</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4) Аттестуемый работник должен быть не менее чем за две недели до заседания аттестационной комиссии аттестации, ознакомлен с представлением;</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 xml:space="preserve">5) </w:t>
      </w:r>
      <w:proofErr w:type="gramStart"/>
      <w:r w:rsidRPr="00C06070">
        <w:rPr>
          <w:color w:val="000000"/>
          <w:sz w:val="28"/>
          <w:szCs w:val="28"/>
        </w:rPr>
        <w:t>Аттестуемый</w:t>
      </w:r>
      <w:proofErr w:type="gramEnd"/>
      <w:r w:rsidRPr="00C06070">
        <w:rPr>
          <w:color w:val="000000"/>
          <w:sz w:val="28"/>
          <w:szCs w:val="28"/>
        </w:rPr>
        <w:t xml:space="preserve"> имеет право представить в комиссию недостающие материалы, документы</w:t>
      </w:r>
      <w:r>
        <w:rPr>
          <w:color w:val="000000"/>
          <w:sz w:val="28"/>
          <w:szCs w:val="28"/>
        </w:rPr>
        <w:t xml:space="preserve">, а также </w:t>
      </w:r>
      <w:r w:rsidRPr="00C06070">
        <w:rPr>
          <w:color w:val="000000"/>
          <w:sz w:val="28"/>
          <w:szCs w:val="28"/>
        </w:rPr>
        <w:t xml:space="preserve">заявление о своем несогласии с фактами, изложенными в представлении. </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4.3.2. Второй этап - квалификационное испытание.</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1) Квалификационное испытание проводится аттестационной комиссией в формах, которые отражены в положении об аттестации работников учреждения и заявлении аттестуемого работника;</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proofErr w:type="gramStart"/>
      <w:r w:rsidRPr="00C06070">
        <w:rPr>
          <w:color w:val="000000"/>
          <w:sz w:val="28"/>
          <w:szCs w:val="28"/>
        </w:rPr>
        <w:t>2) В ходе второго этапа члены комиссии (эксперты) знакомятся с аттестационными материалами аттестуемых, делают экспертную оценку уровню владения аттестуемого работника конкретными технологиями, методиками в своей сфере деятельности, способности к профессиональному творчеству, результатам деятельности, а также общим знаниям тенденций развития  сферы культуры и современной культурной ситуации в Российской Федерации и в Новосибирской области</w:t>
      </w:r>
      <w:r>
        <w:rPr>
          <w:color w:val="000000"/>
          <w:sz w:val="28"/>
          <w:szCs w:val="28"/>
        </w:rPr>
        <w:t>, Чановского района</w:t>
      </w:r>
      <w:r w:rsidRPr="00C06070">
        <w:rPr>
          <w:color w:val="000000"/>
          <w:sz w:val="28"/>
          <w:szCs w:val="28"/>
        </w:rPr>
        <w:t>;</w:t>
      </w:r>
      <w:proofErr w:type="gramEnd"/>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 xml:space="preserve">3) При аттестации творческих работников, в необходимых случаях, аттестационная комиссия знакомится с творческими данными и квалификацией работника путем просмотра отдельных спектаклей, концертных программ и репетиций, а также путем непосредственной беседы </w:t>
      </w:r>
      <w:proofErr w:type="gramStart"/>
      <w:r w:rsidRPr="00C06070">
        <w:rPr>
          <w:color w:val="000000"/>
          <w:sz w:val="28"/>
          <w:szCs w:val="28"/>
        </w:rPr>
        <w:t>с</w:t>
      </w:r>
      <w:proofErr w:type="gramEnd"/>
      <w:r w:rsidRPr="00C06070">
        <w:rPr>
          <w:color w:val="000000"/>
          <w:sz w:val="28"/>
          <w:szCs w:val="28"/>
        </w:rPr>
        <w:t xml:space="preserve"> аттестуемым;</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4) При необходимости аттестационная комиссия может запросить дополнительные материалы, позволяющими сделать экспертную оценку;</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 xml:space="preserve">5) На каждого аттестуемого </w:t>
      </w:r>
      <w:r w:rsidRPr="00C06070">
        <w:rPr>
          <w:sz w:val="28"/>
          <w:szCs w:val="28"/>
        </w:rPr>
        <w:t xml:space="preserve">руководителем учреждения (если аттестуются руководители, то учредителем) </w:t>
      </w:r>
      <w:r w:rsidRPr="00C06070">
        <w:rPr>
          <w:color w:val="000000"/>
          <w:sz w:val="28"/>
          <w:szCs w:val="28"/>
        </w:rPr>
        <w:t>подготавливается экспертное заключение (приложение № 4);</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color w:val="000000"/>
          <w:sz w:val="28"/>
          <w:szCs w:val="28"/>
        </w:rPr>
        <w:t>6) Решение по итогам аттестации принимается на заседании аттестационной комиссии путем открытого голосования большинством голосов;</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6) Порядок проведения второго этапа определен в п. 5.4 настоящего Положения.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4.4.</w:t>
      </w:r>
      <w:r>
        <w:rPr>
          <w:rFonts w:ascii="Times New Roman" w:hAnsi="Times New Roman"/>
          <w:sz w:val="28"/>
          <w:szCs w:val="28"/>
        </w:rPr>
        <w:t xml:space="preserve"> </w:t>
      </w:r>
      <w:r w:rsidRPr="00C06070">
        <w:rPr>
          <w:rFonts w:ascii="Times New Roman" w:hAnsi="Times New Roman"/>
          <w:sz w:val="28"/>
          <w:szCs w:val="28"/>
        </w:rPr>
        <w:t xml:space="preserve">Аттестации подлежат должности работников - руководители, специалисты и </w:t>
      </w:r>
      <w:proofErr w:type="gramStart"/>
      <w:r w:rsidRPr="00C06070">
        <w:rPr>
          <w:rFonts w:ascii="Times New Roman" w:hAnsi="Times New Roman"/>
          <w:sz w:val="28"/>
          <w:szCs w:val="28"/>
        </w:rPr>
        <w:t>технические исполнители</w:t>
      </w:r>
      <w:proofErr w:type="gramEnd"/>
      <w:r w:rsidRPr="00C06070">
        <w:rPr>
          <w:rFonts w:ascii="Times New Roman" w:hAnsi="Times New Roman"/>
          <w:sz w:val="28"/>
          <w:szCs w:val="28"/>
        </w:rPr>
        <w:t>, состоящие в штате учреждений культуры.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lastRenderedPageBreak/>
        <w:t>В первую очередь аттест</w:t>
      </w:r>
      <w:r>
        <w:rPr>
          <w:rFonts w:ascii="Times New Roman" w:hAnsi="Times New Roman"/>
          <w:sz w:val="28"/>
          <w:szCs w:val="28"/>
        </w:rPr>
        <w:t>уются руководители</w:t>
      </w:r>
      <w:r w:rsidRPr="00C06070">
        <w:rPr>
          <w:rFonts w:ascii="Times New Roman" w:hAnsi="Times New Roman"/>
          <w:sz w:val="28"/>
          <w:szCs w:val="28"/>
        </w:rPr>
        <w:t xml:space="preserve"> учреждения, а затем подчиненные им работники.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Аттестация работников, продолжающих трудовую деятельность по достижении ими пенсионного возраста, проходят аттестацию на общих основаниях.</w:t>
      </w:r>
    </w:p>
    <w:p w:rsidR="00793B6B" w:rsidRPr="00C06070" w:rsidRDefault="00793B6B" w:rsidP="00793B6B">
      <w:pPr>
        <w:pStyle w:val="a9"/>
        <w:numPr>
          <w:ilvl w:val="1"/>
          <w:numId w:val="3"/>
        </w:numPr>
        <w:tabs>
          <w:tab w:val="left" w:pos="0"/>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Аттестации не подлежат:</w:t>
      </w:r>
    </w:p>
    <w:p w:rsidR="00793B6B" w:rsidRPr="00C06070" w:rsidRDefault="00793B6B" w:rsidP="00793B6B">
      <w:pPr>
        <w:pStyle w:val="a9"/>
        <w:tabs>
          <w:tab w:val="left" w:pos="993"/>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070">
        <w:rPr>
          <w:rFonts w:ascii="Times New Roman" w:hAnsi="Times New Roman" w:cs="Times New Roman"/>
          <w:sz w:val="28"/>
          <w:szCs w:val="28"/>
          <w:lang w:eastAsia="ru-RU"/>
        </w:rPr>
        <w:t xml:space="preserve"> беременные женщины;</w:t>
      </w:r>
    </w:p>
    <w:p w:rsidR="00793B6B" w:rsidRPr="00C06070" w:rsidRDefault="00793B6B" w:rsidP="00793B6B">
      <w:pPr>
        <w:pStyle w:val="a9"/>
        <w:tabs>
          <w:tab w:val="left" w:pos="993"/>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070">
        <w:rPr>
          <w:rFonts w:ascii="Times New Roman" w:hAnsi="Times New Roman" w:cs="Times New Roman"/>
          <w:sz w:val="28"/>
          <w:szCs w:val="28"/>
          <w:lang w:eastAsia="ru-RU"/>
        </w:rPr>
        <w:t> матери, находящиеся в отпуске по уходу за ребенком и имеющие детей в возрасте до трех лет (их аттестация проводится не ранее чем через год после выхода из отпуска);</w:t>
      </w:r>
    </w:p>
    <w:p w:rsidR="00793B6B" w:rsidRPr="00C06070" w:rsidRDefault="00793B6B" w:rsidP="00793B6B">
      <w:pPr>
        <w:pStyle w:val="a9"/>
        <w:tabs>
          <w:tab w:val="left" w:pos="993"/>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070">
        <w:rPr>
          <w:rFonts w:ascii="Times New Roman" w:hAnsi="Times New Roman" w:cs="Times New Roman"/>
          <w:sz w:val="28"/>
          <w:szCs w:val="28"/>
          <w:lang w:eastAsia="ru-RU"/>
        </w:rPr>
        <w:t> работники, не проработавшие в учреждении или по занимаемой должности меньше одного года;</w:t>
      </w:r>
    </w:p>
    <w:p w:rsidR="00793B6B" w:rsidRPr="00C06070" w:rsidRDefault="00793B6B" w:rsidP="00793B6B">
      <w:pPr>
        <w:pStyle w:val="a9"/>
        <w:tabs>
          <w:tab w:val="left" w:pos="993"/>
        </w:tabs>
        <w:spacing w:before="60"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C06070">
        <w:rPr>
          <w:rFonts w:ascii="Times New Roman" w:hAnsi="Times New Roman" w:cs="Times New Roman"/>
          <w:sz w:val="28"/>
          <w:szCs w:val="28"/>
          <w:lang w:eastAsia="ru-RU"/>
        </w:rPr>
        <w:t> работники, которым по роду своей трудовой деятельности не требуются специальные знания или навыки.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4.6. За работниками, прошедшими аттестацию в иных учреждениях культуры, сохраняется решение предыдущей аттестации, присвоенная им квалификационная категория</w:t>
      </w:r>
      <w:r>
        <w:rPr>
          <w:rFonts w:ascii="Times New Roman" w:hAnsi="Times New Roman"/>
          <w:sz w:val="28"/>
          <w:szCs w:val="28"/>
        </w:rPr>
        <w:t xml:space="preserve"> </w:t>
      </w:r>
      <w:r w:rsidRPr="00C06070">
        <w:rPr>
          <w:rFonts w:ascii="Times New Roman" w:hAnsi="Times New Roman"/>
          <w:sz w:val="28"/>
          <w:szCs w:val="28"/>
        </w:rPr>
        <w:t>и устанавливается соответствующий ей уровень оплаты труда на один год, если она соответствует профилю деятельности работника.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4.7. В случае обращения руководителя учреждения культуры о досрочной аттестации работника учреждения культуры с целью определения соответствия занимаемой должности, снижения или снятия ему квалификационной категории в аттестационную комиссию направляются документы, содержащие обоснование этого обращения.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Заявление может быть подано не ранее, чем через один год после очередной аттестации работника.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4.8. В исключительных случаях работникам может присваиваться квалификационная категория без установления требований к образованию и стажу работы.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4.8.1. К исключительным случаям относятся:</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1)</w:t>
      </w:r>
      <w:r w:rsidRPr="00C06070">
        <w:rPr>
          <w:rFonts w:ascii="Times New Roman" w:hAnsi="Times New Roman"/>
          <w:sz w:val="28"/>
          <w:szCs w:val="28"/>
        </w:rPr>
        <w:t> приём на работу на основании конкурса на замещение вакантной должности;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2)</w:t>
      </w:r>
      <w:r w:rsidRPr="00C06070">
        <w:rPr>
          <w:rFonts w:ascii="Times New Roman" w:hAnsi="Times New Roman"/>
          <w:sz w:val="28"/>
          <w:szCs w:val="28"/>
        </w:rPr>
        <w:t xml:space="preserve"> перевод работника в данном учреждении на вышестоящие должности;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3)</w:t>
      </w:r>
      <w:r w:rsidRPr="00C06070">
        <w:rPr>
          <w:rFonts w:ascii="Times New Roman" w:hAnsi="Times New Roman"/>
          <w:sz w:val="28"/>
          <w:szCs w:val="28"/>
        </w:rPr>
        <w:t> внесение значительного вклада работником в развитие учреждения культуры и культурной жизни Новосибирской области.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4.8.2. Решение о присвоении квалификационной категории без установления требований к образованию и стажу работы принимается аттестационной комиссией, по ходатайству руководителя учреждения культуры.</w:t>
      </w:r>
    </w:p>
    <w:p w:rsidR="00793B6B" w:rsidRPr="00C06070" w:rsidRDefault="00793B6B" w:rsidP="00793B6B">
      <w:pPr>
        <w:spacing w:before="120" w:after="120" w:line="240" w:lineRule="auto"/>
        <w:ind w:firstLine="709"/>
        <w:jc w:val="center"/>
        <w:rPr>
          <w:rFonts w:ascii="Times New Roman" w:hAnsi="Times New Roman"/>
          <w:b/>
          <w:bCs/>
          <w:sz w:val="28"/>
          <w:szCs w:val="28"/>
        </w:rPr>
      </w:pPr>
      <w:r w:rsidRPr="00C06070">
        <w:rPr>
          <w:rFonts w:ascii="Times New Roman" w:hAnsi="Times New Roman"/>
          <w:b/>
          <w:bCs/>
          <w:sz w:val="28"/>
          <w:szCs w:val="28"/>
        </w:rPr>
        <w:t>5. Аттестационная комиссия, порядок формирования, задачи, деятельность</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lastRenderedPageBreak/>
        <w:t>5.1. Общие положения.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5.1.1. Аттестационная комиссия (далее - комиссия) - коллегиальный орган, осуществляющий процедуру аттестации  работников учреждений культуры, создающаяся </w:t>
      </w:r>
      <w:r>
        <w:rPr>
          <w:rFonts w:ascii="Times New Roman" w:hAnsi="Times New Roman"/>
          <w:sz w:val="28"/>
          <w:szCs w:val="28"/>
        </w:rPr>
        <w:t>согласно постановлению Администрации.</w:t>
      </w:r>
    </w:p>
    <w:p w:rsidR="00793B6B"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5.1.2. В своей работе комиссия руководствуется действующим законодательством Российской Федерации, нормативно-правовыми актами Российской Федерации, Новосибирской области, настоящим Положением «О порядке </w:t>
      </w:r>
      <w:proofErr w:type="gramStart"/>
      <w:r w:rsidRPr="00C06070">
        <w:rPr>
          <w:rFonts w:ascii="Times New Roman" w:hAnsi="Times New Roman"/>
          <w:sz w:val="28"/>
          <w:szCs w:val="28"/>
        </w:rPr>
        <w:t>проведения аттестации работников учреждений культуры</w:t>
      </w:r>
      <w:proofErr w:type="gramEnd"/>
      <w:r w:rsidRPr="00C06070">
        <w:rPr>
          <w:rFonts w:ascii="Times New Roman" w:hAnsi="Times New Roman"/>
          <w:sz w:val="28"/>
          <w:szCs w:val="28"/>
        </w:rPr>
        <w:t>»</w:t>
      </w:r>
      <w:r>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5.1.3. Основной задачей комиссии является проведение аттестации работников учреждений культуры в целях подтверждения соответствия работников занимаемым ими должностям или соответствия уровня квалификации работников требованиям, предъявляемым к квалификационным категориям на основе оценки их профессиональной деятельности.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5.1.4. Основными принципами деятельности комиссии являются: законность, объективность, гласность, коллегиальность, соблюдение норм профессиональной этики.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5.1.5. Задачами комиссии являются: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обобщение итогов деятельности работников учреждений культуры, обеспечение объективности экспертных оценок;</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установление соответствия уровня квалификации работников требованиям заявленной квалификационной категории;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 присвоение аттестуемым работникам квалификационной категории в соответствии с уровнем их квалификации и результативностью труда;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4) соблюдение </w:t>
      </w:r>
      <w:proofErr w:type="gramStart"/>
      <w:r w:rsidRPr="00C06070">
        <w:rPr>
          <w:rFonts w:ascii="Times New Roman" w:hAnsi="Times New Roman"/>
          <w:sz w:val="28"/>
          <w:szCs w:val="28"/>
        </w:rPr>
        <w:t>порядка проведения процедуры аттестации работника</w:t>
      </w:r>
      <w:proofErr w:type="gramEnd"/>
      <w:r w:rsidRPr="00C06070">
        <w:rPr>
          <w:rFonts w:ascii="Times New Roman" w:hAnsi="Times New Roman"/>
          <w:sz w:val="28"/>
          <w:szCs w:val="28"/>
        </w:rPr>
        <w:t xml:space="preserve"> в полном соответствии с нормативной базой и нормами профессиональной этики.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5.2. Порядок формирования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5.2.1. Для проведения аттестации руководителей и работников </w:t>
      </w:r>
      <w:r>
        <w:rPr>
          <w:rFonts w:ascii="Times New Roman" w:hAnsi="Times New Roman"/>
          <w:sz w:val="28"/>
          <w:szCs w:val="28"/>
        </w:rPr>
        <w:t>учреждений культуры формируется комиссия при администрации</w:t>
      </w:r>
      <w:r w:rsidRPr="00C06070">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987B74">
        <w:rPr>
          <w:rFonts w:ascii="Times New Roman" w:hAnsi="Times New Roman"/>
          <w:sz w:val="28"/>
          <w:szCs w:val="28"/>
        </w:rPr>
        <w:t>5.2.2. Комиссия формируется в составе не менее 5 человек, в которую в обязательном порядке включаются руководитель учреждения, (если атте</w:t>
      </w:r>
      <w:r>
        <w:rPr>
          <w:rFonts w:ascii="Times New Roman" w:hAnsi="Times New Roman"/>
          <w:sz w:val="28"/>
          <w:szCs w:val="28"/>
        </w:rPr>
        <w:t>стуется руководитель, то начальник отдела</w:t>
      </w:r>
      <w:r w:rsidRPr="00987B74">
        <w:rPr>
          <w:rFonts w:ascii="Times New Roman" w:hAnsi="Times New Roman"/>
          <w:sz w:val="28"/>
          <w:szCs w:val="28"/>
        </w:rPr>
        <w:t xml:space="preserve"> культуры</w:t>
      </w:r>
      <w:r>
        <w:rPr>
          <w:rFonts w:ascii="Times New Roman" w:hAnsi="Times New Roman"/>
          <w:sz w:val="28"/>
          <w:szCs w:val="28"/>
        </w:rPr>
        <w:t xml:space="preserve"> и молодежной политики администрации Чановского района</w:t>
      </w:r>
      <w:r w:rsidRPr="00987B74">
        <w:rPr>
          <w:rFonts w:ascii="Times New Roman" w:hAnsi="Times New Roman"/>
          <w:sz w:val="28"/>
          <w:szCs w:val="28"/>
        </w:rPr>
        <w:t xml:space="preserve"> Новосибирской области), представители</w:t>
      </w:r>
      <w:r>
        <w:rPr>
          <w:rFonts w:ascii="Times New Roman" w:hAnsi="Times New Roman"/>
          <w:sz w:val="28"/>
          <w:szCs w:val="28"/>
        </w:rPr>
        <w:t xml:space="preserve"> отдела</w:t>
      </w:r>
      <w:r w:rsidRPr="00987B74">
        <w:rPr>
          <w:rFonts w:ascii="Times New Roman" w:hAnsi="Times New Roman"/>
          <w:sz w:val="28"/>
          <w:szCs w:val="28"/>
        </w:rPr>
        <w:t xml:space="preserve"> и наиболее опытные и высококвалифицированные работники учреждения культуры, представители профсоюзных</w:t>
      </w:r>
      <w:r>
        <w:rPr>
          <w:rFonts w:ascii="Times New Roman" w:hAnsi="Times New Roman"/>
          <w:sz w:val="28"/>
          <w:szCs w:val="28"/>
        </w:rPr>
        <w:t xml:space="preserve"> организаций и методического отдела</w:t>
      </w:r>
      <w:r w:rsidRPr="00987B74">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5.2.3. В состав комиссии входят: председатель комиссии, его заместитель, секретарь и члены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5.2.4. При необходимости могут формироваться несколько комиссий или при одной комиссии - несколько аттестационных групп.</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lastRenderedPageBreak/>
        <w:t>5.2.5.Персональный состав</w:t>
      </w:r>
      <w:r w:rsidRPr="00C06070">
        <w:rPr>
          <w:rFonts w:ascii="Times New Roman" w:hAnsi="Times New Roman"/>
          <w:sz w:val="28"/>
          <w:szCs w:val="28"/>
        </w:rPr>
        <w:t xml:space="preserve"> комиссии ут</w:t>
      </w:r>
      <w:r>
        <w:rPr>
          <w:rFonts w:ascii="Times New Roman" w:hAnsi="Times New Roman"/>
          <w:sz w:val="28"/>
          <w:szCs w:val="28"/>
        </w:rPr>
        <w:t>верждается постановлением администрации</w:t>
      </w:r>
      <w:r w:rsidRPr="00C06070">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5.2.6. </w:t>
      </w:r>
      <w:r>
        <w:rPr>
          <w:rFonts w:ascii="Times New Roman" w:hAnsi="Times New Roman"/>
          <w:sz w:val="28"/>
          <w:szCs w:val="28"/>
        </w:rPr>
        <w:t>Председателем комиссии является глава администрации Покровского сельсовета Чановского района Новосибирской области</w:t>
      </w:r>
      <w:r w:rsidRPr="00C06070">
        <w:rPr>
          <w:rFonts w:ascii="Times New Roman" w:hAnsi="Times New Roman"/>
          <w:sz w:val="28"/>
          <w:szCs w:val="28"/>
        </w:rPr>
        <w:t>.</w:t>
      </w:r>
    </w:p>
    <w:p w:rsidR="00793B6B" w:rsidRPr="00E461BF" w:rsidRDefault="00793B6B" w:rsidP="00793B6B">
      <w:pPr>
        <w:spacing w:before="60" w:after="0" w:line="240" w:lineRule="auto"/>
        <w:ind w:firstLine="709"/>
        <w:jc w:val="both"/>
        <w:rPr>
          <w:rFonts w:ascii="Times New Roman" w:hAnsi="Times New Roman"/>
          <w:sz w:val="28"/>
          <w:szCs w:val="28"/>
          <w:highlight w:val="yellow"/>
        </w:rPr>
      </w:pPr>
      <w:r w:rsidRPr="00C06070">
        <w:rPr>
          <w:rFonts w:ascii="Times New Roman" w:hAnsi="Times New Roman"/>
          <w:sz w:val="28"/>
          <w:szCs w:val="28"/>
        </w:rPr>
        <w:t xml:space="preserve">5.2.7. </w:t>
      </w:r>
      <w:r w:rsidRPr="00E461BF">
        <w:rPr>
          <w:rFonts w:ascii="Times New Roman" w:hAnsi="Times New Roman"/>
          <w:sz w:val="28"/>
          <w:szCs w:val="28"/>
        </w:rPr>
        <w:t>Комиссия проводит аттестацию руководителей учреждения, руководящего состава учреждения</w:t>
      </w:r>
      <w:r w:rsidRPr="00E461BF">
        <w:rPr>
          <w:rStyle w:val="a7"/>
          <w:rFonts w:ascii="Times New Roman" w:hAnsi="Times New Roman"/>
          <w:sz w:val="28"/>
          <w:szCs w:val="28"/>
        </w:rPr>
        <w:footnoteReference w:id="2"/>
      </w:r>
      <w:r w:rsidRPr="00E461BF">
        <w:rPr>
          <w:rFonts w:ascii="Times New Roman" w:hAnsi="Times New Roman"/>
          <w:sz w:val="28"/>
          <w:szCs w:val="28"/>
        </w:rPr>
        <w:t>, а также работников учреждений культуры.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 Полномочия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5.3.1. Комиссия исполняет свои функции в соответствии с настоящим Положением.</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5.3.2. Комиссия в соответствии с утвержденным графиком и планом работы осуществляет второй этап аттестации работников, включая:</w:t>
      </w:r>
    </w:p>
    <w:p w:rsidR="00793B6B" w:rsidRPr="00C06070" w:rsidRDefault="00793B6B" w:rsidP="00793B6B">
      <w:pPr>
        <w:pStyle w:val="a9"/>
        <w:numPr>
          <w:ilvl w:val="0"/>
          <w:numId w:val="2"/>
        </w:numPr>
        <w:tabs>
          <w:tab w:val="left" w:pos="709"/>
          <w:tab w:val="left" w:pos="851"/>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проведение экспертизы аттестационных материалов аттестуемых;</w:t>
      </w:r>
    </w:p>
    <w:p w:rsidR="00793B6B" w:rsidRPr="00C06070" w:rsidRDefault="00793B6B" w:rsidP="00793B6B">
      <w:pPr>
        <w:pStyle w:val="a9"/>
        <w:numPr>
          <w:ilvl w:val="0"/>
          <w:numId w:val="2"/>
        </w:numPr>
        <w:tabs>
          <w:tab w:val="left" w:pos="709"/>
          <w:tab w:val="left" w:pos="851"/>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подготовка экспертного заключения к заседанию комиссии;</w:t>
      </w:r>
    </w:p>
    <w:p w:rsidR="00793B6B" w:rsidRPr="00C06070" w:rsidRDefault="00793B6B" w:rsidP="00793B6B">
      <w:pPr>
        <w:pStyle w:val="a9"/>
        <w:numPr>
          <w:ilvl w:val="0"/>
          <w:numId w:val="2"/>
        </w:numPr>
        <w:tabs>
          <w:tab w:val="left" w:pos="709"/>
          <w:tab w:val="left" w:pos="851"/>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участие в первом этапе аттестации,</w:t>
      </w:r>
      <w:r>
        <w:rPr>
          <w:rFonts w:ascii="Times New Roman" w:hAnsi="Times New Roman" w:cs="Times New Roman"/>
          <w:sz w:val="28"/>
          <w:szCs w:val="28"/>
          <w:lang w:eastAsia="ru-RU"/>
        </w:rPr>
        <w:t xml:space="preserve"> </w:t>
      </w:r>
      <w:r w:rsidRPr="00C06070">
        <w:rPr>
          <w:rFonts w:ascii="Times New Roman" w:hAnsi="Times New Roman" w:cs="Times New Roman"/>
          <w:sz w:val="28"/>
          <w:szCs w:val="28"/>
          <w:lang w:eastAsia="ru-RU"/>
        </w:rPr>
        <w:t>при необходимости;</w:t>
      </w:r>
    </w:p>
    <w:p w:rsidR="00793B6B" w:rsidRPr="00C06070" w:rsidRDefault="00793B6B" w:rsidP="00793B6B">
      <w:pPr>
        <w:pStyle w:val="a9"/>
        <w:numPr>
          <w:ilvl w:val="0"/>
          <w:numId w:val="2"/>
        </w:numPr>
        <w:tabs>
          <w:tab w:val="left" w:pos="709"/>
          <w:tab w:val="left" w:pos="851"/>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проведение заседаний комиссии;</w:t>
      </w:r>
    </w:p>
    <w:p w:rsidR="00793B6B" w:rsidRPr="00C06070" w:rsidRDefault="00793B6B" w:rsidP="00793B6B">
      <w:pPr>
        <w:pStyle w:val="a9"/>
        <w:numPr>
          <w:ilvl w:val="0"/>
          <w:numId w:val="2"/>
        </w:numPr>
        <w:tabs>
          <w:tab w:val="left" w:pos="709"/>
          <w:tab w:val="left" w:pos="851"/>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принятие решения по итогам обсуждения.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5.3.3. Комиссия в адрес аттестуемого может дать рекомендации, замечания и пожелания, касающиеся его профессиональной деятельности.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5.3.4. </w:t>
      </w:r>
      <w:proofErr w:type="gramStart"/>
      <w:r w:rsidRPr="00C06070">
        <w:rPr>
          <w:rFonts w:ascii="Times New Roman" w:hAnsi="Times New Roman"/>
          <w:sz w:val="28"/>
          <w:szCs w:val="28"/>
        </w:rPr>
        <w:t>Комиссия, по собственному усмотрению, для экспертизы и оценки деятельности аттестуемого может приглашать высококвалифицированных работников из других учреждений культуры, органов управления, компетентных в сфере деятельности аттестуемого.</w:t>
      </w:r>
      <w:proofErr w:type="gramEnd"/>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5.3.5. По истечении календарного года с момента формирования комиссии, полномочия комиссии прекращаются без принятия дополнительных решений.</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5.3.6. Председатель комиссии имеет право:</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в необходимых случаях запрашивать у аттестуемого работника дополнительную информацию;</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после подведения итогов аттестации вносить предложения по совершенствованию порядка аттестации и деятельности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5.3.7. Председатель комиссии обязан:</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соблюдать основные принципы аттестации;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принимать решения в соответствии с действующим законодательством и настоящим Положением.</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5.3.8. Члены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1)</w:t>
      </w:r>
      <w:r w:rsidRPr="00C06070">
        <w:rPr>
          <w:rFonts w:ascii="Times New Roman" w:hAnsi="Times New Roman"/>
          <w:sz w:val="28"/>
          <w:szCs w:val="28"/>
        </w:rPr>
        <w:t> входят в ее состав лично, без права замены;</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lastRenderedPageBreak/>
        <w:t>2)</w:t>
      </w:r>
      <w:r w:rsidRPr="00C06070">
        <w:rPr>
          <w:rFonts w:ascii="Times New Roman" w:hAnsi="Times New Roman"/>
          <w:sz w:val="28"/>
          <w:szCs w:val="28"/>
        </w:rPr>
        <w:t xml:space="preserve"> участвуют в ее деятельности в порядке исполнения своих должностных или общественных обязанностей.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5.3.9. Члены комиссии имеют право:</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на заседании комиссии вносить предложения по рассматриваемым вопросам;</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2) высказывать особое мнение в случае несогласия с принимаемым решением и фиксировать его в приложении к протоколу заседания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 вносить в пределах своей компетенции предложения председателю комиссии по совершенствованию деятельности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5.3.10. Члены комиссии обязаны: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1) присутствовать на всех заседаниях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2) не нарушать основные принципы работы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5.3.11. Аттестуемый член комиссии не принимает участие в экспертизе и оценке своей деятельности, принятии решения и голосовании. На заседании комиссии по аттестации лишается прав и обязанностей члена комиссии, пользуется правами аттестуемого.</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5.3.12. Члены комиссии несут ответственность за надлежащее исполнение своих обязанностей.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5.3.13. В случае неисполнения своих обязанностей член комиссии может быть исключен из состава комиссии на основании ее решения, принятого большинством голосов.</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5.4. Организация и порядок работы аттестационной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5.4.1. Организацию работы комиссии осуществляет заместитель председателя комиссии и секретарь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5.4.2. Комиссия утверждает график </w:t>
      </w:r>
      <w:r w:rsidRPr="00923ED6">
        <w:rPr>
          <w:rFonts w:ascii="Times New Roman" w:hAnsi="Times New Roman"/>
          <w:sz w:val="28"/>
          <w:szCs w:val="28"/>
        </w:rPr>
        <w:t>заседаний аттестационной комиссии</w:t>
      </w:r>
      <w:r>
        <w:rPr>
          <w:rFonts w:ascii="Times New Roman" w:hAnsi="Times New Roman"/>
          <w:sz w:val="28"/>
          <w:szCs w:val="28"/>
        </w:rPr>
        <w:t xml:space="preserve"> </w:t>
      </w:r>
      <w:r w:rsidRPr="00C06070">
        <w:rPr>
          <w:rFonts w:ascii="Times New Roman" w:hAnsi="Times New Roman"/>
          <w:sz w:val="28"/>
          <w:szCs w:val="28"/>
        </w:rPr>
        <w:t xml:space="preserve"> в соответствии с поданными заявлениями и с учетом срока окончания действия ранее присвоенной категории.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5.4.3. Председатель комиссии: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утверждает дату и план заседания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знакомится с материалами аттестуемых, проводит их экспертизу;</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3) ведет заседание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4) контролирует делопроизводство комиссии;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 решает спорные вопросы.</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5.4.5. Секретарь комиссии: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принимает аттестационные документы и проводит первичную экспертизу полноты и оформления представленных аттестационных материалов;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ведет журнал регистрации принятых от работников заявлений и других аттестационных материалов;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lastRenderedPageBreak/>
        <w:t>формирует график</w:t>
      </w:r>
      <w:r>
        <w:rPr>
          <w:rFonts w:ascii="Times New Roman" w:hAnsi="Times New Roman" w:cs="Times New Roman"/>
          <w:sz w:val="28"/>
          <w:szCs w:val="28"/>
          <w:lang w:eastAsia="ru-RU"/>
        </w:rPr>
        <w:t xml:space="preserve"> проведения заседаний </w:t>
      </w:r>
      <w:r w:rsidRPr="007B0F49">
        <w:rPr>
          <w:rFonts w:ascii="Times New Roman" w:hAnsi="Times New Roman" w:cs="Times New Roman"/>
          <w:sz w:val="28"/>
          <w:szCs w:val="28"/>
          <w:lang w:eastAsia="ru-RU"/>
        </w:rPr>
        <w:t>аттестационной комиссии</w:t>
      </w:r>
      <w:r w:rsidRPr="00C06070">
        <w:rPr>
          <w:rFonts w:ascii="Times New Roman" w:hAnsi="Times New Roman" w:cs="Times New Roman"/>
          <w:sz w:val="28"/>
          <w:szCs w:val="28"/>
          <w:lang w:eastAsia="ru-RU"/>
        </w:rPr>
        <w:t xml:space="preserve"> по мере накопления аттестационных документов и представляет на утверждение комиссии;</w:t>
      </w:r>
    </w:p>
    <w:p w:rsidR="00793B6B" w:rsidRPr="007B0F49"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7B0F49">
        <w:rPr>
          <w:rFonts w:ascii="Times New Roman" w:hAnsi="Times New Roman" w:cs="Times New Roman"/>
          <w:sz w:val="28"/>
          <w:szCs w:val="28"/>
          <w:lang w:eastAsia="ru-RU"/>
        </w:rPr>
        <w:t xml:space="preserve">знакомит </w:t>
      </w:r>
      <w:proofErr w:type="gramStart"/>
      <w:r w:rsidRPr="007B0F49">
        <w:rPr>
          <w:rFonts w:ascii="Times New Roman" w:hAnsi="Times New Roman" w:cs="Times New Roman"/>
          <w:sz w:val="28"/>
          <w:szCs w:val="28"/>
          <w:lang w:eastAsia="ru-RU"/>
        </w:rPr>
        <w:t>аттестуемых</w:t>
      </w:r>
      <w:proofErr w:type="gramEnd"/>
      <w:r w:rsidRPr="007B0F49">
        <w:rPr>
          <w:rFonts w:ascii="Times New Roman" w:hAnsi="Times New Roman" w:cs="Times New Roman"/>
          <w:sz w:val="28"/>
          <w:szCs w:val="28"/>
          <w:lang w:eastAsia="ru-RU"/>
        </w:rPr>
        <w:t xml:space="preserve"> с графиком проведения заседания аттестации;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готовит проект приказа о проведении заседания комиссии;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 xml:space="preserve">информирует членов комиссии о дате заседания, а также приглашает на заседание аттестуемых; </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ведет протоколы заседаний комиссии (приложение № 5);</w:t>
      </w:r>
    </w:p>
    <w:p w:rsidR="00793B6B"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готовит к выдаче аттестационные листы, ведет журнал учета аттестационных листов, выданных по окончании процедуры аттестации</w:t>
      </w:r>
      <w:r>
        <w:rPr>
          <w:rFonts w:ascii="Times New Roman" w:hAnsi="Times New Roman" w:cs="Times New Roman"/>
          <w:sz w:val="28"/>
          <w:szCs w:val="28"/>
          <w:lang w:eastAsia="ru-RU"/>
        </w:rPr>
        <w:t>;</w:t>
      </w:r>
    </w:p>
    <w:p w:rsidR="00793B6B" w:rsidRPr="00C06070" w:rsidRDefault="00793B6B" w:rsidP="00793B6B">
      <w:pPr>
        <w:pStyle w:val="a9"/>
        <w:numPr>
          <w:ilvl w:val="0"/>
          <w:numId w:val="6"/>
        </w:numPr>
        <w:tabs>
          <w:tab w:val="left" w:pos="1134"/>
        </w:tabs>
        <w:spacing w:before="60" w:after="0" w:line="240" w:lineRule="auto"/>
        <w:ind w:left="0" w:firstLine="709"/>
        <w:jc w:val="both"/>
        <w:rPr>
          <w:rFonts w:ascii="Times New Roman" w:hAnsi="Times New Roman" w:cs="Times New Roman"/>
          <w:sz w:val="28"/>
          <w:szCs w:val="28"/>
          <w:lang w:eastAsia="ru-RU"/>
        </w:rPr>
      </w:pPr>
      <w:r w:rsidRPr="00C06070">
        <w:rPr>
          <w:rFonts w:ascii="Times New Roman" w:hAnsi="Times New Roman" w:cs="Times New Roman"/>
          <w:sz w:val="28"/>
          <w:szCs w:val="28"/>
          <w:lang w:eastAsia="ru-RU"/>
        </w:rPr>
        <w:t>отвечает за правильность оформления документации</w:t>
      </w:r>
      <w:r>
        <w:rPr>
          <w:rFonts w:ascii="Times New Roman" w:hAnsi="Times New Roman" w:cs="Times New Roman"/>
          <w:sz w:val="28"/>
          <w:szCs w:val="28"/>
          <w:lang w:eastAsia="ru-RU"/>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5.4.6. Аттестация работников проводится на заседаниях комиссии с участием аттестуемого работника и его непосредственного руководителя.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 По объективным причинам (болезнь работника, другие уважительные причины) срок аттестации работника учреждения культуры может быть перенесён на три месяца на основании личного заявления или ходатайства руководителя учреждения культуры.</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2) В случае неявки аттестуемого работника, подлежащего обязательной аттестации, на заседание аттестационной комиссии без уважительной причины, или его отказа от аттестации работник привлекается к дисциплинарной ответственности в соответствии с трудовым законодательством, а его аттестация переносится на более поздний срок. </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777069">
        <w:rPr>
          <w:sz w:val="28"/>
          <w:szCs w:val="28"/>
        </w:rPr>
        <w:t xml:space="preserve">3) В случаях, указанных в подпункте 2) пункта 5.4.6 </w:t>
      </w:r>
      <w:r w:rsidRPr="00777069">
        <w:rPr>
          <w:color w:val="000000"/>
          <w:sz w:val="28"/>
          <w:szCs w:val="28"/>
        </w:rPr>
        <w:t>настоящего Положения</w:t>
      </w:r>
      <w:r w:rsidRPr="00777069">
        <w:rPr>
          <w:sz w:val="28"/>
          <w:szCs w:val="28"/>
        </w:rPr>
        <w:t>, аттестационная комиссия на свое усмотрение может провести аттестацию в отсутствие аттестуемого.</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5.4.7. Порядок проведения второго этапа аттестации.</w:t>
      </w:r>
    </w:p>
    <w:p w:rsidR="00793B6B" w:rsidRPr="00C06070" w:rsidRDefault="00793B6B" w:rsidP="00793B6B">
      <w:pPr>
        <w:pStyle w:val="a8"/>
        <w:shd w:val="clear" w:color="auto" w:fill="FFFFFF"/>
        <w:spacing w:before="60" w:beforeAutospacing="0" w:after="0" w:afterAutospacing="0"/>
        <w:ind w:firstLine="709"/>
        <w:jc w:val="both"/>
        <w:rPr>
          <w:color w:val="000000"/>
          <w:sz w:val="28"/>
          <w:szCs w:val="28"/>
        </w:rPr>
      </w:pPr>
      <w:r w:rsidRPr="00C06070">
        <w:rPr>
          <w:sz w:val="28"/>
          <w:szCs w:val="28"/>
        </w:rPr>
        <w:t>1) </w:t>
      </w:r>
      <w:r w:rsidRPr="00C06070">
        <w:rPr>
          <w:color w:val="000000"/>
          <w:sz w:val="28"/>
          <w:szCs w:val="28"/>
        </w:rPr>
        <w:t>Секретарь аттестационной комиссии не позднее, чем за две недели до даты проведения аттестации, представляет в комиссию материалы на каждого аттестуемого работника в соответстви</w:t>
      </w:r>
      <w:r>
        <w:rPr>
          <w:color w:val="000000"/>
          <w:sz w:val="28"/>
          <w:szCs w:val="28"/>
        </w:rPr>
        <w:t>и с п. 3.6 настоящего Положения.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2) В состав материалов входят документы, указанные в п. 3.6 настоящего Положения, а также представление учредителя (руководителя учреждения) на аттестуемого работника (с подписью ознакомления аттестуемого), отзывы привлеченных э</w:t>
      </w:r>
      <w:r>
        <w:rPr>
          <w:rFonts w:ascii="Times New Roman" w:hAnsi="Times New Roman"/>
          <w:sz w:val="28"/>
          <w:szCs w:val="28"/>
        </w:rPr>
        <w:t>кспертов (если таковые имеются).</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3) В течение двух недель члены комиссии знакомятся с материалами </w:t>
      </w:r>
      <w:proofErr w:type="gramStart"/>
      <w:r w:rsidRPr="00C06070">
        <w:rPr>
          <w:rFonts w:ascii="Times New Roman" w:hAnsi="Times New Roman"/>
          <w:sz w:val="28"/>
          <w:szCs w:val="28"/>
        </w:rPr>
        <w:t>аттестуемого</w:t>
      </w:r>
      <w:proofErr w:type="gramEnd"/>
      <w:r w:rsidRPr="00C06070">
        <w:rPr>
          <w:rFonts w:ascii="Times New Roman" w:hAnsi="Times New Roman"/>
          <w:sz w:val="28"/>
          <w:szCs w:val="28"/>
        </w:rPr>
        <w:t xml:space="preserve"> и готовят экспертное заключение (приложение № 4)</w:t>
      </w:r>
      <w:r>
        <w:rPr>
          <w:rFonts w:ascii="Times New Roman" w:hAnsi="Times New Roman"/>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color w:val="000000"/>
          <w:sz w:val="28"/>
          <w:szCs w:val="28"/>
        </w:rPr>
        <w:t xml:space="preserve">4) На заседании комиссия рассматривает заявление аттестуемого, представление учредителя (руководителя), заслушивает аттестуемого и руководителя подразделения, в котором он работает, экспертное заключение членов комиссии. Обсуждение работы аттестуемого должно проходить в соответствии с принципами проведения аттестации (п. 2.3 настоящего </w:t>
      </w:r>
      <w:r w:rsidRPr="00C06070">
        <w:rPr>
          <w:color w:val="000000"/>
          <w:sz w:val="28"/>
          <w:szCs w:val="28"/>
        </w:rPr>
        <w:lastRenderedPageBreak/>
        <w:t>Положения), обстановке, исключающей проявление субъективного и личного отношения</w:t>
      </w:r>
      <w:r>
        <w:rPr>
          <w:color w:val="000000"/>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5) По результатам аттестации аттестационная комиссия может высказывать мотивированные рекомендации о поощрении отдельных аттестуемых работников учреждений за достигнутые ими успехи, предложения по повышению квалификации, профессиональной подготовке и переподготовке, по повышению эффективности деятельности работника, иные замечания, предложения, рекомендации</w:t>
      </w:r>
      <w:r>
        <w:rPr>
          <w:rFonts w:ascii="Times New Roman" w:hAnsi="Times New Roman"/>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 По итогам обсуждения комиссия принимает решение и устанавливает квалификационную категорию на основании: </w:t>
      </w:r>
    </w:p>
    <w:p w:rsidR="00793B6B"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а)</w:t>
      </w:r>
      <w:r w:rsidRPr="00C06070">
        <w:rPr>
          <w:rFonts w:ascii="Times New Roman" w:hAnsi="Times New Roman"/>
          <w:sz w:val="28"/>
          <w:szCs w:val="28"/>
        </w:rPr>
        <w:t xml:space="preserve"> анализа представленных документов;</w:t>
      </w:r>
    </w:p>
    <w:p w:rsidR="00793B6B" w:rsidRPr="007B0F49"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б)</w:t>
      </w:r>
      <w:r w:rsidRPr="007B0F49">
        <w:rPr>
          <w:rFonts w:ascii="Times New Roman" w:hAnsi="Times New Roman"/>
          <w:sz w:val="28"/>
          <w:szCs w:val="28"/>
        </w:rPr>
        <w:t xml:space="preserve"> результатов обсуждения;</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в)</w:t>
      </w:r>
      <w:r w:rsidRPr="007B0F49">
        <w:rPr>
          <w:rFonts w:ascii="Times New Roman" w:hAnsi="Times New Roman"/>
          <w:sz w:val="28"/>
          <w:szCs w:val="28"/>
        </w:rPr>
        <w:t> экспертного</w:t>
      </w:r>
      <w:r w:rsidRPr="00C06070">
        <w:rPr>
          <w:rFonts w:ascii="Times New Roman" w:hAnsi="Times New Roman"/>
          <w:sz w:val="28"/>
          <w:szCs w:val="28"/>
        </w:rPr>
        <w:t xml:space="preserve"> заключения, утве</w:t>
      </w:r>
      <w:r>
        <w:rPr>
          <w:rFonts w:ascii="Times New Roman" w:hAnsi="Times New Roman"/>
          <w:sz w:val="28"/>
          <w:szCs w:val="28"/>
        </w:rPr>
        <w:t>ржденного на заседании комиссии.</w:t>
      </w:r>
    </w:p>
    <w:p w:rsidR="00793B6B" w:rsidRDefault="00793B6B" w:rsidP="00793B6B">
      <w:pPr>
        <w:spacing w:before="60" w:after="0" w:line="240" w:lineRule="auto"/>
        <w:ind w:firstLine="709"/>
        <w:jc w:val="both"/>
        <w:rPr>
          <w:rFonts w:ascii="Times New Roman" w:hAnsi="Times New Roman"/>
          <w:sz w:val="28"/>
          <w:szCs w:val="28"/>
        </w:rPr>
      </w:pPr>
      <w:proofErr w:type="gramStart"/>
      <w:r w:rsidRPr="00C06070">
        <w:rPr>
          <w:rFonts w:ascii="Times New Roman" w:hAnsi="Times New Roman"/>
          <w:sz w:val="28"/>
          <w:szCs w:val="28"/>
        </w:rPr>
        <w:t>7) Голосование за решение комиссии проводится в открытой форме, в отсутствие аттестуемого</w:t>
      </w:r>
      <w:r>
        <w:rPr>
          <w:rFonts w:ascii="Times New Roman" w:hAnsi="Times New Roman"/>
          <w:sz w:val="28"/>
          <w:szCs w:val="28"/>
        </w:rPr>
        <w:t xml:space="preserve"> и</w:t>
      </w:r>
      <w:r w:rsidRPr="00C06070">
        <w:rPr>
          <w:rFonts w:ascii="Times New Roman" w:hAnsi="Times New Roman"/>
          <w:sz w:val="28"/>
          <w:szCs w:val="28"/>
        </w:rPr>
        <w:t xml:space="preserve"> считается действительным, если в работе аттестационной комиссии приняло участие не менее 2/3 от числа ее членов.</w:t>
      </w:r>
      <w:proofErr w:type="gramEnd"/>
      <w:r w:rsidRPr="00C06070">
        <w:rPr>
          <w:rFonts w:ascii="Times New Roman" w:hAnsi="Times New Roman"/>
          <w:sz w:val="28"/>
          <w:szCs w:val="28"/>
        </w:rPr>
        <w:t xml:space="preserve"> Результаты голосования определяются простым большинством голосов и заносятся в протокол заседания комиссии. При равенстве голосов решение считается принятым в пользу </w:t>
      </w:r>
      <w:proofErr w:type="gramStart"/>
      <w:r w:rsidRPr="00C06070">
        <w:rPr>
          <w:rFonts w:ascii="Times New Roman" w:hAnsi="Times New Roman"/>
          <w:sz w:val="28"/>
          <w:szCs w:val="28"/>
        </w:rPr>
        <w:t>аттестуемого</w:t>
      </w:r>
      <w:proofErr w:type="gramEnd"/>
      <w:r>
        <w:rPr>
          <w:rFonts w:ascii="Times New Roman" w:hAnsi="Times New Roman"/>
          <w:sz w:val="28"/>
          <w:szCs w:val="28"/>
        </w:rPr>
        <w:t xml:space="preserve"> </w:t>
      </w:r>
    </w:p>
    <w:p w:rsidR="00793B6B" w:rsidRPr="00C06070" w:rsidRDefault="00793B6B" w:rsidP="00793B6B">
      <w:pPr>
        <w:spacing w:before="60" w:after="0" w:line="240" w:lineRule="auto"/>
        <w:ind w:firstLine="709"/>
        <w:jc w:val="both"/>
        <w:rPr>
          <w:rFonts w:ascii="Times New Roman" w:hAnsi="Times New Roman"/>
          <w:sz w:val="28"/>
          <w:szCs w:val="28"/>
        </w:rPr>
      </w:pPr>
      <w:r w:rsidRPr="002967CC">
        <w:rPr>
          <w:rFonts w:ascii="Times New Roman" w:hAnsi="Times New Roman"/>
          <w:sz w:val="28"/>
          <w:szCs w:val="28"/>
        </w:rPr>
        <w:t>При наличии предложений, замечаний и рекомендаций, которые вносятся в аттестационный лист, каждое из них проходит отдельное голосование.</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color w:val="000000"/>
          <w:sz w:val="28"/>
          <w:szCs w:val="28"/>
        </w:rPr>
        <w:t>8) Решение комиссии доводится до сведения аттестуемого непосредственно после подведения итогов голосования, о чем он расписывается в аттестационных листах</w:t>
      </w:r>
      <w:r>
        <w:rPr>
          <w:color w:val="000000"/>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9) Решение комисс</w:t>
      </w:r>
      <w:proofErr w:type="gramStart"/>
      <w:r w:rsidRPr="00C06070">
        <w:rPr>
          <w:sz w:val="28"/>
          <w:szCs w:val="28"/>
        </w:rPr>
        <w:t>ии и ее</w:t>
      </w:r>
      <w:proofErr w:type="gramEnd"/>
      <w:r w:rsidRPr="00C06070">
        <w:rPr>
          <w:sz w:val="28"/>
          <w:szCs w:val="28"/>
        </w:rPr>
        <w:t xml:space="preserve"> рекомендации заносятся в аттестационный лист, который подписывается председателем и членами комиссии, принимавшими участие в голосовании</w:t>
      </w:r>
      <w:r>
        <w:rPr>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 xml:space="preserve">10) Аттестационный лист заполняется в двух экземплярах, один из которых выдается </w:t>
      </w:r>
      <w:proofErr w:type="gramStart"/>
      <w:r w:rsidRPr="00C06070">
        <w:rPr>
          <w:sz w:val="28"/>
          <w:szCs w:val="28"/>
        </w:rPr>
        <w:t>аттестуемому</w:t>
      </w:r>
      <w:proofErr w:type="gramEnd"/>
      <w:r w:rsidRPr="00C06070">
        <w:rPr>
          <w:sz w:val="28"/>
          <w:szCs w:val="28"/>
        </w:rPr>
        <w:t>, другой хранится в личном деле работника</w:t>
      </w:r>
      <w:r>
        <w:rPr>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11) Основным документом, содержащим информацию о ходе и результатах аттестации, является протокол заседания комиссии, который подписывается членами комиссии</w:t>
      </w:r>
      <w:r>
        <w:rPr>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12) Протокол ведется в установленном порядке секретарем комиссии, а в его отсутствии – выбранным членом комиссии, оформляется в течение пяти дней после проведения заседания комиссии</w:t>
      </w:r>
      <w:r>
        <w:rPr>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13) Секретарь комиссии в пятидневный срок готовит проект приказа об утверждении решения комиссии о результатах аттестации работников</w:t>
      </w:r>
      <w:r>
        <w:rPr>
          <w:rFonts w:ascii="Times New Roman" w:hAnsi="Times New Roman"/>
          <w:sz w:val="28"/>
          <w:szCs w:val="28"/>
        </w:rPr>
        <w:t>.</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14) Материалы аттестации не позднее семи рабочих дней после проведения аттестации передаются учредителю (руководителю учреждения культуры) для принятия решения</w:t>
      </w:r>
      <w:r>
        <w:rPr>
          <w:sz w:val="28"/>
          <w:szCs w:val="28"/>
        </w:rPr>
        <w:t>.</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lastRenderedPageBreak/>
        <w:t>15) Аттестационные м</w:t>
      </w:r>
      <w:r>
        <w:rPr>
          <w:rFonts w:ascii="Times New Roman" w:hAnsi="Times New Roman"/>
          <w:sz w:val="28"/>
          <w:szCs w:val="28"/>
        </w:rPr>
        <w:t>атериалы хранятся в отделе</w:t>
      </w:r>
      <w:r w:rsidRPr="00C06070">
        <w:rPr>
          <w:rFonts w:ascii="Times New Roman" w:hAnsi="Times New Roman"/>
          <w:sz w:val="28"/>
          <w:szCs w:val="28"/>
        </w:rPr>
        <w:t xml:space="preserve"> (учреждении культуры)</w:t>
      </w:r>
      <w:r>
        <w:rPr>
          <w:rFonts w:ascii="Times New Roman" w:hAnsi="Times New Roman"/>
          <w:sz w:val="28"/>
          <w:szCs w:val="28"/>
        </w:rPr>
        <w:t>.</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5.5. Документация комиссии.</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5.5.1. В документацию комиссии входит:</w:t>
      </w:r>
    </w:p>
    <w:p w:rsidR="00793B6B" w:rsidRPr="00C06070" w:rsidRDefault="00793B6B" w:rsidP="00793B6B">
      <w:pPr>
        <w:spacing w:before="120" w:after="120" w:line="240" w:lineRule="auto"/>
        <w:ind w:firstLine="709"/>
        <w:jc w:val="both"/>
        <w:rPr>
          <w:rFonts w:ascii="Times New Roman" w:hAnsi="Times New Roman"/>
          <w:sz w:val="28"/>
          <w:szCs w:val="28"/>
        </w:rPr>
      </w:pPr>
      <w:r>
        <w:rPr>
          <w:rFonts w:ascii="Times New Roman" w:hAnsi="Times New Roman"/>
          <w:sz w:val="28"/>
          <w:szCs w:val="28"/>
        </w:rPr>
        <w:t>1) постановление администрации</w:t>
      </w:r>
      <w:r w:rsidRPr="00C06070">
        <w:rPr>
          <w:rFonts w:ascii="Times New Roman" w:hAnsi="Times New Roman"/>
          <w:sz w:val="28"/>
          <w:szCs w:val="28"/>
        </w:rPr>
        <w:t xml:space="preserve"> об аттестации работников учреждения с приложениями: персональный состав аттестационной комиссии, список аттестуемых работников; график проведения аттестации и по итогам аттестации;</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2) утвержденное положение об аттестации;</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3) утвержденные требования к должностям, квалификационным категориям;</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4) план работы комиссии и график проведения заседаний комиссии, утвержденный председателем;</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5) протоколы заседаний комиссии с приложениями (заявления, представления, экспертные заключения, аттестационных листов предыдущей аттестации аттестуемых);</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6) материалы аттестуемых (копии документов об образовании, повышении квалификации, аттестационного листа);</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7) акты передачи документов;</w:t>
      </w:r>
    </w:p>
    <w:p w:rsidR="00793B6B" w:rsidRPr="00C06070" w:rsidRDefault="00793B6B" w:rsidP="00793B6B">
      <w:pPr>
        <w:spacing w:before="120" w:after="120" w:line="240" w:lineRule="auto"/>
        <w:ind w:firstLine="709"/>
        <w:jc w:val="both"/>
        <w:rPr>
          <w:rFonts w:ascii="Times New Roman" w:hAnsi="Times New Roman"/>
          <w:sz w:val="28"/>
          <w:szCs w:val="28"/>
        </w:rPr>
      </w:pPr>
      <w:r w:rsidRPr="00C06070">
        <w:rPr>
          <w:rFonts w:ascii="Times New Roman" w:hAnsi="Times New Roman"/>
          <w:sz w:val="28"/>
          <w:szCs w:val="28"/>
        </w:rPr>
        <w:t xml:space="preserve">8) дополнительные материалы </w:t>
      </w:r>
      <w:proofErr w:type="gramStart"/>
      <w:r w:rsidRPr="00C06070">
        <w:rPr>
          <w:rFonts w:ascii="Times New Roman" w:hAnsi="Times New Roman"/>
          <w:sz w:val="28"/>
          <w:szCs w:val="28"/>
        </w:rPr>
        <w:t>аттестуемых</w:t>
      </w:r>
      <w:proofErr w:type="gramEnd"/>
      <w:r w:rsidRPr="00C06070">
        <w:rPr>
          <w:rFonts w:ascii="Times New Roman" w:hAnsi="Times New Roman"/>
          <w:sz w:val="28"/>
          <w:szCs w:val="28"/>
        </w:rPr>
        <w:t>.</w:t>
      </w:r>
    </w:p>
    <w:p w:rsidR="00793B6B" w:rsidRDefault="00793B6B" w:rsidP="00793B6B">
      <w:pPr>
        <w:spacing w:before="120" w:after="120" w:line="240" w:lineRule="auto"/>
        <w:ind w:firstLine="709"/>
        <w:jc w:val="center"/>
        <w:rPr>
          <w:rFonts w:ascii="Times New Roman" w:hAnsi="Times New Roman"/>
          <w:b/>
          <w:bCs/>
          <w:sz w:val="28"/>
          <w:szCs w:val="28"/>
        </w:rPr>
      </w:pPr>
    </w:p>
    <w:p w:rsidR="00793B6B" w:rsidRPr="00C06070" w:rsidRDefault="00793B6B" w:rsidP="00793B6B">
      <w:pPr>
        <w:spacing w:before="120" w:after="120" w:line="240" w:lineRule="auto"/>
        <w:ind w:firstLine="709"/>
        <w:jc w:val="center"/>
        <w:rPr>
          <w:rFonts w:ascii="Times New Roman" w:hAnsi="Times New Roman"/>
          <w:b/>
          <w:bCs/>
          <w:sz w:val="28"/>
          <w:szCs w:val="28"/>
        </w:rPr>
      </w:pPr>
      <w:r w:rsidRPr="00C06070">
        <w:rPr>
          <w:rFonts w:ascii="Times New Roman" w:hAnsi="Times New Roman"/>
          <w:b/>
          <w:bCs/>
          <w:sz w:val="28"/>
          <w:szCs w:val="28"/>
        </w:rPr>
        <w:t>6. Решения комиссии и их реализация</w:t>
      </w:r>
    </w:p>
    <w:p w:rsidR="00793B6B" w:rsidRPr="00C06070" w:rsidRDefault="00793B6B" w:rsidP="00793B6B">
      <w:pPr>
        <w:pStyle w:val="a8"/>
        <w:shd w:val="clear" w:color="auto" w:fill="FFFFFF"/>
        <w:spacing w:before="60" w:beforeAutospacing="0" w:after="0" w:afterAutospacing="0"/>
        <w:ind w:firstLine="709"/>
        <w:jc w:val="both"/>
        <w:rPr>
          <w:sz w:val="28"/>
          <w:szCs w:val="28"/>
        </w:rPr>
      </w:pPr>
      <w:r w:rsidRPr="00C06070">
        <w:rPr>
          <w:sz w:val="28"/>
          <w:szCs w:val="28"/>
        </w:rPr>
        <w:t>6.1. Комиссия по итогам аттестации работника может принять одно из решений:</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1)</w:t>
      </w:r>
      <w:r w:rsidRPr="00C06070">
        <w:rPr>
          <w:rFonts w:ascii="Times New Roman" w:hAnsi="Times New Roman"/>
          <w:sz w:val="28"/>
          <w:szCs w:val="28"/>
        </w:rPr>
        <w:t xml:space="preserve"> соответствует занимаемой должности (заявленной квалификационной категории);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2)</w:t>
      </w:r>
      <w:r w:rsidRPr="00C06070">
        <w:rPr>
          <w:rFonts w:ascii="Times New Roman" w:hAnsi="Times New Roman"/>
          <w:sz w:val="28"/>
          <w:szCs w:val="28"/>
        </w:rPr>
        <w:t xml:space="preserve"> соответствует занимаемой должности (заявленной квалификационной категории) при условии выполнения рекомендаций аттестационной комиссии с прохождением повторной аттестации через год;</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3)</w:t>
      </w:r>
      <w:r w:rsidRPr="00C06070">
        <w:rPr>
          <w:rFonts w:ascii="Times New Roman" w:hAnsi="Times New Roman"/>
          <w:sz w:val="28"/>
          <w:szCs w:val="28"/>
        </w:rPr>
        <w:t xml:space="preserve"> не соответствует заявленной квалификационной категории;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4)</w:t>
      </w:r>
      <w:r w:rsidRPr="00C06070">
        <w:rPr>
          <w:rFonts w:ascii="Times New Roman" w:hAnsi="Times New Roman"/>
          <w:sz w:val="28"/>
          <w:szCs w:val="28"/>
        </w:rPr>
        <w:t xml:space="preserve"> не соответствует занимаемой должности.</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6.2. В исключительных случаях с учётом уровня теоретической и практической подготовки аттестуемого, а также высоких показателей его работы, аттестационная комиссия может вынести решение о соответствии работника заявленной квалификационной категории и присвоить её без установления требований к стажу работы и уровню образования аттестуемого.</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lastRenderedPageBreak/>
        <w:t>6.3. Следующая аттестация работника признанного несоответствующим занимаемой должности может проводиться не ранее чем через год.</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6.4. Учредитель, на основании протокола заседания комиссии, с учетом ее рекомендаций принимает решение и издает приказ:</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1)</w:t>
      </w:r>
      <w:r w:rsidRPr="00C06070">
        <w:rPr>
          <w:rFonts w:ascii="Times New Roman" w:hAnsi="Times New Roman"/>
          <w:sz w:val="28"/>
          <w:szCs w:val="28"/>
        </w:rPr>
        <w:t> об утверждении итогов аттестации;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2)</w:t>
      </w:r>
      <w:r w:rsidRPr="00C06070">
        <w:rPr>
          <w:rFonts w:ascii="Times New Roman" w:hAnsi="Times New Roman"/>
          <w:sz w:val="28"/>
          <w:szCs w:val="28"/>
        </w:rPr>
        <w:t> о направлении работника на профессиональную подготовку, переподготовку или повышение квалификации;</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3)</w:t>
      </w:r>
      <w:r w:rsidRPr="00C06070">
        <w:rPr>
          <w:rFonts w:ascii="Times New Roman" w:hAnsi="Times New Roman"/>
          <w:sz w:val="28"/>
          <w:szCs w:val="28"/>
        </w:rPr>
        <w:t> о переводе на другую должность или расторжении трудового договора в соответствии с действующим законодательством.</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6.5. После издания приказа, выписка из приказа, аттестационный лист и представление на работника, прошедшего аттестацию, хранятся в его личном деле. </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6.6. Решение комиссии, учитывается на территории </w:t>
      </w:r>
      <w:r>
        <w:rPr>
          <w:rFonts w:ascii="Times New Roman" w:hAnsi="Times New Roman"/>
          <w:sz w:val="28"/>
          <w:szCs w:val="28"/>
        </w:rPr>
        <w:t xml:space="preserve">Чановского района </w:t>
      </w:r>
      <w:r w:rsidRPr="00C06070">
        <w:rPr>
          <w:rFonts w:ascii="Times New Roman" w:hAnsi="Times New Roman"/>
          <w:sz w:val="28"/>
          <w:szCs w:val="28"/>
        </w:rPr>
        <w:t>Новосибирской области, в том числе:</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1)</w:t>
      </w:r>
      <w:r w:rsidRPr="00C06070">
        <w:rPr>
          <w:rFonts w:ascii="Times New Roman" w:hAnsi="Times New Roman"/>
          <w:sz w:val="28"/>
          <w:szCs w:val="28"/>
        </w:rPr>
        <w:t> при переходе работника из одного учреждения культуры в другое в той же должности или сохранения профиля работы;</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2)</w:t>
      </w:r>
      <w:r w:rsidRPr="00C06070">
        <w:rPr>
          <w:rFonts w:ascii="Times New Roman" w:hAnsi="Times New Roman"/>
          <w:sz w:val="28"/>
          <w:szCs w:val="28"/>
        </w:rPr>
        <w:t> при повышении в должности руководителя подразделения, специалиста при условии сохранения профиля работы (за исключением случаев назначения их на должности руководителя, заместителя руководителя учреждения культуры);</w:t>
      </w:r>
    </w:p>
    <w:p w:rsidR="00793B6B" w:rsidRPr="00C06070" w:rsidRDefault="00793B6B" w:rsidP="00793B6B">
      <w:pPr>
        <w:spacing w:before="60" w:after="0" w:line="240" w:lineRule="auto"/>
        <w:ind w:firstLine="709"/>
        <w:jc w:val="both"/>
        <w:rPr>
          <w:rFonts w:ascii="Times New Roman" w:hAnsi="Times New Roman"/>
          <w:sz w:val="28"/>
          <w:szCs w:val="28"/>
        </w:rPr>
      </w:pPr>
      <w:r>
        <w:rPr>
          <w:rFonts w:ascii="Times New Roman" w:hAnsi="Times New Roman"/>
          <w:sz w:val="28"/>
          <w:szCs w:val="28"/>
        </w:rPr>
        <w:t>3)</w:t>
      </w:r>
      <w:r w:rsidRPr="00C06070">
        <w:rPr>
          <w:rFonts w:ascii="Times New Roman" w:hAnsi="Times New Roman"/>
          <w:sz w:val="28"/>
          <w:szCs w:val="28"/>
        </w:rPr>
        <w:t> при возобновлении работы в должности, по которой присвоена квалификационная категория после перерыва.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6.7. Работники, признанные по результатам аттестации не соответствующими занимаемой должности, освобождаются от работы или переводятся с их письменного согласия на другую работу руководителем учреждения в срок не позднее двух месяцев со дня аттестации в соответствии с действующим законодательством РФ.</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 xml:space="preserve">6.8. </w:t>
      </w:r>
      <w:proofErr w:type="gramStart"/>
      <w:r w:rsidRPr="00C06070">
        <w:rPr>
          <w:rFonts w:ascii="Times New Roman" w:hAnsi="Times New Roman"/>
          <w:sz w:val="28"/>
          <w:szCs w:val="28"/>
        </w:rPr>
        <w:t>Трудовые споры по вопросам перевода, увольнения и восстановления в должности работников, признанных по результатам аттестации не соответствующими занимаемой должности, рассматриваются в предусмотренном действующим законодательством в порядке рассмотрения трудовых споров.</w:t>
      </w:r>
      <w:proofErr w:type="gramEnd"/>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6.9. При несогласии с переводом, оформленном в письменном виде, работники могут быть в тот же срок освобождены от занимаемой должности с соблюдением требований действующего законодательства.</w:t>
      </w:r>
    </w:p>
    <w:p w:rsidR="00793B6B" w:rsidRPr="00C06070"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При истечении указанного срока освобождение работника по результатам данной аттестации не допускается.</w:t>
      </w:r>
    </w:p>
    <w:p w:rsidR="00793B6B" w:rsidRPr="00525FEB" w:rsidRDefault="00793B6B" w:rsidP="00793B6B">
      <w:pPr>
        <w:spacing w:before="60" w:after="0" w:line="240" w:lineRule="auto"/>
        <w:ind w:firstLine="709"/>
        <w:jc w:val="both"/>
        <w:rPr>
          <w:rFonts w:ascii="Times New Roman" w:hAnsi="Times New Roman"/>
          <w:sz w:val="28"/>
          <w:szCs w:val="28"/>
        </w:rPr>
      </w:pPr>
      <w:r w:rsidRPr="00C06070">
        <w:rPr>
          <w:rFonts w:ascii="Times New Roman" w:hAnsi="Times New Roman"/>
          <w:sz w:val="28"/>
          <w:szCs w:val="28"/>
        </w:rPr>
        <w:t>6.10. Решение аттестационной комиссии может быть обжаловано только в части нарушения процедуры аттестации. Оценка соответствия профессионального уровня работника требованиям квалификационной категории обжалованию не подлежит.</w:t>
      </w: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tbl>
      <w:tblPr>
        <w:tblpPr w:leftFromText="180" w:rightFromText="180" w:vertAnchor="text" w:horzAnchor="margin" w:tblpXSpec="center" w:tblpY="-817"/>
        <w:tblW w:w="10979" w:type="dxa"/>
        <w:tblLayout w:type="fixed"/>
        <w:tblLook w:val="01E0"/>
      </w:tblPr>
      <w:tblGrid>
        <w:gridCol w:w="10979"/>
      </w:tblGrid>
      <w:tr w:rsidR="00793B6B" w:rsidRPr="0022614D" w:rsidTr="00793B6B">
        <w:tc>
          <w:tcPr>
            <w:tcW w:w="10979" w:type="dxa"/>
          </w:tcPr>
          <w:p w:rsidR="00793B6B" w:rsidRDefault="00793B6B" w:rsidP="00793B6B">
            <w:pPr>
              <w:tabs>
                <w:tab w:val="left" w:pos="10772"/>
              </w:tabs>
              <w:spacing w:after="0" w:line="240" w:lineRule="auto"/>
              <w:jc w:val="right"/>
              <w:rPr>
                <w:rFonts w:ascii="Times New Roman" w:hAnsi="Times New Roman"/>
                <w:sz w:val="28"/>
                <w:szCs w:val="28"/>
              </w:rPr>
            </w:pPr>
            <w:r>
              <w:rPr>
                <w:rFonts w:ascii="Times New Roman" w:hAnsi="Times New Roman"/>
                <w:sz w:val="28"/>
                <w:szCs w:val="28"/>
              </w:rPr>
              <w:lastRenderedPageBreak/>
              <w:t xml:space="preserve">                                                        </w:t>
            </w:r>
          </w:p>
          <w:p w:rsidR="00793B6B" w:rsidRDefault="00793B6B" w:rsidP="00793B6B">
            <w:pPr>
              <w:tabs>
                <w:tab w:val="left" w:pos="10772"/>
              </w:tabs>
              <w:spacing w:after="0" w:line="240" w:lineRule="auto"/>
              <w:jc w:val="right"/>
              <w:rPr>
                <w:rFonts w:ascii="Times New Roman" w:hAnsi="Times New Roman"/>
                <w:sz w:val="28"/>
                <w:szCs w:val="28"/>
              </w:rPr>
            </w:pPr>
          </w:p>
          <w:p w:rsidR="00793B6B" w:rsidRDefault="00793B6B" w:rsidP="00793B6B">
            <w:pPr>
              <w:tabs>
                <w:tab w:val="left" w:pos="10772"/>
              </w:tabs>
              <w:spacing w:after="0" w:line="240" w:lineRule="auto"/>
              <w:jc w:val="right"/>
              <w:rPr>
                <w:rFonts w:ascii="Times New Roman" w:hAnsi="Times New Roman"/>
                <w:sz w:val="28"/>
                <w:szCs w:val="28"/>
              </w:rPr>
            </w:pPr>
          </w:p>
          <w:p w:rsidR="00793B6B" w:rsidRDefault="00793B6B" w:rsidP="00793B6B">
            <w:pPr>
              <w:tabs>
                <w:tab w:val="left" w:pos="10772"/>
              </w:tabs>
              <w:spacing w:after="0" w:line="240" w:lineRule="auto"/>
              <w:jc w:val="right"/>
              <w:rPr>
                <w:rFonts w:ascii="Times New Roman" w:hAnsi="Times New Roman"/>
                <w:sz w:val="28"/>
                <w:szCs w:val="28"/>
              </w:rPr>
            </w:pPr>
          </w:p>
          <w:p w:rsidR="00793B6B" w:rsidRPr="00F9734A" w:rsidRDefault="00793B6B" w:rsidP="00793B6B">
            <w:pPr>
              <w:tabs>
                <w:tab w:val="left" w:pos="10772"/>
              </w:tabs>
              <w:spacing w:after="0" w:line="240" w:lineRule="auto"/>
              <w:jc w:val="right"/>
              <w:rPr>
                <w:rFonts w:ascii="Times New Roman" w:hAnsi="Times New Roman"/>
                <w:sz w:val="24"/>
                <w:szCs w:val="24"/>
              </w:rPr>
            </w:pPr>
            <w:r w:rsidRPr="00F9734A">
              <w:rPr>
                <w:rFonts w:ascii="Times New Roman" w:hAnsi="Times New Roman"/>
                <w:sz w:val="24"/>
                <w:szCs w:val="24"/>
              </w:rPr>
              <w:t xml:space="preserve">     Приложение № 1</w:t>
            </w:r>
          </w:p>
          <w:p w:rsidR="00793B6B" w:rsidRPr="00F9734A" w:rsidRDefault="00793B6B" w:rsidP="00793B6B">
            <w:pPr>
              <w:pStyle w:val="3"/>
              <w:tabs>
                <w:tab w:val="left" w:pos="10772"/>
              </w:tabs>
              <w:ind w:left="4287"/>
              <w:jc w:val="right"/>
              <w:rPr>
                <w:rFonts w:eastAsia="Times New Roman"/>
                <w:b w:val="0"/>
                <w:color w:val="auto"/>
              </w:rPr>
            </w:pPr>
            <w:r w:rsidRPr="00F9734A">
              <w:rPr>
                <w:rFonts w:eastAsia="Times New Roman"/>
                <w:b w:val="0"/>
                <w:bCs w:val="0"/>
                <w:color w:val="auto"/>
              </w:rPr>
              <w:t xml:space="preserve">к Положению о </w:t>
            </w:r>
            <w:r w:rsidRPr="00F9734A">
              <w:rPr>
                <w:rFonts w:eastAsia="Times New Roman"/>
                <w:b w:val="0"/>
                <w:color w:val="auto"/>
              </w:rPr>
              <w:t xml:space="preserve">порядке проведения аттестации </w:t>
            </w:r>
          </w:p>
          <w:p w:rsidR="00793B6B" w:rsidRPr="00F9734A" w:rsidRDefault="00793B6B" w:rsidP="00793B6B">
            <w:pPr>
              <w:pStyle w:val="3"/>
              <w:tabs>
                <w:tab w:val="left" w:pos="10772"/>
              </w:tabs>
              <w:ind w:left="4287"/>
              <w:jc w:val="right"/>
              <w:rPr>
                <w:rFonts w:eastAsia="Times New Roman"/>
                <w:b w:val="0"/>
                <w:color w:val="auto"/>
              </w:rPr>
            </w:pPr>
            <w:r w:rsidRPr="00F9734A">
              <w:rPr>
                <w:rFonts w:eastAsia="Times New Roman"/>
                <w:b w:val="0"/>
                <w:color w:val="auto"/>
              </w:rPr>
              <w:t xml:space="preserve">работников учреждений культуры </w:t>
            </w:r>
          </w:p>
          <w:p w:rsidR="00793B6B" w:rsidRPr="00F9734A" w:rsidRDefault="00793B6B" w:rsidP="00793B6B">
            <w:pPr>
              <w:pStyle w:val="3"/>
              <w:tabs>
                <w:tab w:val="left" w:pos="10772"/>
              </w:tabs>
              <w:ind w:left="4287"/>
              <w:jc w:val="right"/>
              <w:rPr>
                <w:rFonts w:eastAsia="Times New Roman"/>
                <w:b w:val="0"/>
                <w:color w:val="auto"/>
              </w:rPr>
            </w:pPr>
            <w:r w:rsidRPr="00F9734A">
              <w:rPr>
                <w:rFonts w:eastAsia="Times New Roman"/>
                <w:b w:val="0"/>
                <w:color w:val="auto"/>
              </w:rPr>
              <w:t xml:space="preserve">Покровского сельсовета Чановского района </w:t>
            </w:r>
          </w:p>
          <w:p w:rsidR="00793B6B" w:rsidRPr="00F63B74" w:rsidRDefault="00793B6B" w:rsidP="00793B6B">
            <w:pPr>
              <w:pStyle w:val="3"/>
              <w:tabs>
                <w:tab w:val="left" w:pos="10772"/>
              </w:tabs>
              <w:ind w:left="4287"/>
              <w:jc w:val="right"/>
              <w:rPr>
                <w:rFonts w:eastAsia="Times New Roman"/>
                <w:b w:val="0"/>
                <w:bCs w:val="0"/>
              </w:rPr>
            </w:pPr>
            <w:r w:rsidRPr="00F9734A">
              <w:rPr>
                <w:rFonts w:eastAsia="Times New Roman"/>
                <w:b w:val="0"/>
                <w:color w:val="auto"/>
              </w:rPr>
              <w:t>Новосибирской</w:t>
            </w:r>
            <w:r w:rsidRPr="00F63B74">
              <w:rPr>
                <w:rFonts w:eastAsia="Times New Roman"/>
                <w:b w:val="0"/>
              </w:rPr>
              <w:t xml:space="preserve"> </w:t>
            </w:r>
            <w:r w:rsidRPr="00F9734A">
              <w:rPr>
                <w:rFonts w:eastAsia="Times New Roman"/>
                <w:b w:val="0"/>
                <w:color w:val="auto"/>
              </w:rPr>
              <w:t>области</w:t>
            </w:r>
          </w:p>
          <w:p w:rsidR="00793B6B" w:rsidRPr="0022614D" w:rsidRDefault="00793B6B" w:rsidP="00793B6B">
            <w:pPr>
              <w:shd w:val="clear" w:color="auto" w:fill="FFFFFF"/>
              <w:tabs>
                <w:tab w:val="left" w:pos="10772"/>
              </w:tabs>
              <w:spacing w:after="0" w:line="240" w:lineRule="auto"/>
              <w:ind w:left="4956"/>
              <w:jc w:val="right"/>
              <w:rPr>
                <w:rFonts w:ascii="Times New Roman" w:hAnsi="Times New Roman"/>
                <w:color w:val="000000"/>
                <w:sz w:val="28"/>
                <w:szCs w:val="28"/>
              </w:rPr>
            </w:pPr>
            <w:r w:rsidRPr="0022614D">
              <w:rPr>
                <w:rFonts w:ascii="Times New Roman" w:hAnsi="Times New Roman"/>
                <w:color w:val="000000"/>
                <w:sz w:val="28"/>
                <w:szCs w:val="28"/>
              </w:rPr>
              <w:t>В аттестационную комиссию_______________</w:t>
            </w:r>
          </w:p>
          <w:p w:rsidR="00793B6B" w:rsidRPr="0022614D" w:rsidRDefault="00793B6B" w:rsidP="00793B6B">
            <w:pPr>
              <w:shd w:val="clear" w:color="auto" w:fill="FFFFFF"/>
              <w:tabs>
                <w:tab w:val="left" w:pos="10772"/>
              </w:tabs>
              <w:spacing w:after="0" w:line="240" w:lineRule="auto"/>
              <w:ind w:left="4956" w:firstLine="709"/>
              <w:jc w:val="both"/>
              <w:rPr>
                <w:rFonts w:ascii="Times New Roman" w:hAnsi="Times New Roman"/>
                <w:color w:val="000000"/>
                <w:sz w:val="28"/>
                <w:szCs w:val="28"/>
              </w:rPr>
            </w:pPr>
            <w:r w:rsidRPr="0022614D">
              <w:rPr>
                <w:rFonts w:ascii="Times New Roman" w:hAnsi="Times New Roman"/>
                <w:color w:val="000000"/>
                <w:sz w:val="28"/>
                <w:szCs w:val="28"/>
              </w:rPr>
              <w:t>________</w:t>
            </w:r>
            <w:r>
              <w:rPr>
                <w:rFonts w:ascii="Times New Roman" w:hAnsi="Times New Roman"/>
                <w:color w:val="000000"/>
                <w:sz w:val="28"/>
                <w:szCs w:val="28"/>
              </w:rPr>
              <w:t>__________________________</w:t>
            </w:r>
          </w:p>
          <w:p w:rsidR="00793B6B" w:rsidRPr="0022614D" w:rsidRDefault="00793B6B" w:rsidP="00793B6B">
            <w:pPr>
              <w:shd w:val="clear" w:color="auto" w:fill="FFFFFF"/>
              <w:tabs>
                <w:tab w:val="left" w:pos="10772"/>
              </w:tabs>
              <w:spacing w:after="0" w:line="240" w:lineRule="auto"/>
              <w:ind w:left="4956" w:firstLine="709"/>
              <w:jc w:val="center"/>
              <w:rPr>
                <w:rFonts w:ascii="Times New Roman" w:hAnsi="Times New Roman"/>
                <w:color w:val="000000"/>
                <w:sz w:val="16"/>
                <w:szCs w:val="16"/>
              </w:rPr>
            </w:pPr>
            <w:r w:rsidRPr="0022614D">
              <w:rPr>
                <w:rFonts w:ascii="Times New Roman" w:hAnsi="Times New Roman"/>
                <w:color w:val="000000"/>
                <w:sz w:val="16"/>
                <w:szCs w:val="16"/>
              </w:rPr>
              <w:t>название учреждения</w:t>
            </w:r>
          </w:p>
          <w:p w:rsidR="00793B6B" w:rsidRPr="0022614D" w:rsidRDefault="00793B6B" w:rsidP="00793B6B">
            <w:pPr>
              <w:shd w:val="clear" w:color="auto" w:fill="FFFFFF"/>
              <w:tabs>
                <w:tab w:val="left" w:pos="10772"/>
              </w:tabs>
              <w:spacing w:before="240" w:after="0" w:line="240" w:lineRule="auto"/>
              <w:ind w:left="4247" w:firstLine="709"/>
              <w:jc w:val="both"/>
              <w:rPr>
                <w:rFonts w:ascii="Times New Roman" w:hAnsi="Times New Roman"/>
                <w:sz w:val="28"/>
                <w:szCs w:val="28"/>
              </w:rPr>
            </w:pPr>
            <w:r w:rsidRPr="0022614D">
              <w:rPr>
                <w:rFonts w:ascii="Times New Roman" w:hAnsi="Times New Roman"/>
                <w:color w:val="000000"/>
                <w:sz w:val="28"/>
                <w:szCs w:val="28"/>
              </w:rPr>
              <w:t>от______________________________________</w:t>
            </w:r>
          </w:p>
          <w:p w:rsidR="00793B6B" w:rsidRPr="0022614D" w:rsidRDefault="00793B6B" w:rsidP="00793B6B">
            <w:pPr>
              <w:shd w:val="clear" w:color="auto" w:fill="FFFFFF"/>
              <w:tabs>
                <w:tab w:val="left" w:pos="10772"/>
              </w:tabs>
              <w:spacing w:after="0" w:line="240" w:lineRule="auto"/>
              <w:ind w:left="4248" w:firstLine="709"/>
              <w:jc w:val="center"/>
              <w:rPr>
                <w:rFonts w:ascii="Times New Roman" w:hAnsi="Times New Roman"/>
                <w:color w:val="000000"/>
                <w:sz w:val="16"/>
                <w:szCs w:val="16"/>
              </w:rPr>
            </w:pPr>
            <w:r w:rsidRPr="0022614D">
              <w:rPr>
                <w:rFonts w:ascii="Times New Roman" w:hAnsi="Times New Roman"/>
                <w:color w:val="000000"/>
                <w:sz w:val="16"/>
                <w:szCs w:val="16"/>
              </w:rPr>
              <w:t>фамилия, имя, отчество полностью</w:t>
            </w:r>
          </w:p>
          <w:p w:rsidR="00793B6B" w:rsidRPr="0022614D" w:rsidRDefault="00793B6B" w:rsidP="00793B6B">
            <w:pPr>
              <w:shd w:val="clear" w:color="auto" w:fill="FFFFFF"/>
              <w:tabs>
                <w:tab w:val="left" w:pos="10772"/>
              </w:tabs>
              <w:spacing w:after="0" w:line="240" w:lineRule="auto"/>
              <w:ind w:left="4248" w:firstLine="709"/>
              <w:jc w:val="both"/>
              <w:rPr>
                <w:rFonts w:ascii="Times New Roman" w:hAnsi="Times New Roman"/>
                <w:color w:val="000000"/>
                <w:sz w:val="28"/>
                <w:szCs w:val="28"/>
              </w:rPr>
            </w:pPr>
            <w:r w:rsidRPr="0022614D">
              <w:rPr>
                <w:rFonts w:ascii="Times New Roman" w:hAnsi="Times New Roman"/>
                <w:color w:val="000000"/>
                <w:sz w:val="28"/>
                <w:szCs w:val="28"/>
              </w:rPr>
              <w:t>________________________________________</w:t>
            </w:r>
          </w:p>
          <w:p w:rsidR="00793B6B" w:rsidRPr="0022614D" w:rsidRDefault="00793B6B" w:rsidP="00793B6B">
            <w:pPr>
              <w:shd w:val="clear" w:color="auto" w:fill="FFFFFF"/>
              <w:tabs>
                <w:tab w:val="left" w:pos="10772"/>
              </w:tabs>
              <w:spacing w:after="0" w:line="240" w:lineRule="auto"/>
              <w:ind w:left="4248" w:firstLine="709"/>
              <w:jc w:val="center"/>
              <w:rPr>
                <w:rFonts w:ascii="Times New Roman" w:hAnsi="Times New Roman"/>
                <w:color w:val="000000"/>
                <w:sz w:val="16"/>
                <w:szCs w:val="16"/>
              </w:rPr>
            </w:pPr>
            <w:r w:rsidRPr="0022614D">
              <w:rPr>
                <w:rFonts w:ascii="Times New Roman" w:hAnsi="Times New Roman"/>
                <w:color w:val="000000"/>
                <w:sz w:val="16"/>
                <w:szCs w:val="16"/>
              </w:rPr>
              <w:t>должность по трудовой книжке или договору</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p>
          <w:p w:rsidR="00793B6B" w:rsidRPr="0022614D" w:rsidRDefault="00793B6B" w:rsidP="00793B6B">
            <w:pPr>
              <w:shd w:val="clear" w:color="auto" w:fill="FFFFFF"/>
              <w:tabs>
                <w:tab w:val="left" w:pos="10772"/>
              </w:tabs>
              <w:spacing w:after="0" w:line="240" w:lineRule="auto"/>
              <w:ind w:firstLine="709"/>
              <w:jc w:val="center"/>
              <w:rPr>
                <w:rFonts w:ascii="Times New Roman" w:hAnsi="Times New Roman"/>
                <w:color w:val="000000"/>
                <w:spacing w:val="20"/>
                <w:sz w:val="28"/>
                <w:szCs w:val="28"/>
              </w:rPr>
            </w:pPr>
            <w:r w:rsidRPr="0022614D">
              <w:rPr>
                <w:rFonts w:ascii="Times New Roman" w:hAnsi="Times New Roman"/>
                <w:color w:val="000000"/>
                <w:spacing w:val="20"/>
                <w:sz w:val="28"/>
                <w:szCs w:val="28"/>
              </w:rPr>
              <w:t>ЗАЯВЛЕНИЕ*</w:t>
            </w:r>
            <w:r w:rsidRPr="0022614D">
              <w:rPr>
                <w:rStyle w:val="a7"/>
                <w:rFonts w:ascii="Times New Roman" w:hAnsi="Times New Roman"/>
                <w:color w:val="000000"/>
                <w:spacing w:val="20"/>
                <w:sz w:val="28"/>
                <w:szCs w:val="28"/>
              </w:rPr>
              <w:footnoteReference w:id="3"/>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Прошу аттестовать меня в 20_</w:t>
            </w:r>
            <w:r>
              <w:rPr>
                <w:rFonts w:ascii="Times New Roman" w:hAnsi="Times New Roman"/>
                <w:color w:val="000000"/>
                <w:sz w:val="28"/>
                <w:szCs w:val="28"/>
              </w:rPr>
              <w:t>_ году на ________________</w:t>
            </w:r>
            <w:r w:rsidRPr="0022614D">
              <w:rPr>
                <w:rFonts w:ascii="Times New Roman" w:hAnsi="Times New Roman"/>
                <w:color w:val="000000"/>
                <w:sz w:val="28"/>
                <w:szCs w:val="28"/>
              </w:rPr>
              <w:t xml:space="preserve"> квалификационную категорию по должности (должностям)________________________________________</w:t>
            </w:r>
          </w:p>
          <w:p w:rsidR="00793B6B" w:rsidRPr="0062059A" w:rsidRDefault="00793B6B" w:rsidP="00793B6B">
            <w:pPr>
              <w:pStyle w:val="3"/>
              <w:tabs>
                <w:tab w:val="left" w:pos="10772"/>
              </w:tabs>
              <w:ind w:firstLine="709"/>
              <w:jc w:val="both"/>
              <w:rPr>
                <w:rFonts w:eastAsia="Times New Roman"/>
                <w:b w:val="0"/>
                <w:bCs w:val="0"/>
                <w:color w:val="000000"/>
                <w:sz w:val="28"/>
                <w:szCs w:val="28"/>
              </w:rPr>
            </w:pPr>
            <w:r w:rsidRPr="00B6483F">
              <w:rPr>
                <w:rFonts w:eastAsia="Times New Roman"/>
                <w:b w:val="0"/>
                <w:bCs w:val="0"/>
                <w:color w:val="000000"/>
                <w:sz w:val="28"/>
                <w:szCs w:val="28"/>
              </w:rPr>
              <w:t xml:space="preserve">С Положением </w:t>
            </w:r>
            <w:r w:rsidRPr="00F9734A">
              <w:rPr>
                <w:rFonts w:eastAsia="Times New Roman"/>
                <w:b w:val="0"/>
                <w:bCs w:val="0"/>
                <w:color w:val="auto"/>
                <w:sz w:val="28"/>
                <w:szCs w:val="28"/>
              </w:rPr>
              <w:t>об аттестации работников учреждений культуры Чановского района Новосибирской области, утвержденным приказом</w:t>
            </w:r>
            <w:r w:rsidRPr="00B6483F">
              <w:rPr>
                <w:rFonts w:eastAsia="Times New Roman"/>
                <w:b w:val="0"/>
                <w:bCs w:val="0"/>
                <w:sz w:val="28"/>
                <w:szCs w:val="28"/>
              </w:rPr>
              <w:t xml:space="preserve"> </w:t>
            </w:r>
            <w:r w:rsidRPr="00B6483F">
              <w:rPr>
                <w:rFonts w:eastAsia="Times New Roman"/>
                <w:b w:val="0"/>
                <w:bCs w:val="0"/>
                <w:color w:val="000000"/>
                <w:sz w:val="28"/>
                <w:szCs w:val="28"/>
              </w:rPr>
              <w:t>_____</w:t>
            </w:r>
            <w:r>
              <w:rPr>
                <w:rFonts w:eastAsia="Times New Roman"/>
                <w:b w:val="0"/>
                <w:bCs w:val="0"/>
                <w:color w:val="000000"/>
                <w:sz w:val="28"/>
                <w:szCs w:val="28"/>
              </w:rPr>
              <w:t>_______________________________________________</w:t>
            </w:r>
            <w:r w:rsidRPr="00B6483F">
              <w:rPr>
                <w:rFonts w:eastAsia="Times New Roman"/>
                <w:b w:val="0"/>
                <w:bCs w:val="0"/>
                <w:color w:val="000000"/>
                <w:sz w:val="28"/>
                <w:szCs w:val="28"/>
              </w:rPr>
              <w:t xml:space="preserve">,. </w:t>
            </w:r>
            <w:r>
              <w:rPr>
                <w:rFonts w:eastAsia="Times New Roman"/>
                <w:b w:val="0"/>
                <w:bCs w:val="0"/>
                <w:color w:val="000000"/>
                <w:sz w:val="28"/>
                <w:szCs w:val="28"/>
              </w:rPr>
              <w:t xml:space="preserve">  </w:t>
            </w:r>
            <w:proofErr w:type="gramStart"/>
            <w:r w:rsidRPr="00B6483F">
              <w:rPr>
                <w:rFonts w:eastAsia="Times New Roman"/>
                <w:b w:val="0"/>
                <w:bCs w:val="0"/>
                <w:color w:val="000000"/>
                <w:sz w:val="28"/>
                <w:szCs w:val="28"/>
              </w:rPr>
              <w:t>ознакомлен</w:t>
            </w:r>
            <w:proofErr w:type="gramEnd"/>
            <w:r w:rsidRPr="00B6483F">
              <w:rPr>
                <w:rFonts w:eastAsia="Times New Roman"/>
                <w:b w:val="0"/>
                <w:bCs w:val="0"/>
                <w:color w:val="000000"/>
                <w:sz w:val="28"/>
                <w:szCs w:val="28"/>
              </w:rPr>
              <w:t xml:space="preserve"> (а)</w:t>
            </w:r>
          </w:p>
          <w:p w:rsidR="00793B6B" w:rsidRPr="0022614D" w:rsidRDefault="00793B6B" w:rsidP="00793B6B">
            <w:pPr>
              <w:shd w:val="clear" w:color="auto" w:fill="FFFFFF"/>
              <w:tabs>
                <w:tab w:val="left" w:pos="10772"/>
              </w:tabs>
              <w:spacing w:after="0" w:line="240" w:lineRule="auto"/>
              <w:jc w:val="both"/>
              <w:rPr>
                <w:rFonts w:ascii="Times New Roman" w:hAnsi="Times New Roman"/>
                <w:color w:val="000000"/>
                <w:sz w:val="16"/>
                <w:szCs w:val="16"/>
              </w:rPr>
            </w:pPr>
            <w:r>
              <w:rPr>
                <w:rFonts w:ascii="Times New Roman" w:hAnsi="Times New Roman"/>
                <w:color w:val="000000"/>
                <w:sz w:val="16"/>
                <w:szCs w:val="16"/>
              </w:rPr>
              <w:t xml:space="preserve">                                                                      </w:t>
            </w:r>
            <w:r w:rsidRPr="0022614D">
              <w:rPr>
                <w:rFonts w:ascii="Times New Roman" w:hAnsi="Times New Roman"/>
                <w:color w:val="000000"/>
                <w:sz w:val="16"/>
                <w:szCs w:val="16"/>
              </w:rPr>
              <w:t>реквизиты приказа</w:t>
            </w:r>
          </w:p>
          <w:p w:rsidR="00793B6B" w:rsidRPr="0022614D" w:rsidRDefault="00793B6B" w:rsidP="00793B6B">
            <w:pPr>
              <w:shd w:val="clear" w:color="auto" w:fill="FFFFFF"/>
              <w:tabs>
                <w:tab w:val="left" w:pos="10772"/>
              </w:tabs>
              <w:spacing w:after="0" w:line="240" w:lineRule="auto"/>
              <w:jc w:val="both"/>
              <w:rPr>
                <w:rFonts w:ascii="Times New Roman" w:hAnsi="Times New Roman"/>
                <w:color w:val="000000"/>
                <w:sz w:val="28"/>
                <w:szCs w:val="28"/>
              </w:rPr>
            </w:pPr>
            <w:r w:rsidRPr="0022614D">
              <w:rPr>
                <w:rFonts w:ascii="Times New Roman" w:hAnsi="Times New Roman"/>
                <w:color w:val="000000"/>
                <w:sz w:val="28"/>
                <w:szCs w:val="28"/>
              </w:rPr>
              <w:t>Аттестацию проходи</w:t>
            </w:r>
            <w:proofErr w:type="gramStart"/>
            <w:r w:rsidRPr="0022614D">
              <w:rPr>
                <w:rFonts w:ascii="Times New Roman" w:hAnsi="Times New Roman"/>
                <w:color w:val="000000"/>
                <w:sz w:val="28"/>
                <w:szCs w:val="28"/>
              </w:rPr>
              <w:t>л(</w:t>
            </w:r>
            <w:proofErr w:type="gramEnd"/>
            <w:r w:rsidRPr="0022614D">
              <w:rPr>
                <w:rFonts w:ascii="Times New Roman" w:hAnsi="Times New Roman"/>
                <w:color w:val="000000"/>
                <w:sz w:val="28"/>
                <w:szCs w:val="28"/>
              </w:rPr>
              <w:t>а) в ______________, решение аттестационной комиссии</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16"/>
                <w:szCs w:val="16"/>
              </w:rPr>
            </w:pPr>
            <w:r>
              <w:rPr>
                <w:rFonts w:ascii="Times New Roman" w:hAnsi="Times New Roman"/>
                <w:color w:val="000000"/>
                <w:sz w:val="16"/>
                <w:szCs w:val="16"/>
              </w:rPr>
              <w:t xml:space="preserve">                                                                                             </w:t>
            </w:r>
            <w:r w:rsidRPr="0022614D">
              <w:rPr>
                <w:rFonts w:ascii="Times New Roman" w:hAnsi="Times New Roman"/>
                <w:color w:val="000000"/>
                <w:sz w:val="16"/>
                <w:szCs w:val="16"/>
              </w:rPr>
              <w:t>дата</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____________________ - _________________________________________________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16"/>
                <w:szCs w:val="16"/>
              </w:rPr>
            </w:pPr>
            <w:r w:rsidRPr="0022614D">
              <w:rPr>
                <w:rFonts w:ascii="Times New Roman" w:hAnsi="Times New Roman"/>
                <w:color w:val="000000"/>
                <w:sz w:val="16"/>
                <w:szCs w:val="16"/>
              </w:rPr>
              <w:t>название учреждения                                            формулировка решения</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Основанием для аттестации на указанную в заявлении   квалификационную категорию считаю следующие результаты работы:</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rPr>
              <w:t>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Сообщаю о себе следующие сведения.</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Образование (какое образовательное учреждение окончил, полученная специальность и квалификация)________________________________________________ _______________________________________________________________________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____________________________________________</w:t>
            </w:r>
            <w:r>
              <w:rPr>
                <w:rFonts w:ascii="Times New Roman" w:hAnsi="Times New Roman"/>
                <w:color w:val="000000"/>
                <w:sz w:val="28"/>
                <w:szCs w:val="28"/>
              </w:rPr>
              <w:t>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Общий стаж работы __________________________________________________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Стаж работы в отрасли _______________________________________________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Стаж работы в данном учреждении 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Стаж работы в данной должности _______________________________________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16"/>
                <w:szCs w:val="16"/>
              </w:rPr>
            </w:pPr>
            <w:proofErr w:type="gramStart"/>
            <w:r w:rsidRPr="0022614D">
              <w:rPr>
                <w:rFonts w:ascii="Times New Roman" w:hAnsi="Times New Roman"/>
                <w:color w:val="000000"/>
                <w:sz w:val="16"/>
                <w:szCs w:val="16"/>
              </w:rPr>
              <w:lastRenderedPageBreak/>
              <w:t>общий</w:t>
            </w:r>
            <w:proofErr w:type="gramEnd"/>
            <w:r w:rsidRPr="0022614D">
              <w:rPr>
                <w:rFonts w:ascii="Times New Roman" w:hAnsi="Times New Roman"/>
                <w:color w:val="000000"/>
                <w:sz w:val="16"/>
                <w:szCs w:val="16"/>
              </w:rPr>
              <w:t>/в данном учреждении</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 xml:space="preserve">Наличие наград, званий, учёной степени, учёного звания </w:t>
            </w:r>
            <w:r w:rsidRPr="0022614D">
              <w:rPr>
                <w:rFonts w:ascii="Times New Roman" w:hAnsi="Times New Roman"/>
                <w:sz w:val="28"/>
                <w:szCs w:val="28"/>
              </w:rPr>
              <w:t>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16"/>
                <w:szCs w:val="16"/>
              </w:rPr>
            </w:pPr>
            <w:r w:rsidRPr="0022614D">
              <w:rPr>
                <w:rFonts w:ascii="Times New Roman" w:hAnsi="Times New Roman"/>
                <w:sz w:val="16"/>
                <w:szCs w:val="16"/>
              </w:rPr>
              <w:t>название, год присвоения</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Сведения о повышении квалификации _____________________________________</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16"/>
                <w:szCs w:val="16"/>
              </w:rPr>
            </w:pPr>
            <w:r w:rsidRPr="0022614D">
              <w:rPr>
                <w:rFonts w:ascii="Times New Roman" w:hAnsi="Times New Roman"/>
                <w:sz w:val="16"/>
                <w:szCs w:val="16"/>
              </w:rPr>
              <w:t>год, название курсов, название организации, объем часов</w:t>
            </w:r>
          </w:p>
          <w:p w:rsidR="00793B6B" w:rsidRPr="0022614D" w:rsidRDefault="00793B6B" w:rsidP="00793B6B">
            <w:pPr>
              <w:shd w:val="clear" w:color="auto" w:fill="FFFFFF"/>
              <w:tabs>
                <w:tab w:val="left" w:pos="10772"/>
              </w:tabs>
              <w:spacing w:after="0" w:line="240" w:lineRule="auto"/>
              <w:ind w:firstLine="709"/>
              <w:jc w:val="both"/>
              <w:rPr>
                <w:rFonts w:ascii="Times New Roman" w:hAnsi="Times New Roman"/>
                <w:sz w:val="28"/>
                <w:szCs w:val="28"/>
              </w:rPr>
            </w:pPr>
            <w:r w:rsidRPr="0022614D">
              <w:rPr>
                <w:rFonts w:ascii="Times New Roman" w:hAnsi="Times New Roman"/>
                <w:color w:val="000000"/>
                <w:sz w:val="28"/>
                <w:szCs w:val="28"/>
              </w:rPr>
              <w:t>«____»_________________20</w:t>
            </w:r>
            <w:r w:rsidRPr="0022614D">
              <w:rPr>
                <w:rFonts w:ascii="Times New Roman" w:hAnsi="Times New Roman"/>
                <w:sz w:val="28"/>
                <w:szCs w:val="28"/>
              </w:rPr>
              <w:t>___</w:t>
            </w:r>
            <w:r w:rsidRPr="0022614D">
              <w:rPr>
                <w:rFonts w:ascii="Times New Roman" w:hAnsi="Times New Roman"/>
                <w:color w:val="000000"/>
                <w:sz w:val="28"/>
                <w:szCs w:val="28"/>
              </w:rPr>
              <w:t>г.    ____________________________________</w:t>
            </w:r>
            <w:r w:rsidRPr="0022614D">
              <w:rPr>
                <w:rFonts w:ascii="Times New Roman" w:hAnsi="Times New Roman"/>
                <w:color w:val="000000"/>
                <w:sz w:val="28"/>
                <w:szCs w:val="28"/>
              </w:rPr>
              <w:tab/>
              <w:t>Подпись_______________________</w:t>
            </w:r>
          </w:p>
          <w:p w:rsidR="00793B6B" w:rsidRPr="0022614D" w:rsidRDefault="00793B6B" w:rsidP="00793B6B">
            <w:pPr>
              <w:tabs>
                <w:tab w:val="left" w:pos="10772"/>
              </w:tabs>
              <w:spacing w:after="0" w:line="240" w:lineRule="auto"/>
              <w:ind w:firstLine="709"/>
              <w:jc w:val="both"/>
              <w:rPr>
                <w:rFonts w:ascii="Times New Roman" w:hAnsi="Times New Roman"/>
                <w:color w:val="000000"/>
                <w:sz w:val="28"/>
                <w:szCs w:val="28"/>
              </w:rPr>
            </w:pPr>
          </w:p>
          <w:p w:rsidR="00793B6B" w:rsidRPr="0022614D" w:rsidRDefault="00793B6B" w:rsidP="00793B6B">
            <w:pPr>
              <w:tabs>
                <w:tab w:val="left" w:pos="10772"/>
              </w:tabs>
              <w:spacing w:after="0" w:line="240" w:lineRule="auto"/>
              <w:ind w:firstLine="709"/>
              <w:jc w:val="both"/>
              <w:rPr>
                <w:rFonts w:ascii="Times New Roman" w:hAnsi="Times New Roman"/>
                <w:color w:val="000000"/>
                <w:sz w:val="28"/>
                <w:szCs w:val="28"/>
              </w:rPr>
            </w:pPr>
            <w:r w:rsidRPr="0022614D">
              <w:rPr>
                <w:rFonts w:ascii="Times New Roman" w:hAnsi="Times New Roman"/>
                <w:color w:val="000000"/>
                <w:sz w:val="28"/>
                <w:szCs w:val="28"/>
              </w:rPr>
              <w:t xml:space="preserve">Контактные телефоны </w:t>
            </w:r>
            <w:proofErr w:type="spellStart"/>
            <w:r w:rsidRPr="0022614D">
              <w:rPr>
                <w:rFonts w:ascii="Times New Roman" w:hAnsi="Times New Roman"/>
                <w:color w:val="000000"/>
                <w:sz w:val="28"/>
                <w:szCs w:val="28"/>
              </w:rPr>
              <w:t>__________________</w:t>
            </w:r>
            <w:r w:rsidRPr="0022614D">
              <w:rPr>
                <w:rFonts w:ascii="Times New Roman" w:hAnsi="Times New Roman"/>
                <w:color w:val="000000"/>
                <w:sz w:val="16"/>
                <w:szCs w:val="16"/>
              </w:rPr>
              <w:t>подпись</w:t>
            </w:r>
            <w:proofErr w:type="spellEnd"/>
          </w:p>
        </w:tc>
      </w:tr>
    </w:tbl>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ind w:firstLine="709"/>
        <w:rPr>
          <w:rFonts w:ascii="Times New Roman" w:hAnsi="Times New Roman"/>
          <w:sz w:val="24"/>
          <w:szCs w:val="24"/>
        </w:rPr>
      </w:pPr>
    </w:p>
    <w:p w:rsidR="00793B6B" w:rsidRDefault="00793B6B" w:rsidP="00793B6B">
      <w:pPr>
        <w:spacing w:after="0" w:line="240" w:lineRule="auto"/>
        <w:rPr>
          <w:rFonts w:ascii="Times New Roman" w:hAnsi="Times New Roman"/>
          <w:sz w:val="24"/>
          <w:szCs w:val="24"/>
        </w:rPr>
      </w:pPr>
    </w:p>
    <w:p w:rsidR="00793B6B" w:rsidRDefault="00793B6B" w:rsidP="00793B6B">
      <w:pPr>
        <w:tabs>
          <w:tab w:val="left" w:pos="10772"/>
        </w:tabs>
        <w:spacing w:after="0" w:line="240" w:lineRule="auto"/>
        <w:rPr>
          <w:rFonts w:ascii="Times New Roman" w:hAnsi="Times New Roman"/>
          <w:sz w:val="28"/>
          <w:szCs w:val="28"/>
        </w:rPr>
      </w:pPr>
    </w:p>
    <w:p w:rsidR="00793B6B" w:rsidRPr="00F63B74" w:rsidRDefault="00793B6B" w:rsidP="00793B6B">
      <w:pPr>
        <w:tabs>
          <w:tab w:val="left" w:pos="10772"/>
        </w:tabs>
        <w:spacing w:after="0" w:line="240" w:lineRule="auto"/>
        <w:ind w:left="3969"/>
        <w:jc w:val="right"/>
        <w:rPr>
          <w:rFonts w:ascii="Times New Roman" w:hAnsi="Times New Roman"/>
          <w:sz w:val="24"/>
          <w:szCs w:val="24"/>
        </w:rPr>
      </w:pPr>
      <w:r w:rsidRPr="00F63B74">
        <w:rPr>
          <w:rFonts w:ascii="Times New Roman" w:hAnsi="Times New Roman"/>
          <w:sz w:val="24"/>
          <w:szCs w:val="24"/>
        </w:rPr>
        <w:t>Приложение № 2</w:t>
      </w:r>
    </w:p>
    <w:p w:rsidR="00793B6B" w:rsidRPr="00F9734A" w:rsidRDefault="00793B6B" w:rsidP="00793B6B">
      <w:pPr>
        <w:pStyle w:val="3"/>
        <w:tabs>
          <w:tab w:val="left" w:pos="10772"/>
        </w:tabs>
        <w:ind w:left="3969"/>
        <w:jc w:val="right"/>
        <w:rPr>
          <w:b w:val="0"/>
          <w:color w:val="auto"/>
        </w:rPr>
      </w:pPr>
      <w:r w:rsidRPr="00F9734A">
        <w:rPr>
          <w:b w:val="0"/>
          <w:bCs w:val="0"/>
          <w:color w:val="auto"/>
        </w:rPr>
        <w:t xml:space="preserve">к Положению о </w:t>
      </w:r>
      <w:r w:rsidRPr="00F9734A">
        <w:rPr>
          <w:b w:val="0"/>
          <w:color w:val="auto"/>
        </w:rPr>
        <w:t xml:space="preserve">порядке </w:t>
      </w:r>
      <w:proofErr w:type="gramStart"/>
      <w:r w:rsidRPr="00F9734A">
        <w:rPr>
          <w:b w:val="0"/>
          <w:color w:val="auto"/>
        </w:rPr>
        <w:t>проведения аттестации работников учреждений культуры Покровского сельсовета</w:t>
      </w:r>
      <w:proofErr w:type="gramEnd"/>
      <w:r w:rsidRPr="00F9734A">
        <w:rPr>
          <w:b w:val="0"/>
          <w:color w:val="auto"/>
        </w:rPr>
        <w:t xml:space="preserve"> Чановского района Новосибирской области</w:t>
      </w:r>
    </w:p>
    <w:p w:rsidR="00793B6B" w:rsidRPr="003E3615" w:rsidRDefault="00793B6B" w:rsidP="00793B6B"/>
    <w:tbl>
      <w:tblPr>
        <w:tblpPr w:leftFromText="180" w:rightFromText="180" w:vertAnchor="text" w:horzAnchor="margin" w:tblpXSpec="center" w:tblpY="467"/>
        <w:tblW w:w="10700" w:type="dxa"/>
        <w:tblCellSpacing w:w="15" w:type="dxa"/>
        <w:tblCellMar>
          <w:left w:w="0" w:type="dxa"/>
          <w:right w:w="0" w:type="dxa"/>
        </w:tblCellMar>
        <w:tblLook w:val="00A0"/>
      </w:tblPr>
      <w:tblGrid>
        <w:gridCol w:w="10700"/>
      </w:tblGrid>
      <w:tr w:rsidR="00793B6B" w:rsidRPr="0022614D" w:rsidTr="00793B6B">
        <w:trPr>
          <w:tblCellSpacing w:w="15" w:type="dxa"/>
        </w:trPr>
        <w:tc>
          <w:tcPr>
            <w:tcW w:w="10640" w:type="dxa"/>
          </w:tcPr>
          <w:p w:rsidR="00793B6B" w:rsidRPr="0022614D" w:rsidRDefault="00793B6B" w:rsidP="00793B6B">
            <w:pPr>
              <w:spacing w:after="0" w:line="240" w:lineRule="auto"/>
              <w:ind w:firstLine="709"/>
              <w:jc w:val="both"/>
              <w:rPr>
                <w:rFonts w:ascii="Times New Roman" w:hAnsi="Times New Roman"/>
                <w:sz w:val="28"/>
                <w:szCs w:val="28"/>
              </w:rPr>
            </w:pPr>
            <w:r>
              <w:rPr>
                <w:rFonts w:ascii="Times New Roman" w:hAnsi="Times New Roman"/>
                <w:sz w:val="28"/>
                <w:szCs w:val="28"/>
              </w:rPr>
              <w:t xml:space="preserve">1.Фамилия, имя, </w:t>
            </w:r>
            <w:r w:rsidRPr="0022614D">
              <w:rPr>
                <w:rFonts w:ascii="Times New Roman" w:hAnsi="Times New Roman"/>
                <w:sz w:val="28"/>
                <w:szCs w:val="28"/>
              </w:rPr>
              <w:t>отчество______________________</w:t>
            </w:r>
            <w:r>
              <w:rPr>
                <w:rFonts w:ascii="Times New Roman" w:hAnsi="Times New Roman"/>
                <w:sz w:val="28"/>
                <w:szCs w:val="28"/>
              </w:rPr>
              <w:t>_______________________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2.</w:t>
            </w:r>
            <w:r>
              <w:rPr>
                <w:rFonts w:ascii="Times New Roman" w:hAnsi="Times New Roman"/>
                <w:sz w:val="28"/>
                <w:szCs w:val="28"/>
              </w:rPr>
              <w:t>Год  р</w:t>
            </w:r>
            <w:r w:rsidRPr="0022614D">
              <w:rPr>
                <w:rFonts w:ascii="Times New Roman" w:hAnsi="Times New Roman"/>
                <w:sz w:val="28"/>
                <w:szCs w:val="28"/>
              </w:rPr>
              <w:t>ождения__________________________________________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3. Сведения об образовании и повышении квалифи</w:t>
            </w:r>
            <w:r>
              <w:rPr>
                <w:rFonts w:ascii="Times New Roman" w:hAnsi="Times New Roman"/>
                <w:sz w:val="28"/>
                <w:szCs w:val="28"/>
              </w:rPr>
              <w:t>кации_____________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____________________________________________</w:t>
            </w:r>
            <w:r>
              <w:rPr>
                <w:rFonts w:ascii="Times New Roman" w:hAnsi="Times New Roman"/>
                <w:sz w:val="28"/>
                <w:szCs w:val="28"/>
              </w:rPr>
              <w:t>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полное название образовательного учреждения, год окончания, специальность и квалификация по образованию, ученая степень, ученое звание</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4. Занимаемая должность на момент аттестации и дата назначения (избрания, утверждения) на эту должность_________________</w:t>
            </w:r>
            <w:r>
              <w:rPr>
                <w:rFonts w:ascii="Times New Roman" w:hAnsi="Times New Roman"/>
                <w:sz w:val="28"/>
                <w:szCs w:val="28"/>
              </w:rPr>
              <w:t>_____________________________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данные из трудовой книжки</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28"/>
                <w:szCs w:val="28"/>
              </w:rPr>
              <w:t xml:space="preserve">5. Общий трудовой стаж, в том числе стаж работы по </w:t>
            </w:r>
            <w:proofErr w:type="gramStart"/>
            <w:r w:rsidRPr="0022614D">
              <w:rPr>
                <w:rFonts w:ascii="Times New Roman" w:hAnsi="Times New Roman"/>
                <w:sz w:val="28"/>
                <w:szCs w:val="28"/>
              </w:rPr>
              <w:t>специальности</w:t>
            </w:r>
            <w:proofErr w:type="gramEnd"/>
            <w:r>
              <w:rPr>
                <w:rFonts w:ascii="Times New Roman" w:hAnsi="Times New Roman"/>
                <w:sz w:val="28"/>
                <w:szCs w:val="28"/>
              </w:rPr>
              <w:t xml:space="preserve">     _________________________________________________________</w:t>
            </w:r>
            <w:r w:rsidRPr="0022614D">
              <w:rPr>
                <w:rFonts w:ascii="Times New Roman" w:hAnsi="Times New Roman"/>
                <w:sz w:val="16"/>
                <w:szCs w:val="16"/>
              </w:rPr>
              <w:t xml:space="preserve">                                                                                                                                                                                                           данные из трудовой книжки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 xml:space="preserve">6. Вопросы к </w:t>
            </w:r>
            <w:proofErr w:type="gramStart"/>
            <w:r w:rsidRPr="0022614D">
              <w:rPr>
                <w:rFonts w:ascii="Times New Roman" w:hAnsi="Times New Roman"/>
                <w:sz w:val="28"/>
                <w:szCs w:val="28"/>
              </w:rPr>
              <w:t>аттестуемому</w:t>
            </w:r>
            <w:proofErr w:type="gramEnd"/>
            <w:r w:rsidRPr="0022614D">
              <w:rPr>
                <w:rFonts w:ascii="Times New Roman" w:hAnsi="Times New Roman"/>
                <w:sz w:val="28"/>
                <w:szCs w:val="28"/>
              </w:rPr>
              <w:t xml:space="preserve"> и ответы на них_______</w:t>
            </w:r>
            <w:r>
              <w:rPr>
                <w:rFonts w:ascii="Times New Roman" w:hAnsi="Times New Roman"/>
                <w:sz w:val="28"/>
                <w:szCs w:val="28"/>
              </w:rPr>
              <w:t>________________________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____________________________________________</w:t>
            </w:r>
            <w:r>
              <w:rPr>
                <w:rFonts w:ascii="Times New Roman" w:hAnsi="Times New Roman"/>
                <w:sz w:val="28"/>
                <w:szCs w:val="28"/>
              </w:rPr>
              <w:t>__________________________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зафиксированные в протоколе заседания аттестационной комиссии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7. Замечания и предложения, высказанные членами а</w:t>
            </w:r>
            <w:r>
              <w:rPr>
                <w:rFonts w:ascii="Times New Roman" w:hAnsi="Times New Roman"/>
                <w:sz w:val="28"/>
                <w:szCs w:val="28"/>
              </w:rPr>
              <w:t>ттестационной комиссии__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____________________________________________</w:t>
            </w:r>
            <w:r>
              <w:rPr>
                <w:rFonts w:ascii="Times New Roman" w:hAnsi="Times New Roman"/>
                <w:sz w:val="28"/>
                <w:szCs w:val="28"/>
              </w:rPr>
              <w:t>__________________________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зафиксированные в протоколе заседания аттестационной комиссии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8. Замечания и предложения, высказанные аттестуемым работником</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____________________________________________</w:t>
            </w:r>
            <w:r>
              <w:rPr>
                <w:rFonts w:ascii="Times New Roman" w:hAnsi="Times New Roman"/>
                <w:sz w:val="28"/>
                <w:szCs w:val="28"/>
              </w:rPr>
              <w:t>__________________________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зафиксированные в протоколе заседания аттестационной комиссии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9. Оценка деятельности работника по результатам голосования:</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 xml:space="preserve"> - соответствует занимаемой должности (да, нет)</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Количество голосов за _______, против__________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 соответствует занимаемой должности при условии</w:t>
            </w:r>
            <w:r>
              <w:rPr>
                <w:rFonts w:ascii="Times New Roman" w:hAnsi="Times New Roman"/>
                <w:sz w:val="28"/>
                <w:szCs w:val="28"/>
              </w:rPr>
              <w:t>________________________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____________________________________________</w:t>
            </w:r>
            <w:r>
              <w:rPr>
                <w:rFonts w:ascii="Times New Roman" w:hAnsi="Times New Roman"/>
                <w:sz w:val="28"/>
                <w:szCs w:val="28"/>
              </w:rPr>
              <w:t>__________________________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Количество голосов за _______, против__________</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10. Рекомендации аттестационной комиссии (с указание</w:t>
            </w:r>
            <w:r>
              <w:rPr>
                <w:rFonts w:ascii="Times New Roman" w:hAnsi="Times New Roman"/>
                <w:sz w:val="28"/>
                <w:szCs w:val="28"/>
              </w:rPr>
              <w:t xml:space="preserve">м мотивов, по которым они </w:t>
            </w:r>
            <w:r w:rsidRPr="0022614D">
              <w:rPr>
                <w:rFonts w:ascii="Times New Roman" w:hAnsi="Times New Roman"/>
                <w:sz w:val="28"/>
                <w:szCs w:val="28"/>
              </w:rPr>
              <w:t>даются)_____________________________________</w:t>
            </w:r>
            <w:r>
              <w:rPr>
                <w:rFonts w:ascii="Times New Roman" w:hAnsi="Times New Roman"/>
                <w:sz w:val="28"/>
                <w:szCs w:val="28"/>
              </w:rPr>
              <w:t>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зафиксированные в протоколе заседания аттестационной комиссии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lastRenderedPageBreak/>
              <w:t>11. Примечания______________________________________________________________</w:t>
            </w:r>
          </w:p>
          <w:p w:rsidR="00793B6B" w:rsidRPr="0022614D"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 xml:space="preserve">                                                                             зафиксированные в протоколе заседания аттестационной комиссии</w:t>
            </w:r>
          </w:p>
          <w:p w:rsidR="00793B6B" w:rsidRPr="0022614D" w:rsidRDefault="00793B6B" w:rsidP="00793B6B">
            <w:pPr>
              <w:spacing w:after="0" w:line="240" w:lineRule="auto"/>
              <w:ind w:firstLine="709"/>
              <w:jc w:val="both"/>
              <w:rPr>
                <w:rFonts w:ascii="Times New Roman" w:hAnsi="Times New Roman"/>
                <w:sz w:val="28"/>
                <w:szCs w:val="28"/>
              </w:rPr>
            </w:pP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Председатель аттестацио</w:t>
            </w:r>
            <w:r>
              <w:rPr>
                <w:rFonts w:ascii="Times New Roman" w:hAnsi="Times New Roman"/>
                <w:sz w:val="28"/>
                <w:szCs w:val="28"/>
              </w:rPr>
              <w:t>нной комиссии</w:t>
            </w:r>
            <w:r w:rsidRPr="0022614D">
              <w:rPr>
                <w:rFonts w:ascii="Times New Roman" w:hAnsi="Times New Roman"/>
                <w:sz w:val="28"/>
                <w:szCs w:val="28"/>
              </w:rPr>
              <w:t xml:space="preserve">    ______________  /_______________</w:t>
            </w:r>
          </w:p>
          <w:p w:rsidR="00793B6B" w:rsidRPr="0022614D" w:rsidRDefault="00793B6B" w:rsidP="00793B6B">
            <w:pPr>
              <w:spacing w:after="0" w:line="240" w:lineRule="auto"/>
              <w:ind w:firstLine="709"/>
              <w:jc w:val="both"/>
              <w:rPr>
                <w:rFonts w:ascii="Times New Roman" w:hAnsi="Times New Roman"/>
                <w:sz w:val="16"/>
                <w:szCs w:val="16"/>
              </w:rPr>
            </w:pPr>
            <w:r>
              <w:rPr>
                <w:rFonts w:ascii="Times New Roman" w:hAnsi="Times New Roman"/>
                <w:sz w:val="16"/>
                <w:szCs w:val="16"/>
              </w:rPr>
              <w:t xml:space="preserve">                                                                                                                            </w:t>
            </w:r>
            <w:r w:rsidRPr="0022614D">
              <w:rPr>
                <w:rFonts w:ascii="Times New Roman" w:hAnsi="Times New Roman"/>
                <w:sz w:val="16"/>
                <w:szCs w:val="16"/>
              </w:rPr>
              <w:t>подпись                                           расшифровка</w:t>
            </w:r>
          </w:p>
          <w:p w:rsidR="00793B6B" w:rsidRPr="0022614D" w:rsidRDefault="00793B6B" w:rsidP="00793B6B">
            <w:pPr>
              <w:spacing w:after="0" w:line="240" w:lineRule="auto"/>
              <w:ind w:firstLine="709"/>
              <w:jc w:val="both"/>
              <w:rPr>
                <w:rFonts w:ascii="Times New Roman" w:hAnsi="Times New Roman"/>
                <w:sz w:val="28"/>
                <w:szCs w:val="28"/>
              </w:rPr>
            </w:pPr>
            <w:r>
              <w:rPr>
                <w:rFonts w:ascii="Times New Roman" w:hAnsi="Times New Roman"/>
                <w:sz w:val="28"/>
                <w:szCs w:val="28"/>
              </w:rPr>
              <w:t>Члены</w:t>
            </w:r>
            <w:r w:rsidRPr="0022614D">
              <w:rPr>
                <w:rFonts w:ascii="Times New Roman" w:hAnsi="Times New Roman"/>
                <w:sz w:val="28"/>
                <w:szCs w:val="28"/>
              </w:rPr>
              <w:t xml:space="preserve"> аттестационной</w:t>
            </w:r>
            <w:r>
              <w:rPr>
                <w:rFonts w:ascii="Times New Roman" w:hAnsi="Times New Roman"/>
                <w:sz w:val="28"/>
                <w:szCs w:val="28"/>
              </w:rPr>
              <w:t xml:space="preserve"> комиссии        </w:t>
            </w:r>
            <w:r w:rsidRPr="0022614D">
              <w:rPr>
                <w:rFonts w:ascii="Times New Roman" w:hAnsi="Times New Roman"/>
                <w:sz w:val="28"/>
                <w:szCs w:val="28"/>
              </w:rPr>
              <w:t xml:space="preserve">   ______________  /_______________</w:t>
            </w:r>
          </w:p>
          <w:p w:rsidR="00793B6B" w:rsidRPr="0062059A" w:rsidRDefault="00793B6B" w:rsidP="00793B6B">
            <w:pPr>
              <w:spacing w:after="0" w:line="240" w:lineRule="auto"/>
              <w:ind w:firstLine="709"/>
              <w:jc w:val="both"/>
              <w:rPr>
                <w:rFonts w:ascii="Times New Roman" w:hAnsi="Times New Roman"/>
                <w:sz w:val="16"/>
                <w:szCs w:val="16"/>
              </w:rPr>
            </w:pPr>
            <w:r>
              <w:rPr>
                <w:rFonts w:ascii="Times New Roman" w:hAnsi="Times New Roman"/>
                <w:sz w:val="16"/>
                <w:szCs w:val="16"/>
              </w:rPr>
              <w:t xml:space="preserve">                                                                                                                                   </w:t>
            </w:r>
            <w:r w:rsidRPr="0022614D">
              <w:rPr>
                <w:rFonts w:ascii="Times New Roman" w:hAnsi="Times New Roman"/>
                <w:sz w:val="16"/>
                <w:szCs w:val="16"/>
              </w:rPr>
              <w:t>подпись                                        расшифровка</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Дата аттестации</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Приказ _____________________________________________________________________</w:t>
            </w:r>
          </w:p>
          <w:p w:rsidR="00793B6B" w:rsidRPr="0062059A" w:rsidRDefault="00793B6B" w:rsidP="00793B6B">
            <w:pPr>
              <w:spacing w:after="0" w:line="240" w:lineRule="auto"/>
              <w:ind w:firstLine="709"/>
              <w:jc w:val="both"/>
              <w:rPr>
                <w:rFonts w:ascii="Times New Roman" w:hAnsi="Times New Roman"/>
                <w:sz w:val="16"/>
                <w:szCs w:val="16"/>
              </w:rPr>
            </w:pPr>
            <w:r w:rsidRPr="0022614D">
              <w:rPr>
                <w:rFonts w:ascii="Times New Roman" w:hAnsi="Times New Roman"/>
                <w:sz w:val="16"/>
                <w:szCs w:val="16"/>
              </w:rPr>
              <w:t>реквизиты приказа  название организации полностью</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С решением аттестационной комиссии ознакомилс</w:t>
            </w:r>
            <w:proofErr w:type="gramStart"/>
            <w:r w:rsidRPr="0022614D">
              <w:rPr>
                <w:rFonts w:ascii="Times New Roman" w:hAnsi="Times New Roman"/>
                <w:sz w:val="28"/>
                <w:szCs w:val="28"/>
              </w:rPr>
              <w:t>я(</w:t>
            </w:r>
            <w:proofErr w:type="gramEnd"/>
            <w:r w:rsidRPr="0022614D">
              <w:rPr>
                <w:rFonts w:ascii="Times New Roman" w:hAnsi="Times New Roman"/>
                <w:sz w:val="28"/>
                <w:szCs w:val="28"/>
              </w:rPr>
              <w:t>ась)</w:t>
            </w:r>
          </w:p>
          <w:p w:rsidR="00793B6B" w:rsidRPr="0022614D" w:rsidRDefault="00793B6B" w:rsidP="00793B6B">
            <w:pPr>
              <w:spacing w:after="0" w:line="240" w:lineRule="auto"/>
              <w:ind w:firstLine="709"/>
              <w:jc w:val="both"/>
              <w:rPr>
                <w:rFonts w:ascii="Times New Roman" w:hAnsi="Times New Roman"/>
                <w:sz w:val="28"/>
                <w:szCs w:val="28"/>
              </w:rPr>
            </w:pPr>
            <w:r w:rsidRPr="0022614D">
              <w:rPr>
                <w:rFonts w:ascii="Times New Roman" w:hAnsi="Times New Roman"/>
                <w:sz w:val="28"/>
                <w:szCs w:val="28"/>
              </w:rPr>
              <w:t>______________________________</w:t>
            </w:r>
          </w:p>
          <w:p w:rsidR="00793B6B" w:rsidRPr="0062059A" w:rsidRDefault="00793B6B" w:rsidP="00793B6B">
            <w:pPr>
              <w:spacing w:after="0" w:line="240" w:lineRule="auto"/>
              <w:ind w:firstLine="709"/>
              <w:jc w:val="both"/>
              <w:rPr>
                <w:rFonts w:ascii="Times New Roman" w:hAnsi="Times New Roman"/>
                <w:sz w:val="16"/>
                <w:szCs w:val="16"/>
              </w:rPr>
            </w:pPr>
            <w:r w:rsidRPr="0062059A">
              <w:rPr>
                <w:rFonts w:ascii="Times New Roman" w:hAnsi="Times New Roman"/>
                <w:sz w:val="16"/>
                <w:szCs w:val="16"/>
              </w:rPr>
              <w:t xml:space="preserve">(подпись </w:t>
            </w:r>
            <w:proofErr w:type="gramStart"/>
            <w:r w:rsidRPr="0062059A">
              <w:rPr>
                <w:rFonts w:ascii="Times New Roman" w:hAnsi="Times New Roman"/>
                <w:sz w:val="16"/>
                <w:szCs w:val="16"/>
              </w:rPr>
              <w:t>аттестованного</w:t>
            </w:r>
            <w:proofErr w:type="gramEnd"/>
            <w:r w:rsidRPr="0062059A">
              <w:rPr>
                <w:rFonts w:ascii="Times New Roman" w:hAnsi="Times New Roman"/>
                <w:sz w:val="16"/>
                <w:szCs w:val="16"/>
              </w:rPr>
              <w:t xml:space="preserve"> и дата)</w:t>
            </w:r>
          </w:p>
        </w:tc>
      </w:tr>
    </w:tbl>
    <w:p w:rsidR="00793B6B" w:rsidRPr="002C51E4" w:rsidRDefault="00793B6B" w:rsidP="00793B6B">
      <w:pPr>
        <w:autoSpaceDE w:val="0"/>
        <w:autoSpaceDN w:val="0"/>
        <w:adjustRightInd w:val="0"/>
        <w:spacing w:after="240" w:line="240" w:lineRule="auto"/>
        <w:ind w:firstLine="709"/>
        <w:jc w:val="center"/>
        <w:rPr>
          <w:rFonts w:ascii="Times New Roman" w:hAnsi="Times New Roman"/>
          <w:sz w:val="28"/>
          <w:szCs w:val="28"/>
        </w:rPr>
      </w:pPr>
      <w:r w:rsidRPr="002C51E4">
        <w:rPr>
          <w:rFonts w:ascii="Times New Roman" w:hAnsi="Times New Roman"/>
          <w:sz w:val="28"/>
          <w:szCs w:val="28"/>
        </w:rPr>
        <w:lastRenderedPageBreak/>
        <w:t>АТТЕСТАЦИОННЫЙ ЛИСТ</w:t>
      </w:r>
    </w:p>
    <w:p w:rsidR="00793B6B" w:rsidRDefault="00793B6B" w:rsidP="00793B6B">
      <w:pPr>
        <w:spacing w:after="0" w:line="240" w:lineRule="auto"/>
        <w:rPr>
          <w:rFonts w:ascii="Times New Roman" w:hAnsi="Times New Roman"/>
          <w:sz w:val="28"/>
          <w:szCs w:val="28"/>
        </w:rPr>
      </w:pPr>
    </w:p>
    <w:p w:rsidR="00793B6B" w:rsidRDefault="00793B6B" w:rsidP="00793B6B">
      <w:pPr>
        <w:spacing w:after="0" w:line="240" w:lineRule="auto"/>
        <w:ind w:left="3579" w:firstLine="708"/>
        <w:jc w:val="right"/>
        <w:rPr>
          <w:rFonts w:ascii="Times New Roman" w:hAnsi="Times New Roman"/>
          <w:sz w:val="28"/>
          <w:szCs w:val="28"/>
        </w:rPr>
      </w:pPr>
    </w:p>
    <w:p w:rsidR="00793B6B" w:rsidRPr="00F63B74" w:rsidRDefault="00793B6B" w:rsidP="00793B6B">
      <w:pPr>
        <w:spacing w:after="0" w:line="240" w:lineRule="auto"/>
        <w:ind w:left="3579" w:firstLine="708"/>
        <w:jc w:val="right"/>
        <w:rPr>
          <w:rFonts w:ascii="Times New Roman" w:hAnsi="Times New Roman"/>
          <w:sz w:val="24"/>
          <w:szCs w:val="24"/>
        </w:rPr>
      </w:pPr>
      <w:r w:rsidRPr="00F63B74">
        <w:rPr>
          <w:rFonts w:ascii="Times New Roman" w:hAnsi="Times New Roman"/>
          <w:sz w:val="24"/>
          <w:szCs w:val="24"/>
        </w:rPr>
        <w:t>Приложение № 3</w:t>
      </w:r>
    </w:p>
    <w:p w:rsidR="00793B6B" w:rsidRPr="00F9734A" w:rsidRDefault="00793B6B" w:rsidP="00793B6B">
      <w:pPr>
        <w:pStyle w:val="3"/>
        <w:tabs>
          <w:tab w:val="left" w:pos="10772"/>
        </w:tabs>
        <w:ind w:left="4287"/>
        <w:jc w:val="right"/>
        <w:rPr>
          <w:b w:val="0"/>
          <w:color w:val="auto"/>
        </w:rPr>
      </w:pPr>
      <w:r w:rsidRPr="00F63B74">
        <w:rPr>
          <w:b w:val="0"/>
          <w:bCs w:val="0"/>
        </w:rPr>
        <w:t xml:space="preserve"> </w:t>
      </w:r>
      <w:r w:rsidRPr="00F9734A">
        <w:rPr>
          <w:b w:val="0"/>
          <w:bCs w:val="0"/>
          <w:color w:val="auto"/>
        </w:rPr>
        <w:t xml:space="preserve">к Положению о </w:t>
      </w:r>
      <w:r w:rsidRPr="00F9734A">
        <w:rPr>
          <w:b w:val="0"/>
          <w:color w:val="auto"/>
        </w:rPr>
        <w:t xml:space="preserve">порядке </w:t>
      </w:r>
      <w:proofErr w:type="gramStart"/>
      <w:r w:rsidRPr="00F9734A">
        <w:rPr>
          <w:b w:val="0"/>
          <w:color w:val="auto"/>
        </w:rPr>
        <w:t>проведения аттестации работников учреждений культуры</w:t>
      </w:r>
      <w:proofErr w:type="gramEnd"/>
      <w:r w:rsidRPr="00F9734A">
        <w:rPr>
          <w:b w:val="0"/>
          <w:color w:val="auto"/>
        </w:rPr>
        <w:t xml:space="preserve"> </w:t>
      </w:r>
    </w:p>
    <w:p w:rsidR="00793B6B" w:rsidRPr="00F9734A" w:rsidRDefault="00793B6B" w:rsidP="00793B6B">
      <w:pPr>
        <w:pStyle w:val="3"/>
        <w:tabs>
          <w:tab w:val="left" w:pos="10772"/>
        </w:tabs>
        <w:ind w:left="4287"/>
        <w:jc w:val="right"/>
        <w:rPr>
          <w:b w:val="0"/>
          <w:bCs w:val="0"/>
          <w:color w:val="auto"/>
        </w:rPr>
      </w:pPr>
      <w:r w:rsidRPr="00F9734A">
        <w:rPr>
          <w:b w:val="0"/>
          <w:color w:val="auto"/>
        </w:rPr>
        <w:t>Покровского сельсовета Чановского района Новосибирской области</w:t>
      </w:r>
    </w:p>
    <w:p w:rsidR="00793B6B" w:rsidRPr="00F9734A" w:rsidRDefault="00793B6B" w:rsidP="00793B6B">
      <w:pPr>
        <w:pStyle w:val="3"/>
        <w:tabs>
          <w:tab w:val="left" w:pos="10772"/>
        </w:tabs>
        <w:spacing w:before="120" w:after="120"/>
        <w:ind w:left="4321" w:firstLine="709"/>
        <w:jc w:val="right"/>
        <w:rPr>
          <w:b w:val="0"/>
          <w:bCs w:val="0"/>
          <w:color w:val="auto"/>
        </w:rPr>
      </w:pPr>
      <w:r w:rsidRPr="00F9734A">
        <w:rPr>
          <w:b w:val="0"/>
          <w:bCs w:val="0"/>
          <w:color w:val="auto"/>
        </w:rPr>
        <w:t>Примерная форма представления</w:t>
      </w:r>
    </w:p>
    <w:p w:rsidR="00793B6B" w:rsidRPr="000537A0" w:rsidRDefault="00793B6B" w:rsidP="00793B6B">
      <w:pPr>
        <w:pStyle w:val="2"/>
        <w:spacing w:before="240" w:after="240"/>
        <w:ind w:firstLine="709"/>
        <w:jc w:val="center"/>
        <w:rPr>
          <w:rFonts w:ascii="Times New Roman" w:hAnsi="Times New Roman"/>
          <w:caps/>
          <w:color w:val="auto"/>
        </w:rPr>
      </w:pPr>
      <w:r w:rsidRPr="000537A0">
        <w:rPr>
          <w:rFonts w:ascii="Times New Roman" w:hAnsi="Times New Roman"/>
          <w:caps/>
          <w:color w:val="auto"/>
        </w:rPr>
        <w:t xml:space="preserve">Представление </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в аттестационную комиссию ___________________</w:t>
      </w:r>
      <w:r>
        <w:rPr>
          <w:rFonts w:ascii="Times New Roman" w:hAnsi="Times New Roman"/>
          <w:sz w:val="28"/>
          <w:szCs w:val="28"/>
        </w:rPr>
        <w:t>_______________</w:t>
      </w:r>
    </w:p>
    <w:p w:rsidR="00793B6B" w:rsidRPr="000537A0" w:rsidRDefault="00793B6B" w:rsidP="00793B6B">
      <w:pPr>
        <w:spacing w:after="0" w:line="240" w:lineRule="auto"/>
        <w:ind w:left="5664" w:firstLine="709"/>
        <w:jc w:val="both"/>
        <w:rPr>
          <w:rFonts w:ascii="Times New Roman" w:hAnsi="Times New Roman"/>
          <w:sz w:val="16"/>
          <w:szCs w:val="16"/>
        </w:rPr>
      </w:pPr>
      <w:r w:rsidRPr="000537A0">
        <w:rPr>
          <w:rFonts w:ascii="Times New Roman" w:hAnsi="Times New Roman"/>
          <w:sz w:val="16"/>
          <w:szCs w:val="16"/>
        </w:rPr>
        <w:t>название учреждения</w:t>
      </w:r>
    </w:p>
    <w:p w:rsidR="00793B6B" w:rsidRPr="000537A0" w:rsidRDefault="00793B6B" w:rsidP="00793B6B">
      <w:pPr>
        <w:spacing w:after="0" w:line="240" w:lineRule="auto"/>
        <w:ind w:firstLine="709"/>
        <w:jc w:val="both"/>
        <w:rPr>
          <w:rFonts w:ascii="Times New Roman" w:hAnsi="Times New Roman"/>
        </w:rPr>
      </w:pPr>
      <w:r w:rsidRPr="000537A0">
        <w:rPr>
          <w:rFonts w:ascii="Times New Roman" w:hAnsi="Times New Roman"/>
          <w:sz w:val="28"/>
          <w:szCs w:val="28"/>
        </w:rPr>
        <w:t xml:space="preserve">на </w:t>
      </w:r>
      <w:r w:rsidRPr="000537A0">
        <w:rPr>
          <w:rFonts w:ascii="Times New Roman" w:hAnsi="Times New Roman"/>
        </w:rPr>
        <w:t>_______________________________________________________</w:t>
      </w:r>
      <w:r>
        <w:rPr>
          <w:rFonts w:ascii="Times New Roman" w:hAnsi="Times New Roman"/>
        </w:rPr>
        <w:t>__________________</w:t>
      </w:r>
    </w:p>
    <w:p w:rsidR="00793B6B" w:rsidRPr="000537A0" w:rsidRDefault="00793B6B" w:rsidP="00793B6B">
      <w:pPr>
        <w:spacing w:after="0" w:line="240" w:lineRule="auto"/>
        <w:ind w:left="4956" w:firstLine="709"/>
        <w:jc w:val="both"/>
        <w:rPr>
          <w:rFonts w:ascii="Times New Roman" w:hAnsi="Times New Roman"/>
          <w:sz w:val="16"/>
          <w:szCs w:val="16"/>
        </w:rPr>
      </w:pPr>
      <w:r w:rsidRPr="000537A0">
        <w:rPr>
          <w:rFonts w:ascii="Times New Roman" w:hAnsi="Times New Roman"/>
          <w:sz w:val="16"/>
          <w:szCs w:val="16"/>
        </w:rPr>
        <w:t>должность, ФИО полностью</w:t>
      </w:r>
    </w:p>
    <w:p w:rsidR="00793B6B" w:rsidRPr="000537A0" w:rsidRDefault="00793B6B" w:rsidP="00793B6B">
      <w:pPr>
        <w:spacing w:after="0" w:line="240" w:lineRule="auto"/>
        <w:ind w:firstLine="709"/>
        <w:jc w:val="both"/>
        <w:rPr>
          <w:rFonts w:ascii="Times New Roman" w:hAnsi="Times New Roman"/>
          <w:sz w:val="28"/>
          <w:szCs w:val="28"/>
        </w:rPr>
      </w:pPr>
      <w:proofErr w:type="gramStart"/>
      <w:r w:rsidRPr="000537A0">
        <w:rPr>
          <w:rFonts w:ascii="Times New Roman" w:hAnsi="Times New Roman"/>
          <w:sz w:val="28"/>
          <w:szCs w:val="28"/>
        </w:rPr>
        <w:t>Подразделение (учреждение*</w:t>
      </w:r>
      <w:r w:rsidRPr="000537A0">
        <w:rPr>
          <w:rFonts w:ascii="Times New Roman" w:hAnsi="Times New Roman"/>
          <w:b/>
          <w:bCs/>
          <w:sz w:val="28"/>
          <w:szCs w:val="28"/>
        </w:rPr>
        <w:t>)</w:t>
      </w:r>
      <w:r w:rsidRPr="000537A0">
        <w:rPr>
          <w:rFonts w:ascii="Times New Roman" w:hAnsi="Times New Roman"/>
          <w:sz w:val="28"/>
          <w:szCs w:val="28"/>
        </w:rPr>
        <w:t>) _______________</w:t>
      </w:r>
      <w:r>
        <w:rPr>
          <w:rFonts w:ascii="Times New Roman" w:hAnsi="Times New Roman"/>
          <w:sz w:val="28"/>
          <w:szCs w:val="28"/>
        </w:rPr>
        <w:t>_______________________</w:t>
      </w:r>
      <w:proofErr w:type="gramEnd"/>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Образование, стаж работы.</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xml:space="preserve">Направления деятельности. </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Заявленная квалификационная категория.</w:t>
      </w:r>
    </w:p>
    <w:p w:rsidR="00793B6B" w:rsidRPr="000537A0" w:rsidRDefault="00793B6B" w:rsidP="00793B6B">
      <w:pPr>
        <w:pStyle w:val="a8"/>
        <w:shd w:val="clear" w:color="auto" w:fill="FFFFFF"/>
        <w:spacing w:before="120" w:beforeAutospacing="0" w:after="120" w:afterAutospacing="0"/>
        <w:ind w:firstLine="709"/>
        <w:jc w:val="both"/>
        <w:rPr>
          <w:i/>
          <w:iCs/>
          <w:sz w:val="28"/>
          <w:szCs w:val="28"/>
        </w:rPr>
      </w:pPr>
      <w:r w:rsidRPr="000537A0">
        <w:rPr>
          <w:i/>
          <w:iCs/>
          <w:sz w:val="28"/>
          <w:szCs w:val="28"/>
        </w:rPr>
        <w:t>Представление пишется с учетом параметров, заложенных в характеристике квалификационной категории, а также должна отражать следующие показатели.</w:t>
      </w:r>
    </w:p>
    <w:p w:rsidR="00793B6B" w:rsidRPr="000537A0" w:rsidRDefault="00793B6B" w:rsidP="00793B6B">
      <w:pPr>
        <w:spacing w:before="120" w:after="120" w:line="240" w:lineRule="auto"/>
        <w:ind w:firstLine="709"/>
        <w:jc w:val="both"/>
        <w:rPr>
          <w:rFonts w:ascii="Times New Roman" w:hAnsi="Times New Roman"/>
          <w:b/>
          <w:bCs/>
          <w:sz w:val="28"/>
          <w:szCs w:val="28"/>
        </w:rPr>
      </w:pPr>
      <w:r w:rsidRPr="000537A0">
        <w:rPr>
          <w:rFonts w:ascii="Times New Roman" w:hAnsi="Times New Roman"/>
          <w:b/>
          <w:bCs/>
          <w:sz w:val="28"/>
          <w:szCs w:val="28"/>
        </w:rPr>
        <w:t>1. Профессиональные качества:</w:t>
      </w:r>
    </w:p>
    <w:p w:rsidR="00793B6B" w:rsidRPr="000537A0" w:rsidRDefault="00793B6B" w:rsidP="00793B6B">
      <w:pPr>
        <w:pStyle w:val="a8"/>
        <w:shd w:val="clear" w:color="auto" w:fill="FFFFFF"/>
        <w:spacing w:before="60" w:beforeAutospacing="0" w:after="0" w:afterAutospacing="0"/>
        <w:ind w:firstLine="709"/>
        <w:jc w:val="both"/>
        <w:rPr>
          <w:i/>
          <w:iCs/>
          <w:sz w:val="28"/>
          <w:szCs w:val="28"/>
        </w:rPr>
      </w:pPr>
      <w:r w:rsidRPr="000537A0">
        <w:rPr>
          <w:i/>
          <w:iCs/>
          <w:sz w:val="28"/>
          <w:szCs w:val="28"/>
        </w:rPr>
        <w:t xml:space="preserve">1.1. Профессиональная компетентность: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профессиональные знания, умения, навыки;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Pr>
          <w:sz w:val="28"/>
          <w:szCs w:val="28"/>
        </w:rPr>
        <w:t>- </w:t>
      </w:r>
      <w:r w:rsidRPr="000537A0">
        <w:rPr>
          <w:sz w:val="28"/>
          <w:szCs w:val="28"/>
        </w:rPr>
        <w:t>знание необходимых документов, регламентирующих профессиональную деятельность*</w:t>
      </w:r>
      <w:r w:rsidRPr="000537A0">
        <w:rPr>
          <w:rStyle w:val="a7"/>
          <w:sz w:val="28"/>
          <w:szCs w:val="28"/>
        </w:rPr>
        <w:footnoteReference w:id="4"/>
      </w:r>
      <w:r w:rsidRPr="000537A0">
        <w:rPr>
          <w:sz w:val="28"/>
          <w:szCs w:val="28"/>
        </w:rPr>
        <w:t>;</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lastRenderedPageBreak/>
        <w:t xml:space="preserve">- навыки практической деятельности;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степень самодеятельности в выполнении должностных обязанностей;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способность к самоанализу, соотнесение уровня притязаний и действительных возможностей;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способность к накоплению и обновлению профессионального опыта;</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осуществление методических функций по отношению к другим учреждениям культуры (для методистов и руководителей учреждений, выполняющих методические функции). </w:t>
      </w:r>
    </w:p>
    <w:p w:rsidR="00793B6B" w:rsidRPr="000537A0" w:rsidRDefault="00793B6B" w:rsidP="00793B6B">
      <w:pPr>
        <w:pStyle w:val="a8"/>
        <w:shd w:val="clear" w:color="auto" w:fill="FFFFFF"/>
        <w:spacing w:before="60" w:beforeAutospacing="0" w:after="0" w:afterAutospacing="0"/>
        <w:ind w:firstLine="709"/>
        <w:jc w:val="both"/>
        <w:rPr>
          <w:i/>
          <w:iCs/>
          <w:sz w:val="28"/>
          <w:szCs w:val="28"/>
        </w:rPr>
      </w:pPr>
      <w:r w:rsidRPr="000537A0">
        <w:rPr>
          <w:i/>
          <w:iCs/>
          <w:sz w:val="28"/>
          <w:szCs w:val="28"/>
        </w:rPr>
        <w:t xml:space="preserve">1.2. Личностные качества, </w:t>
      </w:r>
      <w:proofErr w:type="gramStart"/>
      <w:r w:rsidRPr="000537A0">
        <w:rPr>
          <w:i/>
          <w:iCs/>
          <w:sz w:val="28"/>
          <w:szCs w:val="28"/>
        </w:rPr>
        <w:t>профессиональная</w:t>
      </w:r>
      <w:proofErr w:type="gramEnd"/>
      <w:r>
        <w:rPr>
          <w:i/>
          <w:iCs/>
          <w:sz w:val="28"/>
          <w:szCs w:val="28"/>
        </w:rPr>
        <w:t xml:space="preserve"> </w:t>
      </w:r>
      <w:proofErr w:type="spellStart"/>
      <w:r w:rsidRPr="000537A0">
        <w:rPr>
          <w:i/>
          <w:iCs/>
          <w:sz w:val="28"/>
          <w:szCs w:val="28"/>
        </w:rPr>
        <w:t>коммуникативность</w:t>
      </w:r>
      <w:proofErr w:type="spellEnd"/>
      <w:r w:rsidRPr="000537A0">
        <w:rPr>
          <w:i/>
          <w:iCs/>
          <w:sz w:val="28"/>
          <w:szCs w:val="28"/>
        </w:rPr>
        <w:t xml:space="preserve">: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способность к деловому, конструктивному и профессиональному диалогу с коллегами и руководителем;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профессиональное общение с аудиторией, основанное как на профессиональной компетенции, так и на знании этики и права;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для руководителей структурных подразделений: реально осуществляемый масштаб руководства, навыки эффективного управления*. </w:t>
      </w:r>
    </w:p>
    <w:p w:rsidR="00793B6B" w:rsidRPr="000537A0" w:rsidRDefault="00793B6B" w:rsidP="00793B6B">
      <w:pPr>
        <w:pStyle w:val="a8"/>
        <w:shd w:val="clear" w:color="auto" w:fill="FFFFFF"/>
        <w:spacing w:before="60" w:beforeAutospacing="0" w:after="0" w:afterAutospacing="0"/>
        <w:ind w:firstLine="709"/>
        <w:jc w:val="both"/>
        <w:rPr>
          <w:i/>
          <w:iCs/>
          <w:sz w:val="28"/>
          <w:szCs w:val="28"/>
        </w:rPr>
      </w:pPr>
      <w:r w:rsidRPr="000537A0">
        <w:rPr>
          <w:i/>
          <w:iCs/>
          <w:sz w:val="28"/>
          <w:szCs w:val="28"/>
        </w:rPr>
        <w:t xml:space="preserve">1.3. Профессиональная </w:t>
      </w:r>
      <w:proofErr w:type="spellStart"/>
      <w:r w:rsidRPr="000537A0">
        <w:rPr>
          <w:i/>
          <w:iCs/>
          <w:sz w:val="28"/>
          <w:szCs w:val="28"/>
        </w:rPr>
        <w:t>креативность</w:t>
      </w:r>
      <w:proofErr w:type="spellEnd"/>
      <w:r w:rsidRPr="000537A0">
        <w:rPr>
          <w:i/>
          <w:iCs/>
          <w:sz w:val="28"/>
          <w:szCs w:val="28"/>
        </w:rPr>
        <w:t xml:space="preserve">: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способность </w:t>
      </w:r>
      <w:proofErr w:type="spellStart"/>
      <w:r w:rsidRPr="000537A0">
        <w:rPr>
          <w:sz w:val="28"/>
          <w:szCs w:val="28"/>
        </w:rPr>
        <w:t>адаптирования</w:t>
      </w:r>
      <w:proofErr w:type="spellEnd"/>
      <w:r w:rsidRPr="000537A0">
        <w:rPr>
          <w:sz w:val="28"/>
          <w:szCs w:val="28"/>
        </w:rPr>
        <w:t xml:space="preserve"> к новой ситуации;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применение новых подходов к решению возникающих проблем;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w:t>
      </w:r>
      <w:r>
        <w:rPr>
          <w:sz w:val="28"/>
          <w:szCs w:val="28"/>
        </w:rPr>
        <w:t xml:space="preserve">  </w:t>
      </w:r>
      <w:r w:rsidRPr="000537A0">
        <w:rPr>
          <w:sz w:val="28"/>
          <w:szCs w:val="28"/>
        </w:rPr>
        <w:t xml:space="preserve">сформированное стремление </w:t>
      </w:r>
      <w:proofErr w:type="spellStart"/>
      <w:r w:rsidRPr="000537A0">
        <w:rPr>
          <w:sz w:val="28"/>
          <w:szCs w:val="28"/>
        </w:rPr>
        <w:t>самореализов</w:t>
      </w:r>
      <w:r>
        <w:rPr>
          <w:sz w:val="28"/>
          <w:szCs w:val="28"/>
        </w:rPr>
        <w:t>ыв</w:t>
      </w:r>
      <w:r w:rsidRPr="000537A0">
        <w:rPr>
          <w:sz w:val="28"/>
          <w:szCs w:val="28"/>
        </w:rPr>
        <w:t>аться</w:t>
      </w:r>
      <w:proofErr w:type="spellEnd"/>
      <w:r w:rsidRPr="000537A0">
        <w:rPr>
          <w:sz w:val="28"/>
          <w:szCs w:val="28"/>
        </w:rPr>
        <w:t xml:space="preserve"> через выбранную профессию;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потребность к творчеству в организации своей деятельности; </w:t>
      </w:r>
    </w:p>
    <w:p w:rsidR="00793B6B" w:rsidRPr="000537A0" w:rsidRDefault="00793B6B" w:rsidP="00793B6B">
      <w:pPr>
        <w:pStyle w:val="a8"/>
        <w:shd w:val="clear" w:color="auto" w:fill="FFFFFF"/>
        <w:spacing w:before="0" w:beforeAutospacing="0" w:after="0" w:afterAutospacing="0"/>
        <w:ind w:firstLine="709"/>
        <w:jc w:val="both"/>
        <w:rPr>
          <w:sz w:val="28"/>
          <w:szCs w:val="28"/>
        </w:rPr>
      </w:pPr>
      <w:r w:rsidRPr="000537A0">
        <w:rPr>
          <w:sz w:val="28"/>
          <w:szCs w:val="28"/>
        </w:rPr>
        <w:t xml:space="preserve">- наличие индивидуальной программы деятельности. </w:t>
      </w:r>
    </w:p>
    <w:p w:rsidR="00793B6B" w:rsidRPr="000537A0" w:rsidRDefault="00793B6B" w:rsidP="00793B6B">
      <w:pPr>
        <w:spacing w:before="120" w:after="120" w:line="240" w:lineRule="auto"/>
        <w:ind w:firstLine="709"/>
        <w:jc w:val="both"/>
        <w:rPr>
          <w:rFonts w:ascii="Times New Roman" w:hAnsi="Times New Roman"/>
          <w:b/>
          <w:bCs/>
          <w:sz w:val="28"/>
          <w:szCs w:val="28"/>
        </w:rPr>
      </w:pPr>
      <w:r w:rsidRPr="000537A0">
        <w:rPr>
          <w:rFonts w:ascii="Times New Roman" w:hAnsi="Times New Roman"/>
          <w:b/>
          <w:bCs/>
          <w:sz w:val="28"/>
          <w:szCs w:val="28"/>
        </w:rPr>
        <w:t>2. Соответствие результатов деятельности работника соответствующей должности (заявленной квалификационной категории**</w:t>
      </w:r>
      <w:r w:rsidRPr="000537A0">
        <w:rPr>
          <w:rStyle w:val="a7"/>
          <w:rFonts w:ascii="Times New Roman" w:hAnsi="Times New Roman"/>
          <w:b/>
          <w:bCs/>
          <w:sz w:val="28"/>
          <w:szCs w:val="28"/>
        </w:rPr>
        <w:footnoteReference w:id="5"/>
      </w:r>
      <w:r w:rsidRPr="000537A0">
        <w:rPr>
          <w:rFonts w:ascii="Times New Roman" w:hAnsi="Times New Roman"/>
          <w:b/>
          <w:bCs/>
          <w:sz w:val="28"/>
          <w:szCs w:val="28"/>
        </w:rPr>
        <w:t>):</w:t>
      </w:r>
    </w:p>
    <w:p w:rsidR="00793B6B" w:rsidRPr="000537A0" w:rsidRDefault="00793B6B" w:rsidP="00793B6B">
      <w:pPr>
        <w:spacing w:before="60" w:after="0" w:line="240" w:lineRule="auto"/>
        <w:ind w:firstLine="709"/>
        <w:jc w:val="both"/>
        <w:rPr>
          <w:rFonts w:ascii="Times New Roman" w:hAnsi="Times New Roman"/>
          <w:i/>
          <w:iCs/>
          <w:sz w:val="28"/>
          <w:szCs w:val="28"/>
        </w:rPr>
      </w:pPr>
      <w:r w:rsidRPr="000537A0">
        <w:rPr>
          <w:rFonts w:ascii="Times New Roman" w:hAnsi="Times New Roman"/>
          <w:i/>
          <w:iCs/>
          <w:sz w:val="28"/>
          <w:szCs w:val="28"/>
        </w:rPr>
        <w:t>2.1. Анализ выполнения основных обязанностей по должности.</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xml:space="preserve">- уровень </w:t>
      </w:r>
      <w:r w:rsidRPr="00AC4A39">
        <w:rPr>
          <w:rFonts w:ascii="Times New Roman" w:hAnsi="Times New Roman"/>
          <w:sz w:val="28"/>
          <w:szCs w:val="28"/>
        </w:rPr>
        <w:t xml:space="preserve">квалификации </w:t>
      </w:r>
      <w:r w:rsidRPr="00AC4A39">
        <w:rPr>
          <w:rFonts w:ascii="Times New Roman" w:hAnsi="Times New Roman"/>
          <w:b/>
          <w:bCs/>
          <w:i/>
          <w:iCs/>
          <w:sz w:val="28"/>
          <w:szCs w:val="28"/>
        </w:rPr>
        <w:t>(</w:t>
      </w:r>
      <w:r w:rsidRPr="00AC4A39">
        <w:rPr>
          <w:rFonts w:ascii="Times New Roman" w:hAnsi="Times New Roman"/>
          <w:i/>
          <w:iCs/>
          <w:sz w:val="28"/>
          <w:szCs w:val="28"/>
        </w:rPr>
        <w:t>Приказ Минтруда России №148н от 12 апреля 2013 г. «Об утверждении уровней квалификации в целях разработки проектов профессиональных стандартов»</w:t>
      </w:r>
      <w:r w:rsidRPr="00AC4A39">
        <w:rPr>
          <w:rFonts w:ascii="Times New Roman" w:hAnsi="Times New Roman"/>
          <w:b/>
          <w:bCs/>
          <w:i/>
          <w:iCs/>
          <w:sz w:val="28"/>
          <w:szCs w:val="28"/>
        </w:rPr>
        <w:t>)</w:t>
      </w:r>
      <w:r w:rsidRPr="00AC4A39">
        <w:rPr>
          <w:rFonts w:ascii="Times New Roman" w:hAnsi="Times New Roman"/>
          <w:sz w:val="28"/>
          <w:szCs w:val="28"/>
        </w:rPr>
        <w:t>;</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профессиональный уровень работника;</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деятельность по повышению профессионального уровня;</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участие в общественной жизни;</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наличие поощрений, наград, званий и т.п.;</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наличие (отсутствие) перспективы служебного, творческого роста;</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наличие (или отсутствие) взысканий.</w:t>
      </w:r>
    </w:p>
    <w:p w:rsidR="00793B6B" w:rsidRPr="000537A0" w:rsidRDefault="00793B6B" w:rsidP="00793B6B">
      <w:pPr>
        <w:spacing w:before="60" w:after="0" w:line="240" w:lineRule="auto"/>
        <w:ind w:firstLine="709"/>
        <w:jc w:val="both"/>
        <w:rPr>
          <w:rFonts w:ascii="Times New Roman" w:hAnsi="Times New Roman"/>
          <w:i/>
          <w:iCs/>
          <w:sz w:val="28"/>
          <w:szCs w:val="28"/>
        </w:rPr>
      </w:pPr>
      <w:r w:rsidRPr="000537A0">
        <w:rPr>
          <w:rFonts w:ascii="Times New Roman" w:hAnsi="Times New Roman"/>
          <w:i/>
          <w:iCs/>
          <w:sz w:val="28"/>
          <w:szCs w:val="28"/>
        </w:rPr>
        <w:t>2.2. Основные результаты деятельности работника.</w:t>
      </w:r>
    </w:p>
    <w:p w:rsidR="00793B6B" w:rsidRPr="000537A0" w:rsidRDefault="00793B6B" w:rsidP="00793B6B">
      <w:pPr>
        <w:spacing w:before="120" w:after="120" w:line="240" w:lineRule="auto"/>
        <w:ind w:firstLine="709"/>
        <w:jc w:val="both"/>
        <w:rPr>
          <w:rFonts w:ascii="Times New Roman" w:hAnsi="Times New Roman"/>
          <w:b/>
          <w:bCs/>
          <w:sz w:val="28"/>
          <w:szCs w:val="28"/>
        </w:rPr>
      </w:pPr>
      <w:r w:rsidRPr="000537A0">
        <w:rPr>
          <w:rFonts w:ascii="Times New Roman" w:hAnsi="Times New Roman"/>
          <w:b/>
          <w:bCs/>
          <w:sz w:val="28"/>
          <w:szCs w:val="28"/>
        </w:rPr>
        <w:t>3. Оценка деятельности работника, вывод:</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а) - "рекомендуется для аттестации с установлением соответствия заявленной должности"</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"не рекомендуется для аттестации с установлением соответствия заявленной должности"</w:t>
      </w:r>
    </w:p>
    <w:p w:rsidR="00793B6B" w:rsidRPr="000537A0" w:rsidRDefault="00793B6B" w:rsidP="00793B6B">
      <w:pPr>
        <w:spacing w:before="60" w:after="0" w:line="240" w:lineRule="auto"/>
        <w:ind w:firstLine="709"/>
        <w:jc w:val="both"/>
        <w:rPr>
          <w:rFonts w:ascii="Times New Roman" w:hAnsi="Times New Roman"/>
          <w:sz w:val="28"/>
          <w:szCs w:val="28"/>
        </w:rPr>
      </w:pPr>
      <w:r w:rsidRPr="000537A0">
        <w:rPr>
          <w:rFonts w:ascii="Times New Roman" w:hAnsi="Times New Roman"/>
          <w:sz w:val="28"/>
          <w:szCs w:val="28"/>
        </w:rPr>
        <w:lastRenderedPageBreak/>
        <w:t>б)** - "рекомендуется для аттестации с установлением соответствия заявленной квалификационной категории"*;</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"рекомендуется для аттестации с повышением (понижением) заявленной квалификационной категории"*;</w:t>
      </w:r>
    </w:p>
    <w:p w:rsidR="00793B6B"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 "не рекомендуется для аттестации и установления квалификационной категории"*.</w:t>
      </w:r>
    </w:p>
    <w:p w:rsidR="00793B6B" w:rsidRDefault="00793B6B" w:rsidP="00793B6B">
      <w:pPr>
        <w:spacing w:after="0" w:line="240" w:lineRule="auto"/>
        <w:ind w:firstLine="709"/>
        <w:jc w:val="both"/>
        <w:rPr>
          <w:rFonts w:ascii="Times New Roman" w:hAnsi="Times New Roman"/>
          <w:sz w:val="28"/>
          <w:szCs w:val="28"/>
        </w:rPr>
      </w:pPr>
    </w:p>
    <w:p w:rsidR="00793B6B" w:rsidRPr="000537A0" w:rsidRDefault="00793B6B" w:rsidP="00793B6B">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Должность                              </w:t>
      </w:r>
      <w:r w:rsidRPr="000537A0">
        <w:rPr>
          <w:rFonts w:ascii="Times New Roman" w:hAnsi="Times New Roman"/>
          <w:sz w:val="28"/>
          <w:szCs w:val="28"/>
        </w:rPr>
        <w:tab/>
        <w:t>___________________</w:t>
      </w:r>
      <w:r w:rsidRPr="000537A0">
        <w:rPr>
          <w:rFonts w:ascii="Times New Roman" w:hAnsi="Times New Roman"/>
          <w:sz w:val="28"/>
          <w:szCs w:val="28"/>
        </w:rPr>
        <w:tab/>
      </w:r>
      <w:r w:rsidRPr="000537A0">
        <w:rPr>
          <w:rFonts w:ascii="Times New Roman" w:hAnsi="Times New Roman"/>
          <w:sz w:val="28"/>
          <w:szCs w:val="28"/>
        </w:rPr>
        <w:tab/>
        <w:t xml:space="preserve"> ______________</w:t>
      </w: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16"/>
          <w:szCs w:val="16"/>
        </w:rPr>
        <w:t>Подпись</w:t>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28"/>
          <w:szCs w:val="28"/>
        </w:rPr>
        <w:tab/>
      </w:r>
      <w:r w:rsidRPr="000537A0">
        <w:rPr>
          <w:rFonts w:ascii="Times New Roman" w:hAnsi="Times New Roman"/>
          <w:sz w:val="16"/>
          <w:szCs w:val="16"/>
        </w:rPr>
        <w:t>ФИО</w:t>
      </w:r>
    </w:p>
    <w:p w:rsidR="00793B6B" w:rsidRPr="000537A0" w:rsidRDefault="00793B6B" w:rsidP="00793B6B">
      <w:pPr>
        <w:spacing w:after="0" w:line="240" w:lineRule="auto"/>
        <w:ind w:firstLine="709"/>
        <w:jc w:val="both"/>
        <w:rPr>
          <w:rFonts w:ascii="Times New Roman" w:hAnsi="Times New Roman"/>
          <w:sz w:val="28"/>
          <w:szCs w:val="28"/>
        </w:rPr>
      </w:pPr>
    </w:p>
    <w:p w:rsidR="00793B6B" w:rsidRPr="000537A0"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"___" ___________ 20 ___ г.</w:t>
      </w:r>
    </w:p>
    <w:p w:rsidR="00793B6B" w:rsidRDefault="00793B6B" w:rsidP="00793B6B">
      <w:pPr>
        <w:spacing w:after="0" w:line="240" w:lineRule="auto"/>
        <w:ind w:firstLine="709"/>
        <w:jc w:val="both"/>
        <w:rPr>
          <w:rFonts w:ascii="Times New Roman" w:hAnsi="Times New Roman"/>
          <w:sz w:val="28"/>
          <w:szCs w:val="28"/>
        </w:rPr>
      </w:pPr>
    </w:p>
    <w:p w:rsidR="00793B6B" w:rsidRDefault="00793B6B" w:rsidP="00793B6B">
      <w:pPr>
        <w:spacing w:after="0" w:line="240" w:lineRule="auto"/>
        <w:ind w:firstLine="709"/>
        <w:jc w:val="both"/>
        <w:rPr>
          <w:rFonts w:ascii="Times New Roman" w:hAnsi="Times New Roman"/>
          <w:sz w:val="28"/>
          <w:szCs w:val="28"/>
        </w:rPr>
      </w:pPr>
      <w:r w:rsidRPr="000537A0">
        <w:rPr>
          <w:rFonts w:ascii="Times New Roman" w:hAnsi="Times New Roman"/>
          <w:sz w:val="28"/>
          <w:szCs w:val="28"/>
        </w:rPr>
        <w:t>МП</w:t>
      </w:r>
    </w:p>
    <w:p w:rsidR="00793B6B" w:rsidRDefault="00793B6B" w:rsidP="00793B6B">
      <w:pPr>
        <w:spacing w:after="0" w:line="240" w:lineRule="auto"/>
        <w:ind w:firstLine="709"/>
        <w:jc w:val="both"/>
        <w:rPr>
          <w:rFonts w:ascii="Times New Roman" w:hAnsi="Times New Roman"/>
          <w:sz w:val="28"/>
          <w:szCs w:val="28"/>
        </w:rPr>
      </w:pPr>
    </w:p>
    <w:p w:rsidR="00793B6B" w:rsidRDefault="00793B6B" w:rsidP="00793B6B">
      <w:pPr>
        <w:spacing w:after="0" w:line="240" w:lineRule="auto"/>
        <w:ind w:firstLine="709"/>
        <w:jc w:val="both"/>
        <w:rPr>
          <w:rFonts w:ascii="Times New Roman" w:hAnsi="Times New Roman"/>
          <w:sz w:val="28"/>
          <w:szCs w:val="28"/>
        </w:rPr>
      </w:pPr>
      <w:r>
        <w:rPr>
          <w:rFonts w:ascii="Times New Roman" w:hAnsi="Times New Roman"/>
          <w:sz w:val="28"/>
          <w:szCs w:val="28"/>
        </w:rPr>
        <w:t>С представлением ознакомле</w:t>
      </w:r>
      <w:proofErr w:type="gramStart"/>
      <w:r>
        <w:rPr>
          <w:rFonts w:ascii="Times New Roman" w:hAnsi="Times New Roman"/>
          <w:sz w:val="28"/>
          <w:szCs w:val="28"/>
        </w:rPr>
        <w:t>н(</w:t>
      </w:r>
      <w:proofErr w:type="gramEnd"/>
      <w:r>
        <w:rPr>
          <w:rFonts w:ascii="Times New Roman" w:hAnsi="Times New Roman"/>
          <w:sz w:val="28"/>
          <w:szCs w:val="28"/>
        </w:rPr>
        <w:t xml:space="preserve">а): </w:t>
      </w:r>
      <w:r>
        <w:rPr>
          <w:rFonts w:ascii="Times New Roman" w:hAnsi="Times New Roman"/>
          <w:sz w:val="28"/>
          <w:szCs w:val="28"/>
        </w:rPr>
        <w:tab/>
        <w:t>_______________</w:t>
      </w:r>
      <w:r>
        <w:rPr>
          <w:rFonts w:ascii="Times New Roman" w:hAnsi="Times New Roman"/>
          <w:sz w:val="28"/>
          <w:szCs w:val="28"/>
        </w:rPr>
        <w:tab/>
      </w:r>
      <w:r>
        <w:rPr>
          <w:rFonts w:ascii="Times New Roman" w:hAnsi="Times New Roman"/>
          <w:sz w:val="28"/>
          <w:szCs w:val="28"/>
        </w:rPr>
        <w:tab/>
        <w:t>________________</w:t>
      </w:r>
    </w:p>
    <w:p w:rsidR="00793B6B" w:rsidRPr="00E660FF" w:rsidRDefault="00793B6B" w:rsidP="00793B6B">
      <w:pPr>
        <w:spacing w:after="0" w:line="240" w:lineRule="auto"/>
        <w:ind w:firstLine="709"/>
        <w:jc w:val="both"/>
        <w:rPr>
          <w:rFonts w:ascii="Times New Roman" w:hAnsi="Times New Roman"/>
          <w:sz w:val="16"/>
          <w:szCs w:val="16"/>
        </w:rPr>
      </w:pPr>
      <w:r>
        <w:rPr>
          <w:rFonts w:ascii="Times New Roman" w:hAnsi="Times New Roman"/>
          <w:sz w:val="28"/>
          <w:szCs w:val="28"/>
        </w:rPr>
        <w:tab/>
        <w:t xml:space="preserve">                                                                         </w:t>
      </w:r>
      <w:r>
        <w:rPr>
          <w:rFonts w:ascii="Times New Roman" w:hAnsi="Times New Roman"/>
          <w:sz w:val="16"/>
          <w:szCs w:val="16"/>
        </w:rPr>
        <w:t>Подпись</w:t>
      </w:r>
      <w:r>
        <w:rPr>
          <w:rFonts w:ascii="Times New Roman" w:hAnsi="Times New Roman"/>
          <w:sz w:val="16"/>
          <w:szCs w:val="16"/>
        </w:rPr>
        <w:tab/>
      </w:r>
      <w:r>
        <w:rPr>
          <w:rFonts w:ascii="Times New Roman" w:hAnsi="Times New Roman"/>
          <w:sz w:val="16"/>
          <w:szCs w:val="16"/>
        </w:rPr>
        <w:tab/>
      </w:r>
      <w:r w:rsidRPr="00BE3AEF">
        <w:rPr>
          <w:rFonts w:ascii="Times New Roman" w:hAnsi="Times New Roman"/>
          <w:sz w:val="16"/>
          <w:szCs w:val="16"/>
        </w:rPr>
        <w:t>ФИО</w:t>
      </w:r>
    </w:p>
    <w:p w:rsidR="00793B6B" w:rsidRPr="000537A0" w:rsidRDefault="00793B6B" w:rsidP="00793B6B">
      <w:pPr>
        <w:spacing w:after="0" w:line="240" w:lineRule="auto"/>
        <w:ind w:firstLine="709"/>
        <w:jc w:val="both"/>
        <w:rPr>
          <w:rFonts w:ascii="Times New Roman" w:hAnsi="Times New Roman"/>
          <w:sz w:val="28"/>
          <w:szCs w:val="28"/>
        </w:rPr>
      </w:pPr>
      <w:r>
        <w:rPr>
          <w:rFonts w:ascii="Times New Roman" w:hAnsi="Times New Roman"/>
          <w:sz w:val="28"/>
          <w:szCs w:val="28"/>
        </w:rPr>
        <w:t>Дата _________</w:t>
      </w: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Default="00793B6B" w:rsidP="00793B6B">
      <w:pPr>
        <w:tabs>
          <w:tab w:val="left" w:pos="10772"/>
        </w:tabs>
        <w:spacing w:after="0" w:line="240" w:lineRule="auto"/>
        <w:rPr>
          <w:rFonts w:ascii="Times New Roman" w:hAnsi="Times New Roman"/>
          <w:sz w:val="24"/>
          <w:szCs w:val="24"/>
        </w:rPr>
      </w:pPr>
    </w:p>
    <w:p w:rsidR="00793B6B" w:rsidRDefault="00793B6B" w:rsidP="00793B6B">
      <w:pPr>
        <w:tabs>
          <w:tab w:val="left" w:pos="10772"/>
        </w:tabs>
        <w:spacing w:after="0" w:line="240" w:lineRule="auto"/>
        <w:ind w:left="4321" w:firstLine="709"/>
        <w:jc w:val="right"/>
        <w:rPr>
          <w:rFonts w:ascii="Times New Roman" w:hAnsi="Times New Roman"/>
          <w:sz w:val="24"/>
          <w:szCs w:val="24"/>
        </w:rPr>
      </w:pPr>
    </w:p>
    <w:p w:rsidR="00793B6B" w:rsidRPr="00F63B74" w:rsidRDefault="00793B6B" w:rsidP="00793B6B">
      <w:pPr>
        <w:tabs>
          <w:tab w:val="left" w:pos="10772"/>
        </w:tabs>
        <w:spacing w:after="0" w:line="240" w:lineRule="auto"/>
        <w:ind w:left="4321" w:firstLine="709"/>
        <w:jc w:val="right"/>
        <w:rPr>
          <w:rFonts w:ascii="Times New Roman" w:hAnsi="Times New Roman"/>
          <w:sz w:val="24"/>
          <w:szCs w:val="24"/>
        </w:rPr>
      </w:pPr>
      <w:r w:rsidRPr="00F63B74">
        <w:rPr>
          <w:rFonts w:ascii="Times New Roman" w:hAnsi="Times New Roman"/>
          <w:sz w:val="24"/>
          <w:szCs w:val="24"/>
        </w:rPr>
        <w:t>Приложение № 4</w:t>
      </w:r>
    </w:p>
    <w:p w:rsidR="00793B6B" w:rsidRPr="00F9734A" w:rsidRDefault="00793B6B" w:rsidP="00793B6B">
      <w:pPr>
        <w:pStyle w:val="3"/>
        <w:tabs>
          <w:tab w:val="left" w:pos="10772"/>
        </w:tabs>
        <w:ind w:left="4320" w:firstLine="709"/>
        <w:jc w:val="right"/>
        <w:rPr>
          <w:b w:val="0"/>
          <w:bCs w:val="0"/>
          <w:color w:val="auto"/>
        </w:rPr>
      </w:pPr>
      <w:r w:rsidRPr="00F9734A">
        <w:rPr>
          <w:b w:val="0"/>
          <w:bCs w:val="0"/>
          <w:color w:val="auto"/>
        </w:rPr>
        <w:t xml:space="preserve">к Положению о порядке </w:t>
      </w:r>
      <w:proofErr w:type="gramStart"/>
      <w:r w:rsidRPr="00F9734A">
        <w:rPr>
          <w:b w:val="0"/>
          <w:bCs w:val="0"/>
          <w:color w:val="auto"/>
        </w:rPr>
        <w:t>проведения аттестации работников учреждений культуры Покровского сельсовета</w:t>
      </w:r>
      <w:proofErr w:type="gramEnd"/>
      <w:r w:rsidRPr="00F9734A">
        <w:rPr>
          <w:b w:val="0"/>
          <w:bCs w:val="0"/>
          <w:color w:val="auto"/>
        </w:rPr>
        <w:t xml:space="preserve"> Чановского района Новосибирской области</w:t>
      </w:r>
    </w:p>
    <w:p w:rsidR="00793B6B" w:rsidRPr="002C51E4" w:rsidRDefault="00793B6B" w:rsidP="00793B6B">
      <w:pPr>
        <w:tabs>
          <w:tab w:val="left" w:pos="10772"/>
        </w:tabs>
        <w:spacing w:after="0" w:line="240" w:lineRule="auto"/>
        <w:ind w:firstLine="709"/>
        <w:jc w:val="both"/>
        <w:rPr>
          <w:rFonts w:ascii="Times New Roman" w:hAnsi="Times New Roman"/>
          <w:sz w:val="28"/>
          <w:szCs w:val="28"/>
        </w:rPr>
      </w:pPr>
    </w:p>
    <w:p w:rsidR="00793B6B" w:rsidRPr="002C51E4" w:rsidRDefault="00793B6B" w:rsidP="00793B6B">
      <w:pPr>
        <w:spacing w:after="240" w:line="240" w:lineRule="auto"/>
        <w:ind w:firstLine="709"/>
        <w:jc w:val="center"/>
        <w:rPr>
          <w:rFonts w:ascii="Times New Roman" w:hAnsi="Times New Roman"/>
          <w:sz w:val="28"/>
          <w:szCs w:val="28"/>
        </w:rPr>
      </w:pPr>
      <w:r w:rsidRPr="002C51E4">
        <w:rPr>
          <w:rFonts w:ascii="Times New Roman" w:hAnsi="Times New Roman"/>
          <w:sz w:val="28"/>
          <w:szCs w:val="28"/>
        </w:rPr>
        <w:t>ЭКСПЕРТНОЕ ЗАКЛЮЧЕНИЕ</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 xml:space="preserve">по итогам анализа результатов профессиональной деятельности ____________________________________________________ </w:t>
      </w:r>
    </w:p>
    <w:p w:rsidR="00793B6B" w:rsidRPr="002C51E4" w:rsidRDefault="00793B6B" w:rsidP="00793B6B">
      <w:pPr>
        <w:spacing w:after="0" w:line="240" w:lineRule="auto"/>
        <w:ind w:firstLine="709"/>
        <w:jc w:val="both"/>
        <w:rPr>
          <w:rFonts w:ascii="Times New Roman" w:hAnsi="Times New Roman"/>
          <w:sz w:val="16"/>
          <w:szCs w:val="16"/>
        </w:rPr>
      </w:pPr>
      <w:r w:rsidRPr="002C51E4">
        <w:rPr>
          <w:rFonts w:ascii="Times New Roman" w:hAnsi="Times New Roman"/>
          <w:sz w:val="16"/>
          <w:szCs w:val="16"/>
        </w:rPr>
        <w:t>(указывается должность)</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На соответствие уровня квалификации требованиям,</w:t>
      </w:r>
    </w:p>
    <w:p w:rsidR="00793B6B" w:rsidRPr="002C51E4" w:rsidRDefault="00793B6B" w:rsidP="00793B6B">
      <w:pPr>
        <w:spacing w:after="0" w:line="240" w:lineRule="auto"/>
        <w:ind w:firstLine="709"/>
        <w:jc w:val="both"/>
        <w:rPr>
          <w:rFonts w:ascii="Times New Roman" w:hAnsi="Times New Roman"/>
          <w:sz w:val="28"/>
          <w:szCs w:val="28"/>
        </w:rPr>
      </w:pPr>
      <w:proofErr w:type="gramStart"/>
      <w:r w:rsidRPr="002C51E4">
        <w:rPr>
          <w:rFonts w:ascii="Times New Roman" w:hAnsi="Times New Roman"/>
          <w:sz w:val="28"/>
          <w:szCs w:val="28"/>
        </w:rPr>
        <w:t>предъявляемым</w:t>
      </w:r>
      <w:proofErr w:type="gramEnd"/>
      <w:r w:rsidRPr="002C51E4">
        <w:rPr>
          <w:rFonts w:ascii="Times New Roman" w:hAnsi="Times New Roman"/>
          <w:sz w:val="28"/>
          <w:szCs w:val="28"/>
        </w:rPr>
        <w:t xml:space="preserve"> к должности</w:t>
      </w:r>
    </w:p>
    <w:p w:rsidR="00793B6B" w:rsidRPr="002C51E4" w:rsidRDefault="00793B6B" w:rsidP="00793B6B">
      <w:pPr>
        <w:spacing w:after="0" w:line="240" w:lineRule="auto"/>
        <w:ind w:firstLine="709"/>
        <w:jc w:val="both"/>
        <w:rPr>
          <w:rFonts w:ascii="Times New Roman" w:hAnsi="Times New Roman"/>
          <w:sz w:val="28"/>
          <w:szCs w:val="28"/>
        </w:rPr>
      </w:pP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1. Ф И О (полностью) _________________________</w:t>
      </w:r>
      <w:r>
        <w:rPr>
          <w:rFonts w:ascii="Times New Roman" w:hAnsi="Times New Roman"/>
          <w:sz w:val="28"/>
          <w:szCs w:val="28"/>
        </w:rPr>
        <w:t>_____________________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2. Год и дата рождения ______________________________</w:t>
      </w:r>
      <w:r>
        <w:rPr>
          <w:rFonts w:ascii="Times New Roman" w:hAnsi="Times New Roman"/>
          <w:sz w:val="28"/>
          <w:szCs w:val="28"/>
        </w:rPr>
        <w:t>_______________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lastRenderedPageBreak/>
        <w:t>3. Место работы ______________________________</w:t>
      </w:r>
      <w:r>
        <w:rPr>
          <w:rFonts w:ascii="Times New Roman" w:hAnsi="Times New Roman"/>
          <w:sz w:val="28"/>
          <w:szCs w:val="28"/>
        </w:rPr>
        <w:t>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4. Занимаемая должность и дата назначения на эту д</w:t>
      </w:r>
      <w:r>
        <w:rPr>
          <w:rFonts w:ascii="Times New Roman" w:hAnsi="Times New Roman"/>
          <w:sz w:val="28"/>
          <w:szCs w:val="28"/>
        </w:rPr>
        <w:t>олжность 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5. Сведения об образовании ________</w:t>
      </w:r>
      <w:r>
        <w:rPr>
          <w:rFonts w:ascii="Times New Roman" w:hAnsi="Times New Roman"/>
          <w:sz w:val="28"/>
          <w:szCs w:val="28"/>
        </w:rPr>
        <w:t>____________________________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6. Дата предыдущей аттестации_________________</w:t>
      </w:r>
      <w:r>
        <w:rPr>
          <w:rFonts w:ascii="Times New Roman" w:hAnsi="Times New Roman"/>
          <w:sz w:val="28"/>
          <w:szCs w:val="28"/>
        </w:rPr>
        <w:t>________________</w:t>
      </w:r>
    </w:p>
    <w:p w:rsidR="00793B6B" w:rsidRPr="002C51E4" w:rsidRDefault="00793B6B" w:rsidP="00793B6B">
      <w:pPr>
        <w:spacing w:after="0" w:line="240" w:lineRule="auto"/>
        <w:ind w:firstLine="709"/>
        <w:jc w:val="both"/>
        <w:rPr>
          <w:rFonts w:ascii="Times New Roman" w:hAnsi="Times New Roman"/>
          <w:sz w:val="16"/>
          <w:szCs w:val="16"/>
        </w:rPr>
      </w:pPr>
      <w:r>
        <w:rPr>
          <w:rFonts w:ascii="Times New Roman" w:hAnsi="Times New Roman"/>
          <w:sz w:val="16"/>
          <w:szCs w:val="16"/>
        </w:rPr>
        <w:t xml:space="preserve">                                                                                                    </w:t>
      </w:r>
      <w:r w:rsidRPr="002C51E4">
        <w:rPr>
          <w:rFonts w:ascii="Times New Roman" w:hAnsi="Times New Roman"/>
          <w:sz w:val="16"/>
          <w:szCs w:val="16"/>
        </w:rPr>
        <w:t>(год, учреждение)</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по должности ________________________</w:t>
      </w:r>
      <w:r>
        <w:rPr>
          <w:rFonts w:ascii="Times New Roman" w:hAnsi="Times New Roman"/>
          <w:sz w:val="28"/>
          <w:szCs w:val="28"/>
        </w:rPr>
        <w:t>________________________</w:t>
      </w:r>
    </w:p>
    <w:p w:rsidR="00793B6B" w:rsidRPr="002C51E4" w:rsidRDefault="00793B6B" w:rsidP="00793B6B">
      <w:pPr>
        <w:spacing w:after="0" w:line="240" w:lineRule="auto"/>
        <w:ind w:firstLine="709"/>
        <w:jc w:val="both"/>
        <w:rPr>
          <w:rFonts w:ascii="Times New Roman" w:hAnsi="Times New Roman"/>
          <w:sz w:val="16"/>
          <w:szCs w:val="16"/>
        </w:rPr>
      </w:pPr>
      <w:r>
        <w:rPr>
          <w:rFonts w:ascii="Times New Roman" w:hAnsi="Times New Roman"/>
          <w:sz w:val="16"/>
          <w:szCs w:val="16"/>
        </w:rPr>
        <w:t xml:space="preserve">                                                                  </w:t>
      </w:r>
      <w:r w:rsidRPr="002C51E4">
        <w:rPr>
          <w:rFonts w:ascii="Times New Roman" w:hAnsi="Times New Roman"/>
          <w:sz w:val="16"/>
          <w:szCs w:val="16"/>
        </w:rPr>
        <w:t>(название должности)</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решение комиссии  ___________________________</w:t>
      </w:r>
      <w:r>
        <w:rPr>
          <w:rFonts w:ascii="Times New Roman" w:hAnsi="Times New Roman"/>
          <w:sz w:val="28"/>
          <w:szCs w:val="28"/>
        </w:rPr>
        <w:t>____________________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7. Сведения о повышении квалификации (курсы, семинары – за 5 лет), профессиональной переподготовке, обучении в учреждении профессионального образования _____________________________________________</w:t>
      </w:r>
      <w:r>
        <w:rPr>
          <w:rFonts w:ascii="Times New Roman" w:hAnsi="Times New Roman"/>
          <w:sz w:val="28"/>
          <w:szCs w:val="28"/>
        </w:rPr>
        <w:t>_________________________</w:t>
      </w:r>
    </w:p>
    <w:p w:rsidR="00793B6B" w:rsidRPr="002C51E4" w:rsidRDefault="00793B6B" w:rsidP="00793B6B">
      <w:pPr>
        <w:spacing w:after="0" w:line="240" w:lineRule="auto"/>
        <w:ind w:firstLine="709"/>
        <w:jc w:val="both"/>
        <w:rPr>
          <w:rFonts w:ascii="Times New Roman" w:hAnsi="Times New Roman"/>
          <w:spacing w:val="-20"/>
          <w:sz w:val="28"/>
          <w:szCs w:val="28"/>
        </w:rPr>
      </w:pPr>
      <w:r w:rsidRPr="002C51E4">
        <w:rPr>
          <w:rFonts w:ascii="Times New Roman" w:hAnsi="Times New Roman"/>
          <w:spacing w:val="-20"/>
          <w:sz w:val="28"/>
          <w:szCs w:val="28"/>
        </w:rPr>
        <w:t xml:space="preserve">8. Награды, полученные </w:t>
      </w:r>
      <w:proofErr w:type="gramStart"/>
      <w:r w:rsidRPr="002C51E4">
        <w:rPr>
          <w:rFonts w:ascii="Times New Roman" w:hAnsi="Times New Roman"/>
          <w:spacing w:val="-20"/>
          <w:sz w:val="28"/>
          <w:szCs w:val="28"/>
        </w:rPr>
        <w:t>аттестуемым</w:t>
      </w:r>
      <w:proofErr w:type="gramEnd"/>
      <w:r w:rsidRPr="002C51E4">
        <w:rPr>
          <w:rFonts w:ascii="Times New Roman" w:hAnsi="Times New Roman"/>
          <w:spacing w:val="-20"/>
          <w:sz w:val="28"/>
          <w:szCs w:val="28"/>
        </w:rPr>
        <w:t xml:space="preserve"> (не ниже областного уровня за весь период деятельности) _________________________________________________________</w:t>
      </w:r>
      <w:r>
        <w:rPr>
          <w:rFonts w:ascii="Times New Roman" w:hAnsi="Times New Roman"/>
          <w:spacing w:val="-20"/>
          <w:sz w:val="28"/>
          <w:szCs w:val="28"/>
        </w:rPr>
        <w:t>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9. Источники экспертизы________________________</w:t>
      </w:r>
      <w:r>
        <w:rPr>
          <w:rFonts w:ascii="Times New Roman" w:hAnsi="Times New Roman"/>
          <w:sz w:val="28"/>
          <w:szCs w:val="28"/>
        </w:rPr>
        <w:t>___________________</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10. Сроки проведения экспертизы: с «___»____________ по «____»____________ 201__г.</w:t>
      </w:r>
    </w:p>
    <w:p w:rsidR="00793B6B" w:rsidRPr="002C51E4" w:rsidRDefault="00793B6B" w:rsidP="00793B6B">
      <w:pPr>
        <w:spacing w:after="0" w:line="240" w:lineRule="auto"/>
        <w:ind w:firstLine="709"/>
        <w:jc w:val="both"/>
        <w:rPr>
          <w:rFonts w:ascii="Times New Roman" w:hAnsi="Times New Roman"/>
          <w:sz w:val="28"/>
          <w:szCs w:val="28"/>
        </w:rPr>
      </w:pPr>
      <w:r w:rsidRPr="002C51E4">
        <w:rPr>
          <w:rFonts w:ascii="Times New Roman" w:hAnsi="Times New Roman"/>
          <w:sz w:val="28"/>
          <w:szCs w:val="28"/>
        </w:rPr>
        <w:t>11. Результаты экспертизы:</w:t>
      </w:r>
    </w:p>
    <w:p w:rsidR="00793B6B" w:rsidRPr="002C51E4" w:rsidRDefault="00793B6B" w:rsidP="00793B6B">
      <w:pPr>
        <w:pStyle w:val="2"/>
        <w:shd w:val="clear" w:color="auto" w:fill="FFFFFF"/>
        <w:spacing w:before="0"/>
        <w:ind w:firstLine="709"/>
        <w:jc w:val="both"/>
        <w:rPr>
          <w:rFonts w:ascii="Times New Roman" w:hAnsi="Times New Roman"/>
          <w:b w:val="0"/>
          <w:bCs w:val="0"/>
          <w:i/>
          <w:iCs/>
          <w:color w:val="auto"/>
          <w:sz w:val="22"/>
          <w:szCs w:val="22"/>
        </w:rPr>
      </w:pPr>
      <w:proofErr w:type="gramStart"/>
      <w:r w:rsidRPr="00C677EA">
        <w:rPr>
          <w:rFonts w:ascii="Times New Roman" w:hAnsi="Times New Roman"/>
          <w:b w:val="0"/>
          <w:bCs w:val="0"/>
          <w:i/>
          <w:iCs/>
          <w:color w:val="auto"/>
          <w:sz w:val="22"/>
          <w:szCs w:val="22"/>
          <w:highlight w:val="lightGray"/>
        </w:rPr>
        <w:t>(рекомендации: в пункте дается оценка  профессиональных компетенций работника.</w:t>
      </w:r>
      <w:proofErr w:type="gramEnd"/>
      <w:r>
        <w:rPr>
          <w:rFonts w:ascii="Times New Roman" w:hAnsi="Times New Roman"/>
          <w:b w:val="0"/>
          <w:bCs w:val="0"/>
          <w:i/>
          <w:iCs/>
          <w:color w:val="auto"/>
          <w:sz w:val="22"/>
          <w:szCs w:val="22"/>
          <w:highlight w:val="lightGray"/>
        </w:rPr>
        <w:t xml:space="preserve"> </w:t>
      </w:r>
      <w:proofErr w:type="gramStart"/>
      <w:r w:rsidRPr="00C677EA">
        <w:rPr>
          <w:rFonts w:ascii="Times New Roman" w:hAnsi="Times New Roman"/>
          <w:b w:val="0"/>
          <w:bCs w:val="0"/>
          <w:i/>
          <w:iCs/>
          <w:color w:val="auto"/>
          <w:sz w:val="22"/>
          <w:szCs w:val="22"/>
          <w:highlight w:val="lightGray"/>
        </w:rPr>
        <w:t>Совмещаются несколько векторов анализа с целью объективизации  аттестационного обследования: самооценка аттестуемого, оценка  администрации, наблюдения членов аттестационной комиссии или независимых внешних экспертов; можно указать уровень квалификации (Приказ Минтруда России №148н от 12 апреля 2013 г. «Об утверждении уровней квалификации в целях разработки проектов профессиональных стандартов»))</w:t>
      </w:r>
      <w:proofErr w:type="gramEnd"/>
    </w:p>
    <w:p w:rsidR="00793B6B" w:rsidRPr="002C51E4" w:rsidRDefault="00793B6B" w:rsidP="00793B6B">
      <w:pPr>
        <w:suppressAutoHyphens/>
        <w:spacing w:after="0" w:line="240" w:lineRule="auto"/>
        <w:ind w:firstLine="709"/>
        <w:jc w:val="both"/>
        <w:rPr>
          <w:rFonts w:ascii="Times New Roman" w:hAnsi="Times New Roman"/>
          <w:sz w:val="28"/>
          <w:szCs w:val="28"/>
        </w:rPr>
      </w:pPr>
      <w:r w:rsidRPr="002C51E4">
        <w:rPr>
          <w:rFonts w:ascii="Times New Roman" w:hAnsi="Times New Roman"/>
          <w:i/>
          <w:iCs/>
          <w:sz w:val="28"/>
          <w:szCs w:val="28"/>
        </w:rPr>
        <w:t>Экспертная группа рекомендует аттестационной комиссии аттестовать (не</w:t>
      </w:r>
      <w:r w:rsidRPr="002C51E4">
        <w:rPr>
          <w:rFonts w:ascii="Times New Roman" w:hAnsi="Times New Roman"/>
          <w:sz w:val="28"/>
          <w:szCs w:val="28"/>
        </w:rPr>
        <w:t xml:space="preserve"> аттестовать) __________________________</w:t>
      </w:r>
      <w:r>
        <w:rPr>
          <w:rFonts w:ascii="Times New Roman" w:hAnsi="Times New Roman"/>
          <w:sz w:val="28"/>
          <w:szCs w:val="28"/>
        </w:rPr>
        <w:t>_____________________________</w:t>
      </w:r>
      <w:r w:rsidRPr="002C51E4">
        <w:rPr>
          <w:rFonts w:ascii="Times New Roman" w:hAnsi="Times New Roman"/>
          <w:sz w:val="28"/>
          <w:szCs w:val="28"/>
        </w:rPr>
        <w:t xml:space="preserve"> (ФИО) на соответствие </w:t>
      </w:r>
      <w:proofErr w:type="gramStart"/>
      <w:r w:rsidRPr="002C51E4">
        <w:rPr>
          <w:rFonts w:ascii="Times New Roman" w:hAnsi="Times New Roman"/>
          <w:sz w:val="28"/>
          <w:szCs w:val="28"/>
        </w:rPr>
        <w:t>должности</w:t>
      </w:r>
      <w:proofErr w:type="gramEnd"/>
      <w:r w:rsidRPr="002C51E4">
        <w:rPr>
          <w:rFonts w:ascii="Times New Roman" w:hAnsi="Times New Roman"/>
          <w:sz w:val="28"/>
          <w:szCs w:val="28"/>
        </w:rPr>
        <w:t xml:space="preserve"> _______________________ так как уровень квалификации по должности соответствует (не соответствует) требованиям. </w:t>
      </w:r>
    </w:p>
    <w:p w:rsidR="00793B6B" w:rsidRPr="002C51E4" w:rsidRDefault="00793B6B" w:rsidP="00793B6B">
      <w:pPr>
        <w:suppressAutoHyphens/>
        <w:spacing w:after="0" w:line="240" w:lineRule="auto"/>
        <w:ind w:firstLine="709"/>
        <w:jc w:val="both"/>
        <w:rPr>
          <w:rFonts w:ascii="Times New Roman" w:hAnsi="Times New Roman"/>
          <w:sz w:val="28"/>
          <w:szCs w:val="28"/>
        </w:rPr>
      </w:pPr>
      <w:r w:rsidRPr="002C51E4">
        <w:rPr>
          <w:rFonts w:ascii="Times New Roman" w:hAnsi="Times New Roman"/>
          <w:sz w:val="28"/>
          <w:szCs w:val="28"/>
        </w:rPr>
        <w:t>Рекомендации экспертов _______________</w:t>
      </w:r>
      <w:r>
        <w:rPr>
          <w:rFonts w:ascii="Times New Roman" w:hAnsi="Times New Roman"/>
          <w:sz w:val="28"/>
          <w:szCs w:val="28"/>
        </w:rPr>
        <w:t>_____________________________</w:t>
      </w:r>
    </w:p>
    <w:p w:rsidR="00793B6B" w:rsidRPr="002C51E4" w:rsidRDefault="00793B6B" w:rsidP="00793B6B">
      <w:pPr>
        <w:suppressAutoHyphens/>
        <w:spacing w:after="0" w:line="240" w:lineRule="auto"/>
        <w:ind w:firstLine="709"/>
        <w:jc w:val="both"/>
        <w:rPr>
          <w:rFonts w:ascii="Times New Roman" w:hAnsi="Times New Roman"/>
          <w:sz w:val="28"/>
          <w:szCs w:val="28"/>
        </w:rPr>
      </w:pPr>
      <w:r w:rsidRPr="002C51E4">
        <w:rPr>
          <w:rFonts w:ascii="Times New Roman" w:hAnsi="Times New Roman"/>
          <w:sz w:val="28"/>
          <w:szCs w:val="28"/>
        </w:rPr>
        <w:t>Руководитель экспертной группы ____________</w:t>
      </w:r>
      <w:r>
        <w:rPr>
          <w:rFonts w:ascii="Times New Roman" w:hAnsi="Times New Roman"/>
          <w:sz w:val="28"/>
          <w:szCs w:val="28"/>
        </w:rPr>
        <w:t>________________________</w:t>
      </w:r>
    </w:p>
    <w:p w:rsidR="00793B6B" w:rsidRPr="002C51E4" w:rsidRDefault="00793B6B" w:rsidP="00793B6B">
      <w:pPr>
        <w:suppressAutoHyphens/>
        <w:spacing w:after="0" w:line="240" w:lineRule="auto"/>
        <w:ind w:left="3540" w:firstLine="709"/>
        <w:jc w:val="both"/>
        <w:rPr>
          <w:rFonts w:ascii="Times New Roman" w:hAnsi="Times New Roman"/>
          <w:sz w:val="16"/>
          <w:szCs w:val="16"/>
        </w:rPr>
      </w:pPr>
      <w:r w:rsidRPr="002C51E4">
        <w:rPr>
          <w:rFonts w:ascii="Times New Roman" w:hAnsi="Times New Roman"/>
          <w:sz w:val="16"/>
          <w:szCs w:val="16"/>
        </w:rPr>
        <w:t>(ФИО, должность, место работы, кв. категория)</w:t>
      </w:r>
      <w:r w:rsidRPr="002C51E4">
        <w:rPr>
          <w:rFonts w:ascii="Times New Roman" w:hAnsi="Times New Roman"/>
          <w:sz w:val="16"/>
          <w:szCs w:val="16"/>
        </w:rPr>
        <w:tab/>
      </w:r>
      <w:r w:rsidRPr="002C51E4">
        <w:rPr>
          <w:rFonts w:ascii="Times New Roman" w:hAnsi="Times New Roman"/>
          <w:sz w:val="16"/>
          <w:szCs w:val="16"/>
        </w:rPr>
        <w:tab/>
      </w:r>
      <w:r w:rsidRPr="002C51E4">
        <w:rPr>
          <w:rFonts w:ascii="Times New Roman" w:hAnsi="Times New Roman"/>
          <w:sz w:val="16"/>
          <w:szCs w:val="16"/>
        </w:rPr>
        <w:tab/>
        <w:t>(подпись)</w:t>
      </w:r>
    </w:p>
    <w:p w:rsidR="00793B6B" w:rsidRPr="002C51E4" w:rsidRDefault="00793B6B" w:rsidP="00793B6B">
      <w:pPr>
        <w:suppressAutoHyphens/>
        <w:spacing w:after="0" w:line="240" w:lineRule="auto"/>
        <w:ind w:firstLine="709"/>
        <w:jc w:val="both"/>
        <w:rPr>
          <w:rFonts w:ascii="Times New Roman" w:hAnsi="Times New Roman"/>
          <w:sz w:val="28"/>
          <w:szCs w:val="28"/>
        </w:rPr>
      </w:pPr>
      <w:r w:rsidRPr="002C51E4">
        <w:rPr>
          <w:rFonts w:ascii="Times New Roman" w:hAnsi="Times New Roman"/>
          <w:sz w:val="28"/>
          <w:szCs w:val="28"/>
        </w:rPr>
        <w:t xml:space="preserve">Члены </w:t>
      </w:r>
      <w:proofErr w:type="gramStart"/>
      <w:r w:rsidRPr="002C51E4">
        <w:rPr>
          <w:rFonts w:ascii="Times New Roman" w:hAnsi="Times New Roman"/>
          <w:sz w:val="28"/>
          <w:szCs w:val="28"/>
        </w:rPr>
        <w:t>экспертной</w:t>
      </w:r>
      <w:proofErr w:type="gramEnd"/>
      <w:r w:rsidRPr="002C51E4">
        <w:rPr>
          <w:rFonts w:ascii="Times New Roman" w:hAnsi="Times New Roman"/>
          <w:sz w:val="28"/>
          <w:szCs w:val="28"/>
        </w:rPr>
        <w:t xml:space="preserve"> _______________________</w:t>
      </w:r>
      <w:r>
        <w:rPr>
          <w:rFonts w:ascii="Times New Roman" w:hAnsi="Times New Roman"/>
          <w:sz w:val="28"/>
          <w:szCs w:val="28"/>
        </w:rPr>
        <w:t>__________________/________</w:t>
      </w:r>
    </w:p>
    <w:p w:rsidR="00793B6B" w:rsidRPr="002C51E4" w:rsidRDefault="00793B6B" w:rsidP="00793B6B">
      <w:pPr>
        <w:suppressAutoHyphens/>
        <w:spacing w:after="0" w:line="240" w:lineRule="auto"/>
        <w:ind w:left="3540" w:firstLine="709"/>
        <w:jc w:val="both"/>
        <w:rPr>
          <w:rFonts w:ascii="Times New Roman" w:hAnsi="Times New Roman"/>
          <w:sz w:val="16"/>
          <w:szCs w:val="16"/>
        </w:rPr>
      </w:pPr>
      <w:r w:rsidRPr="002C51E4">
        <w:rPr>
          <w:rFonts w:ascii="Times New Roman" w:hAnsi="Times New Roman"/>
          <w:sz w:val="16"/>
          <w:szCs w:val="16"/>
        </w:rPr>
        <w:t>(ФИО, должность, место работы, кв. категория)</w:t>
      </w:r>
      <w:r w:rsidRPr="002C51E4">
        <w:rPr>
          <w:rFonts w:ascii="Times New Roman" w:hAnsi="Times New Roman"/>
          <w:sz w:val="16"/>
          <w:szCs w:val="16"/>
        </w:rPr>
        <w:tab/>
      </w:r>
      <w:r w:rsidRPr="002C51E4">
        <w:rPr>
          <w:rFonts w:ascii="Times New Roman" w:hAnsi="Times New Roman"/>
          <w:sz w:val="16"/>
          <w:szCs w:val="16"/>
        </w:rPr>
        <w:tab/>
      </w:r>
      <w:r w:rsidRPr="002C51E4">
        <w:rPr>
          <w:rFonts w:ascii="Times New Roman" w:hAnsi="Times New Roman"/>
          <w:sz w:val="16"/>
          <w:szCs w:val="16"/>
        </w:rPr>
        <w:tab/>
        <w:t>(подпись)</w:t>
      </w:r>
    </w:p>
    <w:p w:rsidR="00793B6B" w:rsidRPr="002C51E4" w:rsidRDefault="00793B6B" w:rsidP="00793B6B">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ab/>
      </w:r>
      <w:r w:rsidRPr="002C51E4">
        <w:rPr>
          <w:rFonts w:ascii="Times New Roman" w:hAnsi="Times New Roman"/>
          <w:sz w:val="28"/>
          <w:szCs w:val="28"/>
        </w:rPr>
        <w:tab/>
        <w:t>__________________________________________/_____________</w:t>
      </w:r>
    </w:p>
    <w:p w:rsidR="00793B6B" w:rsidRPr="002C51E4" w:rsidRDefault="00793B6B" w:rsidP="00793B6B">
      <w:pPr>
        <w:suppressAutoHyphens/>
        <w:spacing w:after="0" w:line="240" w:lineRule="auto"/>
        <w:ind w:left="3540" w:firstLine="709"/>
        <w:jc w:val="both"/>
        <w:rPr>
          <w:rFonts w:ascii="Times New Roman" w:hAnsi="Times New Roman"/>
          <w:sz w:val="16"/>
          <w:szCs w:val="16"/>
        </w:rPr>
      </w:pPr>
      <w:r w:rsidRPr="002C51E4">
        <w:rPr>
          <w:rFonts w:ascii="Times New Roman" w:hAnsi="Times New Roman"/>
          <w:sz w:val="16"/>
          <w:szCs w:val="16"/>
        </w:rPr>
        <w:t>(ФИО, должность, место работы, кв. категория)</w:t>
      </w:r>
      <w:r w:rsidRPr="002C51E4">
        <w:rPr>
          <w:rFonts w:ascii="Times New Roman" w:hAnsi="Times New Roman"/>
          <w:sz w:val="16"/>
          <w:szCs w:val="16"/>
        </w:rPr>
        <w:tab/>
      </w:r>
      <w:r w:rsidRPr="002C51E4">
        <w:rPr>
          <w:rFonts w:ascii="Times New Roman" w:hAnsi="Times New Roman"/>
          <w:sz w:val="16"/>
          <w:szCs w:val="16"/>
        </w:rPr>
        <w:tab/>
      </w:r>
      <w:r w:rsidRPr="002C51E4">
        <w:rPr>
          <w:rFonts w:ascii="Times New Roman" w:hAnsi="Times New Roman"/>
          <w:sz w:val="16"/>
          <w:szCs w:val="16"/>
        </w:rPr>
        <w:tab/>
        <w:t>(подпись)</w:t>
      </w:r>
    </w:p>
    <w:p w:rsidR="00793B6B" w:rsidRPr="00F63B74" w:rsidRDefault="00793B6B" w:rsidP="00793B6B">
      <w:pPr>
        <w:suppressAutoHyphens/>
        <w:spacing w:after="0" w:line="240" w:lineRule="auto"/>
        <w:ind w:firstLine="709"/>
        <w:jc w:val="both"/>
        <w:rPr>
          <w:rFonts w:ascii="Times New Roman" w:hAnsi="Times New Roman"/>
          <w:sz w:val="28"/>
          <w:szCs w:val="28"/>
        </w:rPr>
      </w:pPr>
      <w:r w:rsidRPr="002C51E4">
        <w:rPr>
          <w:rFonts w:ascii="Times New Roman" w:hAnsi="Times New Roman"/>
          <w:sz w:val="28"/>
          <w:szCs w:val="28"/>
        </w:rPr>
        <w:t>Дата составления экспертного заключения «___» ___________ 201_ г.</w:t>
      </w:r>
    </w:p>
    <w:p w:rsidR="00F9734A" w:rsidRDefault="00F9734A" w:rsidP="00793B6B">
      <w:pPr>
        <w:tabs>
          <w:tab w:val="left" w:pos="10772"/>
        </w:tabs>
        <w:spacing w:after="0" w:line="240" w:lineRule="auto"/>
        <w:ind w:firstLine="4248"/>
        <w:jc w:val="right"/>
        <w:rPr>
          <w:rFonts w:ascii="Times New Roman" w:hAnsi="Times New Roman"/>
          <w:sz w:val="24"/>
          <w:szCs w:val="24"/>
        </w:rPr>
      </w:pPr>
    </w:p>
    <w:p w:rsidR="00793B6B" w:rsidRPr="00F63B74" w:rsidRDefault="00793B6B" w:rsidP="00793B6B">
      <w:pPr>
        <w:tabs>
          <w:tab w:val="left" w:pos="10772"/>
        </w:tabs>
        <w:spacing w:after="0" w:line="240" w:lineRule="auto"/>
        <w:ind w:firstLine="4248"/>
        <w:jc w:val="right"/>
        <w:rPr>
          <w:rFonts w:ascii="Times New Roman" w:hAnsi="Times New Roman"/>
          <w:sz w:val="24"/>
          <w:szCs w:val="24"/>
        </w:rPr>
      </w:pPr>
      <w:r w:rsidRPr="00F63B74">
        <w:rPr>
          <w:rFonts w:ascii="Times New Roman" w:hAnsi="Times New Roman"/>
          <w:sz w:val="24"/>
          <w:szCs w:val="24"/>
        </w:rPr>
        <w:lastRenderedPageBreak/>
        <w:t xml:space="preserve">Приложение № </w:t>
      </w:r>
      <w:r>
        <w:rPr>
          <w:rFonts w:ascii="Times New Roman" w:hAnsi="Times New Roman"/>
          <w:sz w:val="24"/>
          <w:szCs w:val="24"/>
        </w:rPr>
        <w:t>5</w:t>
      </w:r>
    </w:p>
    <w:p w:rsidR="00793B6B" w:rsidRPr="00F9734A" w:rsidRDefault="00793B6B" w:rsidP="00793B6B">
      <w:pPr>
        <w:pStyle w:val="3"/>
        <w:tabs>
          <w:tab w:val="left" w:pos="10772"/>
        </w:tabs>
        <w:ind w:left="4287"/>
        <w:jc w:val="right"/>
        <w:rPr>
          <w:b w:val="0"/>
          <w:bCs w:val="0"/>
          <w:color w:val="auto"/>
        </w:rPr>
      </w:pPr>
      <w:r w:rsidRPr="00F9734A">
        <w:rPr>
          <w:b w:val="0"/>
          <w:bCs w:val="0"/>
          <w:color w:val="auto"/>
        </w:rPr>
        <w:t xml:space="preserve">к Положению о </w:t>
      </w:r>
      <w:r w:rsidRPr="00F9734A">
        <w:rPr>
          <w:b w:val="0"/>
          <w:color w:val="auto"/>
        </w:rPr>
        <w:t xml:space="preserve">порядке </w:t>
      </w:r>
      <w:proofErr w:type="gramStart"/>
      <w:r w:rsidRPr="00F9734A">
        <w:rPr>
          <w:b w:val="0"/>
          <w:color w:val="auto"/>
        </w:rPr>
        <w:t>проведения аттестации работников учреждений культуры Покровского сельсовета</w:t>
      </w:r>
      <w:proofErr w:type="gramEnd"/>
      <w:r w:rsidRPr="00F9734A">
        <w:rPr>
          <w:b w:val="0"/>
          <w:color w:val="auto"/>
        </w:rPr>
        <w:t xml:space="preserve"> Чановского района Новосибирской области</w:t>
      </w:r>
    </w:p>
    <w:p w:rsidR="00793B6B" w:rsidRDefault="00793B6B" w:rsidP="00793B6B">
      <w:pPr>
        <w:shd w:val="clear" w:color="auto" w:fill="FFFFFF"/>
        <w:spacing w:after="0" w:line="240" w:lineRule="auto"/>
        <w:ind w:firstLine="709"/>
        <w:jc w:val="right"/>
        <w:rPr>
          <w:rFonts w:ascii="Times New Roman" w:hAnsi="Times New Roman"/>
          <w:sz w:val="24"/>
          <w:szCs w:val="24"/>
        </w:rPr>
      </w:pPr>
    </w:p>
    <w:p w:rsidR="00793B6B" w:rsidRPr="00A51D6D" w:rsidRDefault="00793B6B" w:rsidP="00793B6B">
      <w:pPr>
        <w:shd w:val="clear" w:color="auto" w:fill="FFFFFF"/>
        <w:spacing w:after="0" w:line="240" w:lineRule="auto"/>
        <w:ind w:firstLine="709"/>
        <w:jc w:val="center"/>
        <w:rPr>
          <w:rFonts w:ascii="Times New Roman" w:hAnsi="Times New Roman"/>
          <w:sz w:val="24"/>
          <w:szCs w:val="24"/>
        </w:rPr>
      </w:pPr>
      <w:r w:rsidRPr="00A51D6D">
        <w:rPr>
          <w:rFonts w:ascii="Times New Roman" w:hAnsi="Times New Roman"/>
          <w:sz w:val="24"/>
          <w:szCs w:val="24"/>
        </w:rPr>
        <w:t>ПРОТОКОЛ №_____</w:t>
      </w:r>
    </w:p>
    <w:p w:rsidR="00793B6B" w:rsidRPr="00A51D6D" w:rsidRDefault="00793B6B" w:rsidP="00793B6B">
      <w:pPr>
        <w:shd w:val="clear" w:color="auto" w:fill="FFFFFF"/>
        <w:spacing w:after="0" w:line="240" w:lineRule="auto"/>
        <w:ind w:firstLine="709"/>
        <w:jc w:val="center"/>
        <w:rPr>
          <w:rFonts w:ascii="Times New Roman" w:hAnsi="Times New Roman"/>
          <w:sz w:val="24"/>
          <w:szCs w:val="24"/>
        </w:rPr>
      </w:pPr>
      <w:r w:rsidRPr="00A51D6D">
        <w:rPr>
          <w:rFonts w:ascii="Times New Roman" w:hAnsi="Times New Roman"/>
          <w:sz w:val="24"/>
          <w:szCs w:val="24"/>
        </w:rPr>
        <w:t>от _________________ 20___года</w:t>
      </w:r>
    </w:p>
    <w:p w:rsidR="00793B6B" w:rsidRPr="00A51D6D" w:rsidRDefault="00793B6B" w:rsidP="00793B6B">
      <w:pPr>
        <w:shd w:val="clear" w:color="auto" w:fill="FFFFFF"/>
        <w:spacing w:after="0" w:line="240" w:lineRule="auto"/>
        <w:ind w:firstLine="709"/>
        <w:jc w:val="center"/>
        <w:rPr>
          <w:rFonts w:ascii="Times New Roman" w:hAnsi="Times New Roman"/>
          <w:sz w:val="24"/>
          <w:szCs w:val="24"/>
        </w:rPr>
      </w:pPr>
      <w:r w:rsidRPr="00A51D6D">
        <w:rPr>
          <w:rFonts w:ascii="Times New Roman" w:hAnsi="Times New Roman"/>
          <w:sz w:val="24"/>
          <w:szCs w:val="24"/>
        </w:rPr>
        <w:t>ЗАСЕДАНИЯ АТТЕСТАЦИОННОЙ КОМИССИИ</w:t>
      </w:r>
    </w:p>
    <w:p w:rsidR="00793B6B" w:rsidRPr="00A51D6D" w:rsidRDefault="00793B6B" w:rsidP="00793B6B">
      <w:pPr>
        <w:shd w:val="clear" w:color="auto" w:fill="FFFFFF"/>
        <w:spacing w:after="0" w:line="240" w:lineRule="auto"/>
        <w:ind w:firstLine="709"/>
        <w:jc w:val="center"/>
        <w:rPr>
          <w:rFonts w:ascii="Times New Roman" w:hAnsi="Times New Roman"/>
          <w:sz w:val="24"/>
          <w:szCs w:val="24"/>
        </w:rPr>
      </w:pPr>
      <w:r w:rsidRPr="00A51D6D">
        <w:rPr>
          <w:rFonts w:ascii="Times New Roman" w:hAnsi="Times New Roman"/>
          <w:sz w:val="24"/>
          <w:szCs w:val="24"/>
        </w:rPr>
        <w:t>___________________________________________________________</w:t>
      </w:r>
    </w:p>
    <w:p w:rsidR="00793B6B" w:rsidRPr="003E354C" w:rsidRDefault="00793B6B" w:rsidP="00793B6B">
      <w:pPr>
        <w:shd w:val="clear" w:color="auto" w:fill="FFFFFF"/>
        <w:spacing w:after="0" w:line="240" w:lineRule="auto"/>
        <w:ind w:firstLine="709"/>
        <w:jc w:val="center"/>
        <w:rPr>
          <w:rFonts w:ascii="Times New Roman" w:hAnsi="Times New Roman"/>
          <w:sz w:val="16"/>
          <w:szCs w:val="16"/>
        </w:rPr>
      </w:pPr>
      <w:r w:rsidRPr="003E354C">
        <w:rPr>
          <w:rFonts w:ascii="Times New Roman" w:hAnsi="Times New Roman"/>
          <w:sz w:val="16"/>
          <w:szCs w:val="16"/>
        </w:rPr>
        <w:t>Название организации (полностью)</w:t>
      </w:r>
    </w:p>
    <w:p w:rsidR="00793B6B" w:rsidRPr="00A51D6D" w:rsidRDefault="00793B6B" w:rsidP="00793B6B">
      <w:pPr>
        <w:shd w:val="clear" w:color="auto" w:fill="FFFFFF"/>
        <w:spacing w:after="0" w:line="240" w:lineRule="auto"/>
        <w:ind w:firstLine="709"/>
        <w:rPr>
          <w:rFonts w:ascii="Times New Roman" w:hAnsi="Times New Roman"/>
          <w:sz w:val="24"/>
          <w:szCs w:val="24"/>
        </w:rPr>
      </w:pPr>
    </w:p>
    <w:p w:rsidR="00793B6B" w:rsidRPr="00A51D6D" w:rsidRDefault="00793B6B" w:rsidP="00793B6B">
      <w:pPr>
        <w:shd w:val="clear" w:color="auto" w:fill="FFFFFF"/>
        <w:spacing w:after="0" w:line="240" w:lineRule="auto"/>
        <w:ind w:firstLine="709"/>
        <w:rPr>
          <w:rFonts w:ascii="Times New Roman" w:hAnsi="Times New Roman"/>
          <w:sz w:val="24"/>
          <w:szCs w:val="24"/>
        </w:rPr>
      </w:pPr>
      <w:r w:rsidRPr="00A51D6D">
        <w:rPr>
          <w:rFonts w:ascii="Times New Roman" w:hAnsi="Times New Roman"/>
          <w:sz w:val="24"/>
          <w:szCs w:val="24"/>
        </w:rPr>
        <w:t>в составе: (ФИО, должность, учреждение)</w:t>
      </w:r>
    </w:p>
    <w:p w:rsidR="00793B6B" w:rsidRPr="00A51D6D" w:rsidRDefault="00793B6B" w:rsidP="00793B6B">
      <w:pPr>
        <w:shd w:val="clear" w:color="auto" w:fill="FFFFFF"/>
        <w:spacing w:after="0" w:line="240" w:lineRule="auto"/>
        <w:ind w:firstLine="709"/>
        <w:rPr>
          <w:rFonts w:ascii="Times New Roman" w:hAnsi="Times New Roman"/>
          <w:sz w:val="24"/>
          <w:szCs w:val="24"/>
        </w:rPr>
      </w:pPr>
      <w:r w:rsidRPr="00A51D6D">
        <w:rPr>
          <w:rFonts w:ascii="Times New Roman" w:hAnsi="Times New Roman"/>
          <w:sz w:val="24"/>
          <w:szCs w:val="24"/>
        </w:rPr>
        <w:t>___________________________________________</w:t>
      </w:r>
      <w:r>
        <w:rPr>
          <w:rFonts w:ascii="Times New Roman" w:hAnsi="Times New Roman"/>
          <w:sz w:val="24"/>
          <w:szCs w:val="24"/>
        </w:rPr>
        <w:t>_____________________________</w:t>
      </w:r>
    </w:p>
    <w:p w:rsidR="00793B6B" w:rsidRPr="003E354C" w:rsidRDefault="00793B6B" w:rsidP="00793B6B">
      <w:pPr>
        <w:pStyle w:val="a8"/>
        <w:shd w:val="clear" w:color="auto" w:fill="FFFFFF"/>
        <w:spacing w:before="0" w:beforeAutospacing="0" w:after="0" w:afterAutospacing="0"/>
        <w:ind w:firstLine="709"/>
        <w:rPr>
          <w:b/>
          <w:bCs/>
          <w:u w:val="single"/>
        </w:rPr>
      </w:pPr>
      <w:r w:rsidRPr="003E354C">
        <w:rPr>
          <w:b/>
          <w:bCs/>
          <w:u w:val="single"/>
        </w:rPr>
        <w:t>Слушали:</w:t>
      </w:r>
    </w:p>
    <w:p w:rsidR="00793B6B" w:rsidRDefault="00793B6B" w:rsidP="00793B6B">
      <w:pPr>
        <w:pStyle w:val="a8"/>
        <w:numPr>
          <w:ilvl w:val="0"/>
          <w:numId w:val="4"/>
        </w:numPr>
        <w:shd w:val="clear" w:color="auto" w:fill="FFFFFF"/>
        <w:spacing w:before="0" w:beforeAutospacing="0" w:after="0" w:afterAutospacing="0"/>
        <w:ind w:left="0" w:firstLine="709"/>
      </w:pPr>
      <w:r w:rsidRPr="003E354C">
        <w:rPr>
          <w:i/>
          <w:iCs/>
        </w:rPr>
        <w:t>Представителя</w:t>
      </w:r>
      <w:r w:rsidRPr="00A51D6D">
        <w:t xml:space="preserve"> __</w:t>
      </w:r>
      <w:r>
        <w:t>____________ с представлением_________</w:t>
      </w:r>
      <w:r w:rsidRPr="00A51D6D">
        <w:t xml:space="preserve"> для аттестации </w:t>
      </w:r>
    </w:p>
    <w:p w:rsidR="00793B6B" w:rsidRPr="003E354C" w:rsidRDefault="00793B6B" w:rsidP="00793B6B">
      <w:pPr>
        <w:pStyle w:val="a8"/>
        <w:shd w:val="clear" w:color="auto" w:fill="FFFFFF"/>
        <w:spacing w:before="0" w:beforeAutospacing="0" w:after="0" w:afterAutospacing="0"/>
        <w:ind w:firstLine="709"/>
        <w:rPr>
          <w:sz w:val="16"/>
          <w:szCs w:val="16"/>
        </w:rPr>
      </w:pPr>
      <w:r w:rsidRPr="003E354C">
        <w:rPr>
          <w:sz w:val="16"/>
          <w:szCs w:val="16"/>
        </w:rPr>
        <w:t>ФИО, должность</w:t>
      </w:r>
      <w:r>
        <w:rPr>
          <w:sz w:val="16"/>
          <w:szCs w:val="16"/>
        </w:rPr>
        <w:t xml:space="preserve"> </w:t>
      </w:r>
      <w:r w:rsidRPr="003E354C">
        <w:rPr>
          <w:sz w:val="16"/>
          <w:szCs w:val="16"/>
        </w:rPr>
        <w:t>ФИО, должность</w:t>
      </w:r>
    </w:p>
    <w:p w:rsidR="00793B6B" w:rsidRPr="00A51D6D" w:rsidRDefault="00793B6B" w:rsidP="00793B6B">
      <w:pPr>
        <w:pStyle w:val="a8"/>
        <w:shd w:val="clear" w:color="auto" w:fill="FFFFFF"/>
        <w:spacing w:before="0" w:beforeAutospacing="0" w:after="0" w:afterAutospacing="0"/>
        <w:ind w:firstLine="709"/>
      </w:pPr>
      <w:r w:rsidRPr="00A51D6D">
        <w:t>на (соответствие занимаемой должности, конкретной квалификационной категории)</w:t>
      </w:r>
    </w:p>
    <w:p w:rsidR="00793B6B" w:rsidRPr="00A51D6D" w:rsidRDefault="00793B6B" w:rsidP="00793B6B">
      <w:pPr>
        <w:pStyle w:val="a8"/>
        <w:shd w:val="clear" w:color="auto" w:fill="FFFFFF"/>
        <w:spacing w:before="0" w:beforeAutospacing="0" w:after="0" w:afterAutospacing="0"/>
        <w:ind w:firstLine="709"/>
      </w:pPr>
      <w:r w:rsidRPr="003E354C">
        <w:rPr>
          <w:i/>
          <w:iCs/>
        </w:rPr>
        <w:t>Члена экспертной комиссии</w:t>
      </w:r>
      <w:r w:rsidRPr="00A51D6D">
        <w:t xml:space="preserve"> ______________ с экспертным заключением.</w:t>
      </w:r>
    </w:p>
    <w:p w:rsidR="00793B6B" w:rsidRDefault="00793B6B" w:rsidP="00793B6B">
      <w:pPr>
        <w:pStyle w:val="a8"/>
        <w:shd w:val="clear" w:color="auto" w:fill="FFFFFF"/>
        <w:spacing w:before="0" w:beforeAutospacing="0" w:after="0" w:afterAutospacing="0"/>
        <w:ind w:firstLine="709"/>
      </w:pPr>
      <w:r w:rsidRPr="003E354C">
        <w:rPr>
          <w:sz w:val="16"/>
          <w:szCs w:val="16"/>
        </w:rPr>
        <w:t>ФИО, должность</w:t>
      </w:r>
    </w:p>
    <w:p w:rsidR="00793B6B" w:rsidRPr="00A51D6D" w:rsidRDefault="00793B6B" w:rsidP="00793B6B">
      <w:pPr>
        <w:pStyle w:val="a8"/>
        <w:shd w:val="clear" w:color="auto" w:fill="FFFFFF"/>
        <w:spacing w:before="0" w:beforeAutospacing="0" w:after="0" w:afterAutospacing="0"/>
        <w:ind w:firstLine="709"/>
      </w:pPr>
      <w:r w:rsidRPr="003E354C">
        <w:rPr>
          <w:i/>
          <w:iCs/>
        </w:rPr>
        <w:t>Вопросы</w:t>
      </w:r>
      <w:r>
        <w:rPr>
          <w:i/>
          <w:iCs/>
        </w:rPr>
        <w:t xml:space="preserve"> </w:t>
      </w:r>
      <w:proofErr w:type="gramStart"/>
      <w:r w:rsidRPr="003E354C">
        <w:rPr>
          <w:i/>
          <w:iCs/>
        </w:rPr>
        <w:t>аттестуемому</w:t>
      </w:r>
      <w:proofErr w:type="gramEnd"/>
      <w:r w:rsidRPr="003E354C">
        <w:rPr>
          <w:i/>
          <w:iCs/>
        </w:rPr>
        <w:t>:</w:t>
      </w:r>
    </w:p>
    <w:p w:rsidR="00793B6B" w:rsidRPr="00A51D6D" w:rsidRDefault="00793B6B" w:rsidP="00793B6B">
      <w:pPr>
        <w:pStyle w:val="a8"/>
        <w:shd w:val="clear" w:color="auto" w:fill="FFFFFF"/>
        <w:spacing w:before="0" w:beforeAutospacing="0" w:after="0" w:afterAutospacing="0"/>
        <w:ind w:firstLine="709"/>
      </w:pPr>
      <w:r w:rsidRPr="00A51D6D">
        <w:t>_______________________________________________</w:t>
      </w:r>
      <w:r>
        <w:t>___________________________</w:t>
      </w:r>
    </w:p>
    <w:p w:rsidR="00793B6B" w:rsidRPr="003E354C" w:rsidRDefault="00793B6B" w:rsidP="00793B6B">
      <w:pPr>
        <w:pStyle w:val="a8"/>
        <w:shd w:val="clear" w:color="auto" w:fill="FFFFFF"/>
        <w:spacing w:before="0" w:beforeAutospacing="0" w:after="0" w:afterAutospacing="0"/>
        <w:ind w:firstLine="709"/>
        <w:jc w:val="center"/>
        <w:rPr>
          <w:sz w:val="16"/>
          <w:szCs w:val="16"/>
        </w:rPr>
      </w:pPr>
      <w:r w:rsidRPr="003E354C">
        <w:rPr>
          <w:sz w:val="16"/>
          <w:szCs w:val="16"/>
        </w:rPr>
        <w:t>ФИО члена аттестационной комиссии, вопрос</w:t>
      </w:r>
    </w:p>
    <w:p w:rsidR="00793B6B" w:rsidRPr="00A51D6D" w:rsidRDefault="00793B6B" w:rsidP="00793B6B">
      <w:pPr>
        <w:pStyle w:val="a8"/>
        <w:shd w:val="clear" w:color="auto" w:fill="FFFFFF"/>
        <w:spacing w:before="0" w:beforeAutospacing="0" w:after="0" w:afterAutospacing="0"/>
        <w:ind w:firstLine="709"/>
      </w:pPr>
      <w:r w:rsidRPr="00A51D6D">
        <w:t>_______________________________________________</w:t>
      </w:r>
      <w:r>
        <w:t>___________________________</w:t>
      </w:r>
    </w:p>
    <w:p w:rsidR="00793B6B" w:rsidRPr="003E354C" w:rsidRDefault="00793B6B" w:rsidP="00793B6B">
      <w:pPr>
        <w:pStyle w:val="a8"/>
        <w:shd w:val="clear" w:color="auto" w:fill="FFFFFF"/>
        <w:spacing w:before="0" w:beforeAutospacing="0" w:after="0" w:afterAutospacing="0"/>
        <w:ind w:firstLine="709"/>
        <w:jc w:val="center"/>
        <w:rPr>
          <w:sz w:val="16"/>
          <w:szCs w:val="16"/>
        </w:rPr>
      </w:pPr>
      <w:r w:rsidRPr="003E354C">
        <w:rPr>
          <w:sz w:val="16"/>
          <w:szCs w:val="16"/>
        </w:rPr>
        <w:t xml:space="preserve">ФИО </w:t>
      </w:r>
      <w:proofErr w:type="gramStart"/>
      <w:r w:rsidRPr="003E354C">
        <w:rPr>
          <w:sz w:val="16"/>
          <w:szCs w:val="16"/>
        </w:rPr>
        <w:t>аттестуемого</w:t>
      </w:r>
      <w:proofErr w:type="gramEnd"/>
      <w:r w:rsidRPr="003E354C">
        <w:rPr>
          <w:sz w:val="16"/>
          <w:szCs w:val="16"/>
        </w:rPr>
        <w:t>, ответ</w:t>
      </w:r>
    </w:p>
    <w:p w:rsidR="00793B6B" w:rsidRPr="00A51D6D" w:rsidRDefault="00793B6B" w:rsidP="00793B6B">
      <w:pPr>
        <w:pStyle w:val="a8"/>
        <w:shd w:val="clear" w:color="auto" w:fill="FFFFFF"/>
        <w:spacing w:before="0" w:beforeAutospacing="0" w:after="0" w:afterAutospacing="0"/>
        <w:ind w:firstLine="709"/>
      </w:pPr>
      <w:r w:rsidRPr="003E354C">
        <w:rPr>
          <w:i/>
          <w:iCs/>
        </w:rPr>
        <w:t>Замечания и предложения, высказанные членами аттестационной комиссии:</w:t>
      </w:r>
      <w:r w:rsidRPr="00A51D6D">
        <w:t>_______________________________________________</w:t>
      </w:r>
      <w:r>
        <w:t>________________________</w:t>
      </w:r>
    </w:p>
    <w:p w:rsidR="00793B6B" w:rsidRPr="003E354C" w:rsidRDefault="00793B6B" w:rsidP="00793B6B">
      <w:pPr>
        <w:pStyle w:val="a8"/>
        <w:shd w:val="clear" w:color="auto" w:fill="FFFFFF"/>
        <w:spacing w:before="0" w:beforeAutospacing="0" w:after="0" w:afterAutospacing="0"/>
        <w:ind w:firstLine="709"/>
        <w:jc w:val="center"/>
        <w:rPr>
          <w:sz w:val="16"/>
          <w:szCs w:val="16"/>
        </w:rPr>
      </w:pPr>
      <w:r w:rsidRPr="003E354C">
        <w:rPr>
          <w:sz w:val="16"/>
          <w:szCs w:val="16"/>
        </w:rPr>
        <w:t>ФИО члена аттестационной комиссии, содержание замечания, предложения</w:t>
      </w:r>
    </w:p>
    <w:p w:rsidR="00793B6B" w:rsidRPr="003E354C" w:rsidRDefault="00793B6B" w:rsidP="00793B6B">
      <w:pPr>
        <w:pStyle w:val="a8"/>
        <w:shd w:val="clear" w:color="auto" w:fill="FFFFFF"/>
        <w:spacing w:before="0" w:beforeAutospacing="0" w:after="0" w:afterAutospacing="0"/>
        <w:ind w:firstLine="709"/>
        <w:rPr>
          <w:i/>
          <w:iCs/>
        </w:rPr>
      </w:pPr>
      <w:r w:rsidRPr="003E354C">
        <w:rPr>
          <w:i/>
          <w:iCs/>
        </w:rPr>
        <w:t>Замечания и предложения, высказанные аттестуемым работником</w:t>
      </w:r>
    </w:p>
    <w:p w:rsidR="00793B6B" w:rsidRPr="00A51D6D" w:rsidRDefault="00793B6B" w:rsidP="00793B6B">
      <w:pPr>
        <w:pStyle w:val="a8"/>
        <w:shd w:val="clear" w:color="auto" w:fill="FFFFFF"/>
        <w:spacing w:before="0" w:beforeAutospacing="0" w:after="0" w:afterAutospacing="0"/>
        <w:ind w:firstLine="709"/>
      </w:pPr>
      <w:r w:rsidRPr="00A51D6D">
        <w:t>_______________________________________________</w:t>
      </w:r>
      <w:r>
        <w:t>__________________________</w:t>
      </w:r>
    </w:p>
    <w:p w:rsidR="00793B6B" w:rsidRPr="003E354C" w:rsidRDefault="00793B6B" w:rsidP="00793B6B">
      <w:pPr>
        <w:pStyle w:val="a8"/>
        <w:shd w:val="clear" w:color="auto" w:fill="FFFFFF"/>
        <w:spacing w:before="0" w:beforeAutospacing="0" w:after="0" w:afterAutospacing="0"/>
        <w:ind w:firstLine="709"/>
        <w:jc w:val="center"/>
        <w:rPr>
          <w:sz w:val="16"/>
          <w:szCs w:val="16"/>
        </w:rPr>
      </w:pPr>
      <w:r w:rsidRPr="003E354C">
        <w:rPr>
          <w:sz w:val="16"/>
          <w:szCs w:val="16"/>
        </w:rPr>
        <w:t>ФИО аттестуемого, содержание замечания, предложения</w:t>
      </w:r>
    </w:p>
    <w:p w:rsidR="00793B6B" w:rsidRPr="003E354C" w:rsidRDefault="00793B6B" w:rsidP="00793B6B">
      <w:pPr>
        <w:pStyle w:val="a8"/>
        <w:shd w:val="clear" w:color="auto" w:fill="FFFFFF"/>
        <w:spacing w:before="0" w:beforeAutospacing="0" w:after="0" w:afterAutospacing="0"/>
        <w:ind w:firstLine="709"/>
        <w:rPr>
          <w:sz w:val="16"/>
          <w:szCs w:val="16"/>
        </w:rPr>
      </w:pPr>
    </w:p>
    <w:p w:rsidR="00793B6B" w:rsidRPr="003E354C" w:rsidRDefault="00793B6B" w:rsidP="00793B6B">
      <w:pPr>
        <w:pStyle w:val="a8"/>
        <w:shd w:val="clear" w:color="auto" w:fill="FFFFFF"/>
        <w:spacing w:before="0" w:beforeAutospacing="0" w:after="0" w:afterAutospacing="0"/>
        <w:ind w:firstLine="709"/>
        <w:rPr>
          <w:i/>
          <w:iCs/>
        </w:rPr>
      </w:pPr>
      <w:r w:rsidRPr="003E354C">
        <w:rPr>
          <w:i/>
          <w:iCs/>
        </w:rPr>
        <w:t>Рекомендации аттестационной комиссии (с указанием мотивов, по которым они даются):</w:t>
      </w:r>
    </w:p>
    <w:p w:rsidR="00793B6B" w:rsidRPr="00A51D6D" w:rsidRDefault="00793B6B" w:rsidP="00793B6B">
      <w:pPr>
        <w:pStyle w:val="a8"/>
        <w:shd w:val="clear" w:color="auto" w:fill="FFFFFF"/>
        <w:spacing w:before="0" w:beforeAutospacing="0" w:after="0" w:afterAutospacing="0"/>
        <w:ind w:firstLine="709"/>
      </w:pPr>
      <w:r w:rsidRPr="00A51D6D">
        <w:t>_______________________________________________</w:t>
      </w:r>
      <w:r>
        <w:t>___________________________</w:t>
      </w:r>
    </w:p>
    <w:p w:rsidR="00793B6B" w:rsidRPr="003E354C" w:rsidRDefault="00793B6B" w:rsidP="00793B6B">
      <w:pPr>
        <w:pStyle w:val="a8"/>
        <w:shd w:val="clear" w:color="auto" w:fill="FFFFFF"/>
        <w:spacing w:before="0" w:beforeAutospacing="0" w:after="0" w:afterAutospacing="0"/>
        <w:ind w:firstLine="709"/>
        <w:jc w:val="center"/>
        <w:rPr>
          <w:sz w:val="16"/>
          <w:szCs w:val="16"/>
        </w:rPr>
      </w:pPr>
      <w:r w:rsidRPr="003E354C">
        <w:rPr>
          <w:sz w:val="16"/>
          <w:szCs w:val="16"/>
        </w:rPr>
        <w:t>ФИО члена аттестационной комиссии, содержание рекомендаций</w:t>
      </w:r>
    </w:p>
    <w:p w:rsidR="00793B6B" w:rsidRPr="003E354C" w:rsidRDefault="00793B6B" w:rsidP="00793B6B">
      <w:pPr>
        <w:pStyle w:val="a8"/>
        <w:shd w:val="clear" w:color="auto" w:fill="FFFFFF"/>
        <w:spacing w:before="0" w:beforeAutospacing="0" w:after="0" w:afterAutospacing="0"/>
        <w:ind w:firstLine="709"/>
        <w:rPr>
          <w:sz w:val="16"/>
          <w:szCs w:val="16"/>
        </w:rPr>
      </w:pPr>
    </w:p>
    <w:p w:rsidR="00793B6B" w:rsidRPr="003E354C" w:rsidRDefault="00793B6B" w:rsidP="00793B6B">
      <w:pPr>
        <w:pStyle w:val="a8"/>
        <w:shd w:val="clear" w:color="auto" w:fill="FFFFFF"/>
        <w:spacing w:before="0" w:beforeAutospacing="0" w:after="0" w:afterAutospacing="0"/>
        <w:ind w:firstLine="709"/>
        <w:rPr>
          <w:i/>
          <w:iCs/>
        </w:rPr>
      </w:pPr>
      <w:r w:rsidRPr="003E354C">
        <w:rPr>
          <w:i/>
          <w:iCs/>
        </w:rPr>
        <w:t xml:space="preserve">Голосовали </w:t>
      </w:r>
    </w:p>
    <w:p w:rsidR="00793B6B" w:rsidRDefault="00793B6B" w:rsidP="00793B6B">
      <w:pPr>
        <w:pStyle w:val="a8"/>
        <w:numPr>
          <w:ilvl w:val="0"/>
          <w:numId w:val="5"/>
        </w:numPr>
        <w:shd w:val="clear" w:color="auto" w:fill="FFFFFF"/>
        <w:spacing w:before="0" w:beforeAutospacing="0" w:after="0" w:afterAutospacing="0"/>
        <w:ind w:firstLine="709"/>
      </w:pPr>
      <w:r w:rsidRPr="00A51D6D">
        <w:t xml:space="preserve">За решение аттестационной комиссии относительно </w:t>
      </w:r>
      <w:proofErr w:type="gramStart"/>
      <w:r w:rsidRPr="00A51D6D">
        <w:t>аттестуемого</w:t>
      </w:r>
      <w:proofErr w:type="gramEnd"/>
    </w:p>
    <w:p w:rsidR="00793B6B" w:rsidRPr="00A51D6D" w:rsidRDefault="00793B6B" w:rsidP="00793B6B">
      <w:pPr>
        <w:pStyle w:val="a8"/>
        <w:numPr>
          <w:ilvl w:val="0"/>
          <w:numId w:val="5"/>
        </w:numPr>
        <w:shd w:val="clear" w:color="auto" w:fill="FFFFFF"/>
        <w:spacing w:before="0" w:beforeAutospacing="0" w:after="0" w:afterAutospacing="0"/>
        <w:ind w:firstLine="709"/>
      </w:pPr>
      <w:r w:rsidRPr="00A51D6D">
        <w:t>За замечания, предложения, рекомендации (конкретно за каждое) для внесения в аттестационный лист</w:t>
      </w:r>
    </w:p>
    <w:p w:rsidR="00793B6B" w:rsidRPr="00A51D6D" w:rsidRDefault="00793B6B" w:rsidP="00793B6B">
      <w:pPr>
        <w:pStyle w:val="a8"/>
        <w:shd w:val="clear" w:color="auto" w:fill="FFFFFF"/>
        <w:spacing w:before="0" w:beforeAutospacing="0" w:after="0" w:afterAutospacing="0"/>
        <w:ind w:firstLine="709"/>
      </w:pPr>
      <w:r w:rsidRPr="00A51D6D">
        <w:t>*</w:t>
      </w:r>
      <w:r w:rsidRPr="003E354C">
        <w:rPr>
          <w:i/>
          <w:iCs/>
        </w:rPr>
        <w:t>Особые мнения</w:t>
      </w:r>
      <w:r w:rsidRPr="00A51D6D">
        <w:t xml:space="preserve"> _______________________________</w:t>
      </w:r>
      <w:r>
        <w:t>, не согласных</w:t>
      </w:r>
      <w:r w:rsidRPr="00A51D6D">
        <w:t xml:space="preserve"> с решением </w:t>
      </w:r>
      <w:proofErr w:type="gramStart"/>
      <w:r w:rsidRPr="00A51D6D">
        <w:t>аттестационной</w:t>
      </w:r>
      <w:proofErr w:type="gramEnd"/>
    </w:p>
    <w:p w:rsidR="00793B6B" w:rsidRPr="003E354C" w:rsidRDefault="00793B6B" w:rsidP="00793B6B">
      <w:pPr>
        <w:pStyle w:val="a8"/>
        <w:shd w:val="clear" w:color="auto" w:fill="FFFFFF"/>
        <w:spacing w:before="0" w:beforeAutospacing="0" w:after="0" w:afterAutospacing="0"/>
        <w:ind w:firstLine="709"/>
        <w:rPr>
          <w:sz w:val="16"/>
          <w:szCs w:val="16"/>
        </w:rPr>
      </w:pPr>
      <w:r w:rsidRPr="003E354C">
        <w:rPr>
          <w:sz w:val="16"/>
          <w:szCs w:val="16"/>
        </w:rPr>
        <w:t>ФИО членов комиссии</w:t>
      </w:r>
    </w:p>
    <w:p w:rsidR="00793B6B" w:rsidRPr="00A51D6D" w:rsidRDefault="00793B6B" w:rsidP="00793B6B">
      <w:pPr>
        <w:pStyle w:val="a8"/>
        <w:shd w:val="clear" w:color="auto" w:fill="FFFFFF"/>
        <w:spacing w:before="0" w:beforeAutospacing="0" w:after="0" w:afterAutospacing="0"/>
        <w:ind w:firstLine="709"/>
      </w:pPr>
      <w:r w:rsidRPr="00A51D6D">
        <w:t>комиссии, принятым большинством (</w:t>
      </w:r>
      <w:r>
        <w:t>приложения к протоколу – письменно оформленные особые мнения</w:t>
      </w:r>
      <w:r w:rsidRPr="00A51D6D">
        <w:t>).</w:t>
      </w:r>
    </w:p>
    <w:p w:rsidR="00793B6B" w:rsidRPr="00A51D6D" w:rsidRDefault="00793B6B" w:rsidP="00793B6B">
      <w:pPr>
        <w:pStyle w:val="a8"/>
        <w:numPr>
          <w:ilvl w:val="0"/>
          <w:numId w:val="4"/>
        </w:numPr>
        <w:shd w:val="clear" w:color="auto" w:fill="FFFFFF"/>
        <w:spacing w:before="0" w:beforeAutospacing="0" w:after="0" w:afterAutospacing="0"/>
        <w:ind w:firstLine="709"/>
      </w:pPr>
      <w:r w:rsidRPr="00A51D6D">
        <w:t>(</w:t>
      </w:r>
      <w:r w:rsidRPr="003E354C">
        <w:rPr>
          <w:i/>
          <w:iCs/>
        </w:rPr>
        <w:t>следующий аттестуемый</w:t>
      </w:r>
      <w:r w:rsidRPr="00A51D6D">
        <w:t>)</w:t>
      </w:r>
      <w:r>
        <w:t xml:space="preserve"> и т.д.</w:t>
      </w:r>
    </w:p>
    <w:p w:rsidR="00793B6B" w:rsidRPr="003E354C" w:rsidRDefault="00793B6B" w:rsidP="00793B6B">
      <w:pPr>
        <w:pStyle w:val="a8"/>
        <w:shd w:val="clear" w:color="auto" w:fill="FFFFFF"/>
        <w:spacing w:before="120" w:beforeAutospacing="0" w:after="120" w:afterAutospacing="0"/>
        <w:ind w:firstLine="709"/>
        <w:rPr>
          <w:b/>
          <w:bCs/>
          <w:u w:val="single"/>
        </w:rPr>
      </w:pPr>
      <w:r w:rsidRPr="003E354C">
        <w:rPr>
          <w:b/>
          <w:bCs/>
          <w:u w:val="single"/>
        </w:rPr>
        <w:t xml:space="preserve">Рассмотрев аттестационные материалы, комиссия решает: </w:t>
      </w:r>
    </w:p>
    <w:tbl>
      <w:tblPr>
        <w:tblW w:w="9883" w:type="dxa"/>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926"/>
        <w:gridCol w:w="4247"/>
        <w:gridCol w:w="4710"/>
      </w:tblGrid>
      <w:tr w:rsidR="00793B6B" w:rsidRPr="00CB2FC7" w:rsidTr="00793B6B">
        <w:trPr>
          <w:trHeight w:val="281"/>
          <w:tblCellSpacing w:w="0" w:type="dxa"/>
        </w:trPr>
        <w:tc>
          <w:tcPr>
            <w:tcW w:w="926" w:type="dxa"/>
            <w:tcBorders>
              <w:top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pPr>
            <w:r w:rsidRPr="00A51D6D">
              <w:lastRenderedPageBreak/>
              <w:t xml:space="preserve">№ </w:t>
            </w:r>
            <w:proofErr w:type="spellStart"/>
            <w:proofErr w:type="gramStart"/>
            <w:r w:rsidRPr="00A51D6D">
              <w:t>п</w:t>
            </w:r>
            <w:proofErr w:type="spellEnd"/>
            <w:proofErr w:type="gramEnd"/>
            <w:r w:rsidRPr="00A51D6D">
              <w:t>/</w:t>
            </w:r>
            <w:proofErr w:type="spellStart"/>
            <w:r w:rsidRPr="00A51D6D">
              <w:t>п</w:t>
            </w:r>
            <w:proofErr w:type="spellEnd"/>
          </w:p>
        </w:tc>
        <w:tc>
          <w:tcPr>
            <w:tcW w:w="4247" w:type="dxa"/>
            <w:tcBorders>
              <w:top w:val="outset" w:sz="6" w:space="0" w:color="000000"/>
              <w:left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ind w:firstLine="709"/>
              <w:jc w:val="both"/>
            </w:pPr>
            <w:r w:rsidRPr="00A51D6D">
              <w:t xml:space="preserve">Ф.И.О. аттестуемого </w:t>
            </w:r>
          </w:p>
        </w:tc>
        <w:tc>
          <w:tcPr>
            <w:tcW w:w="4710" w:type="dxa"/>
            <w:tcBorders>
              <w:top w:val="outset" w:sz="6" w:space="0" w:color="000000"/>
              <w:left w:val="outset" w:sz="6" w:space="0" w:color="000000"/>
              <w:bottom w:val="outset" w:sz="6" w:space="0" w:color="000000"/>
            </w:tcBorders>
          </w:tcPr>
          <w:p w:rsidR="00793B6B" w:rsidRPr="00A51D6D" w:rsidRDefault="00793B6B" w:rsidP="00793B6B">
            <w:pPr>
              <w:pStyle w:val="a8"/>
              <w:spacing w:before="0" w:beforeAutospacing="0" w:after="0" w:afterAutospacing="0"/>
              <w:ind w:firstLine="709"/>
              <w:jc w:val="both"/>
            </w:pPr>
            <w:r w:rsidRPr="00A51D6D">
              <w:t>Решение комиссии (указать полностью решение, замечания, рекомендации, и т.п., которые вносятся в аттестационный лист)</w:t>
            </w:r>
          </w:p>
        </w:tc>
      </w:tr>
      <w:tr w:rsidR="00793B6B" w:rsidRPr="00CB2FC7" w:rsidTr="00793B6B">
        <w:trPr>
          <w:tblCellSpacing w:w="0" w:type="dxa"/>
        </w:trPr>
        <w:tc>
          <w:tcPr>
            <w:tcW w:w="926" w:type="dxa"/>
            <w:tcBorders>
              <w:top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ind w:firstLine="709"/>
              <w:jc w:val="both"/>
            </w:pPr>
          </w:p>
        </w:tc>
        <w:tc>
          <w:tcPr>
            <w:tcW w:w="4247" w:type="dxa"/>
            <w:tcBorders>
              <w:top w:val="outset" w:sz="6" w:space="0" w:color="000000"/>
              <w:left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ind w:firstLine="709"/>
              <w:jc w:val="both"/>
            </w:pPr>
          </w:p>
        </w:tc>
        <w:tc>
          <w:tcPr>
            <w:tcW w:w="4710" w:type="dxa"/>
            <w:tcBorders>
              <w:top w:val="outset" w:sz="6" w:space="0" w:color="000000"/>
              <w:left w:val="outset" w:sz="6" w:space="0" w:color="000000"/>
              <w:bottom w:val="outset" w:sz="6" w:space="0" w:color="000000"/>
            </w:tcBorders>
          </w:tcPr>
          <w:p w:rsidR="00793B6B" w:rsidRPr="00A51D6D" w:rsidRDefault="00793B6B" w:rsidP="00793B6B">
            <w:pPr>
              <w:pStyle w:val="a8"/>
              <w:spacing w:before="0" w:beforeAutospacing="0" w:after="0" w:afterAutospacing="0"/>
              <w:ind w:firstLine="709"/>
              <w:jc w:val="both"/>
            </w:pPr>
          </w:p>
        </w:tc>
      </w:tr>
      <w:tr w:rsidR="00793B6B" w:rsidRPr="00CB2FC7" w:rsidTr="00793B6B">
        <w:trPr>
          <w:tblCellSpacing w:w="0" w:type="dxa"/>
        </w:trPr>
        <w:tc>
          <w:tcPr>
            <w:tcW w:w="926" w:type="dxa"/>
            <w:tcBorders>
              <w:top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ind w:firstLine="709"/>
              <w:jc w:val="both"/>
            </w:pPr>
          </w:p>
        </w:tc>
        <w:tc>
          <w:tcPr>
            <w:tcW w:w="4247" w:type="dxa"/>
            <w:tcBorders>
              <w:top w:val="outset" w:sz="6" w:space="0" w:color="000000"/>
              <w:left w:val="outset" w:sz="6" w:space="0" w:color="000000"/>
              <w:bottom w:val="outset" w:sz="6" w:space="0" w:color="000000"/>
              <w:right w:val="outset" w:sz="6" w:space="0" w:color="000000"/>
            </w:tcBorders>
          </w:tcPr>
          <w:p w:rsidR="00793B6B" w:rsidRPr="00A51D6D" w:rsidRDefault="00793B6B" w:rsidP="00793B6B">
            <w:pPr>
              <w:pStyle w:val="a8"/>
              <w:spacing w:before="0" w:beforeAutospacing="0" w:after="0" w:afterAutospacing="0"/>
              <w:ind w:firstLine="709"/>
              <w:jc w:val="both"/>
            </w:pPr>
          </w:p>
        </w:tc>
        <w:tc>
          <w:tcPr>
            <w:tcW w:w="4710" w:type="dxa"/>
            <w:tcBorders>
              <w:top w:val="outset" w:sz="6" w:space="0" w:color="000000"/>
              <w:left w:val="outset" w:sz="6" w:space="0" w:color="000000"/>
              <w:bottom w:val="outset" w:sz="6" w:space="0" w:color="000000"/>
            </w:tcBorders>
          </w:tcPr>
          <w:p w:rsidR="00793B6B" w:rsidRPr="00A51D6D" w:rsidRDefault="00793B6B" w:rsidP="00793B6B">
            <w:pPr>
              <w:pStyle w:val="a8"/>
              <w:spacing w:before="0" w:beforeAutospacing="0" w:after="0" w:afterAutospacing="0"/>
              <w:ind w:firstLine="709"/>
              <w:jc w:val="both"/>
            </w:pPr>
          </w:p>
        </w:tc>
      </w:tr>
    </w:tbl>
    <w:p w:rsidR="00793B6B" w:rsidRPr="00A51D6D" w:rsidRDefault="00793B6B" w:rsidP="00793B6B">
      <w:pPr>
        <w:pStyle w:val="a8"/>
        <w:shd w:val="clear" w:color="auto" w:fill="FFFFFF"/>
        <w:spacing w:before="120" w:beforeAutospacing="0" w:after="0" w:afterAutospacing="0" w:line="360" w:lineRule="auto"/>
        <w:ind w:firstLine="709"/>
      </w:pPr>
      <w:r w:rsidRPr="00A51D6D">
        <w:t>Председатель аттестационной комиссии</w:t>
      </w:r>
    </w:p>
    <w:p w:rsidR="00793B6B" w:rsidRPr="00A7589A" w:rsidRDefault="00793B6B" w:rsidP="00793B6B">
      <w:pPr>
        <w:pStyle w:val="a8"/>
        <w:shd w:val="clear" w:color="auto" w:fill="FFFFFF"/>
        <w:spacing w:before="0" w:beforeAutospacing="0" w:after="0" w:afterAutospacing="0" w:line="360" w:lineRule="auto"/>
        <w:ind w:firstLine="709"/>
      </w:pPr>
      <w:r w:rsidRPr="00A51D6D">
        <w:t>Секретарь аттестационной комиссии</w:t>
      </w:r>
      <w:r>
        <w:t>, члены аттестационной комиссии.</w:t>
      </w:r>
    </w:p>
    <w:p w:rsidR="001520E5" w:rsidRDefault="001520E5" w:rsidP="001520E5"/>
    <w:p w:rsidR="001520E5" w:rsidRDefault="00793B6B" w:rsidP="001520E5">
      <w:r w:rsidRPr="00793B6B">
        <w:rPr>
          <w:noProof/>
          <w:lang w:eastAsia="ru-RU"/>
        </w:rPr>
        <w:lastRenderedPageBreak/>
        <w:drawing>
          <wp:inline distT="0" distB="0" distL="0" distR="0">
            <wp:extent cx="5940425" cy="8168084"/>
            <wp:effectExtent l="19050" t="0" r="3175" b="0"/>
            <wp:docPr id="1" name="Рисунок 1" descr="C:\Users\User\Desktop\схема Т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 ТКО.jpg"/>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B6B" w:rsidRDefault="00793B6B" w:rsidP="001520E5"/>
    <w:p w:rsidR="00793B6B" w:rsidRDefault="00793B6B" w:rsidP="001520E5"/>
    <w:p w:rsidR="00793B6B" w:rsidRDefault="00793B6B" w:rsidP="001520E5"/>
    <w:p w:rsidR="00793B6B" w:rsidRDefault="00793B6B" w:rsidP="00793B6B">
      <w:pPr>
        <w:pStyle w:val="p22"/>
        <w:shd w:val="clear" w:color="auto" w:fill="FFFFFF"/>
        <w:spacing w:before="0" w:beforeAutospacing="0" w:after="0" w:afterAutospacing="0"/>
        <w:jc w:val="center"/>
        <w:rPr>
          <w:b/>
          <w:color w:val="000000"/>
          <w:sz w:val="28"/>
          <w:szCs w:val="28"/>
        </w:rPr>
      </w:pPr>
      <w:r>
        <w:rPr>
          <w:b/>
          <w:color w:val="000000"/>
          <w:sz w:val="28"/>
          <w:szCs w:val="28"/>
        </w:rPr>
        <w:lastRenderedPageBreak/>
        <w:t>АДМИНИСТРАЦИЯ</w:t>
      </w:r>
    </w:p>
    <w:p w:rsidR="00793B6B" w:rsidRDefault="00793B6B" w:rsidP="00793B6B">
      <w:pPr>
        <w:pStyle w:val="p22"/>
        <w:shd w:val="clear" w:color="auto" w:fill="FFFFFF"/>
        <w:spacing w:before="0" w:beforeAutospacing="0" w:after="0" w:afterAutospacing="0"/>
        <w:jc w:val="center"/>
        <w:rPr>
          <w:b/>
          <w:color w:val="000000"/>
          <w:sz w:val="28"/>
          <w:szCs w:val="28"/>
        </w:rPr>
      </w:pPr>
      <w:r>
        <w:rPr>
          <w:rStyle w:val="s5"/>
          <w:b/>
          <w:color w:val="000000"/>
          <w:sz w:val="28"/>
          <w:szCs w:val="28"/>
        </w:rPr>
        <w:t xml:space="preserve"> ПОКРОВСКОГО </w:t>
      </w:r>
      <w:r>
        <w:rPr>
          <w:rStyle w:val="apple-converted-space"/>
          <w:b/>
          <w:color w:val="000000"/>
          <w:sz w:val="28"/>
          <w:szCs w:val="28"/>
        </w:rPr>
        <w:t> </w:t>
      </w:r>
      <w:r>
        <w:rPr>
          <w:b/>
          <w:color w:val="000000"/>
          <w:sz w:val="28"/>
          <w:szCs w:val="28"/>
        </w:rPr>
        <w:t xml:space="preserve">СЕЛЬСОВЕТА </w:t>
      </w:r>
    </w:p>
    <w:p w:rsidR="00793B6B" w:rsidRDefault="00793B6B" w:rsidP="00793B6B">
      <w:pPr>
        <w:pStyle w:val="p22"/>
        <w:shd w:val="clear" w:color="auto" w:fill="FFFFFF"/>
        <w:spacing w:before="0" w:beforeAutospacing="0" w:after="0" w:afterAutospacing="0"/>
        <w:jc w:val="center"/>
        <w:rPr>
          <w:b/>
          <w:color w:val="000000"/>
          <w:sz w:val="28"/>
          <w:szCs w:val="28"/>
        </w:rPr>
      </w:pPr>
      <w:r>
        <w:rPr>
          <w:b/>
          <w:color w:val="000000"/>
          <w:sz w:val="28"/>
          <w:szCs w:val="28"/>
        </w:rPr>
        <w:t>ЧАНОВСКОГО РАЙОНА НОВОСИБИРСКОЙ ОБЛАСТИ</w:t>
      </w:r>
    </w:p>
    <w:p w:rsidR="00793B6B" w:rsidRDefault="00793B6B" w:rsidP="00793B6B">
      <w:pPr>
        <w:pStyle w:val="p23"/>
        <w:shd w:val="clear" w:color="auto" w:fill="FFFFFF"/>
        <w:spacing w:before="0" w:beforeAutospacing="0" w:after="0" w:afterAutospacing="0"/>
        <w:jc w:val="center"/>
        <w:rPr>
          <w:b/>
          <w:color w:val="000000"/>
          <w:sz w:val="28"/>
          <w:szCs w:val="28"/>
        </w:rPr>
      </w:pPr>
    </w:p>
    <w:p w:rsidR="00793B6B" w:rsidRDefault="00793B6B" w:rsidP="00793B6B">
      <w:pPr>
        <w:pStyle w:val="p23"/>
        <w:shd w:val="clear" w:color="auto" w:fill="FFFFFF"/>
        <w:spacing w:before="0" w:beforeAutospacing="0" w:after="0" w:afterAutospacing="0"/>
        <w:jc w:val="center"/>
        <w:rPr>
          <w:b/>
          <w:color w:val="000000"/>
          <w:sz w:val="28"/>
          <w:szCs w:val="28"/>
        </w:rPr>
      </w:pPr>
      <w:r>
        <w:rPr>
          <w:b/>
          <w:color w:val="000000"/>
          <w:sz w:val="28"/>
          <w:szCs w:val="28"/>
        </w:rPr>
        <w:t>ПОСТАНОВЛЕНИЕ</w:t>
      </w:r>
    </w:p>
    <w:p w:rsidR="00793B6B" w:rsidRDefault="00793B6B" w:rsidP="00793B6B">
      <w:pPr>
        <w:pStyle w:val="p23"/>
        <w:shd w:val="clear" w:color="auto" w:fill="FFFFFF"/>
        <w:spacing w:before="0" w:beforeAutospacing="0" w:after="0" w:afterAutospacing="0"/>
        <w:jc w:val="center"/>
        <w:rPr>
          <w:b/>
          <w:color w:val="000000"/>
          <w:sz w:val="28"/>
          <w:szCs w:val="28"/>
        </w:rPr>
      </w:pPr>
    </w:p>
    <w:p w:rsidR="00793B6B" w:rsidRDefault="00793B6B" w:rsidP="00793B6B">
      <w:pPr>
        <w:pStyle w:val="p24"/>
        <w:shd w:val="clear" w:color="auto" w:fill="FFFFFF"/>
        <w:spacing w:before="0" w:beforeAutospacing="0" w:after="0" w:afterAutospacing="0"/>
        <w:jc w:val="center"/>
        <w:rPr>
          <w:color w:val="000000"/>
          <w:sz w:val="28"/>
          <w:szCs w:val="28"/>
        </w:rPr>
      </w:pPr>
      <w:r>
        <w:rPr>
          <w:color w:val="000000"/>
          <w:sz w:val="28"/>
          <w:szCs w:val="28"/>
        </w:rPr>
        <w:t>30.10.2019г. № 53</w:t>
      </w:r>
    </w:p>
    <w:p w:rsidR="00793B6B" w:rsidRDefault="00793B6B" w:rsidP="00793B6B">
      <w:pPr>
        <w:pStyle w:val="p24"/>
        <w:shd w:val="clear" w:color="auto" w:fill="FFFFFF"/>
        <w:spacing w:before="0" w:beforeAutospacing="0" w:after="0" w:afterAutospacing="0"/>
        <w:jc w:val="center"/>
        <w:rPr>
          <w:color w:val="000000"/>
          <w:sz w:val="28"/>
          <w:szCs w:val="28"/>
        </w:rPr>
      </w:pPr>
    </w:p>
    <w:p w:rsidR="00793B6B" w:rsidRDefault="00793B6B" w:rsidP="00793B6B">
      <w:pPr>
        <w:pStyle w:val="p24"/>
        <w:shd w:val="clear" w:color="auto" w:fill="FFFFFF"/>
        <w:spacing w:before="0" w:beforeAutospacing="0" w:after="0" w:afterAutospacing="0"/>
        <w:jc w:val="center"/>
        <w:rPr>
          <w:color w:val="000000"/>
          <w:sz w:val="28"/>
          <w:szCs w:val="28"/>
        </w:rPr>
      </w:pPr>
      <w:r>
        <w:rPr>
          <w:color w:val="000000"/>
          <w:sz w:val="28"/>
          <w:szCs w:val="28"/>
        </w:rPr>
        <w:t xml:space="preserve"> О проведении  </w:t>
      </w:r>
      <w:proofErr w:type="gramStart"/>
      <w:r>
        <w:rPr>
          <w:color w:val="000000"/>
          <w:sz w:val="28"/>
          <w:szCs w:val="28"/>
        </w:rPr>
        <w:t>аттестации работников учреждений культуры Покровского сельсовета</w:t>
      </w:r>
      <w:proofErr w:type="gramEnd"/>
      <w:r>
        <w:rPr>
          <w:color w:val="000000"/>
          <w:sz w:val="28"/>
          <w:szCs w:val="28"/>
        </w:rPr>
        <w:t xml:space="preserve"> Чановского района Новосибирской области</w:t>
      </w:r>
    </w:p>
    <w:p w:rsidR="00793B6B" w:rsidRDefault="00793B6B" w:rsidP="00793B6B">
      <w:pPr>
        <w:pStyle w:val="p24"/>
        <w:shd w:val="clear" w:color="auto" w:fill="FFFFFF"/>
        <w:spacing w:before="0" w:beforeAutospacing="0" w:after="0" w:afterAutospacing="0"/>
        <w:jc w:val="center"/>
        <w:rPr>
          <w:color w:val="000000"/>
          <w:sz w:val="28"/>
          <w:szCs w:val="28"/>
        </w:rPr>
      </w:pP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 xml:space="preserve"> </w:t>
      </w:r>
      <w:proofErr w:type="gramStart"/>
      <w:r>
        <w:rPr>
          <w:color w:val="000000"/>
          <w:sz w:val="28"/>
          <w:szCs w:val="28"/>
        </w:rPr>
        <w:t xml:space="preserve">Согласно Указу Президента Российской Федерации от 07.05.2012 №597 «О мероприятиях по реализации государственной социальной политики», в соответствии с разделом «Развитие кадрового потенциала работников учреждений культуры», постановления администрации Покровского сельсовета от 29.10.2019 №50 «Об утверждении Положения о порядке    аттестации работников учреждений культуры Покровского сельсовета Чановского района Новосибирской области, администрация Покровского сельсовета Чановского района Новосибирской области </w:t>
      </w:r>
      <w:proofErr w:type="gramEnd"/>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ПОСТАНОВЛЯЕТ:</w:t>
      </w: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1.Назначить  и провести   аттестацию работников учреждений культуры Покровского сельсовета Чановского района Новосибирской области  согласно графику аттестации (приложение №1).</w:t>
      </w: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2. Утвердить состав аттестационной комиссии по   аттестации работников учреждений культуры Покровского сельсовета Чановского района Новосибирской области (приложение №2).</w:t>
      </w: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3.Руководителям учреждений культуры  не позднее</w:t>
      </w:r>
      <w:proofErr w:type="gramStart"/>
      <w:r>
        <w:rPr>
          <w:color w:val="000000"/>
          <w:sz w:val="28"/>
          <w:szCs w:val="28"/>
        </w:rPr>
        <w:t xml:space="preserve"> ,</w:t>
      </w:r>
      <w:proofErr w:type="gramEnd"/>
      <w:r>
        <w:rPr>
          <w:color w:val="000000"/>
          <w:sz w:val="28"/>
          <w:szCs w:val="28"/>
        </w:rPr>
        <w:t xml:space="preserve"> чем за 2 недели до начала аттестации  предоставить  в аттестационную комиссию представление  на аттестуемого.</w:t>
      </w: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4.Ознакомить работников учреждений культуры Покровского сельсовета Чановского района с данным постановлением.</w:t>
      </w:r>
    </w:p>
    <w:p w:rsidR="00793B6B" w:rsidRDefault="00793B6B" w:rsidP="00793B6B">
      <w:pPr>
        <w:pStyle w:val="p24"/>
        <w:shd w:val="clear" w:color="auto" w:fill="FFFFFF"/>
        <w:spacing w:before="0" w:beforeAutospacing="0" w:after="0" w:afterAutospacing="0"/>
        <w:jc w:val="both"/>
        <w:rPr>
          <w:color w:val="000000"/>
          <w:sz w:val="28"/>
          <w:szCs w:val="28"/>
        </w:rPr>
      </w:pPr>
      <w:r>
        <w:rPr>
          <w:color w:val="000000"/>
          <w:sz w:val="28"/>
          <w:szCs w:val="28"/>
        </w:rPr>
        <w:t>4.</w:t>
      </w:r>
      <w:proofErr w:type="gramStart"/>
      <w:r>
        <w:rPr>
          <w:color w:val="000000"/>
          <w:sz w:val="28"/>
          <w:szCs w:val="28"/>
        </w:rPr>
        <w:t>Контроль за</w:t>
      </w:r>
      <w:proofErr w:type="gramEnd"/>
      <w:r>
        <w:rPr>
          <w:color w:val="000000"/>
          <w:sz w:val="28"/>
          <w:szCs w:val="28"/>
        </w:rPr>
        <w:t xml:space="preserve"> исполнением данного распоряжения оставляю за собой.</w:t>
      </w:r>
    </w:p>
    <w:p w:rsidR="00793B6B" w:rsidRDefault="00793B6B" w:rsidP="00793B6B">
      <w:pPr>
        <w:pStyle w:val="p24"/>
        <w:shd w:val="clear" w:color="auto" w:fill="FFFFFF"/>
        <w:spacing w:before="0" w:beforeAutospacing="0" w:after="0" w:afterAutospacing="0"/>
        <w:jc w:val="both"/>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Глава Покровского сельсовета</w:t>
      </w: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 xml:space="preserve">Чановского района </w:t>
      </w:r>
    </w:p>
    <w:p w:rsidR="00793B6B" w:rsidRDefault="00793B6B" w:rsidP="00793B6B">
      <w:pPr>
        <w:pStyle w:val="p24"/>
        <w:shd w:val="clear" w:color="auto" w:fill="FFFFFF"/>
        <w:spacing w:before="0" w:beforeAutospacing="0" w:after="0" w:afterAutospacing="0"/>
        <w:rPr>
          <w:color w:val="000000"/>
          <w:sz w:val="28"/>
          <w:szCs w:val="28"/>
        </w:rPr>
      </w:pPr>
      <w:r>
        <w:rPr>
          <w:color w:val="000000"/>
          <w:sz w:val="28"/>
          <w:szCs w:val="28"/>
        </w:rPr>
        <w:t>Новосибирской области                                                                 П.В.Семченко</w:t>
      </w: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8"/>
          <w:szCs w:val="28"/>
        </w:rPr>
      </w:pPr>
    </w:p>
    <w:p w:rsidR="00793B6B" w:rsidRDefault="00793B6B" w:rsidP="00793B6B">
      <w:pPr>
        <w:pStyle w:val="p24"/>
        <w:shd w:val="clear" w:color="auto" w:fill="FFFFFF"/>
        <w:spacing w:before="0" w:beforeAutospacing="0" w:after="0" w:afterAutospacing="0"/>
        <w:rPr>
          <w:color w:val="000000"/>
          <w:sz w:val="22"/>
          <w:szCs w:val="22"/>
        </w:rPr>
      </w:pPr>
      <w:r>
        <w:rPr>
          <w:color w:val="000000"/>
          <w:sz w:val="22"/>
          <w:szCs w:val="22"/>
        </w:rPr>
        <w:t>Маркова Н.А.</w:t>
      </w:r>
    </w:p>
    <w:p w:rsidR="00793B6B" w:rsidRDefault="00793B6B" w:rsidP="00793B6B">
      <w:pPr>
        <w:pStyle w:val="p24"/>
        <w:shd w:val="clear" w:color="auto" w:fill="FFFFFF"/>
        <w:spacing w:before="0" w:beforeAutospacing="0" w:after="0" w:afterAutospacing="0"/>
        <w:rPr>
          <w:color w:val="000000"/>
          <w:sz w:val="22"/>
          <w:szCs w:val="22"/>
        </w:rPr>
      </w:pPr>
      <w:r>
        <w:rPr>
          <w:color w:val="000000"/>
          <w:sz w:val="22"/>
          <w:szCs w:val="22"/>
        </w:rPr>
        <w:t>32-445</w:t>
      </w:r>
    </w:p>
    <w:p w:rsidR="00793B6B" w:rsidRDefault="00793B6B" w:rsidP="00793B6B">
      <w:pPr>
        <w:spacing w:after="0" w:line="240" w:lineRule="auto"/>
        <w:jc w:val="right"/>
        <w:rPr>
          <w:rFonts w:ascii="Times New Roman" w:hAnsi="Times New Roman"/>
          <w:sz w:val="28"/>
          <w:szCs w:val="28"/>
        </w:rPr>
      </w:pPr>
      <w:r w:rsidRPr="0070387D">
        <w:rPr>
          <w:rFonts w:ascii="Times New Roman" w:hAnsi="Times New Roman"/>
          <w:sz w:val="28"/>
          <w:szCs w:val="28"/>
        </w:rPr>
        <w:lastRenderedPageBreak/>
        <w:t>Приложение № 1</w:t>
      </w:r>
      <w:r>
        <w:rPr>
          <w:rFonts w:ascii="Times New Roman" w:hAnsi="Times New Roman"/>
          <w:sz w:val="28"/>
          <w:szCs w:val="28"/>
        </w:rPr>
        <w:t xml:space="preserve">к </w:t>
      </w:r>
    </w:p>
    <w:p w:rsidR="00793B6B" w:rsidRDefault="00793B6B" w:rsidP="00793B6B">
      <w:pPr>
        <w:spacing w:after="0" w:line="240" w:lineRule="auto"/>
        <w:jc w:val="right"/>
        <w:rPr>
          <w:rFonts w:ascii="Times New Roman" w:hAnsi="Times New Roman"/>
          <w:sz w:val="28"/>
          <w:szCs w:val="28"/>
        </w:rPr>
      </w:pPr>
      <w:r>
        <w:rPr>
          <w:rFonts w:ascii="Times New Roman" w:hAnsi="Times New Roman"/>
          <w:sz w:val="28"/>
          <w:szCs w:val="28"/>
        </w:rPr>
        <w:t>постановлению администрации</w:t>
      </w:r>
    </w:p>
    <w:p w:rsidR="00793B6B" w:rsidRDefault="00793B6B" w:rsidP="00793B6B">
      <w:pPr>
        <w:spacing w:after="0" w:line="240" w:lineRule="auto"/>
        <w:jc w:val="right"/>
        <w:rPr>
          <w:rFonts w:ascii="Times New Roman" w:hAnsi="Times New Roman"/>
          <w:sz w:val="28"/>
          <w:szCs w:val="28"/>
        </w:rPr>
      </w:pPr>
      <w:r>
        <w:rPr>
          <w:rFonts w:ascii="Times New Roman" w:hAnsi="Times New Roman"/>
          <w:sz w:val="28"/>
          <w:szCs w:val="28"/>
        </w:rPr>
        <w:t>Покровского сельсовета</w:t>
      </w:r>
    </w:p>
    <w:p w:rsidR="00793B6B" w:rsidRPr="0070387D" w:rsidRDefault="00793B6B" w:rsidP="00793B6B">
      <w:pPr>
        <w:spacing w:after="0" w:line="240" w:lineRule="auto"/>
        <w:ind w:firstLine="708"/>
        <w:jc w:val="right"/>
        <w:rPr>
          <w:rFonts w:ascii="Times New Roman" w:hAnsi="Times New Roman"/>
          <w:sz w:val="28"/>
          <w:szCs w:val="28"/>
        </w:rPr>
      </w:pPr>
      <w:r w:rsidRPr="0070387D">
        <w:rPr>
          <w:rFonts w:ascii="Times New Roman" w:hAnsi="Times New Roman"/>
          <w:sz w:val="28"/>
          <w:szCs w:val="28"/>
        </w:rPr>
        <w:t>от</w:t>
      </w:r>
      <w:r>
        <w:rPr>
          <w:rFonts w:ascii="Times New Roman" w:hAnsi="Times New Roman"/>
          <w:sz w:val="28"/>
          <w:szCs w:val="28"/>
        </w:rPr>
        <w:t xml:space="preserve"> 30.10.2019г.</w:t>
      </w:r>
      <w:r w:rsidRPr="0070387D">
        <w:rPr>
          <w:rFonts w:ascii="Times New Roman" w:hAnsi="Times New Roman"/>
          <w:sz w:val="28"/>
          <w:szCs w:val="28"/>
        </w:rPr>
        <w:t>№</w:t>
      </w:r>
      <w:r>
        <w:rPr>
          <w:rFonts w:ascii="Times New Roman" w:hAnsi="Times New Roman"/>
          <w:sz w:val="28"/>
          <w:szCs w:val="28"/>
        </w:rPr>
        <w:t xml:space="preserve"> 53</w:t>
      </w:r>
    </w:p>
    <w:p w:rsidR="00793B6B" w:rsidRPr="0070387D"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Pr="006D55EB" w:rsidRDefault="00793B6B" w:rsidP="00793B6B">
      <w:pPr>
        <w:jc w:val="both"/>
        <w:rPr>
          <w:b/>
          <w:sz w:val="28"/>
          <w:szCs w:val="28"/>
        </w:rPr>
      </w:pPr>
    </w:p>
    <w:p w:rsidR="00793B6B"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4F566E">
        <w:rPr>
          <w:rFonts w:ascii="Times New Roman" w:hAnsi="Times New Roman"/>
          <w:b/>
          <w:sz w:val="28"/>
          <w:szCs w:val="28"/>
        </w:rPr>
        <w:t xml:space="preserve">ГРАФИК </w:t>
      </w:r>
    </w:p>
    <w:p w:rsidR="00793B6B" w:rsidRPr="004F566E" w:rsidRDefault="00793B6B" w:rsidP="0079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4F566E">
        <w:rPr>
          <w:rFonts w:ascii="Times New Roman" w:hAnsi="Times New Roman"/>
          <w:b/>
          <w:sz w:val="28"/>
          <w:szCs w:val="28"/>
        </w:rPr>
        <w:t>аттестации работников учреждений культуры</w:t>
      </w:r>
      <w:r>
        <w:rPr>
          <w:rFonts w:ascii="Times New Roman" w:hAnsi="Times New Roman"/>
          <w:b/>
          <w:sz w:val="28"/>
          <w:szCs w:val="28"/>
        </w:rPr>
        <w:t xml:space="preserve"> Покровского сельсовета</w:t>
      </w:r>
      <w:r w:rsidRPr="004F566E">
        <w:rPr>
          <w:rFonts w:ascii="Times New Roman" w:hAnsi="Times New Roman"/>
          <w:b/>
          <w:sz w:val="28"/>
          <w:szCs w:val="28"/>
        </w:rPr>
        <w:t xml:space="preserve"> </w:t>
      </w:r>
      <w:r>
        <w:rPr>
          <w:rFonts w:ascii="Times New Roman" w:hAnsi="Times New Roman"/>
          <w:b/>
          <w:sz w:val="28"/>
          <w:szCs w:val="28"/>
        </w:rPr>
        <w:t xml:space="preserve"> </w:t>
      </w:r>
      <w:r w:rsidRPr="004F566E">
        <w:rPr>
          <w:rFonts w:ascii="Times New Roman" w:hAnsi="Times New Roman"/>
          <w:b/>
          <w:sz w:val="28"/>
          <w:szCs w:val="28"/>
        </w:rPr>
        <w:t>Чановского района Новосибирской области</w:t>
      </w:r>
    </w:p>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2"/>
        <w:gridCol w:w="1317"/>
        <w:gridCol w:w="1985"/>
        <w:gridCol w:w="1559"/>
        <w:gridCol w:w="1559"/>
        <w:gridCol w:w="1418"/>
        <w:gridCol w:w="1418"/>
      </w:tblGrid>
      <w:tr w:rsidR="00793B6B" w:rsidRPr="004F566E" w:rsidTr="00793B6B">
        <w:tc>
          <w:tcPr>
            <w:tcW w:w="492"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 xml:space="preserve">№ </w:t>
            </w:r>
            <w:proofErr w:type="spellStart"/>
            <w:proofErr w:type="gramStart"/>
            <w:r w:rsidRPr="004F566E">
              <w:rPr>
                <w:rFonts w:ascii="Times New Roman" w:hAnsi="Times New Roman"/>
                <w:sz w:val="24"/>
                <w:szCs w:val="24"/>
              </w:rPr>
              <w:t>п</w:t>
            </w:r>
            <w:proofErr w:type="spellEnd"/>
            <w:proofErr w:type="gramEnd"/>
            <w:r w:rsidRPr="004F566E">
              <w:rPr>
                <w:rFonts w:ascii="Times New Roman" w:hAnsi="Times New Roman"/>
                <w:sz w:val="24"/>
                <w:szCs w:val="24"/>
              </w:rPr>
              <w:t>/</w:t>
            </w:r>
            <w:proofErr w:type="spellStart"/>
            <w:r w:rsidRPr="004F566E">
              <w:rPr>
                <w:rFonts w:ascii="Times New Roman" w:hAnsi="Times New Roman"/>
                <w:sz w:val="24"/>
                <w:szCs w:val="24"/>
              </w:rPr>
              <w:t>п</w:t>
            </w:r>
            <w:proofErr w:type="spellEnd"/>
          </w:p>
        </w:tc>
        <w:tc>
          <w:tcPr>
            <w:tcW w:w="1317"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 xml:space="preserve">Наименование </w:t>
            </w:r>
            <w:r>
              <w:rPr>
                <w:rFonts w:ascii="Times New Roman" w:hAnsi="Times New Roman"/>
                <w:sz w:val="24"/>
                <w:szCs w:val="24"/>
              </w:rPr>
              <w:t>учреждения</w:t>
            </w:r>
          </w:p>
        </w:tc>
        <w:tc>
          <w:tcPr>
            <w:tcW w:w="1985" w:type="dxa"/>
          </w:tcPr>
          <w:p w:rsidR="00793B6B" w:rsidRPr="004F566E" w:rsidRDefault="00793B6B" w:rsidP="00793B6B">
            <w:pPr>
              <w:jc w:val="both"/>
              <w:rPr>
                <w:rFonts w:ascii="Times New Roman" w:hAnsi="Times New Roman"/>
                <w:sz w:val="24"/>
                <w:szCs w:val="24"/>
              </w:rPr>
            </w:pPr>
            <w:r>
              <w:rPr>
                <w:rFonts w:ascii="Times New Roman" w:hAnsi="Times New Roman"/>
                <w:sz w:val="24"/>
                <w:szCs w:val="24"/>
              </w:rPr>
              <w:t>ФИО работника, должность</w:t>
            </w:r>
          </w:p>
        </w:tc>
        <w:tc>
          <w:tcPr>
            <w:tcW w:w="1559"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Дата, время проведения аттестации</w:t>
            </w:r>
          </w:p>
        </w:tc>
        <w:tc>
          <w:tcPr>
            <w:tcW w:w="1559"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Место проведения аттестации</w:t>
            </w:r>
          </w:p>
        </w:tc>
        <w:tc>
          <w:tcPr>
            <w:tcW w:w="1418"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Дата предоставления отзыва руководителей</w:t>
            </w:r>
          </w:p>
        </w:tc>
        <w:tc>
          <w:tcPr>
            <w:tcW w:w="1418" w:type="dxa"/>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 xml:space="preserve">ФИО руководителя, ответственного за составление </w:t>
            </w:r>
            <w:r>
              <w:rPr>
                <w:rFonts w:ascii="Times New Roman" w:hAnsi="Times New Roman"/>
                <w:sz w:val="24"/>
                <w:szCs w:val="24"/>
              </w:rPr>
              <w:t xml:space="preserve">представления </w:t>
            </w:r>
          </w:p>
        </w:tc>
      </w:tr>
      <w:tr w:rsidR="00793B6B" w:rsidRPr="004F566E" w:rsidTr="00793B6B">
        <w:trPr>
          <w:trHeight w:val="1192"/>
        </w:trPr>
        <w:tc>
          <w:tcPr>
            <w:tcW w:w="492" w:type="dxa"/>
            <w:vMerge w:val="restart"/>
          </w:tcPr>
          <w:p w:rsidR="00793B6B" w:rsidRPr="004F566E" w:rsidRDefault="00793B6B" w:rsidP="00793B6B">
            <w:pPr>
              <w:jc w:val="both"/>
              <w:rPr>
                <w:rFonts w:ascii="Times New Roman" w:hAnsi="Times New Roman"/>
                <w:sz w:val="24"/>
                <w:szCs w:val="24"/>
              </w:rPr>
            </w:pPr>
            <w:r w:rsidRPr="004F566E">
              <w:rPr>
                <w:rFonts w:ascii="Times New Roman" w:hAnsi="Times New Roman"/>
                <w:sz w:val="24"/>
                <w:szCs w:val="24"/>
              </w:rPr>
              <w:t>1</w:t>
            </w:r>
          </w:p>
        </w:tc>
        <w:tc>
          <w:tcPr>
            <w:tcW w:w="1317" w:type="dxa"/>
            <w:vMerge w:val="restart"/>
          </w:tcPr>
          <w:p w:rsidR="00793B6B" w:rsidRPr="004F566E" w:rsidRDefault="00793B6B" w:rsidP="00793B6B">
            <w:pPr>
              <w:jc w:val="both"/>
              <w:rPr>
                <w:rFonts w:ascii="Times New Roman" w:hAnsi="Times New Roman"/>
                <w:sz w:val="24"/>
                <w:szCs w:val="24"/>
              </w:rPr>
            </w:pPr>
            <w:r>
              <w:rPr>
                <w:rFonts w:ascii="Times New Roman" w:hAnsi="Times New Roman"/>
                <w:sz w:val="24"/>
                <w:szCs w:val="24"/>
              </w:rPr>
              <w:t>МКУК</w:t>
            </w:r>
          </w:p>
        </w:tc>
        <w:tc>
          <w:tcPr>
            <w:tcW w:w="1985" w:type="dxa"/>
          </w:tcPr>
          <w:p w:rsidR="00793B6B" w:rsidRPr="00211742" w:rsidRDefault="00793B6B" w:rsidP="00793B6B">
            <w:pPr>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r>
      <w:tr w:rsidR="00793B6B" w:rsidRPr="004F566E" w:rsidTr="00793B6B">
        <w:trPr>
          <w:trHeight w:val="1266"/>
        </w:trPr>
        <w:tc>
          <w:tcPr>
            <w:tcW w:w="492" w:type="dxa"/>
            <w:vMerge/>
          </w:tcPr>
          <w:p w:rsidR="00793B6B" w:rsidRPr="004F566E" w:rsidRDefault="00793B6B" w:rsidP="00793B6B">
            <w:pPr>
              <w:jc w:val="both"/>
              <w:rPr>
                <w:rFonts w:ascii="Times New Roman" w:hAnsi="Times New Roman"/>
                <w:sz w:val="24"/>
                <w:szCs w:val="24"/>
              </w:rPr>
            </w:pPr>
          </w:p>
        </w:tc>
        <w:tc>
          <w:tcPr>
            <w:tcW w:w="1317" w:type="dxa"/>
            <w:vMerge/>
          </w:tcPr>
          <w:p w:rsidR="00793B6B" w:rsidRDefault="00793B6B" w:rsidP="00793B6B">
            <w:pPr>
              <w:jc w:val="both"/>
              <w:rPr>
                <w:rFonts w:ascii="Times New Roman" w:hAnsi="Times New Roman"/>
                <w:sz w:val="24"/>
                <w:szCs w:val="24"/>
              </w:rPr>
            </w:pPr>
          </w:p>
        </w:tc>
        <w:tc>
          <w:tcPr>
            <w:tcW w:w="1985" w:type="dxa"/>
          </w:tcPr>
          <w:p w:rsidR="00793B6B" w:rsidRPr="00211742" w:rsidRDefault="00793B6B" w:rsidP="00793B6B">
            <w:pPr>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r>
      <w:tr w:rsidR="00793B6B" w:rsidRPr="004F566E" w:rsidTr="00793B6B">
        <w:trPr>
          <w:trHeight w:val="1116"/>
        </w:trPr>
        <w:tc>
          <w:tcPr>
            <w:tcW w:w="492" w:type="dxa"/>
            <w:vMerge/>
          </w:tcPr>
          <w:p w:rsidR="00793B6B" w:rsidRPr="004F566E" w:rsidRDefault="00793B6B" w:rsidP="00793B6B">
            <w:pPr>
              <w:jc w:val="both"/>
              <w:rPr>
                <w:rFonts w:ascii="Times New Roman" w:hAnsi="Times New Roman"/>
                <w:sz w:val="24"/>
                <w:szCs w:val="24"/>
              </w:rPr>
            </w:pPr>
          </w:p>
        </w:tc>
        <w:tc>
          <w:tcPr>
            <w:tcW w:w="1317" w:type="dxa"/>
            <w:vMerge/>
          </w:tcPr>
          <w:p w:rsidR="00793B6B" w:rsidRDefault="00793B6B" w:rsidP="00793B6B">
            <w:pPr>
              <w:jc w:val="both"/>
              <w:rPr>
                <w:rFonts w:ascii="Times New Roman" w:hAnsi="Times New Roman"/>
                <w:sz w:val="24"/>
                <w:szCs w:val="24"/>
              </w:rPr>
            </w:pPr>
          </w:p>
        </w:tc>
        <w:tc>
          <w:tcPr>
            <w:tcW w:w="1985" w:type="dxa"/>
          </w:tcPr>
          <w:p w:rsidR="00793B6B" w:rsidRPr="00211742" w:rsidRDefault="00793B6B" w:rsidP="00793B6B">
            <w:pPr>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559"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c>
          <w:tcPr>
            <w:tcW w:w="1418" w:type="dxa"/>
          </w:tcPr>
          <w:p w:rsidR="00793B6B" w:rsidRPr="00211742" w:rsidRDefault="00793B6B" w:rsidP="00793B6B">
            <w:pPr>
              <w:jc w:val="both"/>
              <w:rPr>
                <w:rFonts w:ascii="Times New Roman" w:hAnsi="Times New Roman"/>
                <w:sz w:val="24"/>
                <w:szCs w:val="24"/>
              </w:rPr>
            </w:pPr>
          </w:p>
        </w:tc>
      </w:tr>
    </w:tbl>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Default="00793B6B" w:rsidP="00793B6B">
      <w:pPr>
        <w:spacing w:after="0" w:line="240" w:lineRule="auto"/>
        <w:jc w:val="both"/>
        <w:rPr>
          <w:rFonts w:ascii="Times New Roman" w:hAnsi="Times New Roman"/>
          <w:sz w:val="28"/>
          <w:szCs w:val="28"/>
        </w:rPr>
      </w:pPr>
    </w:p>
    <w:p w:rsidR="00793B6B" w:rsidRDefault="00793B6B" w:rsidP="00793B6B"/>
    <w:p w:rsidR="00793B6B" w:rsidRDefault="00793B6B" w:rsidP="00793B6B"/>
    <w:p w:rsidR="00793B6B" w:rsidRDefault="00793B6B" w:rsidP="00793B6B"/>
    <w:p w:rsidR="00793B6B" w:rsidRDefault="00793B6B" w:rsidP="00793B6B"/>
    <w:p w:rsidR="00793B6B" w:rsidRDefault="00793B6B" w:rsidP="00793B6B">
      <w:pPr>
        <w:spacing w:after="0" w:line="240" w:lineRule="auto"/>
        <w:jc w:val="right"/>
        <w:rPr>
          <w:rFonts w:ascii="Times New Roman" w:hAnsi="Times New Roman"/>
          <w:sz w:val="28"/>
          <w:szCs w:val="28"/>
        </w:rPr>
      </w:pPr>
      <w:r w:rsidRPr="0070387D">
        <w:rPr>
          <w:rFonts w:ascii="Times New Roman" w:hAnsi="Times New Roman"/>
          <w:sz w:val="28"/>
          <w:szCs w:val="28"/>
        </w:rPr>
        <w:t xml:space="preserve">Приложение № </w:t>
      </w:r>
      <w:r>
        <w:rPr>
          <w:rFonts w:ascii="Times New Roman" w:hAnsi="Times New Roman"/>
          <w:sz w:val="28"/>
          <w:szCs w:val="28"/>
        </w:rPr>
        <w:t xml:space="preserve">2к </w:t>
      </w:r>
    </w:p>
    <w:p w:rsidR="00793B6B" w:rsidRDefault="00793B6B" w:rsidP="00793B6B">
      <w:pPr>
        <w:spacing w:after="0" w:line="240" w:lineRule="auto"/>
        <w:jc w:val="right"/>
        <w:rPr>
          <w:rFonts w:ascii="Times New Roman" w:hAnsi="Times New Roman"/>
          <w:sz w:val="28"/>
          <w:szCs w:val="28"/>
        </w:rPr>
      </w:pPr>
      <w:r>
        <w:rPr>
          <w:rFonts w:ascii="Times New Roman" w:hAnsi="Times New Roman"/>
          <w:sz w:val="28"/>
          <w:szCs w:val="28"/>
        </w:rPr>
        <w:lastRenderedPageBreak/>
        <w:t>постановлению администрации</w:t>
      </w:r>
    </w:p>
    <w:p w:rsidR="00793B6B" w:rsidRDefault="00793B6B" w:rsidP="00793B6B">
      <w:pPr>
        <w:spacing w:after="0" w:line="240" w:lineRule="auto"/>
        <w:jc w:val="right"/>
        <w:rPr>
          <w:rFonts w:ascii="Times New Roman" w:hAnsi="Times New Roman"/>
          <w:sz w:val="28"/>
          <w:szCs w:val="28"/>
        </w:rPr>
      </w:pPr>
      <w:r>
        <w:rPr>
          <w:rFonts w:ascii="Times New Roman" w:hAnsi="Times New Roman"/>
          <w:sz w:val="28"/>
          <w:szCs w:val="28"/>
        </w:rPr>
        <w:t>Покровского сельсовета</w:t>
      </w:r>
    </w:p>
    <w:p w:rsidR="00793B6B" w:rsidRDefault="00793B6B" w:rsidP="00793B6B">
      <w:pPr>
        <w:spacing w:after="0" w:line="240" w:lineRule="auto"/>
        <w:ind w:firstLine="708"/>
        <w:jc w:val="right"/>
        <w:rPr>
          <w:rFonts w:ascii="Times New Roman" w:hAnsi="Times New Roman"/>
          <w:sz w:val="28"/>
          <w:szCs w:val="28"/>
        </w:rPr>
      </w:pPr>
      <w:r w:rsidRPr="0070387D">
        <w:rPr>
          <w:rFonts w:ascii="Times New Roman" w:hAnsi="Times New Roman"/>
          <w:sz w:val="28"/>
          <w:szCs w:val="28"/>
        </w:rPr>
        <w:t>от</w:t>
      </w:r>
      <w:r>
        <w:rPr>
          <w:rFonts w:ascii="Times New Roman" w:hAnsi="Times New Roman"/>
          <w:sz w:val="28"/>
          <w:szCs w:val="28"/>
        </w:rPr>
        <w:t xml:space="preserve"> 30.10.2019г.</w:t>
      </w:r>
      <w:r w:rsidRPr="0070387D">
        <w:rPr>
          <w:rFonts w:ascii="Times New Roman" w:hAnsi="Times New Roman"/>
          <w:sz w:val="28"/>
          <w:szCs w:val="28"/>
        </w:rPr>
        <w:t>№</w:t>
      </w:r>
      <w:r>
        <w:rPr>
          <w:rFonts w:ascii="Times New Roman" w:hAnsi="Times New Roman"/>
          <w:sz w:val="28"/>
          <w:szCs w:val="28"/>
        </w:rPr>
        <w:t xml:space="preserve"> 53</w:t>
      </w:r>
    </w:p>
    <w:p w:rsidR="00793B6B" w:rsidRDefault="00793B6B" w:rsidP="00793B6B">
      <w:pPr>
        <w:spacing w:after="0" w:line="240" w:lineRule="auto"/>
        <w:ind w:firstLine="708"/>
        <w:jc w:val="right"/>
        <w:rPr>
          <w:rFonts w:ascii="Times New Roman" w:hAnsi="Times New Roman"/>
          <w:sz w:val="28"/>
          <w:szCs w:val="28"/>
        </w:rPr>
      </w:pPr>
    </w:p>
    <w:p w:rsidR="00793B6B" w:rsidRDefault="00793B6B" w:rsidP="00793B6B">
      <w:pPr>
        <w:spacing w:after="0" w:line="240" w:lineRule="auto"/>
        <w:ind w:firstLine="708"/>
        <w:rPr>
          <w:rFonts w:ascii="Times New Roman" w:hAnsi="Times New Roman"/>
          <w:sz w:val="28"/>
          <w:szCs w:val="28"/>
        </w:rPr>
      </w:pPr>
    </w:p>
    <w:p w:rsidR="00793B6B" w:rsidRPr="009162AE" w:rsidRDefault="00793B6B" w:rsidP="00793B6B">
      <w:pPr>
        <w:spacing w:after="0" w:line="240" w:lineRule="auto"/>
        <w:ind w:firstLine="708"/>
        <w:jc w:val="center"/>
        <w:rPr>
          <w:rFonts w:ascii="Times New Roman" w:hAnsi="Times New Roman" w:cs="Times New Roman"/>
          <w:sz w:val="28"/>
          <w:szCs w:val="28"/>
        </w:rPr>
      </w:pPr>
      <w:r w:rsidRPr="009162AE">
        <w:rPr>
          <w:rFonts w:ascii="Times New Roman" w:hAnsi="Times New Roman" w:cs="Times New Roman"/>
          <w:sz w:val="28"/>
          <w:szCs w:val="28"/>
        </w:rPr>
        <w:t>Состав</w:t>
      </w:r>
      <w:r w:rsidRPr="009162AE">
        <w:rPr>
          <w:rFonts w:ascii="Times New Roman" w:hAnsi="Times New Roman" w:cs="Times New Roman"/>
          <w:color w:val="000000"/>
          <w:sz w:val="28"/>
          <w:szCs w:val="28"/>
        </w:rPr>
        <w:t xml:space="preserve">   аттестационной комиссии по   аттестации работников учреждений культуры Покровского сельсовета Чановского района Новосибирской области</w:t>
      </w:r>
    </w:p>
    <w:p w:rsidR="00793B6B" w:rsidRDefault="00793B6B" w:rsidP="00793B6B">
      <w:pPr>
        <w:jc w:val="both"/>
      </w:pPr>
      <w:r>
        <w:t xml:space="preserve"> </w:t>
      </w:r>
    </w:p>
    <w:p w:rsidR="00793B6B" w:rsidRDefault="00793B6B" w:rsidP="00793B6B">
      <w:pPr>
        <w:jc w:val="both"/>
      </w:pPr>
    </w:p>
    <w:p w:rsidR="00793B6B" w:rsidRDefault="00793B6B" w:rsidP="00793B6B">
      <w:pPr>
        <w:jc w:val="both"/>
        <w:rPr>
          <w:rFonts w:ascii="Times New Roman" w:hAnsi="Times New Roman" w:cs="Times New Roman"/>
          <w:sz w:val="28"/>
          <w:szCs w:val="28"/>
        </w:rPr>
      </w:pPr>
      <w:r w:rsidRPr="002E46DA">
        <w:rPr>
          <w:rFonts w:ascii="Times New Roman" w:hAnsi="Times New Roman" w:cs="Times New Roman"/>
          <w:sz w:val="28"/>
          <w:szCs w:val="28"/>
        </w:rPr>
        <w:t>Председатель комиссии</w:t>
      </w:r>
      <w:r>
        <w:rPr>
          <w:rFonts w:ascii="Times New Roman" w:hAnsi="Times New Roman" w:cs="Times New Roman"/>
          <w:sz w:val="28"/>
          <w:szCs w:val="28"/>
        </w:rPr>
        <w:t xml:space="preserve"> - Семченко П.В. –глава Покровского сельсовета;</w:t>
      </w:r>
    </w:p>
    <w:p w:rsidR="00793B6B" w:rsidRDefault="00793B6B" w:rsidP="00793B6B">
      <w:pPr>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обанова Е.А.- соц.работник;</w:t>
      </w:r>
    </w:p>
    <w:p w:rsidR="00793B6B" w:rsidRDefault="00793B6B" w:rsidP="00793B6B">
      <w:pPr>
        <w:jc w:val="both"/>
        <w:rPr>
          <w:rFonts w:ascii="Times New Roman" w:hAnsi="Times New Roman" w:cs="Times New Roman"/>
          <w:sz w:val="28"/>
          <w:szCs w:val="28"/>
        </w:rPr>
      </w:pPr>
      <w:r>
        <w:rPr>
          <w:rFonts w:ascii="Times New Roman" w:hAnsi="Times New Roman" w:cs="Times New Roman"/>
          <w:sz w:val="28"/>
          <w:szCs w:val="28"/>
        </w:rPr>
        <w:t>Секретарь комиссии - Маркова Н.А. – специалист администрации Покровского сельсовета;</w:t>
      </w:r>
    </w:p>
    <w:p w:rsidR="00793B6B" w:rsidRDefault="00793B6B" w:rsidP="00793B6B">
      <w:pPr>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793B6B" w:rsidRDefault="00793B6B" w:rsidP="00793B6B">
      <w:pPr>
        <w:jc w:val="both"/>
        <w:rPr>
          <w:rFonts w:ascii="Times New Roman" w:hAnsi="Times New Roman" w:cs="Times New Roman"/>
          <w:sz w:val="28"/>
          <w:szCs w:val="28"/>
        </w:rPr>
      </w:pPr>
      <w:proofErr w:type="spellStart"/>
      <w:r>
        <w:rPr>
          <w:rFonts w:ascii="Times New Roman" w:hAnsi="Times New Roman" w:cs="Times New Roman"/>
          <w:sz w:val="28"/>
          <w:szCs w:val="28"/>
        </w:rPr>
        <w:t>Камаева</w:t>
      </w:r>
      <w:proofErr w:type="spellEnd"/>
      <w:r>
        <w:rPr>
          <w:rFonts w:ascii="Times New Roman" w:hAnsi="Times New Roman" w:cs="Times New Roman"/>
          <w:sz w:val="28"/>
          <w:szCs w:val="28"/>
        </w:rPr>
        <w:t xml:space="preserve"> С.В. –начальник отдела молодежной политики;</w:t>
      </w:r>
    </w:p>
    <w:p w:rsidR="00793B6B" w:rsidRPr="002E46DA" w:rsidRDefault="00793B6B" w:rsidP="00793B6B">
      <w:pPr>
        <w:jc w:val="both"/>
        <w:rPr>
          <w:rFonts w:ascii="Times New Roman" w:hAnsi="Times New Roman" w:cs="Times New Roman"/>
          <w:sz w:val="28"/>
          <w:szCs w:val="28"/>
        </w:rPr>
      </w:pPr>
      <w:r>
        <w:rPr>
          <w:rFonts w:ascii="Times New Roman" w:hAnsi="Times New Roman" w:cs="Times New Roman"/>
          <w:sz w:val="28"/>
          <w:szCs w:val="28"/>
        </w:rPr>
        <w:t>Акимов В.А.  – начальник методического отдела.</w:t>
      </w:r>
    </w:p>
    <w:p w:rsidR="00793B6B" w:rsidRDefault="00793B6B" w:rsidP="00793B6B">
      <w:pPr>
        <w:jc w:val="center"/>
        <w:rPr>
          <w:b/>
          <w:sz w:val="28"/>
          <w:szCs w:val="28"/>
        </w:rPr>
      </w:pPr>
      <w:r>
        <w:rPr>
          <w:b/>
          <w:sz w:val="28"/>
          <w:szCs w:val="28"/>
        </w:rPr>
        <w:t>АДМИНИСТРАЦИЯ</w:t>
      </w:r>
    </w:p>
    <w:p w:rsidR="00793B6B" w:rsidRDefault="00793B6B" w:rsidP="00793B6B">
      <w:pPr>
        <w:jc w:val="center"/>
        <w:rPr>
          <w:b/>
          <w:sz w:val="28"/>
          <w:szCs w:val="28"/>
        </w:rPr>
      </w:pPr>
      <w:r>
        <w:rPr>
          <w:b/>
          <w:sz w:val="28"/>
          <w:szCs w:val="28"/>
        </w:rPr>
        <w:t>ПОКРОВСКОГО СЕЛЬСОВЕТА</w:t>
      </w:r>
    </w:p>
    <w:p w:rsidR="00793B6B" w:rsidRDefault="00793B6B" w:rsidP="00793B6B">
      <w:pPr>
        <w:jc w:val="center"/>
        <w:rPr>
          <w:b/>
          <w:sz w:val="28"/>
          <w:szCs w:val="28"/>
        </w:rPr>
      </w:pPr>
      <w:r>
        <w:rPr>
          <w:b/>
          <w:sz w:val="28"/>
          <w:szCs w:val="28"/>
        </w:rPr>
        <w:t>ЧАНОВСКОГО РАЙОНА НОВОСИБИРСКОЙ ОБЛАСТИ</w:t>
      </w:r>
    </w:p>
    <w:p w:rsidR="00793B6B" w:rsidRDefault="00793B6B" w:rsidP="00793B6B">
      <w:pPr>
        <w:jc w:val="center"/>
        <w:rPr>
          <w:b/>
          <w:sz w:val="28"/>
          <w:szCs w:val="28"/>
        </w:rPr>
      </w:pPr>
    </w:p>
    <w:p w:rsidR="00793B6B" w:rsidRDefault="00793B6B" w:rsidP="00793B6B">
      <w:pPr>
        <w:jc w:val="center"/>
        <w:rPr>
          <w:b/>
          <w:sz w:val="28"/>
          <w:szCs w:val="28"/>
        </w:rPr>
      </w:pPr>
    </w:p>
    <w:p w:rsidR="00793B6B" w:rsidRDefault="00793B6B" w:rsidP="00793B6B">
      <w:pPr>
        <w:jc w:val="center"/>
        <w:rPr>
          <w:b/>
          <w:sz w:val="28"/>
          <w:szCs w:val="28"/>
        </w:rPr>
      </w:pPr>
      <w:r>
        <w:rPr>
          <w:b/>
          <w:sz w:val="28"/>
          <w:szCs w:val="28"/>
        </w:rPr>
        <w:t>ПОСТАНОВЛЕНИЕ</w:t>
      </w:r>
    </w:p>
    <w:p w:rsidR="00793B6B" w:rsidRDefault="00793B6B" w:rsidP="00793B6B">
      <w:pPr>
        <w:jc w:val="center"/>
        <w:rPr>
          <w:b/>
          <w:sz w:val="28"/>
          <w:szCs w:val="28"/>
        </w:rPr>
      </w:pPr>
    </w:p>
    <w:p w:rsidR="00793B6B" w:rsidRDefault="00793B6B" w:rsidP="00793B6B">
      <w:pPr>
        <w:jc w:val="center"/>
        <w:rPr>
          <w:b/>
          <w:sz w:val="28"/>
          <w:szCs w:val="28"/>
        </w:rPr>
      </w:pPr>
    </w:p>
    <w:p w:rsidR="00793B6B" w:rsidRDefault="00793B6B" w:rsidP="00793B6B">
      <w:pPr>
        <w:pStyle w:val="a8"/>
        <w:spacing w:before="0" w:beforeAutospacing="0" w:after="0"/>
        <w:jc w:val="center"/>
        <w:rPr>
          <w:sz w:val="28"/>
          <w:szCs w:val="28"/>
        </w:rPr>
      </w:pPr>
      <w:r>
        <w:rPr>
          <w:sz w:val="28"/>
          <w:szCs w:val="28"/>
        </w:rPr>
        <w:t>01.11.2019 г.     №  55</w:t>
      </w:r>
    </w:p>
    <w:p w:rsidR="00793B6B" w:rsidRDefault="00793B6B" w:rsidP="00793B6B">
      <w:pPr>
        <w:pStyle w:val="a8"/>
        <w:spacing w:before="0" w:beforeAutospacing="0" w:after="0"/>
        <w:jc w:val="center"/>
        <w:rPr>
          <w:sz w:val="28"/>
          <w:szCs w:val="28"/>
        </w:rPr>
      </w:pPr>
      <w:r>
        <w:rPr>
          <w:sz w:val="28"/>
          <w:szCs w:val="28"/>
        </w:rPr>
        <w:t xml:space="preserve">Об утверждении  основных направлений бюджетной и налоговой политики Покровского сельсовета Чановского района Новосибирской области на 2020 год и плановый период 2021 и 2022 годов  </w:t>
      </w:r>
    </w:p>
    <w:p w:rsidR="00793B6B" w:rsidRDefault="00793B6B" w:rsidP="00793B6B">
      <w:pPr>
        <w:pStyle w:val="a8"/>
        <w:spacing w:before="0" w:beforeAutospacing="0" w:after="0"/>
        <w:jc w:val="center"/>
        <w:rPr>
          <w:sz w:val="28"/>
          <w:szCs w:val="28"/>
        </w:rPr>
      </w:pPr>
    </w:p>
    <w:p w:rsidR="00793B6B" w:rsidRDefault="00793B6B" w:rsidP="00793B6B">
      <w:pPr>
        <w:pStyle w:val="ConsPlusTitle"/>
        <w:widowControl/>
        <w:ind w:firstLine="709"/>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В целях разработки проекта бюджета Покровского сельсовета Чановского района Новосибирской области на 2020 год и на плановый период  2021 - 2022 годов, в соответствии с требованиями пункта 2 статьи </w:t>
      </w:r>
      <w:r>
        <w:rPr>
          <w:rFonts w:ascii="Times New Roman" w:hAnsi="Times New Roman" w:cs="Times New Roman"/>
          <w:b w:val="0"/>
          <w:sz w:val="28"/>
          <w:szCs w:val="28"/>
        </w:rPr>
        <w:lastRenderedPageBreak/>
        <w:t>172 Бюджетного кодекса Российской Федерации, руководствуясь Посланием Президента Российской Федерации Федеральному Собранию Российской Федерации «О бюджетной политике в 2014 - 2016 годах», Уставом Покровского сельсовета Чановского района Новосибирской области ПОСТАНОВЛЯЕТ:</w:t>
      </w:r>
      <w:proofErr w:type="gramEnd"/>
    </w:p>
    <w:p w:rsidR="00793B6B" w:rsidRPr="00F9734A" w:rsidRDefault="00793B6B" w:rsidP="00793B6B">
      <w:pPr>
        <w:adjustRightInd w:val="0"/>
        <w:ind w:firstLine="709"/>
        <w:jc w:val="both"/>
        <w:rPr>
          <w:rFonts w:ascii="Times New Roman" w:hAnsi="Times New Roman" w:cs="Times New Roman"/>
          <w:sz w:val="28"/>
          <w:szCs w:val="28"/>
        </w:rPr>
      </w:pPr>
      <w:r w:rsidRPr="00F9734A">
        <w:rPr>
          <w:rFonts w:ascii="Times New Roman" w:hAnsi="Times New Roman" w:cs="Times New Roman"/>
          <w:sz w:val="28"/>
          <w:szCs w:val="28"/>
        </w:rPr>
        <w:t>1.Утвердить основные направления бюджетной и налоговой политики Покровского сельсовета Чановского района Новосибирской области на 2020 год и плановый период 2021 и 2022 годов  (далее – Основные направления бюджетной и налоговой политики), согласно приложению.</w:t>
      </w:r>
    </w:p>
    <w:p w:rsidR="00793B6B" w:rsidRPr="00F9734A" w:rsidRDefault="00793B6B" w:rsidP="00793B6B">
      <w:pPr>
        <w:adjustRightInd w:val="0"/>
        <w:ind w:firstLine="709"/>
        <w:jc w:val="both"/>
        <w:rPr>
          <w:rFonts w:ascii="Times New Roman" w:hAnsi="Times New Roman" w:cs="Times New Roman"/>
          <w:sz w:val="28"/>
          <w:szCs w:val="28"/>
        </w:rPr>
      </w:pPr>
      <w:r w:rsidRPr="00F9734A">
        <w:rPr>
          <w:rFonts w:ascii="Times New Roman" w:hAnsi="Times New Roman" w:cs="Times New Roman"/>
          <w:sz w:val="28"/>
          <w:szCs w:val="28"/>
        </w:rPr>
        <w:t xml:space="preserve">2.Специалисту 1 разряда администрации Покровского сельсовета Чановского района  Новосибирской области  обеспечить разработку проекта бюджета Покровского сельсовета Чановского района Новосибирской области на основе основных направлений бюджетной и налоговой политики Покровского сельсовета Чановского района Новосибирской области на 2020 год и плановый период 2021 и 2022 годов.  </w:t>
      </w:r>
    </w:p>
    <w:p w:rsidR="00793B6B" w:rsidRPr="00F9734A" w:rsidRDefault="00793B6B" w:rsidP="00793B6B">
      <w:pPr>
        <w:ind w:firstLine="709"/>
        <w:jc w:val="both"/>
        <w:rPr>
          <w:rFonts w:ascii="Times New Roman" w:hAnsi="Times New Roman" w:cs="Times New Roman"/>
          <w:sz w:val="28"/>
          <w:szCs w:val="28"/>
        </w:rPr>
      </w:pPr>
      <w:r w:rsidRPr="00F9734A">
        <w:rPr>
          <w:rFonts w:ascii="Times New Roman" w:hAnsi="Times New Roman" w:cs="Times New Roman"/>
          <w:sz w:val="28"/>
          <w:szCs w:val="28"/>
        </w:rPr>
        <w:t>3.Настоящее постановление подлежит официальному опубликованию и вступает в силу со дня, следующего за днем его опубликования.</w:t>
      </w:r>
    </w:p>
    <w:p w:rsidR="00793B6B" w:rsidRPr="00F9734A" w:rsidRDefault="00793B6B" w:rsidP="00793B6B">
      <w:pPr>
        <w:ind w:firstLine="720"/>
        <w:jc w:val="both"/>
        <w:rPr>
          <w:rFonts w:ascii="Times New Roman" w:hAnsi="Times New Roman" w:cs="Times New Roman"/>
          <w:sz w:val="28"/>
          <w:szCs w:val="28"/>
        </w:rPr>
      </w:pPr>
      <w:r w:rsidRPr="00F9734A">
        <w:rPr>
          <w:rFonts w:ascii="Times New Roman" w:hAnsi="Times New Roman" w:cs="Times New Roman"/>
          <w:sz w:val="28"/>
          <w:szCs w:val="28"/>
        </w:rPr>
        <w:t>4.</w:t>
      </w:r>
      <w:proofErr w:type="gramStart"/>
      <w:r w:rsidRPr="00F9734A">
        <w:rPr>
          <w:rFonts w:ascii="Times New Roman" w:hAnsi="Times New Roman" w:cs="Times New Roman"/>
          <w:sz w:val="28"/>
          <w:szCs w:val="28"/>
        </w:rPr>
        <w:t>Контроль за</w:t>
      </w:r>
      <w:proofErr w:type="gramEnd"/>
      <w:r w:rsidRPr="00F9734A">
        <w:rPr>
          <w:rFonts w:ascii="Times New Roman" w:hAnsi="Times New Roman" w:cs="Times New Roman"/>
          <w:sz w:val="28"/>
          <w:szCs w:val="28"/>
        </w:rPr>
        <w:t xml:space="preserve"> выполнением постановления оставляю за собой. </w:t>
      </w:r>
    </w:p>
    <w:p w:rsidR="00793B6B" w:rsidRPr="00F9734A" w:rsidRDefault="00793B6B" w:rsidP="00793B6B">
      <w:pPr>
        <w:autoSpaceDE w:val="0"/>
        <w:autoSpaceDN w:val="0"/>
        <w:adjustRightInd w:val="0"/>
        <w:jc w:val="both"/>
        <w:outlineLvl w:val="3"/>
        <w:rPr>
          <w:rFonts w:ascii="Times New Roman" w:hAnsi="Times New Roman" w:cs="Times New Roman"/>
          <w:sz w:val="28"/>
          <w:szCs w:val="28"/>
        </w:rPr>
      </w:pPr>
    </w:p>
    <w:p w:rsidR="00793B6B" w:rsidRPr="00F9734A" w:rsidRDefault="00793B6B" w:rsidP="00793B6B">
      <w:pPr>
        <w:ind w:firstLine="720"/>
        <w:jc w:val="both"/>
        <w:rPr>
          <w:rFonts w:ascii="Times New Roman" w:hAnsi="Times New Roman" w:cs="Times New Roman"/>
          <w:sz w:val="28"/>
          <w:szCs w:val="28"/>
        </w:rPr>
      </w:pPr>
    </w:p>
    <w:p w:rsidR="00793B6B" w:rsidRPr="00F9734A" w:rsidRDefault="00793B6B" w:rsidP="00793B6B">
      <w:pPr>
        <w:ind w:firstLine="720"/>
        <w:jc w:val="both"/>
        <w:rPr>
          <w:rFonts w:ascii="Times New Roman" w:hAnsi="Times New Roman" w:cs="Times New Roman"/>
          <w:sz w:val="28"/>
          <w:szCs w:val="28"/>
        </w:rPr>
      </w:pPr>
    </w:p>
    <w:p w:rsidR="00793B6B" w:rsidRPr="00F9734A" w:rsidRDefault="00793B6B" w:rsidP="00F9734A">
      <w:pPr>
        <w:spacing w:after="0"/>
        <w:jc w:val="both"/>
        <w:rPr>
          <w:rFonts w:ascii="Times New Roman" w:hAnsi="Times New Roman" w:cs="Times New Roman"/>
          <w:sz w:val="28"/>
          <w:szCs w:val="28"/>
        </w:rPr>
      </w:pPr>
      <w:r w:rsidRPr="00F9734A">
        <w:rPr>
          <w:rFonts w:ascii="Times New Roman" w:hAnsi="Times New Roman" w:cs="Times New Roman"/>
          <w:sz w:val="28"/>
          <w:szCs w:val="28"/>
        </w:rPr>
        <w:t>Глава Покровского сельсовета</w:t>
      </w:r>
    </w:p>
    <w:p w:rsidR="00793B6B" w:rsidRPr="00F9734A" w:rsidRDefault="00793B6B" w:rsidP="00F9734A">
      <w:pPr>
        <w:spacing w:after="0"/>
        <w:jc w:val="both"/>
        <w:rPr>
          <w:rFonts w:ascii="Times New Roman" w:hAnsi="Times New Roman" w:cs="Times New Roman"/>
          <w:sz w:val="28"/>
          <w:szCs w:val="28"/>
        </w:rPr>
      </w:pPr>
      <w:r w:rsidRPr="00F9734A">
        <w:rPr>
          <w:rFonts w:ascii="Times New Roman" w:hAnsi="Times New Roman" w:cs="Times New Roman"/>
          <w:sz w:val="28"/>
          <w:szCs w:val="28"/>
        </w:rPr>
        <w:t>Чановского района                                                              Семченко П.В.</w:t>
      </w:r>
    </w:p>
    <w:p w:rsidR="00793B6B" w:rsidRPr="00F9734A" w:rsidRDefault="00793B6B" w:rsidP="00F9734A">
      <w:pPr>
        <w:spacing w:after="0"/>
        <w:jc w:val="both"/>
        <w:rPr>
          <w:rFonts w:ascii="Times New Roman" w:hAnsi="Times New Roman" w:cs="Times New Roman"/>
          <w:sz w:val="28"/>
          <w:szCs w:val="28"/>
        </w:rPr>
      </w:pPr>
      <w:r w:rsidRPr="00F9734A">
        <w:rPr>
          <w:rFonts w:ascii="Times New Roman" w:hAnsi="Times New Roman" w:cs="Times New Roman"/>
          <w:sz w:val="28"/>
          <w:szCs w:val="28"/>
        </w:rPr>
        <w:t xml:space="preserve">Новосибирской области                                                                         </w:t>
      </w:r>
      <w:r w:rsidRPr="00F9734A">
        <w:rPr>
          <w:rFonts w:ascii="Times New Roman" w:hAnsi="Times New Roman" w:cs="Times New Roman"/>
          <w:sz w:val="27"/>
          <w:szCs w:val="27"/>
        </w:rPr>
        <w:t xml:space="preserve"> </w:t>
      </w:r>
    </w:p>
    <w:p w:rsidR="00793B6B" w:rsidRPr="00F9734A" w:rsidRDefault="00793B6B" w:rsidP="00F9734A">
      <w:pPr>
        <w:pStyle w:val="a8"/>
        <w:spacing w:after="0" w:afterAutospacing="0"/>
        <w:ind w:firstLine="547"/>
      </w:pPr>
    </w:p>
    <w:p w:rsidR="00793B6B" w:rsidRDefault="00793B6B" w:rsidP="00F9734A">
      <w:pPr>
        <w:spacing w:after="0"/>
      </w:pPr>
      <w:r>
        <w:t xml:space="preserve">Маркова Н.А. </w:t>
      </w:r>
    </w:p>
    <w:p w:rsidR="00793B6B" w:rsidRDefault="00793B6B" w:rsidP="00F9734A">
      <w:pPr>
        <w:spacing w:after="0"/>
      </w:pPr>
      <w:r>
        <w:t>32-445</w:t>
      </w:r>
    </w:p>
    <w:p w:rsidR="00793B6B" w:rsidRDefault="00793B6B" w:rsidP="00F9734A">
      <w:pPr>
        <w:spacing w:after="0"/>
        <w:jc w:val="center"/>
        <w:rPr>
          <w:sz w:val="28"/>
          <w:szCs w:val="28"/>
        </w:rPr>
      </w:pPr>
    </w:p>
    <w:p w:rsidR="00793B6B" w:rsidRDefault="00793B6B" w:rsidP="00793B6B">
      <w:pPr>
        <w:jc w:val="right"/>
        <w:rPr>
          <w:sz w:val="28"/>
          <w:szCs w:val="28"/>
        </w:rPr>
      </w:pPr>
    </w:p>
    <w:p w:rsidR="00793B6B" w:rsidRDefault="00793B6B" w:rsidP="00793B6B">
      <w:pPr>
        <w:jc w:val="right"/>
        <w:rPr>
          <w:sz w:val="28"/>
          <w:szCs w:val="28"/>
        </w:rPr>
      </w:pPr>
    </w:p>
    <w:p w:rsidR="00793B6B" w:rsidRDefault="00793B6B" w:rsidP="00793B6B">
      <w:pPr>
        <w:jc w:val="right"/>
        <w:rPr>
          <w:sz w:val="28"/>
          <w:szCs w:val="28"/>
        </w:rPr>
      </w:pP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t>Утверждено</w:t>
      </w: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t>Постановлением администрации</w:t>
      </w: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t>Покровского  сельсовета</w:t>
      </w: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t>Чановского района</w:t>
      </w: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lastRenderedPageBreak/>
        <w:t>Новосибирской области</w:t>
      </w:r>
    </w:p>
    <w:p w:rsidR="00793B6B" w:rsidRPr="00F9734A" w:rsidRDefault="00793B6B" w:rsidP="00793B6B">
      <w:pPr>
        <w:jc w:val="right"/>
        <w:rPr>
          <w:rFonts w:ascii="Times New Roman" w:hAnsi="Times New Roman" w:cs="Times New Roman"/>
          <w:sz w:val="28"/>
          <w:szCs w:val="28"/>
        </w:rPr>
      </w:pPr>
      <w:r w:rsidRPr="00F9734A">
        <w:rPr>
          <w:rFonts w:ascii="Times New Roman" w:hAnsi="Times New Roman" w:cs="Times New Roman"/>
          <w:sz w:val="28"/>
          <w:szCs w:val="28"/>
        </w:rPr>
        <w:t>От 01</w:t>
      </w:r>
      <w:r w:rsidRPr="00F9734A">
        <w:rPr>
          <w:rFonts w:ascii="Times New Roman" w:hAnsi="Times New Roman" w:cs="Times New Roman"/>
          <w:color w:val="000000"/>
          <w:sz w:val="28"/>
          <w:szCs w:val="28"/>
        </w:rPr>
        <w:t xml:space="preserve"> ноября 2019 г. №55 </w:t>
      </w:r>
    </w:p>
    <w:p w:rsidR="00793B6B" w:rsidRPr="00F9734A" w:rsidRDefault="00793B6B" w:rsidP="00793B6B">
      <w:pPr>
        <w:pStyle w:val="a8"/>
        <w:spacing w:after="240"/>
        <w:jc w:val="right"/>
      </w:pP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ОСНОВНЫЕ НАПРАВЛЕНИЯ</w:t>
      </w: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 xml:space="preserve">БЮДЖЕТНОЙ И НАЛОГОВОЙ ПОЛИТИКИ </w:t>
      </w: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ПОКРОВСКОГО СЕЛЬСОВЕТА</w:t>
      </w: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ЧАНОВСКОГО РАЙОНА</w:t>
      </w: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НОВОСИБИРСКОЙ ОБЛАСТИ</w:t>
      </w:r>
    </w:p>
    <w:p w:rsidR="00793B6B" w:rsidRPr="00F9734A" w:rsidRDefault="00793B6B" w:rsidP="00793B6B">
      <w:pPr>
        <w:jc w:val="center"/>
        <w:rPr>
          <w:rFonts w:ascii="Times New Roman" w:hAnsi="Times New Roman" w:cs="Times New Roman"/>
          <w:sz w:val="28"/>
          <w:szCs w:val="28"/>
        </w:rPr>
      </w:pPr>
      <w:r w:rsidRPr="00F9734A">
        <w:rPr>
          <w:rFonts w:ascii="Times New Roman" w:hAnsi="Times New Roman" w:cs="Times New Roman"/>
          <w:sz w:val="28"/>
          <w:szCs w:val="28"/>
        </w:rPr>
        <w:t>НА 2020 ГОД И ПЛАНОВЫЙ ПЕРИОД 2021, 2022 ГОДОВ</w:t>
      </w:r>
    </w:p>
    <w:p w:rsidR="00793B6B" w:rsidRPr="00F9734A" w:rsidRDefault="00793B6B" w:rsidP="00793B6B">
      <w:pPr>
        <w:pStyle w:val="a8"/>
        <w:spacing w:after="202"/>
        <w:jc w:val="both"/>
        <w:rPr>
          <w:sz w:val="28"/>
          <w:szCs w:val="28"/>
        </w:rPr>
      </w:pPr>
      <w:r w:rsidRPr="00F9734A">
        <w:rPr>
          <w:sz w:val="28"/>
          <w:szCs w:val="28"/>
        </w:rPr>
        <w:t>Основные направления бюджетной и налоговой политики администрации Покровского сельсовета Чановского района Новосибирской области на 2020 год и плановый период 2021 и 2022 годов подготовлены в соответствии со статьей 172, 184.2 Бюджетного кодекса Российской Федерации</w:t>
      </w:r>
      <w:proofErr w:type="gramStart"/>
      <w:r w:rsidRPr="00F9734A">
        <w:rPr>
          <w:sz w:val="28"/>
          <w:szCs w:val="28"/>
        </w:rPr>
        <w:t xml:space="preserve"> ,</w:t>
      </w:r>
      <w:proofErr w:type="gramEnd"/>
      <w:r w:rsidRPr="00F9734A">
        <w:rPr>
          <w:sz w:val="28"/>
          <w:szCs w:val="28"/>
        </w:rPr>
        <w:t xml:space="preserve"> Бюджетным посланием Президента Российской федерации о бюджетной политике в 2014 – 2016 годах, положением о бюджетном процессе в администрации Покровского сельсовета Чановского района Новосибирской области </w:t>
      </w:r>
      <w:r w:rsidRPr="00F9734A">
        <w:rPr>
          <w:sz w:val="28"/>
          <w:szCs w:val="28"/>
          <w:shd w:val="clear" w:color="auto" w:fill="FFFFFF"/>
        </w:rPr>
        <w:t>, утвержденным Решением четвертого созыва двадцать третьей сессии Совета депутатов Покровского сельсовета Чановского района Новосибирской области от 22 июня 2012 года № 101.</w:t>
      </w:r>
    </w:p>
    <w:p w:rsidR="00793B6B" w:rsidRPr="00F9734A" w:rsidRDefault="00793B6B" w:rsidP="00793B6B">
      <w:pPr>
        <w:jc w:val="center"/>
        <w:rPr>
          <w:rFonts w:ascii="Times New Roman" w:hAnsi="Times New Roman" w:cs="Times New Roman"/>
          <w:b/>
          <w:sz w:val="28"/>
          <w:szCs w:val="28"/>
        </w:rPr>
      </w:pPr>
      <w:r w:rsidRPr="00F9734A">
        <w:rPr>
          <w:rFonts w:ascii="Times New Roman" w:hAnsi="Times New Roman" w:cs="Times New Roman"/>
          <w:b/>
          <w:sz w:val="28"/>
          <w:szCs w:val="28"/>
        </w:rPr>
        <w:t>I. Основные итоги бюджетной политики</w:t>
      </w:r>
    </w:p>
    <w:p w:rsidR="00793B6B" w:rsidRPr="00F9734A" w:rsidRDefault="00793B6B" w:rsidP="00793B6B">
      <w:pPr>
        <w:jc w:val="center"/>
        <w:rPr>
          <w:rFonts w:ascii="Times New Roman" w:hAnsi="Times New Roman" w:cs="Times New Roman"/>
          <w:b/>
          <w:sz w:val="28"/>
          <w:szCs w:val="28"/>
        </w:rPr>
      </w:pPr>
      <w:r w:rsidRPr="00F9734A">
        <w:rPr>
          <w:rFonts w:ascii="Times New Roman" w:hAnsi="Times New Roman" w:cs="Times New Roman"/>
          <w:b/>
          <w:sz w:val="28"/>
          <w:szCs w:val="28"/>
        </w:rPr>
        <w:t>в 2018 году и первом полугодии 2019 года</w:t>
      </w:r>
    </w:p>
    <w:p w:rsidR="00793B6B" w:rsidRDefault="00793B6B" w:rsidP="00793B6B">
      <w:pPr>
        <w:pStyle w:val="a8"/>
        <w:spacing w:after="202"/>
        <w:jc w:val="both"/>
        <w:rPr>
          <w:sz w:val="28"/>
          <w:szCs w:val="28"/>
        </w:rPr>
      </w:pPr>
      <w:r>
        <w:rPr>
          <w:sz w:val="28"/>
          <w:szCs w:val="28"/>
        </w:rPr>
        <w:t>Проводимая администрацией Покровского сельсовета Чановского района Новосибирской области бюджетная политика, направленная на развитие налогового потенциала и концентрацию ресурсов на решение приоритетных задач социально-экономического развития, способствовала достижению позитивных результатов исполнения местного бюджета за 2018 год.</w:t>
      </w:r>
    </w:p>
    <w:p w:rsidR="00793B6B" w:rsidRDefault="00793B6B" w:rsidP="00793B6B">
      <w:pPr>
        <w:pStyle w:val="a8"/>
        <w:spacing w:after="202"/>
        <w:jc w:val="both"/>
        <w:rPr>
          <w:sz w:val="28"/>
          <w:szCs w:val="28"/>
        </w:rPr>
      </w:pPr>
      <w:r>
        <w:rPr>
          <w:sz w:val="28"/>
          <w:szCs w:val="28"/>
        </w:rPr>
        <w:t>Исполнение местного бюджета обеспечено по предусмотренным Бюджетным кодексом Российской Федерации единым правилам организации бюджетного процесса, с соблюдением установленных им процедур и ограничений, в том числе по объему долга и дефицита бюджета.</w:t>
      </w:r>
    </w:p>
    <w:p w:rsidR="00793B6B" w:rsidRDefault="00793B6B" w:rsidP="00793B6B">
      <w:pPr>
        <w:pStyle w:val="a8"/>
        <w:spacing w:after="202"/>
        <w:jc w:val="both"/>
        <w:rPr>
          <w:sz w:val="28"/>
          <w:szCs w:val="28"/>
        </w:rPr>
      </w:pPr>
      <w:r>
        <w:rPr>
          <w:sz w:val="28"/>
          <w:szCs w:val="28"/>
        </w:rPr>
        <w:t>Исполнение местного бюджета за 2018 год составило по доходам</w:t>
      </w:r>
      <w:r>
        <w:rPr>
          <w:color w:val="FF0000"/>
          <w:sz w:val="28"/>
          <w:szCs w:val="28"/>
        </w:rPr>
        <w:t xml:space="preserve"> </w:t>
      </w:r>
      <w:r>
        <w:rPr>
          <w:sz w:val="28"/>
          <w:szCs w:val="28"/>
        </w:rPr>
        <w:t>4793,9 тыс. рублей с увеличением к уровню 2017 года на 153,6 тыс. рублей или на 3,3 процента и по расходам – в сумме 4719,9 тыс. рублей с увеличением к уровню 2017 года на 70,1 тыс. рублей или на 1,5 процента.</w:t>
      </w:r>
    </w:p>
    <w:p w:rsidR="00793B6B" w:rsidRDefault="00793B6B" w:rsidP="00793B6B">
      <w:pPr>
        <w:pStyle w:val="a8"/>
        <w:spacing w:after="202"/>
        <w:rPr>
          <w:sz w:val="28"/>
          <w:szCs w:val="28"/>
        </w:rPr>
      </w:pPr>
      <w:r>
        <w:rPr>
          <w:sz w:val="28"/>
          <w:szCs w:val="28"/>
        </w:rPr>
        <w:lastRenderedPageBreak/>
        <w:t xml:space="preserve">Собственные налоговые и неналоговые доходы местного бюджета поселения исполнены в сумме  520,7 тыс. рублей или  100,0 процентов к плану. </w:t>
      </w:r>
    </w:p>
    <w:p w:rsidR="00793B6B" w:rsidRDefault="00793B6B" w:rsidP="00793B6B">
      <w:pPr>
        <w:pStyle w:val="a8"/>
        <w:spacing w:after="202"/>
        <w:jc w:val="both"/>
        <w:rPr>
          <w:sz w:val="28"/>
          <w:szCs w:val="28"/>
        </w:rPr>
      </w:pPr>
      <w:r>
        <w:rPr>
          <w:sz w:val="28"/>
          <w:szCs w:val="28"/>
        </w:rPr>
        <w:t>Бюджетная политика в сфере расходов местного бюджета направлена на решение социальных и экономических задач поселения.</w:t>
      </w:r>
    </w:p>
    <w:p w:rsidR="00793B6B" w:rsidRDefault="00793B6B" w:rsidP="00793B6B">
      <w:pPr>
        <w:pStyle w:val="a8"/>
        <w:spacing w:after="202"/>
        <w:jc w:val="both"/>
        <w:rPr>
          <w:sz w:val="28"/>
          <w:szCs w:val="28"/>
        </w:rPr>
      </w:pPr>
      <w:r>
        <w:rPr>
          <w:sz w:val="28"/>
          <w:szCs w:val="28"/>
        </w:rPr>
        <w:t>Бюджет поселения исполнен преимущественно на основе программно-целевого метода планирования.</w:t>
      </w:r>
    </w:p>
    <w:p w:rsidR="00793B6B" w:rsidRDefault="00793B6B" w:rsidP="00793B6B">
      <w:pPr>
        <w:pStyle w:val="a8"/>
        <w:spacing w:after="202"/>
        <w:jc w:val="both"/>
        <w:rPr>
          <w:sz w:val="28"/>
          <w:szCs w:val="28"/>
        </w:rPr>
      </w:pPr>
      <w:r>
        <w:rPr>
          <w:sz w:val="28"/>
          <w:szCs w:val="28"/>
        </w:rPr>
        <w:t>Просроченная задолженность по бюджетным обязательствам местного бюджета отсутствует.</w:t>
      </w:r>
    </w:p>
    <w:p w:rsidR="00793B6B" w:rsidRDefault="00793B6B" w:rsidP="00793B6B">
      <w:pPr>
        <w:pStyle w:val="a8"/>
        <w:spacing w:after="202"/>
        <w:jc w:val="both"/>
        <w:rPr>
          <w:sz w:val="28"/>
          <w:szCs w:val="28"/>
        </w:rPr>
      </w:pPr>
      <w:r>
        <w:rPr>
          <w:sz w:val="28"/>
          <w:szCs w:val="28"/>
        </w:rPr>
        <w:t xml:space="preserve">Администрацией Покровского сельсовета Чановского района Новосибирской области в 2013 году принята и начала свою реализацию Программа по повышению эффективности бюджетных расходов  Покровского сельсовета Чановского района Новосибирской области на период до 2016 года, утвержденная постановлением Администрации Покровского сельсовета Чановского района Новосибирской области от 20.10.2013 </w:t>
      </w:r>
      <w:r>
        <w:rPr>
          <w:sz w:val="28"/>
          <w:szCs w:val="28"/>
          <w:lang w:val="en-US"/>
        </w:rPr>
        <w:t>N</w:t>
      </w:r>
      <w:r w:rsidRPr="00F315D9">
        <w:rPr>
          <w:sz w:val="28"/>
          <w:szCs w:val="28"/>
        </w:rPr>
        <w:t xml:space="preserve"> </w:t>
      </w:r>
      <w:r>
        <w:rPr>
          <w:sz w:val="28"/>
          <w:szCs w:val="28"/>
        </w:rPr>
        <w:t>39а.</w:t>
      </w:r>
    </w:p>
    <w:p w:rsidR="00793B6B" w:rsidRDefault="00793B6B" w:rsidP="00793B6B">
      <w:pPr>
        <w:pStyle w:val="a8"/>
        <w:spacing w:after="202"/>
        <w:jc w:val="both"/>
        <w:rPr>
          <w:sz w:val="28"/>
          <w:szCs w:val="28"/>
        </w:rPr>
      </w:pPr>
      <w:r>
        <w:rPr>
          <w:sz w:val="28"/>
          <w:szCs w:val="28"/>
        </w:rPr>
        <w:t>В целях дальнейшего повышения эффективности предоставления муниципальных услуг администрацией Покровского сельсовета Чановского района Новосибирской области с 2010 года проводятся мероприятия по подготовке нормативно-правовой базы для реализации Федерального закона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Приняты муниципальные правовые акты администрации Покровского сельсовета Чановского района Новосибирской области, предусматривающие изменение финансового обеспечения бюджетных учреждений с расширенным объемом прав, оказывающих муниципальные услуги.</w:t>
      </w:r>
    </w:p>
    <w:p w:rsidR="00793B6B" w:rsidRDefault="00793B6B" w:rsidP="00793B6B">
      <w:pPr>
        <w:jc w:val="center"/>
        <w:rPr>
          <w:b/>
          <w:sz w:val="28"/>
          <w:szCs w:val="28"/>
        </w:rPr>
      </w:pPr>
      <w:r>
        <w:rPr>
          <w:b/>
          <w:sz w:val="28"/>
          <w:szCs w:val="28"/>
        </w:rPr>
        <w:t xml:space="preserve">II. </w:t>
      </w:r>
      <w:proofErr w:type="gramStart"/>
      <w:r>
        <w:rPr>
          <w:b/>
          <w:sz w:val="28"/>
          <w:szCs w:val="28"/>
        </w:rPr>
        <w:t>Основные задачи бюджетной и налоговой</w:t>
      </w:r>
      <w:proofErr w:type="gramEnd"/>
    </w:p>
    <w:p w:rsidR="00793B6B" w:rsidRDefault="00793B6B" w:rsidP="00793B6B">
      <w:pPr>
        <w:jc w:val="center"/>
        <w:rPr>
          <w:b/>
          <w:sz w:val="28"/>
          <w:szCs w:val="28"/>
        </w:rPr>
      </w:pPr>
      <w:r>
        <w:rPr>
          <w:b/>
          <w:sz w:val="28"/>
          <w:szCs w:val="28"/>
        </w:rPr>
        <w:t>политики на 2020 год и дальнейшую перспективу до 2022 года</w:t>
      </w:r>
    </w:p>
    <w:p w:rsidR="00793B6B" w:rsidRDefault="00793B6B" w:rsidP="00793B6B">
      <w:pPr>
        <w:pStyle w:val="a8"/>
        <w:spacing w:after="202"/>
        <w:jc w:val="both"/>
        <w:rPr>
          <w:sz w:val="28"/>
          <w:szCs w:val="28"/>
        </w:rPr>
      </w:pPr>
      <w:r>
        <w:rPr>
          <w:sz w:val="28"/>
          <w:szCs w:val="28"/>
        </w:rPr>
        <w:t>В целях реализации поставленных задач Бюджетным посланием Президента Российской Федерации администрацией поселения предусматривается проведение эффективной бюджетной политики, направленной на обеспечение необходимого уровня бюджетных доходов, повышение эффективности расходов, совершенствование технологий формирования и исполнения бюджета, обеспечение повышения сбалансированности бюджета за счет ограничения размера его дефицита.</w:t>
      </w:r>
    </w:p>
    <w:p w:rsidR="00793B6B" w:rsidRDefault="00793B6B" w:rsidP="00793B6B">
      <w:pPr>
        <w:pStyle w:val="a8"/>
        <w:spacing w:after="202"/>
        <w:jc w:val="both"/>
        <w:rPr>
          <w:sz w:val="28"/>
          <w:szCs w:val="28"/>
        </w:rPr>
      </w:pPr>
      <w:r>
        <w:rPr>
          <w:sz w:val="28"/>
          <w:szCs w:val="28"/>
        </w:rPr>
        <w:t xml:space="preserve">Приоритетом бюджетной и налоговой политики по-прежнему будет являться улучшение условий жизни населения Покровского сельсовета Чановского района Новосибирской области, адресное решение социальных проблем, </w:t>
      </w:r>
      <w:r>
        <w:rPr>
          <w:sz w:val="28"/>
          <w:szCs w:val="28"/>
        </w:rPr>
        <w:lastRenderedPageBreak/>
        <w:t>обеспечение мер по модернизации социальной и инженерной инфраструктуры, развитие экономического потенциала за счет привлечения инвестиций и обеспечения инициативы участников бюджетного процесса.</w:t>
      </w:r>
    </w:p>
    <w:p w:rsidR="00793B6B" w:rsidRDefault="00793B6B" w:rsidP="00793B6B">
      <w:pPr>
        <w:pStyle w:val="a8"/>
        <w:spacing w:after="202" w:line="331" w:lineRule="atLeast"/>
        <w:jc w:val="both"/>
        <w:rPr>
          <w:sz w:val="28"/>
          <w:szCs w:val="28"/>
        </w:rPr>
      </w:pPr>
      <w:proofErr w:type="gramStart"/>
      <w:r>
        <w:rPr>
          <w:sz w:val="28"/>
          <w:szCs w:val="28"/>
        </w:rPr>
        <w:t>Формирование бюджета поселения будет осуществляться по предусмотренным Бюджетным кодексом Российской Федерации единым правилам организации бюджетного процесса, с соблюдением установленных им процедур и ограничений по объему долга и дефицита бюджета.</w:t>
      </w:r>
      <w:proofErr w:type="gramEnd"/>
    </w:p>
    <w:p w:rsidR="00793B6B" w:rsidRDefault="00793B6B" w:rsidP="00793B6B">
      <w:pPr>
        <w:pStyle w:val="a8"/>
        <w:spacing w:after="202"/>
        <w:jc w:val="both"/>
        <w:rPr>
          <w:sz w:val="28"/>
          <w:szCs w:val="28"/>
        </w:rPr>
      </w:pPr>
      <w:r>
        <w:rPr>
          <w:sz w:val="28"/>
          <w:szCs w:val="28"/>
        </w:rPr>
        <w:t>Продолжится реализация Программы по повышению эффективности бюджетных расходов в Покровском сельсовете Чановского района Новосибирской области на период до 2016 года.</w:t>
      </w:r>
    </w:p>
    <w:p w:rsidR="00793B6B" w:rsidRDefault="00793B6B" w:rsidP="00793B6B">
      <w:pPr>
        <w:pStyle w:val="a8"/>
        <w:spacing w:after="202"/>
        <w:jc w:val="both"/>
        <w:rPr>
          <w:sz w:val="28"/>
          <w:szCs w:val="28"/>
        </w:rPr>
      </w:pPr>
      <w:r>
        <w:rPr>
          <w:sz w:val="28"/>
          <w:szCs w:val="28"/>
        </w:rPr>
        <w:t>Будет продолжена работа по программно-целевому методу бюджетного планирования на основе областных и муниципальных программ исходя из долгосрочных целей социально-экономического развития.</w:t>
      </w:r>
    </w:p>
    <w:p w:rsidR="00793B6B" w:rsidRDefault="00793B6B" w:rsidP="00793B6B">
      <w:pPr>
        <w:pStyle w:val="a8"/>
        <w:spacing w:after="202"/>
        <w:jc w:val="both"/>
        <w:rPr>
          <w:sz w:val="28"/>
          <w:szCs w:val="28"/>
        </w:rPr>
      </w:pPr>
      <w:r>
        <w:rPr>
          <w:sz w:val="28"/>
          <w:szCs w:val="28"/>
        </w:rPr>
        <w:t xml:space="preserve">В условиях стабилизации экономики возобновляется актуальность долгосрочного бюджетного планирования. </w:t>
      </w:r>
      <w:proofErr w:type="gramStart"/>
      <w:r>
        <w:rPr>
          <w:sz w:val="28"/>
          <w:szCs w:val="28"/>
        </w:rPr>
        <w:t>Начиная с формирования бюджета на 2010 год разработка местного бюджета осуществляется</w:t>
      </w:r>
      <w:proofErr w:type="gramEnd"/>
      <w:r>
        <w:rPr>
          <w:sz w:val="28"/>
          <w:szCs w:val="28"/>
        </w:rPr>
        <w:t xml:space="preserve"> на трехлетний период.</w:t>
      </w:r>
    </w:p>
    <w:p w:rsidR="00793B6B" w:rsidRDefault="00793B6B" w:rsidP="00793B6B">
      <w:pPr>
        <w:pStyle w:val="a8"/>
        <w:spacing w:after="202"/>
        <w:jc w:val="both"/>
        <w:rPr>
          <w:sz w:val="28"/>
          <w:szCs w:val="28"/>
        </w:rPr>
      </w:pPr>
      <w:r>
        <w:rPr>
          <w:sz w:val="28"/>
          <w:szCs w:val="28"/>
        </w:rPr>
        <w:t>Для обеспечения экономической стабильности и минимизации бюджетных рисков планирование бюджета поселения на 2020-2022 годы будет осуществляться на основе прогноза социально-экономического развития Покровского сельсовета на 2020-2022 годы, при строгом соблюдении ограничений размера бюджетного дефицита. Это обеспечит безусловность исполнения действующих и взвешенный подход при принятии новых расходных обязательств.</w:t>
      </w:r>
    </w:p>
    <w:p w:rsidR="00793B6B" w:rsidRDefault="00793B6B" w:rsidP="00793B6B">
      <w:pPr>
        <w:pStyle w:val="a8"/>
        <w:spacing w:after="202"/>
        <w:jc w:val="both"/>
        <w:rPr>
          <w:sz w:val="28"/>
          <w:szCs w:val="28"/>
        </w:rPr>
      </w:pPr>
      <w:r>
        <w:rPr>
          <w:sz w:val="28"/>
          <w:szCs w:val="28"/>
        </w:rPr>
        <w:t>Налоговая политика будет нацелена на обеспечение необходимого уровня доходов бюджетной системы, поддержку развития экономики. Основной задачей органов власти является повышение результативности работы по сохранению и развитию налогового потенциала поселения за счет экономически оправданной поддержки предприятий реального сектора экономики, содействия эффективным собственникам в работе по созданию новых производств и рабочих мест, развития малого и среднего бизнеса.</w:t>
      </w:r>
    </w:p>
    <w:p w:rsidR="00793B6B" w:rsidRDefault="00793B6B" w:rsidP="00793B6B">
      <w:pPr>
        <w:pStyle w:val="a8"/>
        <w:spacing w:after="202"/>
        <w:jc w:val="both"/>
        <w:rPr>
          <w:sz w:val="28"/>
          <w:szCs w:val="28"/>
        </w:rPr>
      </w:pPr>
      <w:r>
        <w:rPr>
          <w:sz w:val="28"/>
          <w:szCs w:val="28"/>
        </w:rPr>
        <w:t>Необходимо активизировать работу по увеличению доходов от использования недвижимости, в том числе на основе решения вопросов оформления собственности на земельные участки и недвижимое имущество, их объективной оценки.</w:t>
      </w:r>
    </w:p>
    <w:p w:rsidR="00793B6B" w:rsidRDefault="00793B6B" w:rsidP="00793B6B">
      <w:pPr>
        <w:pStyle w:val="a8"/>
        <w:spacing w:after="202"/>
        <w:jc w:val="both"/>
        <w:rPr>
          <w:sz w:val="28"/>
          <w:szCs w:val="28"/>
        </w:rPr>
      </w:pPr>
      <w:r>
        <w:rPr>
          <w:sz w:val="28"/>
          <w:szCs w:val="28"/>
        </w:rPr>
        <w:t>В современных условиях развития экономики особое внимание будет уделено мобилизации дополнительных бюджетных неналоговых доходов.</w:t>
      </w:r>
      <w:r>
        <w:rPr>
          <w:color w:val="FF6600"/>
          <w:sz w:val="28"/>
          <w:szCs w:val="28"/>
        </w:rPr>
        <w:t xml:space="preserve"> </w:t>
      </w:r>
      <w:r>
        <w:rPr>
          <w:sz w:val="28"/>
          <w:szCs w:val="28"/>
        </w:rPr>
        <w:t xml:space="preserve">Актуальными остаются вопросы повышения собираемости налогов и </w:t>
      </w:r>
      <w:r>
        <w:rPr>
          <w:sz w:val="28"/>
          <w:szCs w:val="28"/>
        </w:rPr>
        <w:lastRenderedPageBreak/>
        <w:t>качества налогового администрирования, проведение оценки эффективности и обоснованности предоставления льгот по местным налогам.</w:t>
      </w:r>
    </w:p>
    <w:p w:rsidR="00793B6B" w:rsidRDefault="00793B6B" w:rsidP="00793B6B">
      <w:pPr>
        <w:pStyle w:val="a8"/>
        <w:spacing w:after="202"/>
        <w:jc w:val="both"/>
        <w:rPr>
          <w:sz w:val="28"/>
          <w:szCs w:val="28"/>
        </w:rPr>
      </w:pPr>
      <w:r>
        <w:rPr>
          <w:sz w:val="28"/>
          <w:szCs w:val="28"/>
        </w:rPr>
        <w:t>Расходы бюджета поселения на 2020 год и дальнейшую перспективу до 2022 года будут формироваться исходя из необходимости решения задач по реализации мероприятий, направленных на оптимизацию текущих расходов бюджета, учитывая повышение качества предоставления гражданам муниципальных услуг, оптимизацию бюджетной сети.</w:t>
      </w:r>
    </w:p>
    <w:p w:rsidR="00793B6B" w:rsidRDefault="00793B6B" w:rsidP="00793B6B">
      <w:pPr>
        <w:pStyle w:val="a8"/>
        <w:spacing w:after="202"/>
        <w:jc w:val="both"/>
        <w:rPr>
          <w:sz w:val="28"/>
          <w:szCs w:val="28"/>
        </w:rPr>
      </w:pPr>
      <w:r>
        <w:rPr>
          <w:sz w:val="28"/>
          <w:szCs w:val="28"/>
        </w:rPr>
        <w:t xml:space="preserve">В предстоящем периоде необходимо продолжить работу по повышению качества и доступности предоставляемых муниципальных услуг. Финансовое обеспечение муниципальных услуг будет предусмотрено в необходимых объемах в параметрах бюджета Покровского сельсовета Чановского района новосибирской области на 2020 год и на плановый период 2021 и 2022 годов. </w:t>
      </w:r>
    </w:p>
    <w:p w:rsidR="00793B6B" w:rsidRDefault="00793B6B" w:rsidP="00793B6B">
      <w:pPr>
        <w:pStyle w:val="a8"/>
        <w:spacing w:after="202"/>
        <w:jc w:val="both"/>
        <w:rPr>
          <w:sz w:val="28"/>
          <w:szCs w:val="28"/>
        </w:rPr>
      </w:pPr>
      <w:r>
        <w:rPr>
          <w:sz w:val="28"/>
          <w:szCs w:val="28"/>
        </w:rPr>
        <w:t>В целях повышения эффективности расходования бюджетных расходов предусматривается продолжить работу по совершенствованию процедуры закупок товаров и услуг для муниципальных нужд на основе приоритетного применения экономичных способов размещения заказа, таких, как открытый конкурс, запрос котировок, открытый аукцион, в том числе в электронной форме.</w:t>
      </w:r>
    </w:p>
    <w:p w:rsidR="00793B6B" w:rsidRDefault="00793B6B" w:rsidP="00793B6B">
      <w:pPr>
        <w:pStyle w:val="a8"/>
        <w:spacing w:after="202"/>
        <w:jc w:val="both"/>
        <w:rPr>
          <w:sz w:val="28"/>
          <w:szCs w:val="28"/>
        </w:rPr>
      </w:pPr>
      <w:r>
        <w:rPr>
          <w:sz w:val="28"/>
          <w:szCs w:val="28"/>
        </w:rPr>
        <w:t>В целях модернизации бюджетного процесса продолжится совершенствование используемых для автоматизации бюджетного процесса информационных систем и размещение информации о деятельности в сети Интернет.</w:t>
      </w:r>
    </w:p>
    <w:p w:rsidR="00793B6B" w:rsidRDefault="00793B6B" w:rsidP="00793B6B">
      <w:pPr>
        <w:pStyle w:val="a8"/>
        <w:spacing w:after="202"/>
        <w:jc w:val="both"/>
        <w:rPr>
          <w:sz w:val="28"/>
          <w:szCs w:val="28"/>
        </w:rPr>
      </w:pPr>
      <w:r>
        <w:rPr>
          <w:sz w:val="28"/>
          <w:szCs w:val="28"/>
        </w:rPr>
        <w:t xml:space="preserve">Особое внимание будет уделено определению критериев эффективности использования бюджетных средств и их мониторингу, </w:t>
      </w:r>
      <w:proofErr w:type="gramStart"/>
      <w:r>
        <w:rPr>
          <w:sz w:val="28"/>
          <w:szCs w:val="28"/>
        </w:rPr>
        <w:t>контролю за</w:t>
      </w:r>
      <w:proofErr w:type="gramEnd"/>
      <w:r>
        <w:rPr>
          <w:sz w:val="28"/>
          <w:szCs w:val="28"/>
        </w:rPr>
        <w:t xml:space="preserve"> реализацией отраслевых систем оплаты труда в бюджетных учреждениях, законности заключения договоров с поставщиками и подрядчиками, достоверности ведения бухгалтерского учета и отчетности, включая проверку обоснованности дебиторской и кредиторской задолженности.</w:t>
      </w:r>
    </w:p>
    <w:p w:rsidR="00793B6B" w:rsidRDefault="00793B6B" w:rsidP="00793B6B">
      <w:pPr>
        <w:rPr>
          <w:b/>
          <w:bCs/>
          <w:sz w:val="28"/>
          <w:szCs w:val="28"/>
        </w:rPr>
      </w:pPr>
    </w:p>
    <w:p w:rsidR="00793B6B" w:rsidRDefault="00793B6B" w:rsidP="00793B6B">
      <w:pPr>
        <w:rPr>
          <w:sz w:val="28"/>
          <w:szCs w:val="28"/>
        </w:rPr>
      </w:pPr>
      <w:r>
        <w:rPr>
          <w:b/>
          <w:bCs/>
          <w:sz w:val="28"/>
          <w:szCs w:val="28"/>
          <w:lang w:val="en-US"/>
        </w:rPr>
        <w:t>III</w:t>
      </w:r>
      <w:r>
        <w:rPr>
          <w:b/>
          <w:bCs/>
          <w:sz w:val="28"/>
          <w:szCs w:val="28"/>
        </w:rPr>
        <w:t>. Основные приоритеты бюджетных расходов.</w:t>
      </w:r>
      <w:r>
        <w:rPr>
          <w:sz w:val="28"/>
          <w:szCs w:val="28"/>
        </w:rPr>
        <w:t xml:space="preserve"> </w:t>
      </w:r>
    </w:p>
    <w:p w:rsidR="00793B6B" w:rsidRDefault="00793B6B" w:rsidP="00793B6B">
      <w:pPr>
        <w:rPr>
          <w:sz w:val="28"/>
          <w:szCs w:val="28"/>
        </w:rPr>
      </w:pPr>
    </w:p>
    <w:p w:rsidR="00793B6B" w:rsidRDefault="00793B6B" w:rsidP="00793B6B">
      <w:pPr>
        <w:jc w:val="center"/>
        <w:rPr>
          <w:sz w:val="28"/>
          <w:szCs w:val="28"/>
        </w:rPr>
      </w:pPr>
      <w:r>
        <w:rPr>
          <w:sz w:val="28"/>
          <w:szCs w:val="28"/>
        </w:rPr>
        <w:t>Бюджетные расходы на 2020 год и дальнейшую перспективу до 2022</w:t>
      </w:r>
    </w:p>
    <w:p w:rsidR="00793B6B" w:rsidRDefault="00793B6B" w:rsidP="00793B6B">
      <w:pPr>
        <w:jc w:val="both"/>
        <w:rPr>
          <w:sz w:val="28"/>
          <w:szCs w:val="28"/>
        </w:rPr>
      </w:pPr>
      <w:r>
        <w:rPr>
          <w:sz w:val="28"/>
          <w:szCs w:val="28"/>
        </w:rPr>
        <w:t>года будут сформированы на основе следующих приоритетных направлений:</w:t>
      </w:r>
    </w:p>
    <w:p w:rsidR="00793B6B" w:rsidRDefault="00793B6B" w:rsidP="00793B6B">
      <w:pPr>
        <w:pStyle w:val="a8"/>
        <w:spacing w:after="202"/>
        <w:jc w:val="both"/>
        <w:rPr>
          <w:sz w:val="28"/>
          <w:szCs w:val="28"/>
        </w:rPr>
      </w:pPr>
      <w:r>
        <w:rPr>
          <w:sz w:val="28"/>
          <w:szCs w:val="28"/>
        </w:rPr>
        <w:t>улучшение условий жизни человека, повышение качества муниципальных услуг;</w:t>
      </w:r>
    </w:p>
    <w:p w:rsidR="00793B6B" w:rsidRDefault="00793B6B" w:rsidP="00793B6B">
      <w:pPr>
        <w:pStyle w:val="a8"/>
        <w:spacing w:after="202"/>
        <w:jc w:val="both"/>
        <w:rPr>
          <w:sz w:val="28"/>
          <w:szCs w:val="28"/>
        </w:rPr>
      </w:pPr>
      <w:r>
        <w:rPr>
          <w:sz w:val="28"/>
          <w:szCs w:val="28"/>
        </w:rPr>
        <w:lastRenderedPageBreak/>
        <w:t>оптимизация расходов бюджета, обеспечение режима эффективного и экономного расходования бюджетных средств.</w:t>
      </w:r>
    </w:p>
    <w:p w:rsidR="00793B6B" w:rsidRDefault="00793B6B" w:rsidP="00793B6B">
      <w:pPr>
        <w:pStyle w:val="a8"/>
        <w:spacing w:before="0" w:beforeAutospacing="0" w:after="202" w:line="317" w:lineRule="atLeast"/>
        <w:jc w:val="both"/>
        <w:rPr>
          <w:sz w:val="28"/>
          <w:szCs w:val="28"/>
        </w:rPr>
      </w:pPr>
      <w:r>
        <w:rPr>
          <w:sz w:val="28"/>
          <w:szCs w:val="28"/>
        </w:rPr>
        <w:t>Бюджет Покровского сельсовета Чановского района Новосибирской области на 2020 год и на плановый период 2021 и 2022 годов формируется, и будет исполняться в условиях внедрения новых форм финансового обеспечения услуг, оказываемых муниципальными (казенными, бюджетными и автономными) учреждениями.</w:t>
      </w:r>
    </w:p>
    <w:p w:rsidR="00793B6B" w:rsidRDefault="00793B6B" w:rsidP="00793B6B">
      <w:pPr>
        <w:jc w:val="center"/>
        <w:rPr>
          <w:b/>
          <w:sz w:val="28"/>
          <w:szCs w:val="28"/>
        </w:rPr>
      </w:pPr>
      <w:r>
        <w:rPr>
          <w:b/>
          <w:sz w:val="28"/>
          <w:szCs w:val="28"/>
          <w:lang w:val="en-US"/>
        </w:rPr>
        <w:t>IV</w:t>
      </w:r>
      <w:r>
        <w:rPr>
          <w:b/>
          <w:sz w:val="28"/>
          <w:szCs w:val="28"/>
        </w:rPr>
        <w:t>. Политика в сфере межбюджетных отношений</w:t>
      </w:r>
    </w:p>
    <w:p w:rsidR="00793B6B" w:rsidRDefault="00793B6B" w:rsidP="00793B6B">
      <w:pPr>
        <w:jc w:val="center"/>
        <w:rPr>
          <w:b/>
          <w:sz w:val="28"/>
          <w:szCs w:val="28"/>
        </w:rPr>
      </w:pPr>
      <w:r>
        <w:rPr>
          <w:b/>
          <w:sz w:val="28"/>
          <w:szCs w:val="28"/>
        </w:rPr>
        <w:t>на 2020 год и дальнейшую перспективу</w:t>
      </w:r>
    </w:p>
    <w:p w:rsidR="00793B6B" w:rsidRDefault="00793B6B" w:rsidP="00793B6B">
      <w:pPr>
        <w:pStyle w:val="western"/>
        <w:spacing w:after="202"/>
        <w:jc w:val="both"/>
        <w:rPr>
          <w:sz w:val="28"/>
          <w:szCs w:val="28"/>
        </w:rPr>
      </w:pPr>
      <w:r>
        <w:rPr>
          <w:sz w:val="28"/>
          <w:szCs w:val="28"/>
        </w:rPr>
        <w:t>Основные усилия в сфере организации межбюджетных отношений будут направлены на обеспечение сбалансированности местного бюджета, проведение органами местного самоуправления поселения эффективной бюджетной политики.</w:t>
      </w:r>
    </w:p>
    <w:p w:rsidR="00793B6B" w:rsidRDefault="00793B6B" w:rsidP="00793B6B">
      <w:pPr>
        <w:pStyle w:val="western"/>
        <w:spacing w:after="202" w:line="252" w:lineRule="auto"/>
        <w:jc w:val="both"/>
        <w:rPr>
          <w:sz w:val="28"/>
          <w:szCs w:val="28"/>
        </w:rPr>
      </w:pPr>
      <w:r>
        <w:rPr>
          <w:sz w:val="28"/>
          <w:szCs w:val="28"/>
        </w:rPr>
        <w:t>В целях повышения эффективности использования бюджетных средств, качества бюджетного процесса и финансового менеджмента необходимо:</w:t>
      </w:r>
    </w:p>
    <w:p w:rsidR="00793B6B" w:rsidRDefault="00793B6B" w:rsidP="00793B6B">
      <w:pPr>
        <w:pStyle w:val="western"/>
        <w:spacing w:after="202" w:line="252" w:lineRule="auto"/>
        <w:jc w:val="both"/>
        <w:rPr>
          <w:sz w:val="28"/>
          <w:szCs w:val="28"/>
        </w:rPr>
      </w:pPr>
      <w:r>
        <w:rPr>
          <w:sz w:val="28"/>
          <w:szCs w:val="28"/>
        </w:rPr>
        <w:t>обеспечить проведение бюджетной политики, нацеленной на повышение уровня благосостояния и комфортности условий проживания населения;</w:t>
      </w:r>
    </w:p>
    <w:p w:rsidR="00793B6B" w:rsidRDefault="00793B6B" w:rsidP="00793B6B">
      <w:pPr>
        <w:pStyle w:val="western"/>
        <w:spacing w:after="202"/>
        <w:jc w:val="both"/>
        <w:rPr>
          <w:sz w:val="28"/>
          <w:szCs w:val="28"/>
        </w:rPr>
      </w:pPr>
      <w:r>
        <w:rPr>
          <w:sz w:val="28"/>
          <w:szCs w:val="28"/>
        </w:rPr>
        <w:t>принять меры по повышению эффективности бюджетного процесса, сбалансированности бюджета, наращиванию налогового потенциала;</w:t>
      </w:r>
    </w:p>
    <w:p w:rsidR="00793B6B" w:rsidRDefault="00793B6B" w:rsidP="00793B6B">
      <w:pPr>
        <w:pStyle w:val="western"/>
        <w:spacing w:after="202"/>
        <w:jc w:val="both"/>
        <w:rPr>
          <w:sz w:val="28"/>
          <w:szCs w:val="28"/>
        </w:rPr>
      </w:pPr>
      <w:r>
        <w:rPr>
          <w:sz w:val="28"/>
          <w:szCs w:val="28"/>
        </w:rPr>
        <w:t>продолжить работу по оптимизации и повышению эффективности бюджетных расходов, в том числе за счет программно-целевых методов бюджетного планирования, перехода к формированию муниципального задания при определении объема бюджетных ассигнований на оказание муниципальных услуг;</w:t>
      </w:r>
    </w:p>
    <w:p w:rsidR="00793B6B" w:rsidRDefault="00793B6B" w:rsidP="00793B6B">
      <w:pPr>
        <w:pStyle w:val="western"/>
        <w:spacing w:after="202"/>
        <w:jc w:val="both"/>
        <w:rPr>
          <w:sz w:val="28"/>
          <w:szCs w:val="28"/>
        </w:rPr>
      </w:pPr>
      <w:r>
        <w:rPr>
          <w:sz w:val="28"/>
          <w:szCs w:val="28"/>
        </w:rPr>
        <w:t>продолжить реализацию муниципальной программы повышения эффективности бюджетных расходов;</w:t>
      </w:r>
    </w:p>
    <w:p w:rsidR="00793B6B" w:rsidRDefault="00793B6B" w:rsidP="00793B6B">
      <w:pPr>
        <w:pStyle w:val="a8"/>
        <w:spacing w:after="202"/>
        <w:jc w:val="both"/>
        <w:rPr>
          <w:sz w:val="28"/>
          <w:szCs w:val="28"/>
        </w:rPr>
      </w:pPr>
      <w:r>
        <w:rPr>
          <w:sz w:val="28"/>
          <w:szCs w:val="28"/>
        </w:rPr>
        <w:t>повышать качество и доступность предоставляемых муниципальных услуг с учетом необходимости принятия и исполнения нормативных правых актов органов местного самоуправления по совершенствованию правового положения муниципальных учреждений, в том числе регламентирующих порядок создания, реорганизации, изменения типа и ликвидации муниципальных автономных, бюджетных и казенных учреждений;</w:t>
      </w:r>
    </w:p>
    <w:p w:rsidR="00793B6B" w:rsidRDefault="00793B6B" w:rsidP="00793B6B">
      <w:pPr>
        <w:pStyle w:val="a8"/>
        <w:spacing w:after="202"/>
        <w:jc w:val="both"/>
        <w:rPr>
          <w:sz w:val="28"/>
          <w:szCs w:val="28"/>
        </w:rPr>
      </w:pPr>
      <w:r>
        <w:rPr>
          <w:sz w:val="28"/>
          <w:szCs w:val="28"/>
        </w:rPr>
        <w:t xml:space="preserve">обеспечить экономное и рациональное использование бюджетных средств, оптимизацию расходов на муниципальное управление, своевременное и в полном объеме исполнение принимаемых бюджетных обязательств, </w:t>
      </w:r>
      <w:r>
        <w:rPr>
          <w:sz w:val="28"/>
          <w:szCs w:val="28"/>
        </w:rPr>
        <w:lastRenderedPageBreak/>
        <w:t>недопущение просроченной кредиторской задолженности по ним, проведение взвешенной политики при принятии новых расходных обязательств с учетом их достоверного финансово-экономического обоснования и возможностей местного бюджета;</w:t>
      </w:r>
    </w:p>
    <w:p w:rsidR="00793B6B" w:rsidRDefault="00793B6B" w:rsidP="00793B6B">
      <w:pPr>
        <w:pStyle w:val="a8"/>
        <w:spacing w:after="202"/>
        <w:jc w:val="both"/>
        <w:rPr>
          <w:sz w:val="28"/>
          <w:szCs w:val="28"/>
        </w:rPr>
      </w:pPr>
      <w:r>
        <w:rPr>
          <w:sz w:val="28"/>
          <w:szCs w:val="28"/>
        </w:rPr>
        <w:t>провести ревизию и актуализацию нормативных правовых актов органов местного самоуправления по осуществлению бюджетного процесса с учетом необходимости принятия мер по повышению инициативы и ответственности участников бюджетного процесса, его эффективности, открытости и подконтрольности;</w:t>
      </w:r>
    </w:p>
    <w:p w:rsidR="00793B6B" w:rsidRDefault="00793B6B" w:rsidP="00793B6B">
      <w:pPr>
        <w:pStyle w:val="western"/>
        <w:spacing w:after="202"/>
        <w:jc w:val="both"/>
        <w:rPr>
          <w:sz w:val="28"/>
          <w:szCs w:val="28"/>
        </w:rPr>
      </w:pPr>
      <w:r>
        <w:rPr>
          <w:sz w:val="28"/>
          <w:szCs w:val="28"/>
        </w:rPr>
        <w:t>обеспечить качество и достоверность бухгалтерского учета и бюджетной отчетности, ведение полноценного автоматизированного бюджетного учета и электронного документооборота;</w:t>
      </w:r>
    </w:p>
    <w:p w:rsidR="00793B6B" w:rsidRDefault="00793B6B" w:rsidP="00793B6B">
      <w:pPr>
        <w:pStyle w:val="western"/>
        <w:spacing w:after="202"/>
        <w:jc w:val="both"/>
        <w:rPr>
          <w:sz w:val="28"/>
          <w:szCs w:val="28"/>
        </w:rPr>
      </w:pPr>
      <w:r>
        <w:rPr>
          <w:sz w:val="28"/>
          <w:szCs w:val="28"/>
        </w:rPr>
        <w:t>осуществлять обмен опытом с успешными муниципальными образованиями, рекомендованными областными органами власти.</w:t>
      </w:r>
    </w:p>
    <w:p w:rsidR="00793B6B" w:rsidRDefault="00793B6B" w:rsidP="00793B6B">
      <w:pPr>
        <w:jc w:val="both"/>
        <w:rPr>
          <w:sz w:val="28"/>
          <w:szCs w:val="28"/>
        </w:rPr>
      </w:pPr>
      <w:proofErr w:type="gramStart"/>
      <w:r>
        <w:rPr>
          <w:sz w:val="28"/>
          <w:szCs w:val="28"/>
        </w:rPr>
        <w:t xml:space="preserve">Использование средств областного бюджета и бюджета района на расходы поселения, а также передача средств бюджета поселения в бюджет Чановского района в виде межбюджетных трансфертов, требует укрепления системы финансового контроля, в том числе за соблюдением бюджетного и налогового законодательства, исполнением переданных полномочий, своевременностью и полнотой выплат зарплат работникам бюджетной сферы, коммунальных расчетов. </w:t>
      </w:r>
      <w:proofErr w:type="gramEnd"/>
    </w:p>
    <w:p w:rsidR="00793B6B" w:rsidRDefault="00793B6B" w:rsidP="00793B6B">
      <w:pPr>
        <w:rPr>
          <w:sz w:val="28"/>
          <w:szCs w:val="28"/>
        </w:rPr>
      </w:pPr>
    </w:p>
    <w:p w:rsidR="00793B6B" w:rsidRDefault="00793B6B" w:rsidP="00793B6B"/>
    <w:p w:rsidR="00793B6B" w:rsidRDefault="00793B6B" w:rsidP="00793B6B">
      <w:pPr>
        <w:pStyle w:val="ab"/>
        <w:spacing w:line="317" w:lineRule="atLeast"/>
        <w:ind w:firstLine="539"/>
        <w:rPr>
          <w:rFonts w:ascii="Times New Roman" w:hAnsi="Times New Roman"/>
          <w:sz w:val="28"/>
          <w:szCs w:val="28"/>
        </w:rPr>
      </w:pPr>
      <w:r>
        <w:rPr>
          <w:rFonts w:ascii="Times New Roman" w:hAnsi="Times New Roman"/>
          <w:sz w:val="28"/>
          <w:szCs w:val="28"/>
        </w:rPr>
        <w:t>АДМИНИСТРАЦИЯ</w:t>
      </w:r>
    </w:p>
    <w:p w:rsidR="00793B6B" w:rsidRDefault="00793B6B" w:rsidP="00793B6B">
      <w:pPr>
        <w:pStyle w:val="ab"/>
        <w:spacing w:line="317" w:lineRule="atLeast"/>
        <w:ind w:firstLine="539"/>
        <w:rPr>
          <w:rFonts w:ascii="Times New Roman" w:hAnsi="Times New Roman"/>
          <w:sz w:val="28"/>
          <w:szCs w:val="28"/>
        </w:rPr>
      </w:pPr>
      <w:r>
        <w:rPr>
          <w:rFonts w:ascii="Times New Roman" w:hAnsi="Times New Roman"/>
          <w:sz w:val="28"/>
          <w:szCs w:val="28"/>
        </w:rPr>
        <w:t>ПОКРОВСКОГО СЕЛЬСОВЕТА</w:t>
      </w:r>
    </w:p>
    <w:p w:rsidR="00793B6B" w:rsidRDefault="00793B6B" w:rsidP="00793B6B">
      <w:pPr>
        <w:pStyle w:val="ab"/>
        <w:spacing w:line="317" w:lineRule="atLeast"/>
        <w:ind w:firstLine="539"/>
        <w:rPr>
          <w:rFonts w:ascii="Times New Roman" w:hAnsi="Times New Roman"/>
          <w:sz w:val="28"/>
          <w:szCs w:val="28"/>
        </w:rPr>
      </w:pPr>
      <w:r>
        <w:rPr>
          <w:rFonts w:ascii="Times New Roman" w:hAnsi="Times New Roman"/>
          <w:sz w:val="28"/>
          <w:szCs w:val="28"/>
        </w:rPr>
        <w:t xml:space="preserve">ЧАНОВСКОГО РАЙОНА </w:t>
      </w:r>
      <w:r>
        <w:rPr>
          <w:rFonts w:ascii="Times New Roman" w:hAnsi="Times New Roman"/>
          <w:sz w:val="28"/>
          <w:szCs w:val="28"/>
        </w:rPr>
        <w:br/>
        <w:t>НОВОСИБИРСКОЙ ОБЛАСТИ</w:t>
      </w:r>
    </w:p>
    <w:p w:rsidR="00793B6B" w:rsidRDefault="00793B6B" w:rsidP="00793B6B">
      <w:pPr>
        <w:spacing w:line="317" w:lineRule="atLeast"/>
        <w:ind w:firstLine="539"/>
        <w:jc w:val="center"/>
        <w:rPr>
          <w:rFonts w:ascii="Times New Roman" w:hAnsi="Times New Roman"/>
          <w:b/>
          <w:sz w:val="28"/>
          <w:szCs w:val="28"/>
        </w:rPr>
      </w:pPr>
    </w:p>
    <w:p w:rsidR="00793B6B" w:rsidRPr="00F9734A" w:rsidRDefault="00793B6B" w:rsidP="00793B6B">
      <w:pPr>
        <w:pStyle w:val="3"/>
        <w:spacing w:before="0" w:line="317" w:lineRule="atLeast"/>
        <w:jc w:val="center"/>
        <w:rPr>
          <w:rFonts w:ascii="Times New Roman" w:hAnsi="Times New Roman"/>
          <w:color w:val="auto"/>
          <w:sz w:val="28"/>
          <w:szCs w:val="28"/>
        </w:rPr>
      </w:pPr>
      <w:r w:rsidRPr="00F9734A">
        <w:rPr>
          <w:rFonts w:ascii="Times New Roman" w:hAnsi="Times New Roman"/>
          <w:color w:val="auto"/>
          <w:sz w:val="28"/>
          <w:szCs w:val="28"/>
        </w:rPr>
        <w:t>ПОСТАНОВЛЕНИЕ</w:t>
      </w:r>
    </w:p>
    <w:p w:rsidR="00793B6B" w:rsidRPr="00F9734A" w:rsidRDefault="00793B6B" w:rsidP="00793B6B">
      <w:pPr>
        <w:pStyle w:val="3"/>
        <w:spacing w:before="0" w:line="317" w:lineRule="atLeast"/>
        <w:jc w:val="both"/>
        <w:rPr>
          <w:rFonts w:ascii="Times New Roman" w:hAnsi="Times New Roman"/>
          <w:b w:val="0"/>
          <w:color w:val="auto"/>
          <w:sz w:val="28"/>
          <w:szCs w:val="28"/>
        </w:rPr>
      </w:pPr>
      <w:r w:rsidRPr="00F9734A">
        <w:rPr>
          <w:rFonts w:ascii="Times New Roman" w:hAnsi="Times New Roman"/>
          <w:b w:val="0"/>
          <w:color w:val="auto"/>
          <w:sz w:val="28"/>
          <w:szCs w:val="28"/>
        </w:rPr>
        <w:t>01.11.2019 г.                                                                                   № 56</w:t>
      </w:r>
    </w:p>
    <w:p w:rsidR="00793B6B" w:rsidRDefault="00793B6B" w:rsidP="00793B6B">
      <w:pPr>
        <w:widowControl w:val="0"/>
        <w:autoSpaceDE w:val="0"/>
        <w:autoSpaceDN w:val="0"/>
        <w:adjustRightInd w:val="0"/>
        <w:spacing w:line="317" w:lineRule="atLeast"/>
        <w:ind w:firstLine="539"/>
        <w:jc w:val="center"/>
        <w:rPr>
          <w:rFonts w:ascii="Times New Roman" w:hAnsi="Times New Roman"/>
          <w:sz w:val="28"/>
          <w:szCs w:val="28"/>
        </w:rPr>
      </w:pPr>
    </w:p>
    <w:p w:rsidR="00793B6B" w:rsidRDefault="00793B6B" w:rsidP="00793B6B">
      <w:pPr>
        <w:shd w:val="clear" w:color="auto" w:fill="FFFFFF"/>
        <w:spacing w:line="317" w:lineRule="atLeast"/>
        <w:ind w:firstLine="539"/>
        <w:jc w:val="center"/>
        <w:rPr>
          <w:rFonts w:ascii="Times New Roman" w:hAnsi="Times New Roman"/>
          <w:sz w:val="28"/>
          <w:szCs w:val="28"/>
        </w:rPr>
      </w:pPr>
      <w:r>
        <w:rPr>
          <w:rFonts w:ascii="Times New Roman" w:hAnsi="Times New Roman"/>
          <w:bCs/>
          <w:sz w:val="28"/>
          <w:szCs w:val="28"/>
          <w:bdr w:val="none" w:sz="0" w:space="0" w:color="auto" w:frame="1"/>
        </w:rPr>
        <w:t>Об утверждении Порядка и Методики планирования бюджетных ассигнований бюджета Покровского сельсовета Чановского района Новосибирской области на очередной год и плановый период</w:t>
      </w:r>
    </w:p>
    <w:p w:rsidR="00793B6B" w:rsidRDefault="00793B6B" w:rsidP="00793B6B">
      <w:pPr>
        <w:autoSpaceDE w:val="0"/>
        <w:autoSpaceDN w:val="0"/>
        <w:adjustRightInd w:val="0"/>
        <w:spacing w:line="317" w:lineRule="atLeast"/>
        <w:jc w:val="both"/>
        <w:rPr>
          <w:rFonts w:ascii="Times New Roman" w:hAnsi="Times New Roman"/>
          <w:sz w:val="28"/>
          <w:szCs w:val="28"/>
        </w:rPr>
      </w:pPr>
    </w:p>
    <w:p w:rsidR="00793B6B" w:rsidRDefault="00793B6B" w:rsidP="00793B6B">
      <w:pPr>
        <w:autoSpaceDE w:val="0"/>
        <w:autoSpaceDN w:val="0"/>
        <w:adjustRightInd w:val="0"/>
        <w:spacing w:line="317" w:lineRule="atLeast"/>
        <w:jc w:val="both"/>
        <w:rPr>
          <w:rFonts w:ascii="Times New Roman" w:hAnsi="Times New Roman"/>
          <w:sz w:val="28"/>
          <w:szCs w:val="28"/>
        </w:rPr>
      </w:pPr>
      <w:r>
        <w:rPr>
          <w:rFonts w:ascii="Times New Roman" w:hAnsi="Times New Roman"/>
          <w:sz w:val="28"/>
          <w:szCs w:val="28"/>
        </w:rPr>
        <w:lastRenderedPageBreak/>
        <w:t xml:space="preserve">         В соответствии со статьей 174.2 Бюджетного кодекса Российской Федерации администрация Покровского сельсовета Чановского района Новосибирской области ПОСТАНОВЛЯЕТ:</w:t>
      </w:r>
    </w:p>
    <w:p w:rsidR="00793B6B" w:rsidRDefault="00793B6B" w:rsidP="00793B6B">
      <w:pPr>
        <w:autoSpaceDE w:val="0"/>
        <w:autoSpaceDN w:val="0"/>
        <w:adjustRightInd w:val="0"/>
        <w:spacing w:line="317" w:lineRule="atLeast"/>
        <w:ind w:firstLine="539"/>
        <w:jc w:val="both"/>
        <w:rPr>
          <w:rFonts w:ascii="Times New Roman" w:hAnsi="Times New Roman"/>
          <w:sz w:val="28"/>
          <w:szCs w:val="28"/>
        </w:rPr>
      </w:pPr>
      <w:r>
        <w:rPr>
          <w:rFonts w:ascii="Times New Roman" w:hAnsi="Times New Roman"/>
          <w:sz w:val="28"/>
          <w:szCs w:val="28"/>
        </w:rPr>
        <w:t>1. Утвердить Порядок планирования бюджетных ассигнований бюджета Покровского сельсовета Чановского района Новосибирской области на очередной год и плановый период.</w:t>
      </w:r>
    </w:p>
    <w:p w:rsidR="00793B6B" w:rsidRDefault="00793B6B" w:rsidP="00793B6B">
      <w:pPr>
        <w:autoSpaceDE w:val="0"/>
        <w:autoSpaceDN w:val="0"/>
        <w:adjustRightInd w:val="0"/>
        <w:spacing w:line="317" w:lineRule="atLeast"/>
        <w:ind w:firstLine="539"/>
        <w:jc w:val="both"/>
        <w:rPr>
          <w:rFonts w:ascii="Times New Roman" w:hAnsi="Times New Roman"/>
          <w:sz w:val="28"/>
          <w:szCs w:val="28"/>
        </w:rPr>
      </w:pPr>
      <w:r>
        <w:rPr>
          <w:rFonts w:ascii="Times New Roman" w:hAnsi="Times New Roman"/>
          <w:sz w:val="28"/>
          <w:szCs w:val="28"/>
        </w:rPr>
        <w:t>2. Утвердить Методику планирования бюджетных ассигнований бюджета Покровского сельсовета Чановского района Новосибирской области на очередной год и плановый период.</w:t>
      </w:r>
    </w:p>
    <w:p w:rsidR="00793B6B" w:rsidRDefault="00793B6B" w:rsidP="00793B6B">
      <w:pPr>
        <w:autoSpaceDE w:val="0"/>
        <w:autoSpaceDN w:val="0"/>
        <w:adjustRightInd w:val="0"/>
        <w:spacing w:line="317" w:lineRule="atLeast"/>
        <w:ind w:firstLine="539"/>
        <w:jc w:val="both"/>
        <w:rPr>
          <w:rFonts w:ascii="Times New Roman" w:hAnsi="Times New Roman"/>
          <w:sz w:val="28"/>
          <w:szCs w:val="28"/>
        </w:rPr>
      </w:pPr>
      <w:r>
        <w:rPr>
          <w:rFonts w:ascii="Times New Roman" w:hAnsi="Times New Roman"/>
          <w:sz w:val="28"/>
          <w:szCs w:val="28"/>
        </w:rPr>
        <w:t>3.Признать утратившим силу Постановление администрации Покровского сельсовета Чановского района Новосибирской области от 14.11.2018 № 48 « О порядке и методике планирования бюджетных ассигнований бюджета Покровского сельсовета Чановского района Новосибирской области на 2019 и на плановый период 2020 и 2021 годов»</w:t>
      </w:r>
    </w:p>
    <w:p w:rsidR="00793B6B" w:rsidRDefault="00793B6B" w:rsidP="00793B6B">
      <w:pPr>
        <w:autoSpaceDE w:val="0"/>
        <w:autoSpaceDN w:val="0"/>
        <w:adjustRightInd w:val="0"/>
        <w:spacing w:line="317" w:lineRule="atLeast"/>
        <w:ind w:firstLine="539"/>
        <w:jc w:val="both"/>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оставляю  за собой.</w:t>
      </w:r>
    </w:p>
    <w:p w:rsidR="00793B6B" w:rsidRDefault="00793B6B" w:rsidP="00793B6B">
      <w:pPr>
        <w:widowControl w:val="0"/>
        <w:autoSpaceDE w:val="0"/>
        <w:autoSpaceDN w:val="0"/>
        <w:adjustRightInd w:val="0"/>
        <w:spacing w:line="317" w:lineRule="atLeast"/>
        <w:ind w:firstLine="539"/>
        <w:rPr>
          <w:rFonts w:ascii="Times New Roman" w:hAnsi="Times New Roman"/>
          <w:sz w:val="28"/>
          <w:szCs w:val="28"/>
        </w:rPr>
      </w:pPr>
    </w:p>
    <w:p w:rsidR="00793B6B" w:rsidRDefault="00793B6B" w:rsidP="00793B6B">
      <w:pPr>
        <w:widowControl w:val="0"/>
        <w:autoSpaceDE w:val="0"/>
        <w:autoSpaceDN w:val="0"/>
        <w:adjustRightInd w:val="0"/>
        <w:spacing w:line="317" w:lineRule="atLeast"/>
        <w:ind w:firstLine="539"/>
        <w:rPr>
          <w:rFonts w:ascii="Times New Roman" w:hAnsi="Times New Roman"/>
          <w:sz w:val="28"/>
          <w:szCs w:val="28"/>
        </w:rPr>
      </w:pPr>
    </w:p>
    <w:p w:rsidR="00793B6B" w:rsidRDefault="00793B6B" w:rsidP="00793B6B">
      <w:pPr>
        <w:widowControl w:val="0"/>
        <w:autoSpaceDE w:val="0"/>
        <w:autoSpaceDN w:val="0"/>
        <w:adjustRightInd w:val="0"/>
        <w:spacing w:line="317" w:lineRule="atLeast"/>
        <w:ind w:firstLine="539"/>
        <w:rPr>
          <w:rFonts w:ascii="Times New Roman" w:hAnsi="Times New Roman"/>
          <w:sz w:val="28"/>
          <w:szCs w:val="28"/>
        </w:rPr>
      </w:pPr>
    </w:p>
    <w:p w:rsidR="00793B6B" w:rsidRDefault="00793B6B" w:rsidP="00793B6B">
      <w:pPr>
        <w:widowControl w:val="0"/>
        <w:autoSpaceDE w:val="0"/>
        <w:autoSpaceDN w:val="0"/>
        <w:adjustRightInd w:val="0"/>
        <w:spacing w:line="317" w:lineRule="atLeast"/>
        <w:ind w:firstLine="539"/>
        <w:rPr>
          <w:rFonts w:ascii="Times New Roman" w:hAnsi="Times New Roman"/>
          <w:sz w:val="28"/>
          <w:szCs w:val="28"/>
        </w:rPr>
      </w:pPr>
    </w:p>
    <w:p w:rsidR="00793B6B" w:rsidRDefault="00793B6B" w:rsidP="00793B6B">
      <w:pPr>
        <w:widowControl w:val="0"/>
        <w:autoSpaceDE w:val="0"/>
        <w:autoSpaceDN w:val="0"/>
        <w:adjustRightInd w:val="0"/>
        <w:spacing w:line="317" w:lineRule="atLeast"/>
        <w:ind w:firstLine="539"/>
        <w:rPr>
          <w:rFonts w:ascii="Times New Roman" w:hAnsi="Times New Roman"/>
          <w:sz w:val="28"/>
          <w:szCs w:val="28"/>
        </w:rPr>
      </w:pPr>
    </w:p>
    <w:p w:rsidR="00793B6B" w:rsidRDefault="00793B6B" w:rsidP="00793B6B">
      <w:pPr>
        <w:jc w:val="both"/>
        <w:rPr>
          <w:rFonts w:ascii="Times New Roman" w:hAnsi="Times New Roman"/>
          <w:sz w:val="28"/>
          <w:szCs w:val="28"/>
        </w:rPr>
      </w:pPr>
      <w:r>
        <w:rPr>
          <w:rFonts w:ascii="Times New Roman" w:hAnsi="Times New Roman"/>
          <w:sz w:val="28"/>
          <w:szCs w:val="28"/>
        </w:rPr>
        <w:t xml:space="preserve"> Глава Покровского сельсовета</w:t>
      </w:r>
    </w:p>
    <w:p w:rsidR="00793B6B" w:rsidRDefault="00793B6B" w:rsidP="00793B6B">
      <w:pPr>
        <w:jc w:val="both"/>
        <w:rPr>
          <w:rFonts w:ascii="Times New Roman" w:hAnsi="Times New Roman"/>
          <w:sz w:val="28"/>
          <w:szCs w:val="28"/>
        </w:rPr>
      </w:pPr>
      <w:r>
        <w:rPr>
          <w:rFonts w:ascii="Times New Roman" w:hAnsi="Times New Roman"/>
          <w:sz w:val="28"/>
          <w:szCs w:val="28"/>
        </w:rPr>
        <w:t>Чановского района Новосибирской области:                        П.В. Семченко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793B6B" w:rsidRDefault="00793B6B" w:rsidP="00793B6B">
      <w:pPr>
        <w:shd w:val="clear" w:color="auto" w:fill="FFFFFF"/>
        <w:spacing w:after="0" w:line="240" w:lineRule="auto"/>
        <w:ind w:left="5664"/>
        <w:jc w:val="center"/>
        <w:rPr>
          <w:rFonts w:ascii="Times New Roman" w:hAnsi="Times New Roman"/>
          <w:sz w:val="28"/>
          <w:szCs w:val="28"/>
        </w:rPr>
      </w:pPr>
    </w:p>
    <w:p w:rsidR="00793B6B" w:rsidRDefault="00793B6B" w:rsidP="00793B6B">
      <w:pPr>
        <w:shd w:val="clear" w:color="auto" w:fill="FFFFFF"/>
        <w:spacing w:after="0" w:line="240" w:lineRule="auto"/>
        <w:ind w:left="5664"/>
        <w:jc w:val="center"/>
        <w:rPr>
          <w:rFonts w:ascii="Times New Roman" w:hAnsi="Times New Roman"/>
          <w:sz w:val="28"/>
          <w:szCs w:val="28"/>
        </w:rPr>
      </w:pPr>
      <w:r>
        <w:rPr>
          <w:rFonts w:ascii="Times New Roman" w:hAnsi="Times New Roman"/>
          <w:sz w:val="28"/>
          <w:szCs w:val="28"/>
        </w:rPr>
        <w:t>УТВЕРЖДЕНО</w:t>
      </w:r>
    </w:p>
    <w:p w:rsidR="00793B6B" w:rsidRDefault="00793B6B" w:rsidP="00793B6B">
      <w:pPr>
        <w:widowControl w:val="0"/>
        <w:autoSpaceDE w:val="0"/>
        <w:autoSpaceDN w:val="0"/>
        <w:adjustRightInd w:val="0"/>
        <w:spacing w:after="0" w:line="240" w:lineRule="auto"/>
        <w:ind w:left="5664"/>
        <w:jc w:val="center"/>
        <w:rPr>
          <w:rFonts w:ascii="Times New Roman" w:hAnsi="Times New Roman"/>
          <w:sz w:val="28"/>
          <w:szCs w:val="28"/>
        </w:rPr>
      </w:pPr>
      <w:r>
        <w:rPr>
          <w:rFonts w:ascii="Times New Roman" w:hAnsi="Times New Roman"/>
          <w:sz w:val="28"/>
          <w:szCs w:val="28"/>
        </w:rPr>
        <w:t xml:space="preserve">постановлением администрации </w:t>
      </w:r>
    </w:p>
    <w:p w:rsidR="00793B6B" w:rsidRDefault="00793B6B" w:rsidP="00793B6B">
      <w:pPr>
        <w:widowControl w:val="0"/>
        <w:autoSpaceDE w:val="0"/>
        <w:autoSpaceDN w:val="0"/>
        <w:adjustRightInd w:val="0"/>
        <w:spacing w:after="0" w:line="240" w:lineRule="auto"/>
        <w:ind w:left="5664"/>
        <w:jc w:val="center"/>
        <w:rPr>
          <w:rFonts w:ascii="Times New Roman" w:hAnsi="Times New Roman"/>
          <w:sz w:val="28"/>
          <w:szCs w:val="28"/>
        </w:rPr>
      </w:pPr>
      <w:r>
        <w:rPr>
          <w:rFonts w:ascii="Times New Roman" w:hAnsi="Times New Roman"/>
          <w:sz w:val="28"/>
          <w:szCs w:val="28"/>
        </w:rPr>
        <w:t>Покровского сельсовета Чановского района</w:t>
      </w:r>
    </w:p>
    <w:p w:rsidR="00793B6B" w:rsidRDefault="00793B6B" w:rsidP="00793B6B">
      <w:pPr>
        <w:widowControl w:val="0"/>
        <w:autoSpaceDE w:val="0"/>
        <w:autoSpaceDN w:val="0"/>
        <w:adjustRightInd w:val="0"/>
        <w:spacing w:after="0" w:line="240" w:lineRule="auto"/>
        <w:ind w:left="5664"/>
        <w:jc w:val="center"/>
        <w:rPr>
          <w:rFonts w:ascii="Times New Roman" w:hAnsi="Times New Roman"/>
          <w:sz w:val="28"/>
          <w:szCs w:val="28"/>
        </w:rPr>
      </w:pPr>
      <w:r>
        <w:rPr>
          <w:rFonts w:ascii="Times New Roman" w:hAnsi="Times New Roman"/>
          <w:sz w:val="28"/>
          <w:szCs w:val="28"/>
        </w:rPr>
        <w:t>Новосибирской области</w:t>
      </w:r>
    </w:p>
    <w:p w:rsidR="00793B6B" w:rsidRPr="00F9734A" w:rsidRDefault="00793B6B" w:rsidP="00793B6B">
      <w:pPr>
        <w:pStyle w:val="3"/>
        <w:spacing w:before="0" w:line="317" w:lineRule="atLeast"/>
        <w:ind w:left="5664"/>
        <w:jc w:val="center"/>
        <w:rPr>
          <w:rFonts w:ascii="Times New Roman" w:hAnsi="Times New Roman"/>
          <w:b w:val="0"/>
          <w:color w:val="auto"/>
          <w:sz w:val="28"/>
          <w:szCs w:val="28"/>
        </w:rPr>
      </w:pPr>
      <w:r w:rsidRPr="00F9734A">
        <w:rPr>
          <w:rFonts w:ascii="Times New Roman" w:hAnsi="Times New Roman"/>
          <w:b w:val="0"/>
          <w:color w:val="auto"/>
          <w:sz w:val="28"/>
          <w:szCs w:val="28"/>
        </w:rPr>
        <w:t>от 01.11.2019 № 56</w:t>
      </w:r>
      <w:bookmarkStart w:id="1" w:name="_GoBack"/>
      <w:bookmarkEnd w:id="1"/>
    </w:p>
    <w:p w:rsidR="00793B6B" w:rsidRDefault="00793B6B" w:rsidP="00793B6B">
      <w:pPr>
        <w:widowControl w:val="0"/>
        <w:autoSpaceDE w:val="0"/>
        <w:autoSpaceDN w:val="0"/>
        <w:adjustRightInd w:val="0"/>
        <w:spacing w:after="0" w:line="240" w:lineRule="auto"/>
        <w:jc w:val="center"/>
        <w:rPr>
          <w:rFonts w:ascii="Times New Roman" w:hAnsi="Times New Roman"/>
          <w:sz w:val="28"/>
          <w:szCs w:val="28"/>
          <w:lang w:eastAsia="ru-RU"/>
        </w:rPr>
      </w:pPr>
    </w:p>
    <w:p w:rsidR="00793B6B" w:rsidRDefault="00793B6B" w:rsidP="00793B6B">
      <w:pPr>
        <w:widowControl w:val="0"/>
        <w:autoSpaceDE w:val="0"/>
        <w:autoSpaceDN w:val="0"/>
        <w:adjustRightInd w:val="0"/>
        <w:spacing w:after="0" w:line="240" w:lineRule="auto"/>
        <w:jc w:val="center"/>
        <w:rPr>
          <w:rFonts w:ascii="Times New Roman" w:hAnsi="Times New Roman"/>
          <w:sz w:val="28"/>
          <w:szCs w:val="28"/>
          <w:lang w:eastAsia="ru-RU"/>
        </w:rPr>
      </w:pPr>
    </w:p>
    <w:p w:rsidR="00793B6B" w:rsidRDefault="00793B6B" w:rsidP="00793B6B">
      <w:pPr>
        <w:shd w:val="clear" w:color="auto" w:fill="FFFFFF"/>
        <w:spacing w:after="0" w:line="240" w:lineRule="auto"/>
        <w:jc w:val="center"/>
        <w:rPr>
          <w:rFonts w:ascii="Times New Roman" w:hAnsi="Times New Roman"/>
          <w:bCs/>
          <w:sz w:val="28"/>
          <w:szCs w:val="28"/>
          <w:bdr w:val="none" w:sz="0" w:space="0" w:color="auto" w:frame="1"/>
          <w:lang w:eastAsia="ru-RU"/>
        </w:rPr>
      </w:pPr>
      <w:r>
        <w:rPr>
          <w:rFonts w:ascii="Times New Roman" w:hAnsi="Times New Roman"/>
          <w:bCs/>
          <w:sz w:val="28"/>
          <w:szCs w:val="28"/>
          <w:bdr w:val="none" w:sz="0" w:space="0" w:color="auto" w:frame="1"/>
          <w:lang w:eastAsia="ru-RU"/>
        </w:rPr>
        <w:t>МЕТОДИКА</w:t>
      </w:r>
    </w:p>
    <w:p w:rsidR="00793B6B" w:rsidRDefault="00793B6B" w:rsidP="00793B6B">
      <w:pPr>
        <w:shd w:val="clear" w:color="auto" w:fill="FFFFFF"/>
        <w:spacing w:after="0" w:line="240" w:lineRule="auto"/>
        <w:jc w:val="center"/>
        <w:rPr>
          <w:rFonts w:ascii="Times New Roman" w:hAnsi="Times New Roman"/>
          <w:bCs/>
          <w:sz w:val="28"/>
          <w:szCs w:val="28"/>
          <w:bdr w:val="none" w:sz="0" w:space="0" w:color="auto" w:frame="1"/>
          <w:lang w:eastAsia="ru-RU"/>
        </w:rPr>
      </w:pPr>
      <w:r>
        <w:rPr>
          <w:rFonts w:ascii="Times New Roman" w:hAnsi="Times New Roman"/>
          <w:bCs/>
          <w:sz w:val="28"/>
          <w:szCs w:val="28"/>
          <w:bdr w:val="none" w:sz="0" w:space="0" w:color="auto" w:frame="1"/>
          <w:lang w:eastAsia="ru-RU"/>
        </w:rPr>
        <w:t>планирования бюджетных ассигнований бюджета Покровского сельсовета Чановского района Новосибирской области на очередной год и плановый период</w:t>
      </w:r>
    </w:p>
    <w:p w:rsidR="00793B6B" w:rsidRDefault="00793B6B" w:rsidP="00793B6B">
      <w:pPr>
        <w:shd w:val="clear" w:color="auto" w:fill="FFFFFF"/>
        <w:spacing w:after="0" w:line="240" w:lineRule="auto"/>
        <w:jc w:val="center"/>
        <w:rPr>
          <w:rFonts w:ascii="Times New Roman" w:hAnsi="Times New Roman"/>
          <w:sz w:val="28"/>
          <w:szCs w:val="28"/>
          <w:lang w:eastAsia="ru-RU"/>
        </w:rPr>
      </w:pPr>
    </w:p>
    <w:p w:rsidR="00793B6B" w:rsidRDefault="00793B6B" w:rsidP="00793B6B">
      <w:pPr>
        <w:shd w:val="clear" w:color="auto" w:fill="FFFFFF"/>
        <w:spacing w:after="0" w:line="240" w:lineRule="auto"/>
        <w:jc w:val="center"/>
        <w:rPr>
          <w:rFonts w:ascii="Times New Roman" w:hAnsi="Times New Roman"/>
          <w:sz w:val="28"/>
          <w:szCs w:val="28"/>
          <w:lang w:eastAsia="ru-RU"/>
        </w:rPr>
      </w:pP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proofErr w:type="gramStart"/>
      <w:r>
        <w:rPr>
          <w:rFonts w:ascii="Times New Roman" w:hAnsi="Times New Roman"/>
          <w:sz w:val="28"/>
          <w:szCs w:val="28"/>
          <w:bdr w:val="none" w:sz="0" w:space="0" w:color="auto" w:frame="1"/>
          <w:lang w:eastAsia="ru-RU"/>
        </w:rPr>
        <w:t>Настоящая Методика планирования бюджетных ассигнований бюджета Покровского сельсовета на очередной год и плановый период (далее – Методика) разработана в соответствии с требованиями пункта 1 статьи 174.2 Бюджетного кодекса Российской Федерации, Решением Совета депутатов Покровского сельсовета Чановского района Новосибирской области от 22.06.2012 года № 101 «Об утверждении Положения о бюджетном процессе в Покровском сельсовете Чановского района Новосибирской области» с целью создания единой методической</w:t>
      </w:r>
      <w:proofErr w:type="gramEnd"/>
      <w:r>
        <w:rPr>
          <w:rFonts w:ascii="Times New Roman" w:hAnsi="Times New Roman"/>
          <w:sz w:val="28"/>
          <w:szCs w:val="28"/>
          <w:bdr w:val="none" w:sz="0" w:space="0" w:color="auto" w:frame="1"/>
          <w:lang w:eastAsia="ru-RU"/>
        </w:rPr>
        <w:t xml:space="preserve"> базы расчета расходов бюджета Покровского сельсовета Чановского района Новосибирской области раздельно по действующим и принимаемым обязательствам на очередной год и плановый период.</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bCs/>
          <w:sz w:val="28"/>
          <w:szCs w:val="28"/>
          <w:bdr w:val="none" w:sz="0" w:space="0" w:color="auto" w:frame="1"/>
          <w:lang w:eastAsia="ru-RU"/>
        </w:rPr>
        <w:t>I. Общие положения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1. Настоящей Методикой предлагаются предварительные проектировки предельных объемов бюджетных ассигнований на очередной год и плановый период.</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2. Планирование бюджетных ассигнований производится в соответствии с расходными обязательствами, исполнение которых осуществляется за счет средств бюджета  поселения Покровского сельсовета Чановского района Новосибирской области, раздельно по бюджетным ассигнованиям на исполнение действующих и принимаемых расходных обязательств.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3. К действующим расходным обязательствам относятся: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обеспечение выполнения функций казенных учреждений</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предоставление субсидий юридическим лицам, индивидуальным предпринимателям и физическим лицам, предусмотренных муниципальными программами Покровского сельсовета Чановского района Новосибирской области (далее – муниципальными программами поселения Покровского сельсовета);</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межбюджетные трансферты бюджету района из бюджета поселения, предусмотренные действующим законодательством;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обслуживание муниципального долга Покровского сельсовета Чановского района Новосибирской области (далее – муниципального долга Покровского сельсовета) по действующим долговым обязательствам.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4. К принимаемым расходным обязательствам относятся: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увеличение объема действующих или введение новых видов расходных обязательств по оказанию муниципальных услуг (выполнению работ);</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предоставление субсидий юридическим лицам, индивидуальным предпринимателям и физическим лицам, не предусмотренных муниципальными программами Покровского сельсовета Чановского района Новосибирской области;</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обслуживание муниципального долга Покровского сельсовета по принимаемым долговым обязательствам;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lastRenderedPageBreak/>
        <w:t>- исполнение судебных актов по искам к администрации Покровского сельсовета Чановского района Новосибирской области (далее – администрации поселения).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5. Бюджетные ассигнования группируются по видам в соответствии со статьей 69 Бюджетного кодекса Российской Федерации. Расчет бюджетных ассигнований производится в зависимости от вида бюджетного ассигнования одним из следующих методов: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нормативный метод расчета бюджетного ассигнования - расчет объема бюджетного ассигнования на основе нормативов, утвержденных в соответствующих нормативных правовых актах;</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метод индексации расчета бюджетного ассигнования - расчет объема бюджетного ассигнования путем индексации объема бюджетного ассигнования текущего года с учетом инфляции (иной коэффициент) (применяется исключительно при расчете объема бюджетных ассигнований по действующим обязательствам);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плановый метод расчета бюджетного ассигнования - установление объема бюджетного ассигнования в соответствии с показателями, установленными в нормативном правовом акте;</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иной метод расчета бюджетного ассигнования - расчет объема бюджетного ассигнования методом, отличным от нормативного метода, метода индексации и планового метода расчета бюджетного ассигнования.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6. При распределении объемов бюджетных ассигнований должны соблюдаться следующие принципы:</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повышение эффективности расходов при реструктуризации действующих обязательств;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принятие новых обязательств только в рамках установленных ограничений расходов, при условии и в пределах сокращения действующих расходных обязательств;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высокое качество муниципальных услуг и эффективное использование бюджетных средств в условиях необходимого сокращения расходов;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инвентаризация бюджетных обязательств в целях исключения необязательных в текущей ситуации затрат, определение приоритетов в расходовании бюджетных средств;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приведение расходов бюджета в соответствие с бюджетным законодательством;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упорядочение системы социальных гарантий и компенсационных выплат;</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принятие мер по оптимизации бюджетных расходов;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внедрение современных методов бюджетного планирования, ориентированных на конечные результаты работы муниципального учреждения.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xml:space="preserve">При формировании объемов бюджетных ассигнований, в первую очередь, должно обеспечиваться удовлетворение потребностей в </w:t>
      </w:r>
      <w:r>
        <w:rPr>
          <w:rFonts w:ascii="Times New Roman" w:hAnsi="Times New Roman"/>
          <w:sz w:val="28"/>
          <w:szCs w:val="28"/>
          <w:bdr w:val="none" w:sz="0" w:space="0" w:color="auto" w:frame="1"/>
          <w:lang w:eastAsia="ru-RU"/>
        </w:rPr>
        <w:lastRenderedPageBreak/>
        <w:t>соответствии с установленными нормами по расходам на: оплату труда, начислениям на оплату труда, оплату коммунальных услуг.</w:t>
      </w:r>
    </w:p>
    <w:p w:rsidR="00793B6B" w:rsidRDefault="00793B6B" w:rsidP="00793B6B">
      <w:pPr>
        <w:shd w:val="clear" w:color="auto" w:fill="FFFFFF"/>
        <w:spacing w:after="0" w:line="240" w:lineRule="auto"/>
        <w:ind w:firstLine="900"/>
        <w:jc w:val="both"/>
        <w:rPr>
          <w:rFonts w:ascii="Times New Roman" w:hAnsi="Times New Roman"/>
          <w:bCs/>
          <w:sz w:val="28"/>
          <w:szCs w:val="28"/>
          <w:bdr w:val="none" w:sz="0" w:space="0" w:color="auto" w:frame="1"/>
          <w:lang w:eastAsia="ru-RU"/>
        </w:rPr>
      </w:pP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bCs/>
          <w:sz w:val="28"/>
          <w:szCs w:val="28"/>
          <w:bdr w:val="none" w:sz="0" w:space="0" w:color="auto" w:frame="1"/>
          <w:lang w:eastAsia="ru-RU"/>
        </w:rPr>
        <w:t>II. Формирование объемов действующих обязательств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proofErr w:type="gramStart"/>
      <w:r>
        <w:rPr>
          <w:rFonts w:ascii="Times New Roman" w:hAnsi="Times New Roman"/>
          <w:sz w:val="28"/>
          <w:szCs w:val="28"/>
          <w:bdr w:val="none" w:sz="0" w:space="0" w:color="auto" w:frame="1"/>
          <w:lang w:eastAsia="ru-RU"/>
        </w:rPr>
        <w:t xml:space="preserve">За базу формирования объемов действующих расходных обязательств на очередной год и плановый период принимаются </w:t>
      </w:r>
      <w:r>
        <w:rPr>
          <w:rFonts w:ascii="Times New Roman" w:hAnsi="Times New Roman"/>
          <w:iCs/>
          <w:sz w:val="28"/>
          <w:szCs w:val="28"/>
          <w:bdr w:val="none" w:sz="0" w:space="0" w:color="auto" w:frame="1"/>
          <w:lang w:eastAsia="ru-RU"/>
        </w:rPr>
        <w:t xml:space="preserve">бюджетные ассигнования, утвержденные представительным органом  поселения Покровского сельсовета «О бюджете Покровского сельсовета на текущий год и на плановый период» с изменениями на текущую дату текущего года, </w:t>
      </w:r>
      <w:r>
        <w:rPr>
          <w:rFonts w:ascii="Times New Roman" w:hAnsi="Times New Roman"/>
          <w:sz w:val="28"/>
          <w:szCs w:val="28"/>
          <w:bdr w:val="none" w:sz="0" w:space="0" w:color="auto" w:frame="1"/>
          <w:lang w:eastAsia="ru-RU"/>
        </w:rPr>
        <w:t>состав и (или) объем которых обусловлены нормативными правовыми актами, договорами и соглашениями, не предлагаемыми (не планируемыми) к изменению в текущем</w:t>
      </w:r>
      <w:proofErr w:type="gramEnd"/>
      <w:r>
        <w:rPr>
          <w:rFonts w:ascii="Times New Roman" w:hAnsi="Times New Roman"/>
          <w:sz w:val="28"/>
          <w:szCs w:val="28"/>
          <w:bdr w:val="none" w:sz="0" w:space="0" w:color="auto" w:frame="1"/>
          <w:lang w:eastAsia="ru-RU"/>
        </w:rPr>
        <w:t xml:space="preserve"> </w:t>
      </w:r>
      <w:proofErr w:type="gramStart"/>
      <w:r>
        <w:rPr>
          <w:rFonts w:ascii="Times New Roman" w:hAnsi="Times New Roman"/>
          <w:sz w:val="28"/>
          <w:szCs w:val="28"/>
          <w:bdr w:val="none" w:sz="0" w:space="0" w:color="auto" w:frame="1"/>
          <w:lang w:eastAsia="ru-RU"/>
        </w:rPr>
        <w:t>финансовом году, в очередном финансовом году,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нормативных правовых актов, за исключением следующих расходов:</w:t>
      </w:r>
      <w:proofErr w:type="gramEnd"/>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утративших значение в результате изменения полномочий;</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xml:space="preserve">- произведенных </w:t>
      </w:r>
      <w:proofErr w:type="gramStart"/>
      <w:r>
        <w:rPr>
          <w:rFonts w:ascii="Times New Roman" w:hAnsi="Times New Roman"/>
          <w:sz w:val="28"/>
          <w:szCs w:val="28"/>
          <w:bdr w:val="none" w:sz="0" w:space="0" w:color="auto" w:frame="1"/>
          <w:lang w:eastAsia="ru-RU"/>
        </w:rPr>
        <w:t>в текущем  году в соответствии с разовыми решениями о финансировании из бюджета</w:t>
      </w:r>
      <w:proofErr w:type="gramEnd"/>
      <w:r>
        <w:rPr>
          <w:rFonts w:ascii="Times New Roman" w:hAnsi="Times New Roman"/>
          <w:sz w:val="28"/>
          <w:szCs w:val="28"/>
          <w:bdr w:val="none" w:sz="0" w:space="0" w:color="auto" w:frame="1"/>
          <w:lang w:eastAsia="ru-RU"/>
        </w:rPr>
        <w:t xml:space="preserve"> поселения;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на реализацию решений, срок действия которых ограничен текущим годом;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на реализацию муниципальных программ;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по актам (представлениям) проверок.</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Расходы на приобретение основных сре</w:t>
      </w:r>
      <w:proofErr w:type="gramStart"/>
      <w:r>
        <w:rPr>
          <w:rFonts w:ascii="Times New Roman" w:hAnsi="Times New Roman"/>
          <w:sz w:val="28"/>
          <w:szCs w:val="28"/>
          <w:bdr w:val="none" w:sz="0" w:space="0" w:color="auto" w:frame="1"/>
          <w:lang w:eastAsia="ru-RU"/>
        </w:rPr>
        <w:t>дств пл</w:t>
      </w:r>
      <w:proofErr w:type="gramEnd"/>
      <w:r>
        <w:rPr>
          <w:rFonts w:ascii="Times New Roman" w:hAnsi="Times New Roman"/>
          <w:sz w:val="28"/>
          <w:szCs w:val="28"/>
          <w:bdr w:val="none" w:sz="0" w:space="0" w:color="auto" w:frame="1"/>
          <w:lang w:eastAsia="ru-RU"/>
        </w:rPr>
        <w:t>анируются в соответствии с принципами эффективности и результативности расходования бюджетных средств, в пределах доведенных предварительных объемов бюджетных ассигнований в целом по соответствующему подразделу бюджетной классификации.</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bCs/>
          <w:sz w:val="28"/>
          <w:szCs w:val="28"/>
          <w:bdr w:val="none" w:sz="0" w:space="0" w:color="auto" w:frame="1"/>
          <w:lang w:eastAsia="ru-RU"/>
        </w:rPr>
        <w:t>III. Формирование объемов принимаемых обязательств</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Планирование бюджетных ассигнований на исполнение принимаемых расходных обязательств осуществляется:</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в соответствии с решениями и (или) поручениями администрации поселения, устанавливающими порядок определения объема и предоставления указанных ассигнований (плановым методом);</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 на реализацию утвержденных (проектов) муниципальных  программ с учетом инвентаризации действующих муниципальных программ с целью исполнения расходных обязательств, носящих первоочередной характер, исключения неэффективного расходования денежных средств, дублирования программных мероприятий в действующих программах.</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bCs/>
          <w:sz w:val="28"/>
          <w:szCs w:val="28"/>
          <w:bdr w:val="none" w:sz="0" w:space="0" w:color="auto" w:frame="1"/>
          <w:lang w:eastAsia="ru-RU"/>
        </w:rPr>
        <w:lastRenderedPageBreak/>
        <w:t>IV. Формирование объемов бюджетных ассигнований бюджета Покровского сельсовета Чановского района Новосибирской области на очередной год и плановый период</w:t>
      </w:r>
    </w:p>
    <w:p w:rsidR="00793B6B" w:rsidRDefault="00793B6B" w:rsidP="00793B6B">
      <w:pPr>
        <w:shd w:val="clear" w:color="auto" w:fill="FFFFFF"/>
        <w:spacing w:after="0" w:line="240" w:lineRule="auto"/>
        <w:ind w:firstLine="900"/>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1. При планировании и осуществлении бюджетных инвестиций необходимо сосредоточить бюджетные ресурсы на объектах с высокой степенью готовности и повысить эффективность их использования за счет перехода на современные принципы осуществления бюджетных инвестиций.</w:t>
      </w:r>
    </w:p>
    <w:p w:rsidR="00793B6B" w:rsidRDefault="00793B6B" w:rsidP="00793B6B">
      <w:pPr>
        <w:shd w:val="clear" w:color="auto" w:fill="FFFFFF"/>
        <w:spacing w:after="0" w:line="240" w:lineRule="auto"/>
        <w:ind w:firstLine="900"/>
        <w:jc w:val="both"/>
        <w:rPr>
          <w:rFonts w:ascii="Times New Roman" w:hAnsi="Times New Roman"/>
          <w:sz w:val="28"/>
          <w:szCs w:val="28"/>
          <w:bdr w:val="none" w:sz="0" w:space="0" w:color="auto" w:frame="1"/>
          <w:lang w:eastAsia="ru-RU"/>
        </w:rPr>
      </w:pPr>
      <w:r>
        <w:rPr>
          <w:rFonts w:ascii="Times New Roman" w:hAnsi="Times New Roman"/>
          <w:sz w:val="28"/>
          <w:szCs w:val="28"/>
          <w:bdr w:val="none" w:sz="0" w:space="0" w:color="auto" w:frame="1"/>
          <w:lang w:eastAsia="ru-RU"/>
        </w:rPr>
        <w:t>2. Иные бюджетные ассигнования определяются плановым методом в соответствии с нормативными правовыми актами, устанавливающими порядок определения объема и предоставления указанных ассигнований, а также решениями и (или) поручениями администрации поселения.</w:t>
      </w:r>
    </w:p>
    <w:p w:rsidR="00793B6B" w:rsidRDefault="00793B6B" w:rsidP="00793B6B">
      <w:pPr>
        <w:shd w:val="clear" w:color="auto" w:fill="FFFFFF"/>
        <w:spacing w:after="0" w:line="240" w:lineRule="auto"/>
        <w:jc w:val="center"/>
        <w:rPr>
          <w:rFonts w:ascii="Times New Roman" w:hAnsi="Times New Roman"/>
          <w:sz w:val="28"/>
          <w:szCs w:val="28"/>
          <w:bdr w:val="none" w:sz="0" w:space="0" w:color="auto" w:frame="1"/>
          <w:lang w:eastAsia="ru-RU"/>
        </w:rPr>
      </w:pPr>
    </w:p>
    <w:p w:rsidR="00793B6B" w:rsidRDefault="00793B6B" w:rsidP="00793B6B">
      <w:pPr>
        <w:shd w:val="clear" w:color="auto" w:fill="FFFFFF"/>
        <w:spacing w:after="0" w:line="240" w:lineRule="auto"/>
        <w:jc w:val="center"/>
        <w:rPr>
          <w:rFonts w:ascii="Times New Roman" w:hAnsi="Times New Roman"/>
          <w:sz w:val="28"/>
          <w:szCs w:val="28"/>
          <w:bdr w:val="none" w:sz="0" w:space="0" w:color="auto" w:frame="1"/>
          <w:lang w:eastAsia="ru-RU"/>
        </w:rPr>
      </w:pPr>
    </w:p>
    <w:p w:rsidR="00793B6B" w:rsidRDefault="00793B6B" w:rsidP="00793B6B">
      <w:pPr>
        <w:shd w:val="clear" w:color="auto" w:fill="FFFFFF"/>
        <w:spacing w:after="0" w:line="240" w:lineRule="auto"/>
        <w:jc w:val="center"/>
        <w:rPr>
          <w:rFonts w:ascii="Times New Roman" w:hAnsi="Times New Roman"/>
          <w:sz w:val="28"/>
          <w:szCs w:val="28"/>
          <w:bdr w:val="none" w:sz="0" w:space="0" w:color="auto" w:frame="1"/>
          <w:lang w:eastAsia="ru-RU"/>
        </w:rPr>
      </w:pPr>
    </w:p>
    <w:p w:rsidR="00793B6B" w:rsidRPr="005A3725" w:rsidRDefault="00793B6B" w:rsidP="00793B6B">
      <w:pPr>
        <w:rPr>
          <w:rFonts w:ascii="Times New Roman" w:hAnsi="Times New Roman" w:cs="Times New Roman"/>
          <w:sz w:val="24"/>
          <w:szCs w:val="24"/>
        </w:rPr>
      </w:pP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СОВЕТ ДЕПУТАТОВ</w:t>
      </w: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ПОКРОВСКОГО СЕЛЬСОВЕТА</w:t>
      </w: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ЧАНОВСКОГО РАЙОНА</w:t>
      </w: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НОВОСИБИРСКОЙ ОБЛАСТИ</w:t>
      </w: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Пятого созыва</w:t>
      </w:r>
    </w:p>
    <w:p w:rsidR="00793B6B" w:rsidRPr="00F9734A" w:rsidRDefault="00793B6B" w:rsidP="00F9734A">
      <w:pPr>
        <w:spacing w:after="0"/>
        <w:rPr>
          <w:rFonts w:ascii="Times New Roman" w:hAnsi="Times New Roman" w:cs="Times New Roman"/>
          <w:sz w:val="28"/>
          <w:szCs w:val="28"/>
        </w:rPr>
      </w:pP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РЕШЕНИЕ</w:t>
      </w:r>
    </w:p>
    <w:p w:rsidR="00793B6B" w:rsidRPr="00F9734A" w:rsidRDefault="00793B6B" w:rsidP="00F9734A">
      <w:pPr>
        <w:spacing w:after="0"/>
        <w:jc w:val="center"/>
        <w:rPr>
          <w:rFonts w:ascii="Times New Roman" w:hAnsi="Times New Roman" w:cs="Times New Roman"/>
          <w:sz w:val="28"/>
          <w:szCs w:val="28"/>
        </w:rPr>
      </w:pPr>
      <w:r w:rsidRPr="00F9734A">
        <w:rPr>
          <w:rFonts w:ascii="Times New Roman" w:hAnsi="Times New Roman" w:cs="Times New Roman"/>
          <w:sz w:val="28"/>
          <w:szCs w:val="28"/>
        </w:rPr>
        <w:t>(  сорок третьей сессии</w:t>
      </w:r>
      <w:proofErr w:type="gramStart"/>
      <w:r w:rsidRPr="00F9734A">
        <w:rPr>
          <w:rFonts w:ascii="Times New Roman" w:hAnsi="Times New Roman" w:cs="Times New Roman"/>
          <w:sz w:val="28"/>
          <w:szCs w:val="28"/>
        </w:rPr>
        <w:t xml:space="preserve">  )</w:t>
      </w:r>
      <w:proofErr w:type="gramEnd"/>
    </w:p>
    <w:p w:rsidR="00793B6B" w:rsidRPr="00F9734A" w:rsidRDefault="00793B6B" w:rsidP="00F9734A">
      <w:pPr>
        <w:spacing w:after="0"/>
        <w:rPr>
          <w:rFonts w:ascii="Times New Roman" w:hAnsi="Times New Roman" w:cs="Times New Roman"/>
          <w:sz w:val="28"/>
          <w:szCs w:val="28"/>
        </w:rPr>
      </w:pPr>
    </w:p>
    <w:p w:rsidR="00793B6B" w:rsidRPr="00F9734A" w:rsidRDefault="00793B6B" w:rsidP="00F9734A">
      <w:pPr>
        <w:spacing w:after="0"/>
        <w:rPr>
          <w:rFonts w:ascii="Times New Roman" w:hAnsi="Times New Roman" w:cs="Times New Roman"/>
          <w:sz w:val="28"/>
          <w:szCs w:val="28"/>
        </w:rPr>
      </w:pPr>
      <w:r w:rsidRPr="00F9734A">
        <w:rPr>
          <w:rFonts w:ascii="Times New Roman" w:hAnsi="Times New Roman" w:cs="Times New Roman"/>
          <w:sz w:val="28"/>
          <w:szCs w:val="28"/>
        </w:rPr>
        <w:t>31.10.2019 г.                                                                                                 №  192</w:t>
      </w:r>
    </w:p>
    <w:p w:rsidR="00793B6B" w:rsidRPr="00F9734A" w:rsidRDefault="00793B6B" w:rsidP="00F9734A">
      <w:pPr>
        <w:spacing w:after="0"/>
        <w:rPr>
          <w:rFonts w:ascii="Times New Roman" w:hAnsi="Times New Roman" w:cs="Times New Roman"/>
          <w:sz w:val="28"/>
          <w:szCs w:val="28"/>
        </w:rPr>
      </w:pPr>
      <w:r w:rsidRPr="00F9734A">
        <w:rPr>
          <w:rFonts w:ascii="Times New Roman" w:hAnsi="Times New Roman" w:cs="Times New Roman"/>
          <w:sz w:val="28"/>
          <w:szCs w:val="28"/>
        </w:rPr>
        <w:t xml:space="preserve">  </w:t>
      </w:r>
    </w:p>
    <w:p w:rsidR="00793B6B" w:rsidRPr="005A3725" w:rsidRDefault="00793B6B" w:rsidP="00F9734A">
      <w:pPr>
        <w:spacing w:after="0"/>
        <w:rPr>
          <w:rFonts w:ascii="Times New Roman" w:hAnsi="Times New Roman" w:cs="Times New Roman"/>
          <w:sz w:val="28"/>
          <w:szCs w:val="28"/>
        </w:rPr>
      </w:pPr>
    </w:p>
    <w:p w:rsidR="00793B6B" w:rsidRPr="005A3725" w:rsidRDefault="00793B6B" w:rsidP="00793B6B">
      <w:pPr>
        <w:jc w:val="center"/>
        <w:rPr>
          <w:rFonts w:ascii="Times New Roman" w:hAnsi="Times New Roman" w:cs="Times New Roman"/>
          <w:b/>
          <w:sz w:val="28"/>
          <w:szCs w:val="28"/>
        </w:rPr>
      </w:pPr>
      <w:r w:rsidRPr="005A3725">
        <w:rPr>
          <w:rFonts w:ascii="Times New Roman" w:hAnsi="Times New Roman" w:cs="Times New Roman"/>
          <w:b/>
          <w:sz w:val="28"/>
          <w:szCs w:val="28"/>
        </w:rPr>
        <w:t>О внесении изменений в решение 35 сессии от 25.12.2018 г. № 149 « Об утверждении бюджета Покровского сельсовета Чановского района Новосибирской области  на 2019 год и плановый период 2020 и 2021 годов».</w:t>
      </w:r>
    </w:p>
    <w:p w:rsidR="00793B6B" w:rsidRPr="005A3725" w:rsidRDefault="00793B6B" w:rsidP="00793B6B">
      <w:pPr>
        <w:jc w:val="center"/>
        <w:rPr>
          <w:rFonts w:ascii="Times New Roman" w:hAnsi="Times New Roman" w:cs="Times New Roman"/>
          <w:b/>
          <w:sz w:val="28"/>
          <w:szCs w:val="28"/>
        </w:rPr>
      </w:pPr>
    </w:p>
    <w:p w:rsidR="00793B6B" w:rsidRPr="005A3725" w:rsidRDefault="00793B6B" w:rsidP="00793B6B">
      <w:pPr>
        <w:rPr>
          <w:rFonts w:ascii="Times New Roman" w:hAnsi="Times New Roman" w:cs="Times New Roman"/>
          <w:sz w:val="28"/>
          <w:szCs w:val="28"/>
        </w:rPr>
      </w:pPr>
      <w:r w:rsidRPr="005A3725">
        <w:rPr>
          <w:rFonts w:ascii="Times New Roman" w:hAnsi="Times New Roman" w:cs="Times New Roman"/>
          <w:b/>
          <w:sz w:val="28"/>
          <w:szCs w:val="28"/>
        </w:rPr>
        <w:t xml:space="preserve">          </w:t>
      </w:r>
      <w:r w:rsidRPr="005A3725">
        <w:rPr>
          <w:rFonts w:ascii="Times New Roman" w:hAnsi="Times New Roman" w:cs="Times New Roman"/>
          <w:sz w:val="28"/>
          <w:szCs w:val="28"/>
        </w:rPr>
        <w:t>Внести в решение 35 сессии от 25.12.18г. № 149 «Об утверждении бюджета Покровского сельсовета Чановского района Новосибирской области на 2019 год и плановый</w:t>
      </w:r>
      <w:r w:rsidRPr="005A3725">
        <w:rPr>
          <w:rFonts w:ascii="Times New Roman" w:hAnsi="Times New Roman" w:cs="Times New Roman"/>
          <w:b/>
          <w:sz w:val="28"/>
          <w:szCs w:val="28"/>
        </w:rPr>
        <w:t xml:space="preserve"> </w:t>
      </w:r>
      <w:r w:rsidRPr="005A3725">
        <w:rPr>
          <w:rFonts w:ascii="Times New Roman" w:hAnsi="Times New Roman" w:cs="Times New Roman"/>
          <w:sz w:val="28"/>
          <w:szCs w:val="28"/>
        </w:rPr>
        <w:t>период 2020 и 2021 годов» следующие изменения:</w:t>
      </w:r>
    </w:p>
    <w:p w:rsidR="00793B6B" w:rsidRPr="005A3725" w:rsidRDefault="00793B6B" w:rsidP="00793B6B">
      <w:pPr>
        <w:shd w:val="clear" w:color="auto" w:fill="FFFFFF"/>
        <w:spacing w:before="240" w:after="240" w:line="300" w:lineRule="atLeast"/>
        <w:ind w:left="600"/>
        <w:rPr>
          <w:rFonts w:ascii="Times New Roman" w:hAnsi="Times New Roman" w:cs="Times New Roman"/>
          <w:color w:val="373737"/>
          <w:sz w:val="28"/>
          <w:szCs w:val="28"/>
        </w:rPr>
      </w:pPr>
      <w:r w:rsidRPr="005A3725">
        <w:rPr>
          <w:rFonts w:ascii="Times New Roman" w:hAnsi="Times New Roman" w:cs="Times New Roman"/>
          <w:b/>
          <w:sz w:val="28"/>
          <w:szCs w:val="28"/>
        </w:rPr>
        <w:t xml:space="preserve">             Статья 1.</w:t>
      </w:r>
      <w:r w:rsidRPr="005A3725">
        <w:rPr>
          <w:rFonts w:ascii="Times New Roman" w:hAnsi="Times New Roman" w:cs="Times New Roman"/>
          <w:b/>
          <w:bCs/>
          <w:color w:val="373737"/>
          <w:sz w:val="28"/>
          <w:szCs w:val="28"/>
        </w:rPr>
        <w:t xml:space="preserve"> Основные характеристики бюджета сельского поселения на 2019 год и на плановый период 2020 и 2021 годов</w:t>
      </w:r>
      <w:r w:rsidRPr="005A3725">
        <w:rPr>
          <w:rFonts w:ascii="Times New Roman" w:hAnsi="Times New Roman" w:cs="Times New Roman"/>
          <w:color w:val="373737"/>
          <w:sz w:val="28"/>
          <w:szCs w:val="28"/>
        </w:rPr>
        <w:t>.</w:t>
      </w:r>
    </w:p>
    <w:p w:rsidR="00793B6B" w:rsidRPr="005A3725" w:rsidRDefault="00793B6B" w:rsidP="00793B6B">
      <w:pPr>
        <w:ind w:firstLine="540"/>
        <w:jc w:val="both"/>
        <w:rPr>
          <w:rFonts w:ascii="Times New Roman" w:hAnsi="Times New Roman" w:cs="Times New Roman"/>
          <w:sz w:val="28"/>
          <w:szCs w:val="28"/>
        </w:rPr>
      </w:pPr>
      <w:r w:rsidRPr="005A3725">
        <w:rPr>
          <w:rFonts w:ascii="Times New Roman" w:hAnsi="Times New Roman" w:cs="Times New Roman"/>
          <w:sz w:val="28"/>
          <w:szCs w:val="28"/>
        </w:rPr>
        <w:t xml:space="preserve">             В пункте 1  прогнозируемый общий объем доходов на 2019 год бюджета поселения цифры « 5236,2 тыс. рублей» заменить цифрами «5261,6 тыс. рублей», в том числе общий объем межбюджетных трансфертов </w:t>
      </w:r>
      <w:r w:rsidRPr="005A3725">
        <w:rPr>
          <w:rFonts w:ascii="Times New Roman" w:hAnsi="Times New Roman" w:cs="Times New Roman"/>
          <w:sz w:val="28"/>
          <w:szCs w:val="28"/>
        </w:rPr>
        <w:lastRenderedPageBreak/>
        <w:t>получаемых из других бюджетов бюджетной системы Российской Федерации, в сумме 4664,7 тыс. рублей.</w:t>
      </w:r>
    </w:p>
    <w:p w:rsidR="00793B6B" w:rsidRPr="005A3725" w:rsidRDefault="00793B6B" w:rsidP="00793B6B">
      <w:pPr>
        <w:ind w:firstLine="360"/>
        <w:jc w:val="both"/>
        <w:rPr>
          <w:rFonts w:ascii="Times New Roman" w:hAnsi="Times New Roman" w:cs="Times New Roman"/>
          <w:sz w:val="28"/>
          <w:szCs w:val="28"/>
        </w:rPr>
      </w:pPr>
      <w:r w:rsidRPr="005A3725">
        <w:rPr>
          <w:rFonts w:ascii="Times New Roman" w:hAnsi="Times New Roman" w:cs="Times New Roman"/>
          <w:sz w:val="28"/>
          <w:szCs w:val="28"/>
        </w:rPr>
        <w:t xml:space="preserve">    В пункте 2 общий объем расходов на 2019 год бюджета поселения цифры «5385,6 тыс. рублей» заменить цифрами «5411,0 тыс. рублей».</w:t>
      </w:r>
    </w:p>
    <w:p w:rsidR="00793B6B" w:rsidRPr="005A3725" w:rsidRDefault="00793B6B" w:rsidP="00793B6B">
      <w:pPr>
        <w:autoSpaceDE w:val="0"/>
        <w:autoSpaceDN w:val="0"/>
        <w:adjustRightInd w:val="0"/>
        <w:ind w:firstLine="720"/>
        <w:jc w:val="both"/>
        <w:rPr>
          <w:rFonts w:ascii="Times New Roman" w:hAnsi="Times New Roman" w:cs="Times New Roman"/>
          <w:b/>
          <w:sz w:val="28"/>
          <w:szCs w:val="28"/>
        </w:rPr>
      </w:pPr>
    </w:p>
    <w:p w:rsidR="00793B6B" w:rsidRPr="005A3725" w:rsidRDefault="00793B6B" w:rsidP="00793B6B">
      <w:pPr>
        <w:autoSpaceDE w:val="0"/>
        <w:autoSpaceDN w:val="0"/>
        <w:adjustRightInd w:val="0"/>
        <w:ind w:firstLine="720"/>
        <w:jc w:val="both"/>
        <w:rPr>
          <w:rFonts w:ascii="Times New Roman" w:hAnsi="Times New Roman" w:cs="Times New Roman"/>
          <w:b/>
          <w:bCs/>
          <w:color w:val="373737"/>
          <w:sz w:val="28"/>
          <w:szCs w:val="28"/>
        </w:rPr>
      </w:pPr>
      <w:r w:rsidRPr="005A3725">
        <w:rPr>
          <w:rFonts w:ascii="Times New Roman" w:hAnsi="Times New Roman" w:cs="Times New Roman"/>
          <w:b/>
          <w:sz w:val="28"/>
          <w:szCs w:val="28"/>
        </w:rPr>
        <w:t>Статья 4.</w:t>
      </w:r>
      <w:r w:rsidRPr="005A3725">
        <w:rPr>
          <w:rFonts w:ascii="Times New Roman" w:hAnsi="Times New Roman" w:cs="Times New Roman"/>
          <w:b/>
          <w:bCs/>
          <w:color w:val="373737"/>
          <w:sz w:val="28"/>
          <w:szCs w:val="28"/>
        </w:rPr>
        <w:t xml:space="preserve"> Формирование доходов бюджета сельского поселения.</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p>
    <w:p w:rsidR="00793B6B" w:rsidRPr="005A3725" w:rsidRDefault="00793B6B" w:rsidP="00793B6B">
      <w:pPr>
        <w:ind w:firstLine="720"/>
        <w:jc w:val="both"/>
        <w:rPr>
          <w:rFonts w:ascii="Times New Roman" w:hAnsi="Times New Roman" w:cs="Times New Roman"/>
          <w:sz w:val="28"/>
          <w:szCs w:val="28"/>
        </w:rPr>
      </w:pPr>
      <w:proofErr w:type="gramStart"/>
      <w:r w:rsidRPr="005A3725">
        <w:rPr>
          <w:rFonts w:ascii="Times New Roman" w:hAnsi="Times New Roman" w:cs="Times New Roman"/>
          <w:sz w:val="28"/>
          <w:szCs w:val="28"/>
        </w:rPr>
        <w:t>Установить, что доходы бюджета сельского поселения  на 2019 год и плановый период 2020 и 2021 года формируются за счет доходов от предусмотренных законодательством Российской Федерации о налогах и сборах региональных налогов и сборов, в том числе от налогов, предусмотренных специальными налоговыми режимами, местных налогов, пеней и штрафов по ним, неналоговых доходов, безвозмездных поступлений с учетом единого норматива отчислений от налога</w:t>
      </w:r>
      <w:proofErr w:type="gramEnd"/>
      <w:r w:rsidRPr="005A3725">
        <w:rPr>
          <w:rFonts w:ascii="Times New Roman" w:hAnsi="Times New Roman" w:cs="Times New Roman"/>
          <w:sz w:val="28"/>
          <w:szCs w:val="28"/>
        </w:rPr>
        <w:t xml:space="preserve"> на доходы физических лиц, установленного частью 1 статьи 1 Закона Новосибирской области от 7 ноября 2011 года № 132-ОЗ «О единых нормативах отчислений в бюджеты муниципальных образований Новосибирской области от налога на доходы физических лиц и межбюджетных трансфертов между областным бюджетом Новосибирской области и бюджетами муниципальных образований Новосибирской области», </w:t>
      </w:r>
    </w:p>
    <w:p w:rsidR="00793B6B" w:rsidRPr="005A3725" w:rsidRDefault="00793B6B" w:rsidP="00793B6B">
      <w:pPr>
        <w:ind w:firstLine="720"/>
        <w:jc w:val="both"/>
        <w:rPr>
          <w:rFonts w:ascii="Times New Roman" w:hAnsi="Times New Roman" w:cs="Times New Roman"/>
          <w:sz w:val="28"/>
          <w:szCs w:val="28"/>
        </w:rPr>
      </w:pPr>
      <w:r w:rsidRPr="005A3725">
        <w:rPr>
          <w:rFonts w:ascii="Times New Roman" w:hAnsi="Times New Roman" w:cs="Times New Roman"/>
          <w:sz w:val="28"/>
          <w:szCs w:val="28"/>
        </w:rPr>
        <w:t>1)утвердить приложение № 4 таблица 1, к настоящему решению сессии.</w:t>
      </w:r>
    </w:p>
    <w:p w:rsidR="00793B6B" w:rsidRPr="005A3725" w:rsidRDefault="00793B6B" w:rsidP="00793B6B">
      <w:pPr>
        <w:ind w:firstLine="720"/>
        <w:jc w:val="both"/>
        <w:rPr>
          <w:rFonts w:ascii="Times New Roman" w:hAnsi="Times New Roman" w:cs="Times New Roman"/>
          <w:sz w:val="28"/>
          <w:szCs w:val="28"/>
        </w:rPr>
      </w:pPr>
    </w:p>
    <w:p w:rsidR="00793B6B" w:rsidRPr="005A3725" w:rsidRDefault="00793B6B" w:rsidP="00793B6B">
      <w:pPr>
        <w:jc w:val="center"/>
        <w:rPr>
          <w:rFonts w:ascii="Times New Roman" w:hAnsi="Times New Roman" w:cs="Times New Roman"/>
          <w:b/>
          <w:bCs/>
          <w:color w:val="373737"/>
          <w:sz w:val="28"/>
          <w:szCs w:val="28"/>
        </w:rPr>
      </w:pPr>
      <w:r w:rsidRPr="005A3725">
        <w:rPr>
          <w:rFonts w:ascii="Times New Roman" w:hAnsi="Times New Roman" w:cs="Times New Roman"/>
          <w:b/>
          <w:sz w:val="28"/>
          <w:szCs w:val="28"/>
        </w:rPr>
        <w:t>Статья 7.</w:t>
      </w:r>
      <w:r w:rsidRPr="005A3725">
        <w:rPr>
          <w:rFonts w:ascii="Times New Roman" w:hAnsi="Times New Roman" w:cs="Times New Roman"/>
          <w:b/>
          <w:bCs/>
          <w:color w:val="373737"/>
          <w:sz w:val="28"/>
          <w:szCs w:val="28"/>
        </w:rPr>
        <w:t xml:space="preserve"> Распределение бюджетных ассигнования бюджета сельского поселения на 2019 год и плановый период 2020 и 2021 годов.</w:t>
      </w:r>
    </w:p>
    <w:p w:rsidR="00793B6B" w:rsidRPr="005A3725" w:rsidRDefault="00793B6B" w:rsidP="00793B6B">
      <w:pPr>
        <w:jc w:val="center"/>
        <w:rPr>
          <w:rFonts w:ascii="Times New Roman" w:hAnsi="Times New Roman" w:cs="Times New Roman"/>
          <w:b/>
          <w:sz w:val="28"/>
          <w:szCs w:val="28"/>
        </w:rPr>
      </w:pP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r w:rsidRPr="005A3725">
        <w:rPr>
          <w:rFonts w:ascii="Times New Roman" w:hAnsi="Times New Roman" w:cs="Times New Roman"/>
          <w:sz w:val="28"/>
          <w:szCs w:val="28"/>
        </w:rPr>
        <w:t>1.</w:t>
      </w:r>
      <w:r w:rsidRPr="005A3725">
        <w:rPr>
          <w:rFonts w:ascii="Times New Roman" w:hAnsi="Times New Roman" w:cs="Times New Roman"/>
          <w:sz w:val="28"/>
          <w:szCs w:val="28"/>
          <w:lang w:val="en-US"/>
        </w:rPr>
        <w:t> </w:t>
      </w:r>
      <w:r w:rsidRPr="005A3725">
        <w:rPr>
          <w:rFonts w:ascii="Times New Roman" w:hAnsi="Times New Roman" w:cs="Times New Roman"/>
          <w:sz w:val="28"/>
          <w:szCs w:val="28"/>
        </w:rPr>
        <w:t xml:space="preserve">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(не программным направлениям деятельности) группам и подгруппам </w:t>
      </w:r>
      <w:proofErr w:type="gramStart"/>
      <w:r w:rsidRPr="005A3725">
        <w:rPr>
          <w:rFonts w:ascii="Times New Roman" w:hAnsi="Times New Roman" w:cs="Times New Roman"/>
          <w:sz w:val="28"/>
          <w:szCs w:val="28"/>
        </w:rPr>
        <w:t>видов расходов классификации расходов бюджета</w:t>
      </w:r>
      <w:proofErr w:type="gramEnd"/>
      <w:r w:rsidRPr="005A3725">
        <w:rPr>
          <w:rFonts w:ascii="Times New Roman" w:hAnsi="Times New Roman" w:cs="Times New Roman"/>
          <w:sz w:val="28"/>
          <w:szCs w:val="28"/>
        </w:rPr>
        <w:t>:</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r w:rsidRPr="005A3725">
        <w:rPr>
          <w:rFonts w:ascii="Times New Roman" w:hAnsi="Times New Roman" w:cs="Times New Roman"/>
          <w:sz w:val="28"/>
          <w:szCs w:val="28"/>
        </w:rPr>
        <w:t xml:space="preserve">1) утвердить на 2019 год таблицу 1 приложения 5 к настоящему решению сессии; </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r w:rsidRPr="005A3725">
        <w:rPr>
          <w:rFonts w:ascii="Times New Roman" w:hAnsi="Times New Roman" w:cs="Times New Roman"/>
          <w:sz w:val="28"/>
          <w:szCs w:val="28"/>
        </w:rPr>
        <w:t>2.</w:t>
      </w:r>
      <w:r w:rsidRPr="005A3725">
        <w:rPr>
          <w:rFonts w:ascii="Times New Roman" w:hAnsi="Times New Roman" w:cs="Times New Roman"/>
          <w:sz w:val="28"/>
          <w:szCs w:val="28"/>
          <w:lang w:val="en-US"/>
        </w:rPr>
        <w:t> </w:t>
      </w:r>
      <w:r w:rsidRPr="005A3725">
        <w:rPr>
          <w:rFonts w:ascii="Times New Roman" w:hAnsi="Times New Roman" w:cs="Times New Roman"/>
          <w:sz w:val="28"/>
          <w:szCs w:val="28"/>
        </w:rPr>
        <w:t>Утвердить ведомственную структуру расходов бюджета сельского поселения:</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r w:rsidRPr="005A3725">
        <w:rPr>
          <w:rFonts w:ascii="Times New Roman" w:hAnsi="Times New Roman" w:cs="Times New Roman"/>
          <w:sz w:val="28"/>
          <w:szCs w:val="28"/>
        </w:rPr>
        <w:lastRenderedPageBreak/>
        <w:t xml:space="preserve">1) утвердить на 2019 год таблицу 1 приложения 6 к настоящему решению сессии; </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p>
    <w:p w:rsidR="00793B6B" w:rsidRPr="005A3725" w:rsidRDefault="00793B6B" w:rsidP="00793B6B">
      <w:pPr>
        <w:autoSpaceDE w:val="0"/>
        <w:autoSpaceDN w:val="0"/>
        <w:adjustRightInd w:val="0"/>
        <w:ind w:firstLine="720"/>
        <w:jc w:val="both"/>
        <w:outlineLvl w:val="1"/>
        <w:rPr>
          <w:rFonts w:ascii="Times New Roman" w:hAnsi="Times New Roman" w:cs="Times New Roman"/>
          <w:b/>
          <w:sz w:val="28"/>
          <w:szCs w:val="28"/>
        </w:rPr>
      </w:pPr>
      <w:r w:rsidRPr="005A3725">
        <w:rPr>
          <w:rFonts w:ascii="Times New Roman" w:hAnsi="Times New Roman" w:cs="Times New Roman"/>
          <w:b/>
          <w:sz w:val="28"/>
          <w:szCs w:val="28"/>
        </w:rPr>
        <w:t xml:space="preserve">Статья 8. </w:t>
      </w:r>
      <w:r w:rsidRPr="005A3725">
        <w:rPr>
          <w:rFonts w:ascii="Times New Roman" w:hAnsi="Times New Roman" w:cs="Times New Roman"/>
          <w:b/>
          <w:bCs/>
          <w:color w:val="373737"/>
          <w:sz w:val="28"/>
          <w:szCs w:val="28"/>
        </w:rPr>
        <w:t>Источники финансирования дефицита бюджета сельского поселения.</w:t>
      </w:r>
    </w:p>
    <w:p w:rsidR="00793B6B" w:rsidRPr="005A3725" w:rsidRDefault="00793B6B" w:rsidP="00793B6B">
      <w:pPr>
        <w:autoSpaceDE w:val="0"/>
        <w:autoSpaceDN w:val="0"/>
        <w:adjustRightInd w:val="0"/>
        <w:ind w:firstLine="720"/>
        <w:jc w:val="both"/>
        <w:rPr>
          <w:rFonts w:ascii="Times New Roman" w:hAnsi="Times New Roman" w:cs="Times New Roman"/>
          <w:sz w:val="28"/>
          <w:szCs w:val="28"/>
        </w:rPr>
      </w:pPr>
      <w:r w:rsidRPr="005A3725">
        <w:rPr>
          <w:rFonts w:ascii="Times New Roman" w:hAnsi="Times New Roman" w:cs="Times New Roman"/>
          <w:sz w:val="28"/>
          <w:szCs w:val="28"/>
        </w:rPr>
        <w:t>Установить источники финансирования дефицита бюджета сельского поселения:</w:t>
      </w:r>
    </w:p>
    <w:p w:rsidR="00793B6B" w:rsidRPr="005A3725" w:rsidRDefault="00793B6B" w:rsidP="00793B6B">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5A3725">
        <w:rPr>
          <w:rFonts w:ascii="Times New Roman" w:hAnsi="Times New Roman" w:cs="Times New Roman"/>
          <w:sz w:val="28"/>
          <w:szCs w:val="28"/>
        </w:rPr>
        <w:t>утвердить на 2019 год таблицу 1 приложения 8 к настоящему решению сессии.</w:t>
      </w:r>
    </w:p>
    <w:p w:rsidR="00793B6B" w:rsidRPr="005A3725" w:rsidRDefault="00793B6B" w:rsidP="00793B6B">
      <w:pPr>
        <w:shd w:val="clear" w:color="auto" w:fill="FFFFFF"/>
        <w:autoSpaceDE w:val="0"/>
        <w:autoSpaceDN w:val="0"/>
        <w:adjustRightInd w:val="0"/>
        <w:spacing w:before="240" w:after="240" w:line="270" w:lineRule="atLeast"/>
        <w:jc w:val="center"/>
        <w:outlineLvl w:val="1"/>
        <w:rPr>
          <w:rFonts w:ascii="Times New Roman" w:hAnsi="Times New Roman" w:cs="Times New Roman"/>
          <w:b/>
          <w:sz w:val="28"/>
          <w:szCs w:val="28"/>
        </w:rPr>
      </w:pPr>
      <w:r w:rsidRPr="005A3725">
        <w:rPr>
          <w:rFonts w:ascii="Times New Roman" w:hAnsi="Times New Roman" w:cs="Times New Roman"/>
          <w:sz w:val="28"/>
          <w:szCs w:val="28"/>
        </w:rPr>
        <w:t xml:space="preserve"> </w:t>
      </w:r>
      <w:r w:rsidRPr="005A3725">
        <w:rPr>
          <w:rFonts w:ascii="Times New Roman" w:hAnsi="Times New Roman" w:cs="Times New Roman"/>
          <w:b/>
          <w:sz w:val="28"/>
          <w:szCs w:val="28"/>
        </w:rPr>
        <w:t>Статья 18. Вступление в силу настоящего Закона.</w:t>
      </w:r>
    </w:p>
    <w:p w:rsidR="00793B6B" w:rsidRPr="005A3725" w:rsidRDefault="00793B6B" w:rsidP="00793B6B">
      <w:pPr>
        <w:shd w:val="clear" w:color="auto" w:fill="FFFFFF"/>
        <w:autoSpaceDE w:val="0"/>
        <w:autoSpaceDN w:val="0"/>
        <w:adjustRightInd w:val="0"/>
        <w:spacing w:before="240" w:after="240" w:line="270" w:lineRule="atLeast"/>
        <w:outlineLvl w:val="1"/>
        <w:rPr>
          <w:rFonts w:ascii="Times New Roman" w:hAnsi="Times New Roman" w:cs="Times New Roman"/>
          <w:sz w:val="28"/>
          <w:szCs w:val="28"/>
        </w:rPr>
      </w:pPr>
      <w:r w:rsidRPr="005A3725">
        <w:rPr>
          <w:rFonts w:ascii="Times New Roman" w:hAnsi="Times New Roman" w:cs="Times New Roman"/>
          <w:sz w:val="28"/>
          <w:szCs w:val="28"/>
        </w:rPr>
        <w:t xml:space="preserve">  Настоящее решение вступает в законную силу со дня, следующего за днем его официального опубликования.</w:t>
      </w:r>
    </w:p>
    <w:p w:rsidR="00793B6B" w:rsidRPr="005A3725" w:rsidRDefault="00793B6B" w:rsidP="00793B6B">
      <w:pPr>
        <w:shd w:val="clear" w:color="auto" w:fill="FFFFFF"/>
        <w:autoSpaceDE w:val="0"/>
        <w:autoSpaceDN w:val="0"/>
        <w:adjustRightInd w:val="0"/>
        <w:spacing w:before="240" w:after="240" w:line="270" w:lineRule="atLeast"/>
        <w:outlineLvl w:val="1"/>
        <w:rPr>
          <w:rFonts w:ascii="Times New Roman" w:hAnsi="Times New Roman" w:cs="Times New Roman"/>
          <w:sz w:val="28"/>
          <w:szCs w:val="28"/>
        </w:rPr>
      </w:pPr>
    </w:p>
    <w:p w:rsidR="00793B6B" w:rsidRPr="005A3725" w:rsidRDefault="00793B6B" w:rsidP="00793B6B">
      <w:pPr>
        <w:autoSpaceDE w:val="0"/>
        <w:autoSpaceDN w:val="0"/>
        <w:adjustRightInd w:val="0"/>
        <w:jc w:val="both"/>
        <w:rPr>
          <w:rFonts w:ascii="Times New Roman" w:hAnsi="Times New Roman" w:cs="Times New Roman"/>
          <w:sz w:val="28"/>
          <w:szCs w:val="28"/>
        </w:rPr>
      </w:pPr>
    </w:p>
    <w:p w:rsidR="00793B6B" w:rsidRPr="005A3725" w:rsidRDefault="00793B6B" w:rsidP="00793B6B">
      <w:pPr>
        <w:autoSpaceDE w:val="0"/>
        <w:autoSpaceDN w:val="0"/>
        <w:adjustRightInd w:val="0"/>
        <w:jc w:val="both"/>
        <w:rPr>
          <w:rFonts w:ascii="Times New Roman" w:hAnsi="Times New Roman" w:cs="Times New Roman"/>
          <w:sz w:val="28"/>
          <w:szCs w:val="28"/>
        </w:rPr>
      </w:pPr>
    </w:p>
    <w:p w:rsidR="00793B6B" w:rsidRPr="005A3725" w:rsidRDefault="00793B6B" w:rsidP="005A3725">
      <w:pPr>
        <w:autoSpaceDE w:val="0"/>
        <w:autoSpaceDN w:val="0"/>
        <w:adjustRightInd w:val="0"/>
        <w:spacing w:after="0"/>
        <w:jc w:val="both"/>
        <w:rPr>
          <w:rFonts w:ascii="Times New Roman" w:hAnsi="Times New Roman" w:cs="Times New Roman"/>
          <w:sz w:val="28"/>
          <w:szCs w:val="28"/>
        </w:rPr>
      </w:pPr>
      <w:r w:rsidRPr="005A3725">
        <w:rPr>
          <w:rFonts w:ascii="Times New Roman" w:hAnsi="Times New Roman" w:cs="Times New Roman"/>
          <w:sz w:val="28"/>
          <w:szCs w:val="28"/>
        </w:rPr>
        <w:t xml:space="preserve">   Глава Покровского сельсовета</w:t>
      </w:r>
    </w:p>
    <w:p w:rsidR="00793B6B" w:rsidRPr="005A3725" w:rsidRDefault="00793B6B" w:rsidP="005A3725">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793B6B" w:rsidRPr="005A3725" w:rsidRDefault="00793B6B" w:rsidP="005A3725">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П.В. Семченко</w:t>
      </w:r>
    </w:p>
    <w:p w:rsidR="00793B6B" w:rsidRPr="005A3725" w:rsidRDefault="00793B6B" w:rsidP="005A3725">
      <w:pPr>
        <w:autoSpaceDE w:val="0"/>
        <w:autoSpaceDN w:val="0"/>
        <w:adjustRightInd w:val="0"/>
        <w:spacing w:after="0"/>
        <w:ind w:left="-540" w:firstLine="720"/>
        <w:jc w:val="both"/>
        <w:rPr>
          <w:rFonts w:ascii="Times New Roman" w:hAnsi="Times New Roman" w:cs="Times New Roman"/>
          <w:sz w:val="28"/>
          <w:szCs w:val="28"/>
        </w:rPr>
      </w:pPr>
    </w:p>
    <w:p w:rsidR="00793B6B" w:rsidRPr="005A3725" w:rsidRDefault="00793B6B" w:rsidP="005A3725">
      <w:pPr>
        <w:autoSpaceDE w:val="0"/>
        <w:autoSpaceDN w:val="0"/>
        <w:adjustRightInd w:val="0"/>
        <w:spacing w:after="0"/>
        <w:jc w:val="both"/>
        <w:rPr>
          <w:rFonts w:ascii="Times New Roman" w:hAnsi="Times New Roman" w:cs="Times New Roman"/>
          <w:sz w:val="28"/>
          <w:szCs w:val="28"/>
        </w:rPr>
      </w:pPr>
      <w:r w:rsidRPr="005A3725">
        <w:rPr>
          <w:rFonts w:ascii="Times New Roman" w:hAnsi="Times New Roman" w:cs="Times New Roman"/>
          <w:sz w:val="28"/>
          <w:szCs w:val="28"/>
        </w:rPr>
        <w:t xml:space="preserve">   Председатель Совета Депутатов</w:t>
      </w:r>
    </w:p>
    <w:p w:rsidR="00793B6B" w:rsidRPr="005A3725" w:rsidRDefault="00793B6B" w:rsidP="005A3725">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Покровского сельсовета</w:t>
      </w:r>
    </w:p>
    <w:p w:rsidR="00793B6B" w:rsidRPr="005A3725" w:rsidRDefault="00793B6B" w:rsidP="005A3725">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793B6B" w:rsidRPr="005A3725" w:rsidRDefault="00F9734A" w:rsidP="005A37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793B6B" w:rsidRPr="005A3725">
        <w:rPr>
          <w:rFonts w:ascii="Times New Roman" w:hAnsi="Times New Roman" w:cs="Times New Roman"/>
          <w:sz w:val="28"/>
          <w:szCs w:val="28"/>
        </w:rPr>
        <w:t>Новосибирской области                                                  Т.Г. Панфилова</w:t>
      </w:r>
    </w:p>
    <w:p w:rsidR="00793B6B" w:rsidRPr="005A3725" w:rsidRDefault="00793B6B" w:rsidP="005A3725">
      <w:pPr>
        <w:spacing w:after="0"/>
        <w:rPr>
          <w:rFonts w:ascii="Times New Roman" w:hAnsi="Times New Roman" w:cs="Times New Roman"/>
          <w:sz w:val="28"/>
          <w:szCs w:val="28"/>
        </w:rPr>
      </w:pPr>
    </w:p>
    <w:p w:rsidR="00793B6B" w:rsidRPr="005A3725" w:rsidRDefault="00793B6B" w:rsidP="005A3725">
      <w:pPr>
        <w:spacing w:after="0"/>
        <w:rPr>
          <w:rFonts w:ascii="Times New Roman" w:hAnsi="Times New Roman" w:cs="Times New Roman"/>
          <w:sz w:val="24"/>
          <w:szCs w:val="24"/>
        </w:rPr>
      </w:pPr>
    </w:p>
    <w:p w:rsidR="00793B6B" w:rsidRPr="005A3725" w:rsidRDefault="00793B6B" w:rsidP="00793B6B">
      <w:pPr>
        <w:rPr>
          <w:rFonts w:ascii="Times New Roman" w:hAnsi="Times New Roman" w:cs="Times New Roman"/>
          <w:sz w:val="24"/>
          <w:szCs w:val="24"/>
        </w:rPr>
      </w:pP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СОВЕТ ДЕПУТАТОВ</w:t>
      </w: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ПОКРОВСКОГО СЕЛЬСОВЕТА</w:t>
      </w: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ЧАНОВСКОГО РАЙОНА  НОВОСИБИРСКОЙ ОБЛАСТИ</w:t>
      </w: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Пятого созыва</w:t>
      </w:r>
    </w:p>
    <w:p w:rsidR="00256061" w:rsidRPr="005A3725" w:rsidRDefault="00256061" w:rsidP="005A3725">
      <w:pPr>
        <w:spacing w:after="0"/>
        <w:jc w:val="center"/>
        <w:rPr>
          <w:rFonts w:ascii="Times New Roman" w:hAnsi="Times New Roman" w:cs="Times New Roman"/>
          <w:b/>
          <w:sz w:val="28"/>
          <w:szCs w:val="28"/>
        </w:rPr>
      </w:pP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РЕШЕНИЕ</w:t>
      </w:r>
    </w:p>
    <w:p w:rsidR="00256061" w:rsidRPr="005A3725" w:rsidRDefault="00256061" w:rsidP="005A3725">
      <w:pPr>
        <w:spacing w:after="0"/>
        <w:jc w:val="center"/>
        <w:rPr>
          <w:rFonts w:ascii="Times New Roman" w:hAnsi="Times New Roman" w:cs="Times New Roman"/>
          <w:b/>
          <w:sz w:val="28"/>
          <w:szCs w:val="28"/>
        </w:rPr>
      </w:pPr>
      <w:r w:rsidRPr="005A3725">
        <w:rPr>
          <w:rFonts w:ascii="Times New Roman" w:hAnsi="Times New Roman" w:cs="Times New Roman"/>
          <w:b/>
          <w:sz w:val="28"/>
          <w:szCs w:val="28"/>
        </w:rPr>
        <w:t>( Сорок третьей сессии)</w:t>
      </w:r>
    </w:p>
    <w:p w:rsidR="00256061" w:rsidRPr="005A3725" w:rsidRDefault="00256061" w:rsidP="005A3725">
      <w:pPr>
        <w:spacing w:after="0"/>
        <w:jc w:val="center"/>
        <w:rPr>
          <w:rFonts w:ascii="Times New Roman" w:hAnsi="Times New Roman" w:cs="Times New Roman"/>
          <w:sz w:val="28"/>
          <w:szCs w:val="28"/>
        </w:rPr>
      </w:pPr>
      <w:r w:rsidRPr="005A3725">
        <w:rPr>
          <w:rFonts w:ascii="Times New Roman" w:hAnsi="Times New Roman" w:cs="Times New Roman"/>
          <w:sz w:val="28"/>
          <w:szCs w:val="28"/>
        </w:rPr>
        <w:t>31.10.2019г.№ 193</w:t>
      </w:r>
    </w:p>
    <w:p w:rsidR="00256061" w:rsidRPr="005A3725" w:rsidRDefault="00256061" w:rsidP="005A3725">
      <w:pPr>
        <w:spacing w:after="0"/>
        <w:rPr>
          <w:rFonts w:ascii="Times New Roman" w:hAnsi="Times New Roman" w:cs="Times New Roman"/>
          <w:sz w:val="28"/>
          <w:szCs w:val="28"/>
        </w:rPr>
      </w:pP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О  внесении изменений в решение     тридцать четвертой   сессии</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lastRenderedPageBreak/>
        <w:t>29.11.2018г.№  143 «Об определении налоговых ставок, порядка и сроков уплаты земельного налога с 2019 года».</w:t>
      </w:r>
    </w:p>
    <w:p w:rsidR="00256061" w:rsidRPr="005A3725" w:rsidRDefault="00256061" w:rsidP="005A3725">
      <w:pPr>
        <w:spacing w:after="0"/>
        <w:jc w:val="center"/>
        <w:rPr>
          <w:rFonts w:ascii="Times New Roman" w:hAnsi="Times New Roman" w:cs="Times New Roman"/>
          <w:sz w:val="28"/>
          <w:szCs w:val="28"/>
        </w:rPr>
      </w:pP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 xml:space="preserve"> В соответствие с пунктом 2 статьи 387, абзацами третьим и четвертым подпункта 1 пункта 1 статьи 394 пунктом 1 статьи 397 Налогового кодекса Российской Федерации </w:t>
      </w:r>
      <w:proofErr w:type="gramStart"/>
      <w:r w:rsidRPr="005A3725">
        <w:rPr>
          <w:rFonts w:ascii="Times New Roman" w:hAnsi="Times New Roman" w:cs="Times New Roman"/>
          <w:sz w:val="28"/>
          <w:szCs w:val="28"/>
        </w:rPr>
        <w:t xml:space="preserve">( </w:t>
      </w:r>
      <w:proofErr w:type="gramEnd"/>
      <w:r w:rsidRPr="005A3725">
        <w:rPr>
          <w:rFonts w:ascii="Times New Roman" w:hAnsi="Times New Roman" w:cs="Times New Roman"/>
          <w:sz w:val="28"/>
          <w:szCs w:val="28"/>
        </w:rPr>
        <w:t xml:space="preserve">в редакции Федерального закона  от 15.04.2019 №63-ФЗ и Федерального закона от 29.09.2019 №325-ФЗ), а также  частью 17 статьи 3 Федерального закона от 29.09.2019 №325-ФЗ,  Совет депутатов Покровского сельсовета Чановского района Новосибирской области </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РЕШИЛ:</w:t>
      </w:r>
    </w:p>
    <w:p w:rsidR="00256061" w:rsidRPr="005A3725" w:rsidRDefault="00256061" w:rsidP="005A3725">
      <w:pPr>
        <w:spacing w:after="0"/>
        <w:rPr>
          <w:rFonts w:ascii="Times New Roman" w:hAnsi="Times New Roman" w:cs="Times New Roman"/>
          <w:sz w:val="28"/>
          <w:szCs w:val="28"/>
        </w:rPr>
      </w:pPr>
      <w:r w:rsidRPr="005A3725">
        <w:rPr>
          <w:rFonts w:ascii="Times New Roman" w:hAnsi="Times New Roman" w:cs="Times New Roman"/>
          <w:sz w:val="28"/>
          <w:szCs w:val="28"/>
        </w:rPr>
        <w:t>1.   пункт 2.1.изложить в следующей редакции</w:t>
      </w:r>
      <w:proofErr w:type="gramStart"/>
      <w:r w:rsidRPr="005A3725">
        <w:rPr>
          <w:rFonts w:ascii="Times New Roman" w:hAnsi="Times New Roman" w:cs="Times New Roman"/>
          <w:sz w:val="28"/>
          <w:szCs w:val="28"/>
        </w:rPr>
        <w:t xml:space="preserve"> :</w:t>
      </w:r>
      <w:proofErr w:type="gramEnd"/>
    </w:p>
    <w:p w:rsidR="00256061" w:rsidRPr="005A3725" w:rsidRDefault="00256061" w:rsidP="005A3725">
      <w:pPr>
        <w:spacing w:after="0"/>
        <w:rPr>
          <w:rFonts w:ascii="Times New Roman" w:hAnsi="Times New Roman" w:cs="Times New Roman"/>
          <w:b/>
          <w:sz w:val="28"/>
          <w:szCs w:val="28"/>
        </w:rPr>
      </w:pPr>
      <w:r w:rsidRPr="005A3725">
        <w:rPr>
          <w:rFonts w:ascii="Times New Roman" w:hAnsi="Times New Roman" w:cs="Times New Roman"/>
          <w:b/>
          <w:sz w:val="28"/>
          <w:szCs w:val="28"/>
        </w:rPr>
        <w:t>2.1.  Для  организаций авансовые платежи не предусмотрены</w:t>
      </w:r>
      <w:proofErr w:type="gramStart"/>
      <w:r w:rsidRPr="005A3725">
        <w:rPr>
          <w:rFonts w:ascii="Times New Roman" w:hAnsi="Times New Roman" w:cs="Times New Roman"/>
          <w:b/>
          <w:sz w:val="28"/>
          <w:szCs w:val="28"/>
        </w:rPr>
        <w:t xml:space="preserve"> .</w:t>
      </w:r>
      <w:proofErr w:type="gramEnd"/>
    </w:p>
    <w:p w:rsidR="00256061" w:rsidRPr="005A3725" w:rsidRDefault="00256061" w:rsidP="005A3725">
      <w:pPr>
        <w:spacing w:after="0"/>
        <w:jc w:val="both"/>
        <w:rPr>
          <w:rFonts w:ascii="Times New Roman" w:hAnsi="Times New Roman" w:cs="Times New Roman"/>
          <w:sz w:val="28"/>
          <w:szCs w:val="28"/>
        </w:rPr>
      </w:pP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2. Решение опубликовать в периодическом печатном издании «Покровский вестник».</w:t>
      </w:r>
    </w:p>
    <w:p w:rsidR="00256061" w:rsidRPr="005A3725" w:rsidRDefault="00256061" w:rsidP="005A3725">
      <w:pPr>
        <w:spacing w:after="0"/>
        <w:jc w:val="both"/>
        <w:rPr>
          <w:rFonts w:ascii="Times New Roman" w:hAnsi="Times New Roman" w:cs="Times New Roman"/>
          <w:sz w:val="28"/>
          <w:szCs w:val="28"/>
        </w:rPr>
      </w:pPr>
    </w:p>
    <w:p w:rsidR="00256061" w:rsidRPr="005A3725" w:rsidRDefault="00256061" w:rsidP="005A3725">
      <w:pPr>
        <w:spacing w:after="0"/>
        <w:jc w:val="both"/>
        <w:rPr>
          <w:rFonts w:ascii="Times New Roman" w:hAnsi="Times New Roman" w:cs="Times New Roman"/>
          <w:sz w:val="28"/>
          <w:szCs w:val="28"/>
        </w:rPr>
      </w:pP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Глава Покровского сельсовета</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 xml:space="preserve">Новосибирской области                                                                  П.В. Семченко </w:t>
      </w:r>
    </w:p>
    <w:p w:rsidR="00256061" w:rsidRPr="005A3725" w:rsidRDefault="00256061" w:rsidP="005A3725">
      <w:pPr>
        <w:spacing w:after="0"/>
        <w:jc w:val="both"/>
        <w:rPr>
          <w:rFonts w:ascii="Times New Roman" w:hAnsi="Times New Roman" w:cs="Times New Roman"/>
          <w:sz w:val="28"/>
          <w:szCs w:val="28"/>
        </w:rPr>
      </w:pP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Председатель Совета депутатов</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Покровского сельсовета</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5A3725">
      <w:pPr>
        <w:spacing w:after="0"/>
        <w:jc w:val="both"/>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Т.Г.Панфилова</w:t>
      </w:r>
    </w:p>
    <w:p w:rsidR="00F9734A" w:rsidRDefault="00F9734A" w:rsidP="00256061">
      <w:pPr>
        <w:pStyle w:val="11"/>
        <w:jc w:val="center"/>
        <w:rPr>
          <w:rFonts w:ascii="Times New Roman" w:hAnsi="Times New Roman" w:cs="Times New Roman"/>
          <w:sz w:val="28"/>
          <w:szCs w:val="28"/>
        </w:rPr>
      </w:pPr>
    </w:p>
    <w:p w:rsidR="00F9734A" w:rsidRDefault="00F9734A" w:rsidP="00256061">
      <w:pPr>
        <w:pStyle w:val="11"/>
        <w:jc w:val="center"/>
        <w:rPr>
          <w:rFonts w:ascii="Times New Roman" w:hAnsi="Times New Roman" w:cs="Times New Roman"/>
          <w:sz w:val="28"/>
          <w:szCs w:val="28"/>
        </w:rPr>
      </w:pP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СОВЕТ ДЕПУТАТОВ</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ПОКРОВСКОГО  СЕЛЬСОВЕТА</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ЧАНОВСКОГО РАЙОНА НОВОСИБИРСКОЙ ОБЛАСТИ</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пятого созыва</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РЕШЕНИЕ</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Тридцать четвертой   сессии</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29.11.2018г.№  143</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Об определении налоговых ставок, порядка и сроков уплаты</w:t>
      </w:r>
    </w:p>
    <w:p w:rsidR="00256061" w:rsidRPr="005A3725" w:rsidRDefault="00256061" w:rsidP="00256061">
      <w:pPr>
        <w:pStyle w:val="11"/>
        <w:jc w:val="center"/>
        <w:rPr>
          <w:rFonts w:ascii="Times New Roman" w:hAnsi="Times New Roman" w:cs="Times New Roman"/>
          <w:sz w:val="28"/>
          <w:szCs w:val="28"/>
        </w:rPr>
      </w:pPr>
      <w:r w:rsidRPr="005A3725">
        <w:rPr>
          <w:rFonts w:ascii="Times New Roman" w:hAnsi="Times New Roman" w:cs="Times New Roman"/>
          <w:sz w:val="28"/>
          <w:szCs w:val="28"/>
        </w:rPr>
        <w:t>земельного налога с 2019 года.</w:t>
      </w:r>
    </w:p>
    <w:p w:rsidR="00256061" w:rsidRPr="005A3725" w:rsidRDefault="00256061" w:rsidP="00256061">
      <w:pPr>
        <w:pStyle w:val="11"/>
        <w:jc w:val="center"/>
        <w:rPr>
          <w:rFonts w:ascii="Times New Roman" w:hAnsi="Times New Roman" w:cs="Times New Roman"/>
          <w:sz w:val="28"/>
          <w:szCs w:val="28"/>
        </w:rPr>
      </w:pPr>
    </w:p>
    <w:p w:rsidR="00256061" w:rsidRPr="005A3725" w:rsidRDefault="00256061" w:rsidP="00256061">
      <w:pPr>
        <w:pStyle w:val="11"/>
        <w:jc w:val="both"/>
        <w:rPr>
          <w:rFonts w:ascii="Times New Roman" w:hAnsi="Times New Roman" w:cs="Times New Roman"/>
          <w:sz w:val="28"/>
          <w:szCs w:val="28"/>
        </w:rPr>
      </w:pPr>
      <w:r w:rsidRPr="005A3725">
        <w:rPr>
          <w:rFonts w:ascii="Times New Roman" w:hAnsi="Times New Roman" w:cs="Times New Roman"/>
          <w:sz w:val="28"/>
          <w:szCs w:val="28"/>
        </w:rPr>
        <w:t xml:space="preserve"> На основании Федерального закона от 29.11.2004 № 141-ФЗ, от 27.07.2010 № 229-ФЗ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руководствуясь Уставом  Покровского сельсовета Чановского района Новосибирской области</w:t>
      </w:r>
      <w:proofErr w:type="gramStart"/>
      <w:r w:rsidRPr="005A3725">
        <w:rPr>
          <w:rFonts w:ascii="Times New Roman" w:hAnsi="Times New Roman" w:cs="Times New Roman"/>
          <w:sz w:val="28"/>
          <w:szCs w:val="28"/>
        </w:rPr>
        <w:t xml:space="preserve">  Р</w:t>
      </w:r>
      <w:proofErr w:type="gramEnd"/>
      <w:r w:rsidRPr="005A3725">
        <w:rPr>
          <w:rFonts w:ascii="Times New Roman" w:hAnsi="Times New Roman" w:cs="Times New Roman"/>
          <w:sz w:val="28"/>
          <w:szCs w:val="28"/>
        </w:rPr>
        <w:t>ешил:</w:t>
      </w:r>
    </w:p>
    <w:p w:rsidR="00256061" w:rsidRPr="005A3725" w:rsidRDefault="00256061" w:rsidP="00256061">
      <w:pPr>
        <w:pStyle w:val="11"/>
        <w:jc w:val="both"/>
        <w:rPr>
          <w:rFonts w:ascii="Times New Roman" w:hAnsi="Times New Roman" w:cs="Times New Roman"/>
          <w:sz w:val="28"/>
          <w:szCs w:val="28"/>
        </w:rPr>
      </w:pPr>
      <w:r w:rsidRPr="005A3725">
        <w:rPr>
          <w:rFonts w:ascii="Times New Roman" w:hAnsi="Times New Roman" w:cs="Times New Roman"/>
          <w:sz w:val="28"/>
          <w:szCs w:val="28"/>
        </w:rPr>
        <w:lastRenderedPageBreak/>
        <w:t>1. Установить с 01.01.2019 года на территории Покровского сельсовета Чановского района Новосибирской области  ставки земельного налога в соответствии с приложением №1 к настоящему решению.</w:t>
      </w:r>
    </w:p>
    <w:p w:rsidR="00256061" w:rsidRPr="005A3725" w:rsidRDefault="00256061" w:rsidP="00256061">
      <w:pPr>
        <w:pStyle w:val="11"/>
        <w:jc w:val="both"/>
        <w:rPr>
          <w:rFonts w:ascii="Times New Roman" w:hAnsi="Times New Roman" w:cs="Times New Roman"/>
          <w:sz w:val="28"/>
          <w:szCs w:val="28"/>
        </w:rPr>
      </w:pPr>
      <w:r w:rsidRPr="005A3725">
        <w:rPr>
          <w:rFonts w:ascii="Times New Roman" w:hAnsi="Times New Roman" w:cs="Times New Roman"/>
          <w:sz w:val="28"/>
          <w:szCs w:val="28"/>
        </w:rPr>
        <w:t>2. Установить с 01.01.2019 года следующие сроки и порядок уплаты земельного налога:</w:t>
      </w:r>
    </w:p>
    <w:p w:rsidR="00256061" w:rsidRPr="005A3725" w:rsidRDefault="00256061" w:rsidP="00256061">
      <w:pPr>
        <w:jc w:val="both"/>
        <w:rPr>
          <w:rFonts w:ascii="Times New Roman" w:hAnsi="Times New Roman" w:cs="Times New Roman"/>
          <w:b/>
          <w:sz w:val="28"/>
          <w:szCs w:val="28"/>
        </w:rPr>
      </w:pPr>
      <w:r w:rsidRPr="005A3725">
        <w:rPr>
          <w:rFonts w:ascii="Times New Roman" w:hAnsi="Times New Roman" w:cs="Times New Roman"/>
          <w:b/>
          <w:sz w:val="28"/>
          <w:szCs w:val="28"/>
        </w:rPr>
        <w:t>2.1.   Для  организаций авансовые платежи не предусмотрены.</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2.2.Физические лица уплачивают  земельный налог на основании налогового уведомления, направленного налоговым органом.</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3.Освободить  на 50% от уплаты земельного налога в отношении земельного участка, находящегося в собственности, постоянном (бессрочном) пользовании или пожизненном наследуемом владении налогоплательщиков следующих категорий:</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3.1  Ветераны труда и ветераны труда Новосибирской области.</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 xml:space="preserve"> 4. Решение опубликовать в </w:t>
      </w:r>
      <w:proofErr w:type="gramStart"/>
      <w:r w:rsidRPr="005A3725">
        <w:rPr>
          <w:rFonts w:ascii="Times New Roman" w:hAnsi="Times New Roman" w:cs="Times New Roman"/>
          <w:sz w:val="28"/>
          <w:szCs w:val="28"/>
        </w:rPr>
        <w:t>информационном</w:t>
      </w:r>
      <w:proofErr w:type="gramEnd"/>
      <w:r w:rsidRPr="005A3725">
        <w:rPr>
          <w:rFonts w:ascii="Times New Roman" w:hAnsi="Times New Roman" w:cs="Times New Roman"/>
          <w:sz w:val="28"/>
          <w:szCs w:val="28"/>
        </w:rPr>
        <w:t xml:space="preserve"> печатном издание Покровского сельсовета Чановского района Новосибирской области «Покровский вестник».</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 xml:space="preserve"> 5. Настоящее решение вступает в силу не ранее 1 января года, следующего за годом их принятия, но не ранее одного месяца со дня его официального опубликования.</w:t>
      </w:r>
    </w:p>
    <w:p w:rsidR="00256061" w:rsidRPr="005A3725" w:rsidRDefault="00256061" w:rsidP="00F9734A">
      <w:pPr>
        <w:spacing w:after="0"/>
        <w:rPr>
          <w:rFonts w:ascii="Times New Roman" w:hAnsi="Times New Roman" w:cs="Times New Roman"/>
          <w:sz w:val="28"/>
          <w:szCs w:val="28"/>
        </w:rPr>
      </w:pP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Глава  Покровского сельсовета</w:t>
      </w: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 xml:space="preserve">Чановского района </w:t>
      </w: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П.В.Семченко</w:t>
      </w:r>
    </w:p>
    <w:p w:rsidR="00256061" w:rsidRPr="005A3725" w:rsidRDefault="00256061" w:rsidP="00F9734A">
      <w:pPr>
        <w:spacing w:after="0"/>
        <w:rPr>
          <w:rFonts w:ascii="Times New Roman" w:hAnsi="Times New Roman" w:cs="Times New Roman"/>
          <w:sz w:val="28"/>
          <w:szCs w:val="28"/>
        </w:rPr>
      </w:pP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Председатель Совета депутатов</w:t>
      </w: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Покровского сельсовета</w:t>
      </w: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F9734A">
      <w:pPr>
        <w:spacing w:after="0"/>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Т.Г.Панфилова</w:t>
      </w:r>
    </w:p>
    <w:p w:rsidR="00256061" w:rsidRPr="005A3725" w:rsidRDefault="00256061" w:rsidP="00F9734A">
      <w:pPr>
        <w:spacing w:after="0"/>
        <w:jc w:val="right"/>
        <w:rPr>
          <w:rFonts w:ascii="Times New Roman" w:hAnsi="Times New Roman" w:cs="Times New Roman"/>
          <w:sz w:val="28"/>
          <w:szCs w:val="28"/>
        </w:rPr>
      </w:pPr>
      <w:r w:rsidRPr="005A3725">
        <w:rPr>
          <w:rFonts w:ascii="Times New Roman" w:hAnsi="Times New Roman" w:cs="Times New Roman"/>
          <w:sz w:val="28"/>
          <w:szCs w:val="28"/>
        </w:rPr>
        <w:t xml:space="preserve">                                                                                                        </w:t>
      </w:r>
    </w:p>
    <w:p w:rsidR="00256061" w:rsidRPr="005A3725" w:rsidRDefault="00256061" w:rsidP="00256061">
      <w:pPr>
        <w:jc w:val="right"/>
        <w:rPr>
          <w:rFonts w:ascii="Times New Roman" w:hAnsi="Times New Roman" w:cs="Times New Roman"/>
          <w:sz w:val="28"/>
          <w:szCs w:val="28"/>
        </w:rPr>
      </w:pPr>
    </w:p>
    <w:p w:rsidR="00256061" w:rsidRPr="005A3725" w:rsidRDefault="00256061" w:rsidP="00256061">
      <w:pPr>
        <w:jc w:val="right"/>
        <w:rPr>
          <w:rFonts w:ascii="Times New Roman" w:hAnsi="Times New Roman" w:cs="Times New Roman"/>
          <w:sz w:val="28"/>
          <w:szCs w:val="28"/>
        </w:rPr>
      </w:pPr>
      <w:r w:rsidRPr="005A3725">
        <w:rPr>
          <w:rFonts w:ascii="Times New Roman" w:hAnsi="Times New Roman" w:cs="Times New Roman"/>
          <w:sz w:val="28"/>
          <w:szCs w:val="28"/>
        </w:rPr>
        <w:t>Приложение</w:t>
      </w:r>
    </w:p>
    <w:p w:rsidR="00256061" w:rsidRPr="005A3725" w:rsidRDefault="00256061" w:rsidP="00256061">
      <w:pPr>
        <w:jc w:val="right"/>
        <w:rPr>
          <w:rFonts w:ascii="Times New Roman" w:hAnsi="Times New Roman" w:cs="Times New Roman"/>
          <w:sz w:val="28"/>
          <w:szCs w:val="28"/>
        </w:rPr>
      </w:pPr>
      <w:r w:rsidRPr="005A3725">
        <w:rPr>
          <w:rFonts w:ascii="Times New Roman" w:hAnsi="Times New Roman" w:cs="Times New Roman"/>
          <w:sz w:val="28"/>
          <w:szCs w:val="28"/>
        </w:rPr>
        <w:t xml:space="preserve">к решению 34 сессии №143  </w:t>
      </w:r>
    </w:p>
    <w:p w:rsidR="00256061" w:rsidRPr="005A3725" w:rsidRDefault="00256061" w:rsidP="00256061">
      <w:pPr>
        <w:jc w:val="right"/>
        <w:rPr>
          <w:rFonts w:ascii="Times New Roman" w:hAnsi="Times New Roman" w:cs="Times New Roman"/>
          <w:sz w:val="28"/>
          <w:szCs w:val="28"/>
        </w:rPr>
      </w:pPr>
      <w:r w:rsidRPr="005A3725">
        <w:rPr>
          <w:rFonts w:ascii="Times New Roman" w:hAnsi="Times New Roman" w:cs="Times New Roman"/>
          <w:sz w:val="28"/>
          <w:szCs w:val="28"/>
        </w:rPr>
        <w:t>от  29 .11.2018г.</w:t>
      </w:r>
    </w:p>
    <w:p w:rsidR="00256061" w:rsidRPr="005A3725" w:rsidRDefault="00256061" w:rsidP="00256061">
      <w:pPr>
        <w:jc w:val="right"/>
        <w:rPr>
          <w:rFonts w:ascii="Times New Roman" w:hAnsi="Times New Roman" w:cs="Times New Roman"/>
          <w:sz w:val="28"/>
          <w:szCs w:val="28"/>
        </w:rPr>
      </w:pPr>
      <w:r w:rsidRPr="005A3725">
        <w:rPr>
          <w:rFonts w:ascii="Times New Roman" w:hAnsi="Times New Roman" w:cs="Times New Roman"/>
          <w:sz w:val="28"/>
          <w:szCs w:val="28"/>
        </w:rPr>
        <w:t xml:space="preserve"> </w:t>
      </w:r>
    </w:p>
    <w:p w:rsidR="00256061" w:rsidRPr="005A3725" w:rsidRDefault="00256061" w:rsidP="00256061">
      <w:pPr>
        <w:jc w:val="center"/>
        <w:rPr>
          <w:rFonts w:ascii="Times New Roman" w:hAnsi="Times New Roman" w:cs="Times New Roman"/>
          <w:sz w:val="28"/>
          <w:szCs w:val="28"/>
        </w:rPr>
      </w:pPr>
      <w:r w:rsidRPr="005A3725">
        <w:rPr>
          <w:rFonts w:ascii="Times New Roman" w:hAnsi="Times New Roman" w:cs="Times New Roman"/>
          <w:sz w:val="28"/>
          <w:szCs w:val="28"/>
        </w:rPr>
        <w:t>СТАВКИ  ЗЕМЕЛЬНОГО  НАЛОГА</w:t>
      </w:r>
    </w:p>
    <w:p w:rsidR="00256061" w:rsidRPr="005A3725" w:rsidRDefault="00256061" w:rsidP="00256061">
      <w:pPr>
        <w:jc w:val="center"/>
        <w:rPr>
          <w:rFonts w:ascii="Times New Roman" w:hAnsi="Times New Roman" w:cs="Times New Roman"/>
          <w:sz w:val="28"/>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222"/>
        <w:gridCol w:w="1778"/>
      </w:tblGrid>
      <w:tr w:rsidR="00256061" w:rsidRPr="005A3725" w:rsidTr="00C04569">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lastRenderedPageBreak/>
              <w:t xml:space="preserve">№ </w:t>
            </w:r>
            <w:proofErr w:type="spellStart"/>
            <w:proofErr w:type="gramStart"/>
            <w:r w:rsidRPr="005A3725">
              <w:rPr>
                <w:rFonts w:ascii="Times New Roman" w:hAnsi="Times New Roman" w:cs="Times New Roman"/>
                <w:sz w:val="28"/>
                <w:szCs w:val="28"/>
              </w:rPr>
              <w:t>п</w:t>
            </w:r>
            <w:proofErr w:type="spellEnd"/>
            <w:proofErr w:type="gramEnd"/>
            <w:r w:rsidRPr="005A3725">
              <w:rPr>
                <w:rFonts w:ascii="Times New Roman" w:hAnsi="Times New Roman" w:cs="Times New Roman"/>
                <w:sz w:val="28"/>
                <w:szCs w:val="28"/>
              </w:rPr>
              <w:t>/</w:t>
            </w:r>
            <w:proofErr w:type="spellStart"/>
            <w:r w:rsidRPr="005A3725">
              <w:rPr>
                <w:rFonts w:ascii="Times New Roman" w:hAnsi="Times New Roman" w:cs="Times New Roman"/>
                <w:sz w:val="28"/>
                <w:szCs w:val="28"/>
              </w:rPr>
              <w:t>п</w:t>
            </w:r>
            <w:proofErr w:type="spellEnd"/>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spacing w:line="276" w:lineRule="auto"/>
              <w:rPr>
                <w:rFonts w:ascii="Times New Roman" w:hAnsi="Times New Roman" w:cs="Times New Roman"/>
                <w:sz w:val="28"/>
                <w:szCs w:val="28"/>
              </w:rPr>
            </w:pPr>
            <w:r w:rsidRPr="005A3725">
              <w:rPr>
                <w:rFonts w:ascii="Times New Roman" w:hAnsi="Times New Roman" w:cs="Times New Roman"/>
                <w:sz w:val="28"/>
                <w:szCs w:val="28"/>
              </w:rPr>
              <w:t>Категория земель и/или разрешенное использование  земельного участка</w:t>
            </w:r>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rPr>
                <w:rFonts w:ascii="Times New Roman" w:hAnsi="Times New Roman" w:cs="Times New Roman"/>
                <w:sz w:val="28"/>
                <w:szCs w:val="28"/>
              </w:rPr>
            </w:pPr>
            <w:r w:rsidRPr="005A3725">
              <w:rPr>
                <w:rFonts w:ascii="Times New Roman" w:hAnsi="Times New Roman" w:cs="Times New Roman"/>
                <w:sz w:val="28"/>
                <w:szCs w:val="28"/>
              </w:rPr>
              <w:t xml:space="preserve">Налоговая ставка </w:t>
            </w:r>
            <w:proofErr w:type="gramStart"/>
            <w:r w:rsidRPr="005A3725">
              <w:rPr>
                <w:rFonts w:ascii="Times New Roman" w:hAnsi="Times New Roman" w:cs="Times New Roman"/>
                <w:sz w:val="28"/>
                <w:szCs w:val="28"/>
              </w:rPr>
              <w:t>в</w:t>
            </w:r>
            <w:proofErr w:type="gramEnd"/>
            <w:r w:rsidRPr="005A3725">
              <w:rPr>
                <w:rFonts w:ascii="Times New Roman" w:hAnsi="Times New Roman" w:cs="Times New Roman"/>
                <w:sz w:val="28"/>
                <w:szCs w:val="28"/>
              </w:rPr>
              <w:t xml:space="preserve"> (%)</w:t>
            </w:r>
          </w:p>
        </w:tc>
      </w:tr>
      <w:tr w:rsidR="00256061" w:rsidRPr="005A3725" w:rsidTr="00C04569">
        <w:trPr>
          <w:trHeight w:val="892"/>
        </w:trPr>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11.</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rPr>
                <w:rFonts w:ascii="Times New Roman" w:hAnsi="Times New Roman" w:cs="Times New Roman"/>
                <w:sz w:val="28"/>
                <w:szCs w:val="28"/>
              </w:rPr>
            </w:pPr>
            <w:r w:rsidRPr="005A3725">
              <w:rPr>
                <w:rFonts w:ascii="Times New Roman" w:hAnsi="Times New Roman" w:cs="Times New Roman"/>
                <w:sz w:val="28"/>
                <w:szCs w:val="28"/>
              </w:rPr>
              <w:t>В отношении земельных участков, отнесенных к землям сельскохозяйственного назначения, неиспользуемых для сельскохозяйственного производства.</w:t>
            </w:r>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rPr>
                <w:rFonts w:ascii="Times New Roman" w:hAnsi="Times New Roman" w:cs="Times New Roman"/>
                <w:sz w:val="28"/>
                <w:szCs w:val="28"/>
              </w:rPr>
            </w:pPr>
            <w:r w:rsidRPr="005A3725">
              <w:rPr>
                <w:rFonts w:ascii="Times New Roman" w:hAnsi="Times New Roman" w:cs="Times New Roman"/>
                <w:sz w:val="28"/>
                <w:szCs w:val="28"/>
              </w:rPr>
              <w:t xml:space="preserve">          1,5</w:t>
            </w:r>
          </w:p>
        </w:tc>
      </w:tr>
      <w:tr w:rsidR="00256061" w:rsidRPr="005A3725" w:rsidTr="00C04569">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22.</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rPr>
                <w:rFonts w:ascii="Times New Roman" w:hAnsi="Times New Roman" w:cs="Times New Roman"/>
                <w:sz w:val="28"/>
                <w:szCs w:val="28"/>
              </w:rPr>
            </w:pPr>
            <w:proofErr w:type="gramStart"/>
            <w:r w:rsidRPr="005A3725">
              <w:rPr>
                <w:rFonts w:ascii="Times New Roman" w:hAnsi="Times New Roman" w:cs="Times New Roman"/>
                <w:sz w:val="28"/>
                <w:szCs w:val="28"/>
              </w:rPr>
              <w:t>Отнесенные к землям в составе зон сельскохозяйственного использования в населенных пунктах и используемых для сельскохозяйственного производства</w:t>
            </w:r>
            <w:proofErr w:type="gramEnd"/>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spacing w:line="276" w:lineRule="auto"/>
              <w:rPr>
                <w:rFonts w:ascii="Times New Roman" w:hAnsi="Times New Roman" w:cs="Times New Roman"/>
                <w:sz w:val="28"/>
                <w:szCs w:val="28"/>
              </w:rPr>
            </w:pPr>
            <w:r w:rsidRPr="005A3725">
              <w:rPr>
                <w:rFonts w:ascii="Times New Roman" w:hAnsi="Times New Roman" w:cs="Times New Roman"/>
                <w:sz w:val="28"/>
                <w:szCs w:val="28"/>
              </w:rPr>
              <w:t xml:space="preserve">          0.15</w:t>
            </w:r>
          </w:p>
        </w:tc>
      </w:tr>
      <w:tr w:rsidR="00256061" w:rsidRPr="005A3725" w:rsidTr="00C04569">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33.</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приобретенные (предоставленные) для жилищного строительства</w:t>
            </w:r>
          </w:p>
        </w:tc>
        <w:tc>
          <w:tcPr>
            <w:tcW w:w="1778" w:type="dxa"/>
            <w:tcBorders>
              <w:top w:val="single" w:sz="4" w:space="0" w:color="auto"/>
              <w:left w:val="single" w:sz="4" w:space="0" w:color="auto"/>
              <w:bottom w:val="single" w:sz="4" w:space="0" w:color="auto"/>
              <w:right w:val="single" w:sz="4" w:space="0" w:color="auto"/>
            </w:tcBorders>
          </w:tcPr>
          <w:p w:rsidR="00256061" w:rsidRPr="005A3725" w:rsidRDefault="00256061" w:rsidP="00C04569">
            <w:pPr>
              <w:spacing w:line="276" w:lineRule="auto"/>
              <w:jc w:val="center"/>
              <w:rPr>
                <w:rFonts w:ascii="Times New Roman" w:hAnsi="Times New Roman" w:cs="Times New Roman"/>
                <w:sz w:val="28"/>
                <w:szCs w:val="28"/>
              </w:rPr>
            </w:pPr>
          </w:p>
          <w:p w:rsidR="00256061" w:rsidRPr="005A3725" w:rsidRDefault="00256061" w:rsidP="00C04569">
            <w:pPr>
              <w:spacing w:line="276" w:lineRule="auto"/>
              <w:jc w:val="center"/>
              <w:rPr>
                <w:rFonts w:ascii="Times New Roman" w:hAnsi="Times New Roman" w:cs="Times New Roman"/>
                <w:sz w:val="28"/>
                <w:szCs w:val="28"/>
              </w:rPr>
            </w:pPr>
          </w:p>
          <w:p w:rsidR="00256061" w:rsidRPr="005A3725" w:rsidRDefault="00256061" w:rsidP="00C04569">
            <w:pPr>
              <w:widowControl w:val="0"/>
              <w:autoSpaceDE w:val="0"/>
              <w:autoSpaceDN w:val="0"/>
              <w:adjustRightInd w:val="0"/>
              <w:spacing w:line="276" w:lineRule="auto"/>
              <w:ind w:firstLine="720"/>
              <w:rPr>
                <w:rFonts w:ascii="Times New Roman" w:hAnsi="Times New Roman" w:cs="Times New Roman"/>
                <w:sz w:val="28"/>
                <w:szCs w:val="28"/>
              </w:rPr>
            </w:pPr>
            <w:r w:rsidRPr="005A3725">
              <w:rPr>
                <w:rFonts w:ascii="Times New Roman" w:hAnsi="Times New Roman" w:cs="Times New Roman"/>
                <w:sz w:val="28"/>
                <w:szCs w:val="28"/>
              </w:rPr>
              <w:t>0,3</w:t>
            </w:r>
          </w:p>
        </w:tc>
      </w:tr>
      <w:tr w:rsidR="00256061" w:rsidRPr="005A3725" w:rsidTr="00C04569">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44.</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 xml:space="preserve">   </w:t>
            </w:r>
            <w:r w:rsidRPr="005A3725">
              <w:rPr>
                <w:rFonts w:ascii="Times New Roman" w:hAnsi="Times New Roman" w:cs="Times New Roman"/>
                <w:b/>
                <w:sz w:val="28"/>
                <w:szCs w:val="28"/>
              </w:rPr>
              <w:t xml:space="preserve">«не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w:t>
            </w:r>
            <w:r w:rsidRPr="005A3725">
              <w:rPr>
                <w:rFonts w:ascii="Times New Roman" w:hAnsi="Times New Roman" w:cs="Times New Roman"/>
                <w:sz w:val="28"/>
                <w:szCs w:val="28"/>
              </w:rPr>
              <w:t xml:space="preserve">   </w:t>
            </w:r>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rPr>
                <w:rFonts w:ascii="Times New Roman" w:hAnsi="Times New Roman" w:cs="Times New Roman"/>
                <w:sz w:val="28"/>
                <w:szCs w:val="28"/>
              </w:rPr>
            </w:pPr>
            <w:r w:rsidRPr="005A3725">
              <w:rPr>
                <w:rFonts w:ascii="Times New Roman" w:hAnsi="Times New Roman" w:cs="Times New Roman"/>
                <w:sz w:val="28"/>
                <w:szCs w:val="28"/>
              </w:rPr>
              <w:t>0,3</w:t>
            </w:r>
          </w:p>
        </w:tc>
      </w:tr>
      <w:tr w:rsidR="00256061" w:rsidRPr="005A3725" w:rsidTr="00C04569">
        <w:trPr>
          <w:trHeight w:val="2000"/>
        </w:trPr>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55.</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spacing w:line="276" w:lineRule="auto"/>
              <w:rPr>
                <w:rFonts w:ascii="Times New Roman" w:hAnsi="Times New Roman" w:cs="Times New Roman"/>
                <w:sz w:val="28"/>
                <w:szCs w:val="28"/>
              </w:rPr>
            </w:pPr>
            <w:r w:rsidRPr="005A3725">
              <w:rPr>
                <w:rFonts w:ascii="Times New Roman" w:hAnsi="Times New Roman" w:cs="Times New Roman"/>
                <w:sz w:val="28"/>
                <w:szCs w:val="28"/>
              </w:rPr>
              <w:t>Прочие земельные участки (кроме земельных участков, предназначенных для размещения объектов образования, здравоохранения, науки и социального обеспечения, физической культуры и спорта, культуры, искусства, религии</w:t>
            </w:r>
            <w:proofErr w:type="gramStart"/>
            <w:r w:rsidRPr="005A3725">
              <w:rPr>
                <w:rFonts w:ascii="Times New Roman" w:hAnsi="Times New Roman" w:cs="Times New Roman"/>
                <w:sz w:val="28"/>
                <w:szCs w:val="28"/>
              </w:rPr>
              <w:t xml:space="preserve"> )</w:t>
            </w:r>
            <w:proofErr w:type="gramEnd"/>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rPr>
                <w:rFonts w:ascii="Times New Roman" w:hAnsi="Times New Roman" w:cs="Times New Roman"/>
                <w:sz w:val="28"/>
                <w:szCs w:val="28"/>
              </w:rPr>
            </w:pPr>
            <w:r w:rsidRPr="005A3725">
              <w:rPr>
                <w:rFonts w:ascii="Times New Roman" w:hAnsi="Times New Roman" w:cs="Times New Roman"/>
                <w:sz w:val="28"/>
                <w:szCs w:val="28"/>
              </w:rPr>
              <w:t>1,5</w:t>
            </w:r>
          </w:p>
        </w:tc>
      </w:tr>
      <w:tr w:rsidR="00256061" w:rsidRPr="005A3725" w:rsidTr="00C04569">
        <w:tc>
          <w:tcPr>
            <w:tcW w:w="720"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jc w:val="center"/>
              <w:rPr>
                <w:rFonts w:ascii="Times New Roman" w:hAnsi="Times New Roman" w:cs="Times New Roman"/>
                <w:sz w:val="28"/>
                <w:szCs w:val="28"/>
              </w:rPr>
            </w:pPr>
            <w:r w:rsidRPr="005A3725">
              <w:rPr>
                <w:rFonts w:ascii="Times New Roman" w:hAnsi="Times New Roman" w:cs="Times New Roman"/>
                <w:sz w:val="28"/>
                <w:szCs w:val="28"/>
              </w:rPr>
              <w:t>66.</w:t>
            </w:r>
          </w:p>
        </w:tc>
        <w:tc>
          <w:tcPr>
            <w:tcW w:w="7222"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spacing w:line="276" w:lineRule="auto"/>
              <w:rPr>
                <w:rFonts w:ascii="Times New Roman" w:hAnsi="Times New Roman" w:cs="Times New Roman"/>
                <w:sz w:val="28"/>
                <w:szCs w:val="28"/>
              </w:rPr>
            </w:pPr>
            <w:r w:rsidRPr="005A3725">
              <w:rPr>
                <w:rFonts w:ascii="Times New Roman" w:hAnsi="Times New Roman" w:cs="Times New Roman"/>
                <w:sz w:val="28"/>
                <w:szCs w:val="28"/>
              </w:rPr>
              <w:t>Земельные участки, предназначенные для размещения объектов образования, здравоохранения, науки и социального обеспечения, физической культуры и спорта, культуры, искусства, религии</w:t>
            </w:r>
          </w:p>
        </w:tc>
        <w:tc>
          <w:tcPr>
            <w:tcW w:w="1778" w:type="dxa"/>
            <w:tcBorders>
              <w:top w:val="single" w:sz="4" w:space="0" w:color="auto"/>
              <w:left w:val="single" w:sz="4" w:space="0" w:color="auto"/>
              <w:bottom w:val="single" w:sz="4" w:space="0" w:color="auto"/>
              <w:right w:val="single" w:sz="4" w:space="0" w:color="auto"/>
            </w:tcBorders>
            <w:hideMark/>
          </w:tcPr>
          <w:p w:rsidR="00256061" w:rsidRPr="005A3725" w:rsidRDefault="00256061" w:rsidP="00C04569">
            <w:pPr>
              <w:widowControl w:val="0"/>
              <w:autoSpaceDE w:val="0"/>
              <w:autoSpaceDN w:val="0"/>
              <w:adjustRightInd w:val="0"/>
              <w:spacing w:line="276" w:lineRule="auto"/>
              <w:ind w:firstLine="720"/>
              <w:rPr>
                <w:rFonts w:ascii="Times New Roman" w:hAnsi="Times New Roman" w:cs="Times New Roman"/>
                <w:sz w:val="28"/>
                <w:szCs w:val="28"/>
              </w:rPr>
            </w:pPr>
            <w:r w:rsidRPr="005A3725">
              <w:rPr>
                <w:rFonts w:ascii="Times New Roman" w:hAnsi="Times New Roman" w:cs="Times New Roman"/>
                <w:sz w:val="28"/>
                <w:szCs w:val="28"/>
              </w:rPr>
              <w:t>0,15</w:t>
            </w:r>
          </w:p>
        </w:tc>
      </w:tr>
    </w:tbl>
    <w:p w:rsidR="00256061" w:rsidRPr="005A3725" w:rsidRDefault="00256061" w:rsidP="00256061">
      <w:pPr>
        <w:rPr>
          <w:rFonts w:ascii="Times New Roman" w:hAnsi="Times New Roman" w:cs="Times New Roman"/>
          <w:sz w:val="28"/>
          <w:szCs w:val="28"/>
        </w:rPr>
      </w:pP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t>СОВЕТ ДЕПУТАТОВ</w:t>
      </w: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t>ПОКРОВСКОГО СЕЛЬСОВЕТА</w:t>
      </w: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t>ЧАНОВСКОГО РАЙОНА</w:t>
      </w: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lastRenderedPageBreak/>
        <w:t>НОВОСИБИРСКОЙ ОБЛАСТИ</w:t>
      </w: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t>Пятого созыва</w:t>
      </w:r>
    </w:p>
    <w:p w:rsidR="00256061" w:rsidRPr="005A3725" w:rsidRDefault="00256061" w:rsidP="00256061">
      <w:pPr>
        <w:jc w:val="center"/>
        <w:rPr>
          <w:rFonts w:ascii="Times New Roman" w:hAnsi="Times New Roman" w:cs="Times New Roman"/>
          <w:b/>
          <w:sz w:val="28"/>
          <w:szCs w:val="28"/>
        </w:rPr>
      </w:pPr>
    </w:p>
    <w:p w:rsidR="00256061" w:rsidRPr="005A3725" w:rsidRDefault="00256061" w:rsidP="00256061">
      <w:pPr>
        <w:jc w:val="center"/>
        <w:rPr>
          <w:rFonts w:ascii="Times New Roman" w:hAnsi="Times New Roman" w:cs="Times New Roman"/>
          <w:b/>
          <w:sz w:val="28"/>
          <w:szCs w:val="28"/>
        </w:rPr>
      </w:pPr>
      <w:r w:rsidRPr="005A3725">
        <w:rPr>
          <w:rFonts w:ascii="Times New Roman" w:hAnsi="Times New Roman" w:cs="Times New Roman"/>
          <w:b/>
          <w:sz w:val="28"/>
          <w:szCs w:val="28"/>
        </w:rPr>
        <w:t>РЕШЕНИЕ</w:t>
      </w:r>
    </w:p>
    <w:p w:rsidR="00256061" w:rsidRPr="005A3725" w:rsidRDefault="00256061" w:rsidP="00256061">
      <w:pPr>
        <w:jc w:val="center"/>
        <w:rPr>
          <w:rFonts w:ascii="Times New Roman" w:hAnsi="Times New Roman" w:cs="Times New Roman"/>
          <w:sz w:val="28"/>
          <w:szCs w:val="28"/>
        </w:rPr>
      </w:pPr>
      <w:r w:rsidRPr="005A3725">
        <w:rPr>
          <w:rFonts w:ascii="Times New Roman" w:hAnsi="Times New Roman" w:cs="Times New Roman"/>
          <w:sz w:val="28"/>
          <w:szCs w:val="28"/>
        </w:rPr>
        <w:t>( сорок третьей  сессии)</w:t>
      </w:r>
    </w:p>
    <w:p w:rsidR="00256061" w:rsidRPr="005A3725" w:rsidRDefault="00256061" w:rsidP="00256061">
      <w:pPr>
        <w:jc w:val="center"/>
        <w:rPr>
          <w:rFonts w:ascii="Times New Roman" w:hAnsi="Times New Roman" w:cs="Times New Roman"/>
          <w:sz w:val="28"/>
          <w:szCs w:val="28"/>
          <w:highlight w:val="yellow"/>
        </w:rPr>
      </w:pPr>
    </w:p>
    <w:p w:rsidR="00256061" w:rsidRPr="005A3725" w:rsidRDefault="00256061" w:rsidP="00256061">
      <w:pPr>
        <w:jc w:val="center"/>
        <w:rPr>
          <w:rFonts w:ascii="Times New Roman" w:hAnsi="Times New Roman" w:cs="Times New Roman"/>
          <w:sz w:val="28"/>
          <w:szCs w:val="28"/>
        </w:rPr>
      </w:pPr>
      <w:r w:rsidRPr="005A3725">
        <w:rPr>
          <w:rFonts w:ascii="Times New Roman" w:hAnsi="Times New Roman" w:cs="Times New Roman"/>
          <w:sz w:val="28"/>
          <w:szCs w:val="28"/>
        </w:rPr>
        <w:t>31.10.2019г № 194</w:t>
      </w:r>
    </w:p>
    <w:p w:rsidR="00256061" w:rsidRPr="005A3725" w:rsidRDefault="00256061" w:rsidP="00256061">
      <w:pPr>
        <w:rPr>
          <w:rFonts w:ascii="Times New Roman" w:hAnsi="Times New Roman" w:cs="Times New Roman"/>
          <w:sz w:val="28"/>
          <w:szCs w:val="28"/>
        </w:rPr>
      </w:pPr>
    </w:p>
    <w:p w:rsidR="00256061" w:rsidRPr="005A3725" w:rsidRDefault="00256061" w:rsidP="00256061">
      <w:pPr>
        <w:jc w:val="center"/>
        <w:rPr>
          <w:rFonts w:ascii="Times New Roman" w:hAnsi="Times New Roman" w:cs="Times New Roman"/>
          <w:sz w:val="28"/>
          <w:szCs w:val="28"/>
        </w:rPr>
      </w:pPr>
      <w:r w:rsidRPr="005A3725">
        <w:rPr>
          <w:rFonts w:ascii="Times New Roman" w:hAnsi="Times New Roman" w:cs="Times New Roman"/>
          <w:sz w:val="28"/>
          <w:szCs w:val="28"/>
        </w:rPr>
        <w:t xml:space="preserve">О внесении изменений в решение  №113  от 16.03.2018г  </w:t>
      </w:r>
      <w:r w:rsidRPr="005A3725">
        <w:rPr>
          <w:rFonts w:ascii="Times New Roman" w:hAnsi="Times New Roman" w:cs="Times New Roman"/>
          <w:bCs/>
          <w:color w:val="000000" w:themeColor="text1"/>
          <w:sz w:val="28"/>
          <w:szCs w:val="28"/>
        </w:rPr>
        <w:t xml:space="preserve">Об утверждении Положения об оплате труда </w:t>
      </w:r>
      <w:r w:rsidRPr="005A3725">
        <w:rPr>
          <w:rFonts w:ascii="Times New Roman" w:hAnsi="Times New Roman" w:cs="Times New Roman"/>
          <w:color w:val="000000" w:themeColor="text1"/>
          <w:sz w:val="28"/>
          <w:szCs w:val="28"/>
        </w:rPr>
        <w:t xml:space="preserve">депутатов, выборных должностных лиц местного самоуправления, осуществляющих свои полномочия на постоянной основе, муниципальных </w:t>
      </w:r>
      <w:r w:rsidRPr="005A3725">
        <w:rPr>
          <w:rFonts w:ascii="Times New Roman" w:hAnsi="Times New Roman" w:cs="Times New Roman"/>
          <w:bCs/>
          <w:color w:val="000000" w:themeColor="text1"/>
          <w:sz w:val="28"/>
          <w:szCs w:val="28"/>
        </w:rPr>
        <w:t xml:space="preserve">служащих в </w:t>
      </w:r>
      <w:r w:rsidRPr="005A3725">
        <w:rPr>
          <w:rFonts w:ascii="Times New Roman" w:hAnsi="Times New Roman" w:cs="Times New Roman"/>
          <w:color w:val="000000" w:themeColor="text1"/>
          <w:sz w:val="28"/>
          <w:szCs w:val="28"/>
        </w:rPr>
        <w:t>администрации Покровского сельсовета Чановского района Новосибирской области (с изменениями</w:t>
      </w:r>
      <w:proofErr w:type="gramStart"/>
      <w:r w:rsidRPr="005A3725">
        <w:rPr>
          <w:rFonts w:ascii="Times New Roman" w:hAnsi="Times New Roman" w:cs="Times New Roman"/>
          <w:color w:val="000000" w:themeColor="text1"/>
          <w:sz w:val="28"/>
          <w:szCs w:val="28"/>
        </w:rPr>
        <w:t xml:space="preserve"> ,</w:t>
      </w:r>
      <w:proofErr w:type="gramEnd"/>
      <w:r w:rsidRPr="005A3725">
        <w:rPr>
          <w:rFonts w:ascii="Times New Roman" w:hAnsi="Times New Roman" w:cs="Times New Roman"/>
          <w:color w:val="000000" w:themeColor="text1"/>
          <w:sz w:val="28"/>
          <w:szCs w:val="28"/>
        </w:rPr>
        <w:t xml:space="preserve"> внесенными решениями Совета депутатов Покровского сельсовета от 15.08.2018г №127, 15.08.2018г №130, от 29.01.2019 №158, 29.01.2019 №159)</w:t>
      </w:r>
    </w:p>
    <w:p w:rsidR="00256061" w:rsidRPr="005A3725" w:rsidRDefault="00256061" w:rsidP="00256061">
      <w:pPr>
        <w:autoSpaceDE w:val="0"/>
        <w:autoSpaceDN w:val="0"/>
        <w:adjustRightInd w:val="0"/>
        <w:spacing w:line="252" w:lineRule="auto"/>
        <w:jc w:val="both"/>
        <w:rPr>
          <w:rFonts w:ascii="Times New Roman" w:hAnsi="Times New Roman" w:cs="Times New Roman"/>
          <w:bCs/>
          <w:sz w:val="28"/>
          <w:szCs w:val="28"/>
        </w:rPr>
      </w:pPr>
      <w:r w:rsidRPr="005A3725">
        <w:rPr>
          <w:rFonts w:ascii="Times New Roman" w:hAnsi="Times New Roman" w:cs="Times New Roman"/>
          <w:sz w:val="28"/>
          <w:szCs w:val="28"/>
        </w:rPr>
        <w:t xml:space="preserve"> </w:t>
      </w:r>
    </w:p>
    <w:p w:rsidR="00256061" w:rsidRPr="005A3725" w:rsidRDefault="00256061" w:rsidP="00256061">
      <w:pPr>
        <w:autoSpaceDE w:val="0"/>
        <w:ind w:firstLine="540"/>
        <w:jc w:val="both"/>
        <w:rPr>
          <w:rFonts w:ascii="Times New Roman" w:hAnsi="Times New Roman" w:cs="Times New Roman"/>
          <w:sz w:val="28"/>
          <w:szCs w:val="28"/>
        </w:rPr>
      </w:pPr>
      <w:r w:rsidRPr="005A3725">
        <w:rPr>
          <w:rFonts w:ascii="Times New Roman" w:hAnsi="Times New Roman" w:cs="Times New Roman"/>
          <w:sz w:val="28"/>
          <w:szCs w:val="28"/>
        </w:rPr>
        <w:t xml:space="preserve">  </w:t>
      </w:r>
      <w:proofErr w:type="gramStart"/>
      <w:r w:rsidRPr="005A3725">
        <w:rPr>
          <w:rFonts w:ascii="Times New Roman" w:hAnsi="Times New Roman" w:cs="Times New Roman"/>
          <w:sz w:val="28"/>
          <w:szCs w:val="28"/>
        </w:rPr>
        <w:t>Руководствуясь Постановлением Губернатора Новосибирской области от 15 октября 2019 № 249-ДСП «О повышении с 01 октября 2019 года окладов денежного содержания государственных гражданских служащих Новосибирской области и должностных окладов работников, замещающих должности, не являющиеся должностями государственной гражданской службы, в органах государственной власти Новосибирской области и государственных органах Новосибирской области», Совет депутатов  Покровского сельсовета Чановского района Новосибирской области, РЕШИЛ:</w:t>
      </w:r>
      <w:proofErr w:type="gramEnd"/>
    </w:p>
    <w:p w:rsidR="00256061" w:rsidRPr="005A3725" w:rsidRDefault="00256061" w:rsidP="00256061">
      <w:pPr>
        <w:pStyle w:val="ConsNormal"/>
        <w:widowControl/>
        <w:numPr>
          <w:ilvl w:val="0"/>
          <w:numId w:val="9"/>
        </w:numPr>
        <w:tabs>
          <w:tab w:val="left" w:pos="567"/>
        </w:tabs>
        <w:ind w:left="0" w:right="0" w:firstLine="567"/>
        <w:jc w:val="both"/>
        <w:rPr>
          <w:rFonts w:ascii="Times New Roman" w:hAnsi="Times New Roman" w:cs="Times New Roman"/>
          <w:sz w:val="28"/>
          <w:szCs w:val="28"/>
        </w:rPr>
      </w:pPr>
      <w:r w:rsidRPr="005A3725">
        <w:rPr>
          <w:rFonts w:ascii="Times New Roman" w:hAnsi="Times New Roman" w:cs="Times New Roman"/>
          <w:color w:val="000000"/>
          <w:sz w:val="28"/>
          <w:szCs w:val="28"/>
        </w:rPr>
        <w:t xml:space="preserve">Внести следующие изменения в </w:t>
      </w:r>
      <w:r w:rsidRPr="005A3725">
        <w:rPr>
          <w:rFonts w:ascii="Times New Roman" w:hAnsi="Times New Roman" w:cs="Times New Roman"/>
          <w:sz w:val="28"/>
          <w:szCs w:val="28"/>
        </w:rPr>
        <w:t xml:space="preserve">Положение об оплате труда  </w:t>
      </w:r>
      <w:r w:rsidRPr="005A3725">
        <w:rPr>
          <w:rFonts w:ascii="Times New Roman" w:hAnsi="Times New Roman" w:cs="Times New Roman"/>
          <w:color w:val="000000" w:themeColor="text1"/>
          <w:sz w:val="28"/>
          <w:szCs w:val="28"/>
        </w:rPr>
        <w:t xml:space="preserve">депутатов, выборных должностных лиц местного самоуправления, осуществляющих свои полномочия на постоянной основе, муниципальных </w:t>
      </w:r>
      <w:r w:rsidRPr="005A3725">
        <w:rPr>
          <w:rFonts w:ascii="Times New Roman" w:hAnsi="Times New Roman" w:cs="Times New Roman"/>
          <w:bCs/>
          <w:color w:val="000000" w:themeColor="text1"/>
          <w:sz w:val="28"/>
          <w:szCs w:val="28"/>
        </w:rPr>
        <w:t xml:space="preserve">служащих в </w:t>
      </w:r>
      <w:r w:rsidRPr="005A3725">
        <w:rPr>
          <w:rFonts w:ascii="Times New Roman" w:hAnsi="Times New Roman" w:cs="Times New Roman"/>
          <w:color w:val="000000" w:themeColor="text1"/>
          <w:sz w:val="28"/>
          <w:szCs w:val="28"/>
        </w:rPr>
        <w:t>администрации Покровского сельсовета Чановского района Новосибирской области</w:t>
      </w:r>
      <w:r w:rsidRPr="005A3725">
        <w:rPr>
          <w:rFonts w:ascii="Times New Roman" w:hAnsi="Times New Roman" w:cs="Times New Roman"/>
          <w:sz w:val="28"/>
          <w:szCs w:val="28"/>
        </w:rPr>
        <w:t>, утвержденное решением 28 сессии Совета депутатов Покровского  сельсовета Чановского района Новосибирской области от 16.03.2018г.№113  (далее – Положение):</w:t>
      </w:r>
    </w:p>
    <w:p w:rsidR="00256061" w:rsidRPr="005A3725" w:rsidRDefault="00256061" w:rsidP="00256061">
      <w:pPr>
        <w:numPr>
          <w:ilvl w:val="1"/>
          <w:numId w:val="9"/>
        </w:numPr>
        <w:suppressAutoHyphens/>
        <w:autoSpaceDE w:val="0"/>
        <w:spacing w:after="0" w:line="240" w:lineRule="auto"/>
        <w:jc w:val="both"/>
        <w:rPr>
          <w:rFonts w:ascii="Times New Roman" w:hAnsi="Times New Roman" w:cs="Times New Roman"/>
          <w:color w:val="000000"/>
          <w:sz w:val="28"/>
          <w:szCs w:val="28"/>
        </w:rPr>
      </w:pPr>
      <w:r w:rsidRPr="005A3725">
        <w:rPr>
          <w:rFonts w:ascii="Times New Roman" w:hAnsi="Times New Roman" w:cs="Times New Roman"/>
          <w:sz w:val="28"/>
          <w:szCs w:val="28"/>
        </w:rPr>
        <w:t xml:space="preserve">подпункт 2.2.пункта 2. </w:t>
      </w:r>
      <w:r w:rsidRPr="005A3725">
        <w:rPr>
          <w:rFonts w:ascii="Times New Roman" w:hAnsi="Times New Roman" w:cs="Times New Roman"/>
          <w:color w:val="000000"/>
          <w:sz w:val="28"/>
          <w:szCs w:val="28"/>
        </w:rPr>
        <w:t xml:space="preserve"> Положения изложить в новой редакции:</w:t>
      </w:r>
    </w:p>
    <w:p w:rsidR="00256061" w:rsidRPr="005A3725" w:rsidRDefault="00256061" w:rsidP="00256061">
      <w:pPr>
        <w:suppressAutoHyphens/>
        <w:autoSpaceDE w:val="0"/>
        <w:jc w:val="both"/>
        <w:rPr>
          <w:rFonts w:ascii="Times New Roman" w:hAnsi="Times New Roman" w:cs="Times New Roman"/>
          <w:color w:val="000000"/>
          <w:sz w:val="28"/>
          <w:szCs w:val="28"/>
        </w:rPr>
      </w:pPr>
      <w:r w:rsidRPr="005A3725">
        <w:rPr>
          <w:rFonts w:ascii="Times New Roman" w:hAnsi="Times New Roman" w:cs="Times New Roman"/>
          <w:sz w:val="28"/>
          <w:szCs w:val="28"/>
        </w:rPr>
        <w:t>2.2.Размер денежного содержания (вознаграждения) выборных должностных лиц</w:t>
      </w:r>
      <w:proofErr w:type="gramStart"/>
      <w:r w:rsidRPr="005A3725">
        <w:rPr>
          <w:rFonts w:ascii="Times New Roman" w:hAnsi="Times New Roman" w:cs="Times New Roman"/>
          <w:sz w:val="28"/>
          <w:szCs w:val="28"/>
        </w:rPr>
        <w:t xml:space="preserve"> ,</w:t>
      </w:r>
      <w:proofErr w:type="gramEnd"/>
      <w:r w:rsidRPr="005A3725">
        <w:rPr>
          <w:rFonts w:ascii="Times New Roman" w:hAnsi="Times New Roman" w:cs="Times New Roman"/>
          <w:sz w:val="28"/>
          <w:szCs w:val="28"/>
        </w:rPr>
        <w:t xml:space="preserve"> осуществляющих свои полномочия на постоянной основе в органах местного самоуправления  Покровского сельсовета Чановского района Новосибирской области устанавливается исходя из коэффициента кратности </w:t>
      </w:r>
      <w:r w:rsidRPr="005A3725">
        <w:rPr>
          <w:rFonts w:ascii="Times New Roman" w:hAnsi="Times New Roman" w:cs="Times New Roman"/>
          <w:sz w:val="28"/>
          <w:szCs w:val="28"/>
        </w:rPr>
        <w:lastRenderedPageBreak/>
        <w:t>к установленному базовому окладу по должности государственной гражданской службы Новосибирской области «специалист»</w:t>
      </w:r>
      <w:r w:rsidRPr="005A3725">
        <w:rPr>
          <w:rFonts w:ascii="Times New Roman" w:hAnsi="Times New Roman" w:cs="Times New Roman"/>
          <w:color w:val="FF0000"/>
          <w:sz w:val="28"/>
          <w:szCs w:val="28"/>
        </w:rPr>
        <w:t xml:space="preserve"> </w:t>
      </w:r>
      <w:r w:rsidRPr="005A3725">
        <w:rPr>
          <w:rFonts w:ascii="Times New Roman" w:hAnsi="Times New Roman" w:cs="Times New Roman"/>
          <w:sz w:val="28"/>
          <w:szCs w:val="28"/>
        </w:rPr>
        <w:t xml:space="preserve"> 2608 рублей</w:t>
      </w:r>
    </w:p>
    <w:p w:rsidR="00256061" w:rsidRPr="005A3725" w:rsidRDefault="00256061" w:rsidP="00256061">
      <w:pPr>
        <w:autoSpaceDE w:val="0"/>
        <w:ind w:firstLine="540"/>
        <w:jc w:val="both"/>
        <w:rPr>
          <w:rFonts w:ascii="Times New Roman" w:hAnsi="Times New Roman" w:cs="Times New Roman"/>
          <w:color w:val="000000" w:themeColor="text1"/>
          <w:sz w:val="28"/>
          <w:szCs w:val="28"/>
        </w:rPr>
      </w:pPr>
      <w:r w:rsidRPr="005A3725">
        <w:rPr>
          <w:rFonts w:ascii="Times New Roman" w:hAnsi="Times New Roman" w:cs="Times New Roman"/>
          <w:sz w:val="28"/>
          <w:szCs w:val="28"/>
        </w:rPr>
        <w:t>1.2. подпункт 3.2 пункта 3. Положения изложить в новой редакции:</w:t>
      </w:r>
      <w:r w:rsidRPr="005A3725">
        <w:rPr>
          <w:rFonts w:ascii="Times New Roman" w:hAnsi="Times New Roman" w:cs="Times New Roman"/>
          <w:color w:val="000000" w:themeColor="text1"/>
          <w:sz w:val="28"/>
          <w:szCs w:val="28"/>
        </w:rPr>
        <w:t xml:space="preserve">  </w:t>
      </w:r>
    </w:p>
    <w:p w:rsidR="00256061" w:rsidRPr="005A3725" w:rsidRDefault="00256061" w:rsidP="00256061">
      <w:pPr>
        <w:autoSpaceDE w:val="0"/>
        <w:jc w:val="both"/>
        <w:rPr>
          <w:rFonts w:ascii="Times New Roman" w:hAnsi="Times New Roman" w:cs="Times New Roman"/>
          <w:sz w:val="28"/>
          <w:szCs w:val="28"/>
        </w:rPr>
      </w:pPr>
      <w:r w:rsidRPr="005A3725">
        <w:rPr>
          <w:rFonts w:ascii="Times New Roman" w:hAnsi="Times New Roman" w:cs="Times New Roman"/>
          <w:color w:val="000000" w:themeColor="text1"/>
          <w:sz w:val="28"/>
          <w:szCs w:val="28"/>
        </w:rPr>
        <w:t>3.2.</w:t>
      </w:r>
      <w:r w:rsidRPr="005A3725">
        <w:rPr>
          <w:rFonts w:ascii="Times New Roman" w:hAnsi="Times New Roman" w:cs="Times New Roman"/>
          <w:sz w:val="28"/>
          <w:szCs w:val="28"/>
        </w:rPr>
        <w:t>Размер должностных окладов муниципальных служащих органов местного самоуправления  Покровского  сельсовета Чановского района Новосибирской области устанавливается исходя из коэффициента кратности к установленному базовому окладу по должности государственной гражданской службы Новосибирской области «специалист» 2608 рублей</w:t>
      </w:r>
    </w:p>
    <w:p w:rsidR="00256061" w:rsidRPr="005A3725" w:rsidRDefault="00256061" w:rsidP="00256061">
      <w:pPr>
        <w:shd w:val="clear" w:color="auto" w:fill="FFFFFF"/>
        <w:spacing w:line="274" w:lineRule="exact"/>
        <w:ind w:right="10" w:firstLine="567"/>
        <w:jc w:val="both"/>
        <w:rPr>
          <w:rFonts w:ascii="Times New Roman" w:hAnsi="Times New Roman" w:cs="Times New Roman"/>
          <w:sz w:val="28"/>
          <w:szCs w:val="28"/>
        </w:rPr>
      </w:pP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 xml:space="preserve">2. пункт 3.5. таблицу, устанавливающую норматив ежемесячной надбавки к должностному окладу за классный чин муниципальных служащих, изложить в редакции согласно приложению №1.  </w:t>
      </w:r>
    </w:p>
    <w:p w:rsidR="00256061" w:rsidRPr="005A3725" w:rsidRDefault="00256061" w:rsidP="00256061">
      <w:pPr>
        <w:autoSpaceDE w:val="0"/>
        <w:autoSpaceDN w:val="0"/>
        <w:adjustRightInd w:val="0"/>
        <w:jc w:val="both"/>
        <w:rPr>
          <w:rFonts w:ascii="Times New Roman" w:hAnsi="Times New Roman" w:cs="Times New Roman"/>
          <w:sz w:val="28"/>
          <w:szCs w:val="28"/>
        </w:rPr>
      </w:pPr>
      <w:r w:rsidRPr="005A3725">
        <w:rPr>
          <w:rFonts w:ascii="Times New Roman" w:hAnsi="Times New Roman" w:cs="Times New Roman"/>
          <w:sz w:val="28"/>
          <w:szCs w:val="28"/>
        </w:rPr>
        <w:t>3. Действие настоящего решения распространяется на отношения, возникшие с 01 октября 2019 года.</w:t>
      </w:r>
    </w:p>
    <w:p w:rsidR="00256061" w:rsidRPr="005A3725" w:rsidRDefault="00256061" w:rsidP="00256061">
      <w:pPr>
        <w:jc w:val="both"/>
        <w:rPr>
          <w:rFonts w:ascii="Times New Roman" w:hAnsi="Times New Roman" w:cs="Times New Roman"/>
          <w:sz w:val="28"/>
          <w:szCs w:val="28"/>
        </w:rPr>
      </w:pPr>
      <w:r w:rsidRPr="005A3725">
        <w:rPr>
          <w:rFonts w:ascii="Times New Roman" w:hAnsi="Times New Roman" w:cs="Times New Roman"/>
          <w:sz w:val="28"/>
          <w:szCs w:val="28"/>
        </w:rPr>
        <w:t>4. Настоящее решение опубликовать в Информационном бюллетене Покровского  сельсовета и на официальном сайте администрации  Покровского  сельсовета Чановского района Новосибирской области.</w:t>
      </w:r>
    </w:p>
    <w:p w:rsidR="00256061" w:rsidRPr="005A3725" w:rsidRDefault="00256061" w:rsidP="00256061">
      <w:pPr>
        <w:jc w:val="both"/>
        <w:rPr>
          <w:rFonts w:ascii="Times New Roman" w:hAnsi="Times New Roman" w:cs="Times New Roman"/>
          <w:sz w:val="28"/>
          <w:szCs w:val="28"/>
        </w:rPr>
      </w:pPr>
    </w:p>
    <w:p w:rsidR="00256061" w:rsidRPr="005A3725" w:rsidRDefault="00256061" w:rsidP="00256061">
      <w:pPr>
        <w:autoSpaceDE w:val="0"/>
        <w:autoSpaceDN w:val="0"/>
        <w:adjustRightInd w:val="0"/>
        <w:ind w:firstLine="720"/>
        <w:jc w:val="both"/>
        <w:rPr>
          <w:rFonts w:ascii="Times New Roman" w:hAnsi="Times New Roman" w:cs="Times New Roman"/>
          <w:sz w:val="28"/>
          <w:szCs w:val="28"/>
        </w:rPr>
      </w:pPr>
    </w:p>
    <w:p w:rsidR="00256061" w:rsidRPr="005A3725" w:rsidRDefault="00256061" w:rsidP="00256061">
      <w:pPr>
        <w:autoSpaceDE w:val="0"/>
        <w:autoSpaceDN w:val="0"/>
        <w:adjustRightInd w:val="0"/>
        <w:ind w:left="-540" w:firstLine="720"/>
        <w:jc w:val="both"/>
        <w:rPr>
          <w:rFonts w:ascii="Times New Roman" w:hAnsi="Times New Roman" w:cs="Times New Roman"/>
          <w:sz w:val="28"/>
          <w:szCs w:val="28"/>
        </w:rPr>
      </w:pP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Глава Покровского сельсовета</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П.В. Семченко</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p>
    <w:p w:rsidR="00256061" w:rsidRPr="005A3725" w:rsidRDefault="00256061" w:rsidP="00256061">
      <w:pPr>
        <w:autoSpaceDE w:val="0"/>
        <w:autoSpaceDN w:val="0"/>
        <w:adjustRightInd w:val="0"/>
        <w:spacing w:after="0"/>
        <w:jc w:val="both"/>
        <w:rPr>
          <w:rFonts w:ascii="Times New Roman" w:hAnsi="Times New Roman" w:cs="Times New Roman"/>
          <w:sz w:val="28"/>
          <w:szCs w:val="28"/>
        </w:rPr>
      </w:pPr>
      <w:r w:rsidRPr="005A3725">
        <w:rPr>
          <w:rFonts w:ascii="Times New Roman" w:hAnsi="Times New Roman" w:cs="Times New Roman"/>
          <w:sz w:val="28"/>
          <w:szCs w:val="28"/>
        </w:rPr>
        <w:t xml:space="preserve">   Председатель Совета Депутатов</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Покровского сельсовета</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256061">
      <w:pPr>
        <w:autoSpaceDE w:val="0"/>
        <w:autoSpaceDN w:val="0"/>
        <w:adjustRightInd w:val="0"/>
        <w:spacing w:after="0"/>
        <w:ind w:left="-540" w:firstLine="720"/>
        <w:jc w:val="both"/>
        <w:rPr>
          <w:rFonts w:ascii="Times New Roman" w:hAnsi="Times New Roman" w:cs="Times New Roman"/>
          <w:sz w:val="28"/>
          <w:szCs w:val="28"/>
        </w:rPr>
      </w:pPr>
      <w:r w:rsidRPr="005A3725">
        <w:rPr>
          <w:rFonts w:ascii="Times New Roman" w:hAnsi="Times New Roman" w:cs="Times New Roman"/>
          <w:sz w:val="28"/>
          <w:szCs w:val="28"/>
        </w:rPr>
        <w:t>Новосибирской области                                                  Т.Г. Панфилова</w:t>
      </w:r>
    </w:p>
    <w:p w:rsidR="00256061" w:rsidRPr="005A3725" w:rsidRDefault="00256061" w:rsidP="00256061">
      <w:pPr>
        <w:spacing w:after="0"/>
        <w:rPr>
          <w:rFonts w:ascii="Times New Roman" w:hAnsi="Times New Roman" w:cs="Times New Roman"/>
          <w:sz w:val="28"/>
          <w:szCs w:val="28"/>
        </w:rPr>
      </w:pPr>
    </w:p>
    <w:p w:rsidR="00256061" w:rsidRPr="005A3725" w:rsidRDefault="00256061" w:rsidP="00256061">
      <w:pPr>
        <w:rPr>
          <w:rFonts w:ascii="Times New Roman" w:hAnsi="Times New Roman" w:cs="Times New Roman"/>
          <w:sz w:val="28"/>
          <w:szCs w:val="28"/>
        </w:rPr>
      </w:pPr>
    </w:p>
    <w:p w:rsidR="00256061" w:rsidRDefault="00256061" w:rsidP="00256061"/>
    <w:p w:rsidR="00256061" w:rsidRDefault="00256061" w:rsidP="00256061">
      <w:pPr>
        <w:ind w:left="3969"/>
        <w:jc w:val="right"/>
        <w:rPr>
          <w:sz w:val="28"/>
          <w:szCs w:val="28"/>
        </w:rPr>
      </w:pPr>
    </w:p>
    <w:p w:rsidR="00256061" w:rsidRPr="005A3725" w:rsidRDefault="00256061" w:rsidP="00256061">
      <w:pPr>
        <w:spacing w:after="0"/>
        <w:ind w:left="3969"/>
        <w:jc w:val="right"/>
        <w:rPr>
          <w:rFonts w:ascii="Times New Roman" w:hAnsi="Times New Roman" w:cs="Times New Roman"/>
          <w:sz w:val="28"/>
          <w:szCs w:val="28"/>
        </w:rPr>
      </w:pPr>
      <w:r w:rsidRPr="005A3725">
        <w:rPr>
          <w:rFonts w:ascii="Times New Roman" w:hAnsi="Times New Roman" w:cs="Times New Roman"/>
          <w:sz w:val="28"/>
          <w:szCs w:val="28"/>
        </w:rPr>
        <w:t>Приложение № 1</w:t>
      </w:r>
    </w:p>
    <w:p w:rsidR="00256061" w:rsidRPr="005A3725" w:rsidRDefault="00256061" w:rsidP="00256061">
      <w:pPr>
        <w:spacing w:after="0"/>
        <w:ind w:left="3969"/>
        <w:jc w:val="right"/>
        <w:rPr>
          <w:rFonts w:ascii="Times New Roman" w:hAnsi="Times New Roman" w:cs="Times New Roman"/>
          <w:sz w:val="28"/>
          <w:szCs w:val="28"/>
        </w:rPr>
      </w:pPr>
      <w:r w:rsidRPr="005A3725">
        <w:rPr>
          <w:rFonts w:ascii="Times New Roman" w:hAnsi="Times New Roman" w:cs="Times New Roman"/>
          <w:sz w:val="28"/>
          <w:szCs w:val="28"/>
        </w:rPr>
        <w:t>к  решению Совета депутатов</w:t>
      </w:r>
    </w:p>
    <w:p w:rsidR="00256061" w:rsidRPr="005A3725" w:rsidRDefault="00256061" w:rsidP="00256061">
      <w:pPr>
        <w:spacing w:after="0"/>
        <w:jc w:val="right"/>
        <w:rPr>
          <w:rFonts w:ascii="Times New Roman" w:hAnsi="Times New Roman" w:cs="Times New Roman"/>
          <w:sz w:val="28"/>
          <w:szCs w:val="28"/>
        </w:rPr>
      </w:pPr>
      <w:r w:rsidRPr="005A3725">
        <w:rPr>
          <w:rFonts w:ascii="Times New Roman" w:hAnsi="Times New Roman" w:cs="Times New Roman"/>
          <w:sz w:val="28"/>
          <w:szCs w:val="28"/>
        </w:rPr>
        <w:t xml:space="preserve">  Покровского  сельсовета </w:t>
      </w:r>
    </w:p>
    <w:p w:rsidR="00256061" w:rsidRPr="005A3725" w:rsidRDefault="00256061" w:rsidP="00256061">
      <w:pPr>
        <w:spacing w:after="0"/>
        <w:jc w:val="right"/>
        <w:rPr>
          <w:rFonts w:ascii="Times New Roman" w:hAnsi="Times New Roman" w:cs="Times New Roman"/>
          <w:sz w:val="28"/>
          <w:szCs w:val="28"/>
        </w:rPr>
      </w:pPr>
      <w:r w:rsidRPr="005A3725">
        <w:rPr>
          <w:rFonts w:ascii="Times New Roman" w:hAnsi="Times New Roman" w:cs="Times New Roman"/>
          <w:sz w:val="28"/>
          <w:szCs w:val="28"/>
        </w:rPr>
        <w:t>Чановского района</w:t>
      </w:r>
    </w:p>
    <w:p w:rsidR="00256061" w:rsidRPr="005A3725" w:rsidRDefault="00256061" w:rsidP="00256061">
      <w:pPr>
        <w:spacing w:after="0"/>
        <w:ind w:left="3969"/>
        <w:jc w:val="right"/>
        <w:rPr>
          <w:rFonts w:ascii="Times New Roman" w:hAnsi="Times New Roman" w:cs="Times New Roman"/>
          <w:sz w:val="28"/>
          <w:szCs w:val="28"/>
        </w:rPr>
      </w:pPr>
      <w:r w:rsidRPr="005A3725">
        <w:rPr>
          <w:rFonts w:ascii="Times New Roman" w:hAnsi="Times New Roman" w:cs="Times New Roman"/>
          <w:sz w:val="28"/>
          <w:szCs w:val="28"/>
        </w:rPr>
        <w:lastRenderedPageBreak/>
        <w:t xml:space="preserve">Новосибирской области </w:t>
      </w:r>
    </w:p>
    <w:p w:rsidR="00256061" w:rsidRPr="005A3725" w:rsidRDefault="00256061" w:rsidP="00256061">
      <w:pPr>
        <w:spacing w:after="0"/>
        <w:ind w:left="3969"/>
        <w:jc w:val="right"/>
        <w:rPr>
          <w:rFonts w:ascii="Times New Roman" w:hAnsi="Times New Roman" w:cs="Times New Roman"/>
          <w:sz w:val="28"/>
          <w:szCs w:val="28"/>
        </w:rPr>
      </w:pPr>
      <w:r w:rsidRPr="005A3725">
        <w:rPr>
          <w:rFonts w:ascii="Times New Roman" w:hAnsi="Times New Roman" w:cs="Times New Roman"/>
          <w:sz w:val="28"/>
          <w:szCs w:val="28"/>
        </w:rPr>
        <w:t xml:space="preserve"> от 31.10.2019 № 194</w:t>
      </w:r>
    </w:p>
    <w:p w:rsidR="00256061" w:rsidRPr="005A3725" w:rsidRDefault="00256061" w:rsidP="00256061">
      <w:pPr>
        <w:spacing w:after="0"/>
        <w:ind w:left="3960"/>
        <w:jc w:val="center"/>
        <w:rPr>
          <w:rFonts w:ascii="Times New Roman" w:hAnsi="Times New Roman" w:cs="Times New Roman"/>
          <w:sz w:val="28"/>
          <w:szCs w:val="28"/>
        </w:rPr>
      </w:pPr>
    </w:p>
    <w:p w:rsidR="00256061" w:rsidRPr="005A3725" w:rsidRDefault="00256061" w:rsidP="00256061">
      <w:pPr>
        <w:pStyle w:val="ConsNonformat"/>
        <w:widowControl/>
        <w:ind w:right="0" w:firstLine="741"/>
        <w:jc w:val="center"/>
        <w:rPr>
          <w:rFonts w:ascii="Times New Roman" w:hAnsi="Times New Roman" w:cs="Times New Roman"/>
          <w:b/>
          <w:sz w:val="28"/>
          <w:szCs w:val="28"/>
        </w:rPr>
      </w:pPr>
      <w:r w:rsidRPr="005A3725">
        <w:rPr>
          <w:rFonts w:ascii="Times New Roman" w:hAnsi="Times New Roman" w:cs="Times New Roman"/>
          <w:b/>
          <w:sz w:val="28"/>
          <w:szCs w:val="28"/>
        </w:rPr>
        <w:t>Ежемесячная надбавка за классный чин муниципальным служащим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77"/>
        <w:gridCol w:w="1325"/>
        <w:gridCol w:w="1394"/>
        <w:gridCol w:w="1499"/>
      </w:tblGrid>
      <w:tr w:rsidR="00256061" w:rsidRPr="005A3725" w:rsidTr="00C04569">
        <w:trPr>
          <w:trHeight w:val="599"/>
        </w:trPr>
        <w:tc>
          <w:tcPr>
            <w:tcW w:w="2376" w:type="dxa"/>
            <w:vMerge w:val="restart"/>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Наименование группы должностей муниципальной службы</w:t>
            </w:r>
          </w:p>
        </w:tc>
        <w:tc>
          <w:tcPr>
            <w:tcW w:w="2977" w:type="dxa"/>
            <w:vMerge w:val="restart"/>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Наименование классного чина муниципальных служащих</w:t>
            </w:r>
          </w:p>
        </w:tc>
        <w:tc>
          <w:tcPr>
            <w:tcW w:w="4218" w:type="dxa"/>
            <w:gridSpan w:val="3"/>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Норматив ежемесячной надбавки за классный чин муниципальных служащих, рублей</w:t>
            </w:r>
          </w:p>
        </w:tc>
      </w:tr>
      <w:tr w:rsidR="00256061" w:rsidRPr="005A3725" w:rsidTr="00C04569">
        <w:trPr>
          <w:trHeight w:val="369"/>
        </w:trPr>
        <w:tc>
          <w:tcPr>
            <w:tcW w:w="2376" w:type="dxa"/>
            <w:vMerge/>
          </w:tcPr>
          <w:p w:rsidR="00256061" w:rsidRPr="005A3725" w:rsidRDefault="00256061" w:rsidP="00C04569">
            <w:pPr>
              <w:jc w:val="both"/>
              <w:rPr>
                <w:rFonts w:ascii="Times New Roman" w:hAnsi="Times New Roman" w:cs="Times New Roman"/>
                <w:sz w:val="28"/>
                <w:szCs w:val="28"/>
              </w:rPr>
            </w:pPr>
          </w:p>
        </w:tc>
        <w:tc>
          <w:tcPr>
            <w:tcW w:w="2977" w:type="dxa"/>
            <w:vMerge/>
          </w:tcPr>
          <w:p w:rsidR="00256061" w:rsidRPr="005A3725" w:rsidRDefault="00256061" w:rsidP="00C04569">
            <w:pPr>
              <w:jc w:val="both"/>
              <w:rPr>
                <w:rFonts w:ascii="Times New Roman" w:hAnsi="Times New Roman" w:cs="Times New Roman"/>
                <w:sz w:val="28"/>
                <w:szCs w:val="28"/>
              </w:rPr>
            </w:pPr>
          </w:p>
        </w:tc>
        <w:tc>
          <w:tcPr>
            <w:tcW w:w="1325"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1 класс</w:t>
            </w:r>
          </w:p>
        </w:tc>
        <w:tc>
          <w:tcPr>
            <w:tcW w:w="1394"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2 класс</w:t>
            </w:r>
          </w:p>
        </w:tc>
        <w:tc>
          <w:tcPr>
            <w:tcW w:w="1499"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3 класс</w:t>
            </w:r>
          </w:p>
        </w:tc>
      </w:tr>
      <w:tr w:rsidR="00256061" w:rsidRPr="005A3725" w:rsidTr="00C04569">
        <w:tc>
          <w:tcPr>
            <w:tcW w:w="2376" w:type="dxa"/>
          </w:tcPr>
          <w:p w:rsidR="00256061" w:rsidRPr="005A3725" w:rsidRDefault="00256061" w:rsidP="00C04569">
            <w:pPr>
              <w:jc w:val="both"/>
              <w:rPr>
                <w:rFonts w:ascii="Times New Roman" w:hAnsi="Times New Roman" w:cs="Times New Roman"/>
                <w:sz w:val="28"/>
                <w:szCs w:val="28"/>
              </w:rPr>
            </w:pPr>
            <w:r w:rsidRPr="005A3725">
              <w:rPr>
                <w:rFonts w:ascii="Times New Roman" w:hAnsi="Times New Roman" w:cs="Times New Roman"/>
                <w:sz w:val="28"/>
                <w:szCs w:val="28"/>
              </w:rPr>
              <w:t xml:space="preserve">Ведущая </w:t>
            </w:r>
          </w:p>
        </w:tc>
        <w:tc>
          <w:tcPr>
            <w:tcW w:w="2977" w:type="dxa"/>
          </w:tcPr>
          <w:p w:rsidR="00256061" w:rsidRPr="005A3725" w:rsidRDefault="00256061" w:rsidP="00C04569">
            <w:pPr>
              <w:jc w:val="both"/>
              <w:rPr>
                <w:rFonts w:ascii="Times New Roman" w:hAnsi="Times New Roman" w:cs="Times New Roman"/>
                <w:sz w:val="28"/>
                <w:szCs w:val="28"/>
              </w:rPr>
            </w:pPr>
            <w:r w:rsidRPr="005A3725">
              <w:rPr>
                <w:rFonts w:ascii="Times New Roman" w:hAnsi="Times New Roman" w:cs="Times New Roman"/>
                <w:sz w:val="28"/>
                <w:szCs w:val="28"/>
              </w:rPr>
              <w:t>Советник муниципальной службы 1-го, 2-го, 3-го класса</w:t>
            </w:r>
          </w:p>
        </w:tc>
        <w:tc>
          <w:tcPr>
            <w:tcW w:w="1325"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1356-00</w:t>
            </w:r>
          </w:p>
        </w:tc>
        <w:tc>
          <w:tcPr>
            <w:tcW w:w="1394"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1292-00</w:t>
            </w:r>
          </w:p>
        </w:tc>
        <w:tc>
          <w:tcPr>
            <w:tcW w:w="1499"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1232-00</w:t>
            </w:r>
          </w:p>
        </w:tc>
      </w:tr>
      <w:tr w:rsidR="00256061" w:rsidRPr="005A3725" w:rsidTr="00C04569">
        <w:tc>
          <w:tcPr>
            <w:tcW w:w="2376" w:type="dxa"/>
          </w:tcPr>
          <w:p w:rsidR="00256061" w:rsidRPr="005A3725" w:rsidRDefault="00256061" w:rsidP="00C04569">
            <w:pPr>
              <w:jc w:val="both"/>
              <w:rPr>
                <w:rFonts w:ascii="Times New Roman" w:hAnsi="Times New Roman" w:cs="Times New Roman"/>
                <w:sz w:val="28"/>
                <w:szCs w:val="28"/>
              </w:rPr>
            </w:pPr>
            <w:r w:rsidRPr="005A3725">
              <w:rPr>
                <w:rFonts w:ascii="Times New Roman" w:hAnsi="Times New Roman" w:cs="Times New Roman"/>
                <w:sz w:val="28"/>
                <w:szCs w:val="28"/>
              </w:rPr>
              <w:t xml:space="preserve">Младшая </w:t>
            </w:r>
          </w:p>
        </w:tc>
        <w:tc>
          <w:tcPr>
            <w:tcW w:w="2977" w:type="dxa"/>
          </w:tcPr>
          <w:p w:rsidR="00256061" w:rsidRPr="005A3725" w:rsidRDefault="00256061" w:rsidP="00C04569">
            <w:pPr>
              <w:jc w:val="both"/>
              <w:rPr>
                <w:rFonts w:ascii="Times New Roman" w:hAnsi="Times New Roman" w:cs="Times New Roman"/>
                <w:sz w:val="28"/>
                <w:szCs w:val="28"/>
              </w:rPr>
            </w:pPr>
            <w:r w:rsidRPr="005A3725">
              <w:rPr>
                <w:rFonts w:ascii="Times New Roman" w:hAnsi="Times New Roman" w:cs="Times New Roman"/>
                <w:sz w:val="28"/>
                <w:szCs w:val="28"/>
              </w:rPr>
              <w:t>Секретарь муниципальной службы 1-го, 2-го, 3-го класса</w:t>
            </w:r>
          </w:p>
        </w:tc>
        <w:tc>
          <w:tcPr>
            <w:tcW w:w="1325"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1010-00</w:t>
            </w:r>
          </w:p>
        </w:tc>
        <w:tc>
          <w:tcPr>
            <w:tcW w:w="1394"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956-00</w:t>
            </w:r>
          </w:p>
        </w:tc>
        <w:tc>
          <w:tcPr>
            <w:tcW w:w="1499" w:type="dxa"/>
          </w:tcPr>
          <w:p w:rsidR="00256061" w:rsidRPr="005A3725" w:rsidRDefault="00256061" w:rsidP="00C04569">
            <w:pPr>
              <w:jc w:val="center"/>
              <w:rPr>
                <w:rFonts w:ascii="Times New Roman" w:hAnsi="Times New Roman" w:cs="Times New Roman"/>
                <w:sz w:val="28"/>
                <w:szCs w:val="28"/>
              </w:rPr>
            </w:pPr>
            <w:r w:rsidRPr="005A3725">
              <w:rPr>
                <w:rFonts w:ascii="Times New Roman" w:hAnsi="Times New Roman" w:cs="Times New Roman"/>
                <w:sz w:val="28"/>
                <w:szCs w:val="28"/>
              </w:rPr>
              <w:t>785-00</w:t>
            </w:r>
          </w:p>
        </w:tc>
      </w:tr>
    </w:tbl>
    <w:p w:rsidR="00256061" w:rsidRDefault="00256061" w:rsidP="00256061"/>
    <w:p w:rsidR="00793B6B" w:rsidRDefault="00793B6B" w:rsidP="00793B6B"/>
    <w:p w:rsidR="00256061" w:rsidRDefault="00256061" w:rsidP="00256061">
      <w:pPr>
        <w:jc w:val="center"/>
        <w:rPr>
          <w:b/>
          <w:sz w:val="28"/>
          <w:szCs w:val="28"/>
        </w:rPr>
      </w:pPr>
      <w:r>
        <w:rPr>
          <w:b/>
          <w:sz w:val="28"/>
          <w:szCs w:val="28"/>
        </w:rPr>
        <w:t xml:space="preserve">                                                                                 Проект</w:t>
      </w:r>
    </w:p>
    <w:p w:rsidR="00256061" w:rsidRPr="00256061" w:rsidRDefault="00256061" w:rsidP="00256061">
      <w:pPr>
        <w:spacing w:after="0"/>
        <w:ind w:left="3540" w:firstLine="708"/>
        <w:jc w:val="right"/>
        <w:rPr>
          <w:rFonts w:ascii="Times New Roman" w:hAnsi="Times New Roman" w:cs="Times New Roman"/>
          <w:sz w:val="28"/>
          <w:szCs w:val="28"/>
        </w:rPr>
      </w:pPr>
      <w:r w:rsidRPr="00256061">
        <w:rPr>
          <w:rFonts w:ascii="Times New Roman" w:hAnsi="Times New Roman" w:cs="Times New Roman"/>
          <w:b/>
          <w:sz w:val="28"/>
          <w:szCs w:val="28"/>
        </w:rPr>
        <w:t xml:space="preserve"> </w:t>
      </w:r>
    </w:p>
    <w:p w:rsidR="00256061" w:rsidRPr="00256061" w:rsidRDefault="00256061" w:rsidP="00256061">
      <w:pPr>
        <w:spacing w:after="0"/>
        <w:jc w:val="center"/>
        <w:rPr>
          <w:rFonts w:ascii="Times New Roman" w:hAnsi="Times New Roman" w:cs="Times New Roman"/>
          <w:sz w:val="28"/>
          <w:szCs w:val="28"/>
        </w:rPr>
      </w:pPr>
      <w:r w:rsidRPr="00256061">
        <w:rPr>
          <w:rFonts w:ascii="Times New Roman" w:hAnsi="Times New Roman" w:cs="Times New Roman"/>
          <w:b/>
          <w:bCs/>
          <w:spacing w:val="-1"/>
          <w:sz w:val="28"/>
          <w:szCs w:val="28"/>
        </w:rPr>
        <w:t>СОВЕТ ДЕПУТАТОВ</w:t>
      </w:r>
    </w:p>
    <w:p w:rsidR="00256061" w:rsidRPr="00256061" w:rsidRDefault="00256061" w:rsidP="00256061">
      <w:pPr>
        <w:shd w:val="clear" w:color="auto" w:fill="FFFFFF"/>
        <w:spacing w:after="0"/>
        <w:jc w:val="center"/>
        <w:rPr>
          <w:rFonts w:ascii="Times New Roman" w:hAnsi="Times New Roman" w:cs="Times New Roman"/>
          <w:b/>
          <w:bCs/>
          <w:spacing w:val="-1"/>
          <w:sz w:val="28"/>
          <w:szCs w:val="28"/>
        </w:rPr>
      </w:pPr>
      <w:r w:rsidRPr="00256061">
        <w:rPr>
          <w:rFonts w:ascii="Times New Roman" w:hAnsi="Times New Roman" w:cs="Times New Roman"/>
          <w:b/>
          <w:bCs/>
          <w:spacing w:val="-1"/>
          <w:sz w:val="28"/>
          <w:szCs w:val="28"/>
        </w:rPr>
        <w:t>ПОКРОВСКОГО СЕЛЬСОВЕТА</w:t>
      </w:r>
    </w:p>
    <w:p w:rsidR="00256061" w:rsidRPr="00256061" w:rsidRDefault="00256061" w:rsidP="00256061">
      <w:pPr>
        <w:shd w:val="clear" w:color="auto" w:fill="FFFFFF"/>
        <w:spacing w:after="0"/>
        <w:jc w:val="center"/>
        <w:rPr>
          <w:rFonts w:ascii="Times New Roman" w:hAnsi="Times New Roman" w:cs="Times New Roman"/>
          <w:sz w:val="28"/>
          <w:szCs w:val="28"/>
        </w:rPr>
      </w:pPr>
      <w:r w:rsidRPr="00256061">
        <w:rPr>
          <w:rFonts w:ascii="Times New Roman" w:hAnsi="Times New Roman" w:cs="Times New Roman"/>
          <w:b/>
          <w:bCs/>
          <w:spacing w:val="-2"/>
          <w:sz w:val="28"/>
          <w:szCs w:val="28"/>
        </w:rPr>
        <w:t>ЧАНОВСКОГО РАЙОНА НОВОСИБИРСКОЙ ОБЛАСТИ</w:t>
      </w:r>
    </w:p>
    <w:p w:rsidR="00256061" w:rsidRPr="00256061" w:rsidRDefault="00256061" w:rsidP="00256061">
      <w:pPr>
        <w:shd w:val="clear" w:color="auto" w:fill="FFFFFF"/>
        <w:spacing w:after="0"/>
        <w:jc w:val="center"/>
        <w:rPr>
          <w:rFonts w:ascii="Times New Roman" w:hAnsi="Times New Roman" w:cs="Times New Roman"/>
          <w:sz w:val="28"/>
          <w:szCs w:val="28"/>
        </w:rPr>
      </w:pPr>
      <w:r w:rsidRPr="00256061">
        <w:rPr>
          <w:rFonts w:ascii="Times New Roman" w:hAnsi="Times New Roman" w:cs="Times New Roman"/>
          <w:sz w:val="28"/>
          <w:szCs w:val="28"/>
        </w:rPr>
        <w:t>пятого созыва</w:t>
      </w:r>
    </w:p>
    <w:p w:rsidR="00256061" w:rsidRPr="00256061" w:rsidRDefault="00256061" w:rsidP="00256061">
      <w:pPr>
        <w:shd w:val="clear" w:color="auto" w:fill="FFFFFF"/>
        <w:spacing w:after="0"/>
        <w:jc w:val="center"/>
        <w:rPr>
          <w:rFonts w:ascii="Times New Roman" w:hAnsi="Times New Roman" w:cs="Times New Roman"/>
          <w:sz w:val="28"/>
          <w:szCs w:val="28"/>
        </w:rPr>
      </w:pPr>
    </w:p>
    <w:p w:rsidR="00256061" w:rsidRPr="00256061" w:rsidRDefault="00256061" w:rsidP="00256061">
      <w:pPr>
        <w:shd w:val="clear" w:color="auto" w:fill="FFFFFF"/>
        <w:spacing w:after="0"/>
        <w:jc w:val="center"/>
        <w:rPr>
          <w:rFonts w:ascii="Times New Roman" w:hAnsi="Times New Roman" w:cs="Times New Roman"/>
          <w:b/>
          <w:sz w:val="28"/>
          <w:szCs w:val="28"/>
        </w:rPr>
      </w:pPr>
      <w:r w:rsidRPr="00256061">
        <w:rPr>
          <w:rFonts w:ascii="Times New Roman" w:hAnsi="Times New Roman" w:cs="Times New Roman"/>
          <w:b/>
          <w:sz w:val="28"/>
          <w:szCs w:val="28"/>
        </w:rPr>
        <w:t xml:space="preserve">РЕШЕНИЕ </w:t>
      </w:r>
    </w:p>
    <w:p w:rsidR="00256061" w:rsidRPr="00256061" w:rsidRDefault="00256061" w:rsidP="00256061">
      <w:pPr>
        <w:shd w:val="clear" w:color="auto" w:fill="FFFFFF"/>
        <w:spacing w:after="0"/>
        <w:jc w:val="center"/>
        <w:rPr>
          <w:rFonts w:ascii="Times New Roman" w:hAnsi="Times New Roman" w:cs="Times New Roman"/>
          <w:sz w:val="28"/>
          <w:szCs w:val="28"/>
        </w:rPr>
      </w:pPr>
      <w:r w:rsidRPr="00256061">
        <w:rPr>
          <w:rFonts w:ascii="Times New Roman" w:hAnsi="Times New Roman" w:cs="Times New Roman"/>
          <w:sz w:val="28"/>
          <w:szCs w:val="28"/>
        </w:rPr>
        <w:t>(  сорок третьей сессии)</w:t>
      </w:r>
    </w:p>
    <w:p w:rsidR="00256061" w:rsidRPr="00256061" w:rsidRDefault="00256061" w:rsidP="00256061">
      <w:pPr>
        <w:shd w:val="clear" w:color="auto" w:fill="FFFFFF"/>
        <w:spacing w:after="0"/>
        <w:jc w:val="center"/>
        <w:rPr>
          <w:rFonts w:ascii="Times New Roman" w:hAnsi="Times New Roman" w:cs="Times New Roman"/>
          <w:color w:val="FF0000"/>
          <w:sz w:val="28"/>
          <w:szCs w:val="28"/>
        </w:rPr>
      </w:pPr>
    </w:p>
    <w:p w:rsidR="00256061" w:rsidRPr="00256061" w:rsidRDefault="00256061" w:rsidP="00256061">
      <w:pPr>
        <w:shd w:val="clear" w:color="auto" w:fill="FFFFFF"/>
        <w:spacing w:after="0"/>
        <w:jc w:val="center"/>
        <w:rPr>
          <w:rFonts w:ascii="Times New Roman" w:hAnsi="Times New Roman" w:cs="Times New Roman"/>
          <w:color w:val="000000" w:themeColor="text1"/>
          <w:sz w:val="28"/>
          <w:szCs w:val="28"/>
        </w:rPr>
      </w:pPr>
      <w:r w:rsidRPr="00256061">
        <w:rPr>
          <w:rFonts w:ascii="Times New Roman" w:hAnsi="Times New Roman" w:cs="Times New Roman"/>
          <w:color w:val="000000" w:themeColor="text1"/>
          <w:sz w:val="28"/>
          <w:szCs w:val="28"/>
        </w:rPr>
        <w:t>31.10.2019 №  195</w:t>
      </w:r>
    </w:p>
    <w:p w:rsidR="00256061" w:rsidRPr="00256061" w:rsidRDefault="00256061" w:rsidP="00256061">
      <w:pPr>
        <w:shd w:val="clear" w:color="auto" w:fill="FFFFFF"/>
        <w:spacing w:after="0"/>
        <w:jc w:val="center"/>
        <w:rPr>
          <w:rFonts w:ascii="Times New Roman" w:hAnsi="Times New Roman" w:cs="Times New Roman"/>
          <w:sz w:val="28"/>
          <w:szCs w:val="28"/>
        </w:rPr>
      </w:pPr>
    </w:p>
    <w:p w:rsidR="00256061" w:rsidRPr="00256061" w:rsidRDefault="00256061" w:rsidP="00256061">
      <w:pPr>
        <w:spacing w:after="0"/>
        <w:ind w:firstLine="720"/>
        <w:jc w:val="center"/>
        <w:rPr>
          <w:rFonts w:ascii="Times New Roman" w:hAnsi="Times New Roman" w:cs="Times New Roman"/>
          <w:sz w:val="28"/>
          <w:szCs w:val="28"/>
        </w:rPr>
      </w:pPr>
      <w:r w:rsidRPr="00256061">
        <w:rPr>
          <w:rFonts w:ascii="Times New Roman" w:hAnsi="Times New Roman" w:cs="Times New Roman"/>
          <w:sz w:val="28"/>
          <w:szCs w:val="28"/>
        </w:rPr>
        <w:t>О внесении изменений  в Устав Покровского сельсовета Чановского района Новосибирской области, принятии проекта муниципального правового акта о внесении изменений  в Устав Покровского сельсовета Чановского района Новосибирской области</w:t>
      </w:r>
    </w:p>
    <w:p w:rsidR="00256061" w:rsidRPr="00256061" w:rsidRDefault="00256061" w:rsidP="00256061">
      <w:pPr>
        <w:spacing w:after="0"/>
        <w:jc w:val="both"/>
        <w:rPr>
          <w:rFonts w:ascii="Times New Roman" w:hAnsi="Times New Roman" w:cs="Times New Roman"/>
          <w:sz w:val="28"/>
          <w:szCs w:val="28"/>
        </w:rPr>
      </w:pPr>
    </w:p>
    <w:p w:rsidR="00256061" w:rsidRPr="00256061" w:rsidRDefault="00256061" w:rsidP="00256061">
      <w:pPr>
        <w:spacing w:after="0"/>
        <w:ind w:firstLine="708"/>
        <w:jc w:val="both"/>
        <w:rPr>
          <w:rFonts w:ascii="Times New Roman" w:hAnsi="Times New Roman" w:cs="Times New Roman"/>
          <w:sz w:val="28"/>
          <w:szCs w:val="28"/>
        </w:rPr>
      </w:pPr>
      <w:r w:rsidRPr="00256061">
        <w:rPr>
          <w:rFonts w:ascii="Times New Roman" w:hAnsi="Times New Roman" w:cs="Times New Roman"/>
          <w:sz w:val="28"/>
          <w:szCs w:val="28"/>
        </w:rPr>
        <w:t xml:space="preserve">В соответствии со ст. 7, 35, 44 Федерального закона от 06.10.2003 года № 131-ФЗ «Об общих принципах организации местного самоуправления в </w:t>
      </w:r>
      <w:r w:rsidRPr="00256061">
        <w:rPr>
          <w:rFonts w:ascii="Times New Roman" w:hAnsi="Times New Roman" w:cs="Times New Roman"/>
          <w:sz w:val="28"/>
          <w:szCs w:val="28"/>
        </w:rPr>
        <w:lastRenderedPageBreak/>
        <w:t>Российской Федерации», Совет депутатов Покровского сельсовета Чановского района Новосибирской области РЕШИЛ:</w:t>
      </w:r>
    </w:p>
    <w:p w:rsidR="00256061" w:rsidRPr="00256061" w:rsidRDefault="00256061" w:rsidP="00256061">
      <w:pPr>
        <w:spacing w:after="0"/>
        <w:ind w:firstLine="708"/>
        <w:jc w:val="both"/>
        <w:rPr>
          <w:rFonts w:ascii="Times New Roman" w:hAnsi="Times New Roman" w:cs="Times New Roman"/>
          <w:sz w:val="28"/>
          <w:szCs w:val="28"/>
        </w:rPr>
      </w:pPr>
      <w:r w:rsidRPr="00256061">
        <w:rPr>
          <w:rFonts w:ascii="Times New Roman" w:hAnsi="Times New Roman" w:cs="Times New Roman"/>
          <w:sz w:val="28"/>
          <w:szCs w:val="28"/>
        </w:rPr>
        <w:t xml:space="preserve">1. Принять проект муниципального правового акта «О внесении изменений в Устав Покровского сельсовета Чановского района Новосибирской области» (прилагается). </w:t>
      </w:r>
    </w:p>
    <w:p w:rsidR="00256061" w:rsidRPr="00256061" w:rsidRDefault="00256061" w:rsidP="00256061">
      <w:pPr>
        <w:spacing w:after="0"/>
        <w:ind w:firstLine="708"/>
        <w:jc w:val="both"/>
        <w:rPr>
          <w:rFonts w:ascii="Times New Roman" w:hAnsi="Times New Roman" w:cs="Times New Roman"/>
          <w:sz w:val="28"/>
          <w:szCs w:val="28"/>
        </w:rPr>
      </w:pPr>
      <w:r w:rsidRPr="00256061">
        <w:rPr>
          <w:rFonts w:ascii="Times New Roman" w:hAnsi="Times New Roman" w:cs="Times New Roman"/>
          <w:sz w:val="28"/>
          <w:szCs w:val="28"/>
        </w:rPr>
        <w:t>2. Опубликовать настоящее решение в периодическом печатном издании Покровского сельсовета «Покровский вестник»</w:t>
      </w:r>
    </w:p>
    <w:p w:rsidR="00256061" w:rsidRPr="00256061" w:rsidRDefault="00256061" w:rsidP="00256061">
      <w:pPr>
        <w:spacing w:after="0"/>
        <w:ind w:firstLine="708"/>
        <w:jc w:val="both"/>
        <w:rPr>
          <w:rFonts w:ascii="Times New Roman" w:hAnsi="Times New Roman" w:cs="Times New Roman"/>
          <w:sz w:val="28"/>
          <w:szCs w:val="28"/>
        </w:rPr>
      </w:pPr>
      <w:r w:rsidRPr="00256061">
        <w:rPr>
          <w:rFonts w:ascii="Times New Roman" w:hAnsi="Times New Roman" w:cs="Times New Roman"/>
          <w:sz w:val="28"/>
          <w:szCs w:val="28"/>
        </w:rPr>
        <w:t>3. Направить решение Главе Покровского сельсовета Чановского района Новосибирской области для подписания.</w:t>
      </w:r>
    </w:p>
    <w:p w:rsidR="00256061" w:rsidRPr="00256061" w:rsidRDefault="00256061" w:rsidP="00256061">
      <w:pPr>
        <w:spacing w:after="0"/>
        <w:ind w:firstLine="708"/>
        <w:jc w:val="both"/>
        <w:rPr>
          <w:rFonts w:ascii="Times New Roman" w:hAnsi="Times New Roman" w:cs="Times New Roman"/>
          <w:sz w:val="28"/>
          <w:szCs w:val="28"/>
        </w:rPr>
      </w:pPr>
    </w:p>
    <w:p w:rsidR="00256061" w:rsidRPr="00256061" w:rsidRDefault="00256061" w:rsidP="00256061">
      <w:pPr>
        <w:spacing w:after="0"/>
        <w:ind w:firstLine="720"/>
        <w:jc w:val="center"/>
        <w:rPr>
          <w:rFonts w:ascii="Times New Roman" w:hAnsi="Times New Roman" w:cs="Times New Roman"/>
          <w:sz w:val="28"/>
          <w:szCs w:val="28"/>
        </w:rPr>
      </w:pPr>
    </w:p>
    <w:p w:rsidR="00256061" w:rsidRPr="00256061" w:rsidRDefault="00256061" w:rsidP="00256061">
      <w:pPr>
        <w:tabs>
          <w:tab w:val="left" w:pos="720"/>
        </w:tabs>
        <w:spacing w:after="0"/>
        <w:jc w:val="both"/>
        <w:rPr>
          <w:rFonts w:ascii="Times New Roman" w:hAnsi="Times New Roman" w:cs="Times New Roman"/>
          <w:b/>
          <w:sz w:val="28"/>
          <w:szCs w:val="28"/>
        </w:rPr>
      </w:pP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 xml:space="preserve">Глава Покровского сельсовета  </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Чановского района Новосибирской области                                 П.В.Семченко</w:t>
      </w:r>
    </w:p>
    <w:p w:rsidR="00256061" w:rsidRPr="00256061" w:rsidRDefault="00256061" w:rsidP="00256061">
      <w:pPr>
        <w:spacing w:after="0"/>
        <w:ind w:firstLine="709"/>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vertAlign w:val="subscript"/>
        </w:rPr>
      </w:pPr>
      <w:r w:rsidRPr="00256061">
        <w:rPr>
          <w:rFonts w:ascii="Times New Roman" w:hAnsi="Times New Roman" w:cs="Times New Roman"/>
          <w:sz w:val="28"/>
          <w:szCs w:val="28"/>
        </w:rPr>
        <w:t>Председатель  Совета депутатов</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Покровского сельсовета Чановского района                                Т.Г.Панфилова</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Новосибирской области</w:t>
      </w:r>
    </w:p>
    <w:p w:rsidR="00256061" w:rsidRPr="00256061" w:rsidRDefault="00256061" w:rsidP="00256061">
      <w:pPr>
        <w:tabs>
          <w:tab w:val="left" w:pos="720"/>
        </w:tabs>
        <w:spacing w:after="0"/>
        <w:jc w:val="both"/>
        <w:rPr>
          <w:rFonts w:ascii="Times New Roman" w:hAnsi="Times New Roman" w:cs="Times New Roman"/>
          <w:b/>
          <w:sz w:val="28"/>
          <w:szCs w:val="28"/>
        </w:rPr>
      </w:pPr>
    </w:p>
    <w:p w:rsidR="00256061" w:rsidRPr="00256061" w:rsidRDefault="00256061" w:rsidP="00256061">
      <w:pPr>
        <w:tabs>
          <w:tab w:val="left" w:pos="720"/>
        </w:tabs>
        <w:spacing w:after="0"/>
        <w:jc w:val="both"/>
        <w:rPr>
          <w:rFonts w:ascii="Times New Roman" w:hAnsi="Times New Roman" w:cs="Times New Roman"/>
          <w:b/>
          <w:sz w:val="28"/>
          <w:szCs w:val="28"/>
        </w:rPr>
      </w:pPr>
    </w:p>
    <w:p w:rsidR="00256061" w:rsidRPr="00256061" w:rsidRDefault="00256061" w:rsidP="00256061">
      <w:pPr>
        <w:tabs>
          <w:tab w:val="left" w:pos="720"/>
        </w:tabs>
        <w:spacing w:after="0"/>
        <w:jc w:val="both"/>
        <w:rPr>
          <w:rFonts w:ascii="Times New Roman" w:hAnsi="Times New Roman" w:cs="Times New Roman"/>
          <w:b/>
          <w:sz w:val="28"/>
          <w:szCs w:val="28"/>
        </w:rPr>
      </w:pPr>
    </w:p>
    <w:p w:rsidR="00256061" w:rsidRPr="00256061" w:rsidRDefault="00256061" w:rsidP="00256061">
      <w:pPr>
        <w:tabs>
          <w:tab w:val="left" w:pos="720"/>
        </w:tabs>
        <w:spacing w:after="0"/>
        <w:jc w:val="both"/>
        <w:rPr>
          <w:rFonts w:ascii="Times New Roman" w:hAnsi="Times New Roman" w:cs="Times New Roman"/>
          <w:b/>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Приложение</w:t>
      </w: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 xml:space="preserve">К решению </w:t>
      </w:r>
      <w:r w:rsidRPr="00256061">
        <w:rPr>
          <w:rFonts w:ascii="Times New Roman" w:hAnsi="Times New Roman" w:cs="Times New Roman"/>
          <w:color w:val="000000" w:themeColor="text1"/>
          <w:sz w:val="28"/>
          <w:szCs w:val="28"/>
        </w:rPr>
        <w:t>сорок третьей</w:t>
      </w:r>
      <w:r w:rsidRPr="00256061">
        <w:rPr>
          <w:rFonts w:ascii="Times New Roman" w:hAnsi="Times New Roman" w:cs="Times New Roman"/>
          <w:sz w:val="28"/>
          <w:szCs w:val="28"/>
        </w:rPr>
        <w:t xml:space="preserve"> сессии</w:t>
      </w: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Совета депутатов Покровского сельсовета</w:t>
      </w: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 xml:space="preserve">Чановского района </w:t>
      </w: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Новосибирской области</w:t>
      </w:r>
    </w:p>
    <w:p w:rsidR="00256061" w:rsidRPr="00256061" w:rsidRDefault="00256061" w:rsidP="00256061">
      <w:pPr>
        <w:spacing w:after="0"/>
        <w:jc w:val="right"/>
        <w:rPr>
          <w:rFonts w:ascii="Times New Roman" w:hAnsi="Times New Roman" w:cs="Times New Roman"/>
          <w:sz w:val="28"/>
          <w:szCs w:val="28"/>
        </w:rPr>
      </w:pPr>
      <w:r w:rsidRPr="00256061">
        <w:rPr>
          <w:rFonts w:ascii="Times New Roman" w:hAnsi="Times New Roman" w:cs="Times New Roman"/>
          <w:sz w:val="28"/>
          <w:szCs w:val="28"/>
        </w:rPr>
        <w:t>от 31 .10.2019г № 195</w:t>
      </w:r>
    </w:p>
    <w:p w:rsidR="00256061" w:rsidRPr="00256061" w:rsidRDefault="00256061" w:rsidP="00256061">
      <w:pPr>
        <w:spacing w:after="0"/>
        <w:ind w:firstLine="540"/>
        <w:jc w:val="center"/>
        <w:rPr>
          <w:rFonts w:ascii="Times New Roman" w:hAnsi="Times New Roman" w:cs="Times New Roman"/>
          <w:sz w:val="28"/>
          <w:szCs w:val="28"/>
        </w:rPr>
      </w:pPr>
    </w:p>
    <w:p w:rsidR="00256061" w:rsidRPr="00256061" w:rsidRDefault="00256061" w:rsidP="00256061">
      <w:pPr>
        <w:spacing w:after="0"/>
        <w:ind w:firstLine="540"/>
        <w:jc w:val="center"/>
        <w:rPr>
          <w:rFonts w:ascii="Times New Roman" w:hAnsi="Times New Roman" w:cs="Times New Roman"/>
          <w:sz w:val="28"/>
          <w:szCs w:val="28"/>
        </w:rPr>
      </w:pPr>
      <w:r w:rsidRPr="00256061">
        <w:rPr>
          <w:rFonts w:ascii="Times New Roman" w:hAnsi="Times New Roman" w:cs="Times New Roman"/>
          <w:sz w:val="28"/>
          <w:szCs w:val="28"/>
        </w:rPr>
        <w:t>Муниципальный правовой акт о внесении изменений в Устав Покровского сельсовета Чановского района Новосибирской области</w:t>
      </w:r>
    </w:p>
    <w:p w:rsidR="00256061" w:rsidRPr="00256061" w:rsidRDefault="00256061" w:rsidP="00256061">
      <w:pPr>
        <w:spacing w:after="0"/>
        <w:ind w:firstLine="540"/>
        <w:jc w:val="center"/>
        <w:rPr>
          <w:rFonts w:ascii="Times New Roman" w:hAnsi="Times New Roman" w:cs="Times New Roman"/>
          <w:sz w:val="28"/>
          <w:szCs w:val="28"/>
        </w:rPr>
      </w:pPr>
    </w:p>
    <w:p w:rsidR="00256061" w:rsidRPr="00256061" w:rsidRDefault="00256061" w:rsidP="00256061">
      <w:pPr>
        <w:spacing w:after="0"/>
        <w:ind w:firstLine="720"/>
        <w:jc w:val="both"/>
        <w:rPr>
          <w:rFonts w:ascii="Times New Roman" w:hAnsi="Times New Roman" w:cs="Times New Roman"/>
          <w:b/>
          <w:sz w:val="28"/>
          <w:szCs w:val="28"/>
        </w:rPr>
      </w:pPr>
      <w:r w:rsidRPr="00256061">
        <w:rPr>
          <w:rFonts w:ascii="Times New Roman" w:hAnsi="Times New Roman" w:cs="Times New Roman"/>
          <w:b/>
          <w:sz w:val="28"/>
          <w:szCs w:val="28"/>
        </w:rPr>
        <w:t xml:space="preserve"> Статья 5. Вопросы местного значения Покровского сельсовета</w:t>
      </w:r>
    </w:p>
    <w:p w:rsidR="00256061" w:rsidRPr="00256061" w:rsidRDefault="00256061" w:rsidP="00256061">
      <w:pPr>
        <w:spacing w:after="0"/>
        <w:ind w:firstLine="720"/>
        <w:jc w:val="both"/>
        <w:rPr>
          <w:rFonts w:ascii="Times New Roman" w:hAnsi="Times New Roman" w:cs="Times New Roman"/>
          <w:b/>
          <w:sz w:val="28"/>
          <w:szCs w:val="28"/>
        </w:rPr>
      </w:pPr>
    </w:p>
    <w:p w:rsidR="00256061" w:rsidRPr="00256061" w:rsidRDefault="00256061" w:rsidP="00256061">
      <w:pPr>
        <w:spacing w:after="0"/>
        <w:ind w:firstLine="720"/>
        <w:jc w:val="both"/>
        <w:rPr>
          <w:rFonts w:ascii="Times New Roman" w:hAnsi="Times New Roman" w:cs="Times New Roman"/>
          <w:b/>
          <w:sz w:val="28"/>
          <w:szCs w:val="28"/>
        </w:rPr>
      </w:pPr>
    </w:p>
    <w:p w:rsidR="00256061" w:rsidRPr="00256061" w:rsidRDefault="00256061" w:rsidP="00256061">
      <w:pPr>
        <w:spacing w:after="0"/>
        <w:ind w:firstLine="720"/>
        <w:jc w:val="both"/>
        <w:rPr>
          <w:rFonts w:ascii="Times New Roman" w:hAnsi="Times New Roman" w:cs="Times New Roman"/>
          <w:color w:val="000000"/>
          <w:sz w:val="28"/>
          <w:szCs w:val="28"/>
        </w:rPr>
      </w:pPr>
      <w:r w:rsidRPr="00256061">
        <w:rPr>
          <w:rFonts w:ascii="Times New Roman" w:hAnsi="Times New Roman" w:cs="Times New Roman"/>
          <w:color w:val="000000"/>
          <w:sz w:val="28"/>
          <w:szCs w:val="28"/>
        </w:rPr>
        <w:t xml:space="preserve">1. дополнить пунктом 40   следующего содержания: </w:t>
      </w:r>
    </w:p>
    <w:p w:rsidR="00256061" w:rsidRPr="00256061" w:rsidRDefault="00256061" w:rsidP="00256061">
      <w:pPr>
        <w:spacing w:after="0"/>
        <w:ind w:firstLine="720"/>
        <w:jc w:val="both"/>
        <w:rPr>
          <w:rFonts w:ascii="Times New Roman" w:hAnsi="Times New Roman" w:cs="Times New Roman"/>
          <w:sz w:val="28"/>
          <w:szCs w:val="28"/>
        </w:rPr>
      </w:pPr>
      <w:r w:rsidRPr="00256061">
        <w:rPr>
          <w:rFonts w:ascii="Times New Roman" w:hAnsi="Times New Roman" w:cs="Times New Roman"/>
          <w:sz w:val="28"/>
          <w:szCs w:val="28"/>
        </w:rPr>
        <w:t xml:space="preserve">40) принятие в соответствии с гражданским законодательством Российской Федерации решения о сносе самовольной постройки, решения о </w:t>
      </w:r>
      <w:r w:rsidRPr="00256061">
        <w:rPr>
          <w:rFonts w:ascii="Times New Roman" w:hAnsi="Times New Roman" w:cs="Times New Roman"/>
          <w:sz w:val="28"/>
          <w:szCs w:val="28"/>
        </w:rPr>
        <w:lastRenderedPageBreak/>
        <w:t>сносе самовольной постройки или приведении ее в соответствие с установленными требованиями.</w:t>
      </w:r>
    </w:p>
    <w:p w:rsidR="00256061" w:rsidRPr="00256061" w:rsidRDefault="00256061" w:rsidP="00256061">
      <w:pPr>
        <w:spacing w:after="0"/>
        <w:ind w:firstLine="708"/>
        <w:jc w:val="both"/>
        <w:rPr>
          <w:rFonts w:ascii="Times New Roman" w:hAnsi="Times New Roman" w:cs="Times New Roman"/>
          <w:sz w:val="28"/>
          <w:szCs w:val="28"/>
        </w:rPr>
      </w:pPr>
    </w:p>
    <w:p w:rsidR="00256061" w:rsidRPr="00256061" w:rsidRDefault="00256061" w:rsidP="00256061">
      <w:pPr>
        <w:spacing w:after="0"/>
        <w:ind w:firstLine="708"/>
        <w:jc w:val="center"/>
        <w:rPr>
          <w:rFonts w:ascii="Times New Roman" w:hAnsi="Times New Roman" w:cs="Times New Roman"/>
          <w:b/>
          <w:color w:val="000000"/>
          <w:sz w:val="28"/>
          <w:szCs w:val="28"/>
        </w:rPr>
      </w:pPr>
      <w:r w:rsidRPr="00256061">
        <w:rPr>
          <w:rFonts w:ascii="Times New Roman" w:hAnsi="Times New Roman" w:cs="Times New Roman"/>
          <w:b/>
          <w:sz w:val="28"/>
          <w:szCs w:val="28"/>
        </w:rPr>
        <w:t>Статья 32. Полномочия администрации</w:t>
      </w:r>
    </w:p>
    <w:p w:rsidR="00256061" w:rsidRPr="00256061" w:rsidRDefault="00256061" w:rsidP="00256061">
      <w:pPr>
        <w:spacing w:after="0"/>
        <w:ind w:firstLine="720"/>
        <w:jc w:val="both"/>
        <w:rPr>
          <w:rFonts w:ascii="Times New Roman" w:hAnsi="Times New Roman" w:cs="Times New Roman"/>
          <w:sz w:val="28"/>
          <w:szCs w:val="28"/>
        </w:rPr>
      </w:pPr>
    </w:p>
    <w:p w:rsidR="00256061" w:rsidRPr="00256061" w:rsidRDefault="00256061" w:rsidP="00256061">
      <w:pPr>
        <w:spacing w:after="0"/>
        <w:ind w:firstLine="720"/>
        <w:jc w:val="both"/>
        <w:rPr>
          <w:rFonts w:ascii="Times New Roman" w:hAnsi="Times New Roman" w:cs="Times New Roman"/>
          <w:sz w:val="28"/>
          <w:szCs w:val="28"/>
        </w:rPr>
      </w:pPr>
    </w:p>
    <w:p w:rsidR="00256061" w:rsidRPr="00256061" w:rsidRDefault="00256061" w:rsidP="00256061">
      <w:pPr>
        <w:spacing w:after="0"/>
        <w:ind w:firstLine="720"/>
        <w:jc w:val="both"/>
        <w:rPr>
          <w:rFonts w:ascii="Times New Roman" w:hAnsi="Times New Roman" w:cs="Times New Roman"/>
          <w:sz w:val="28"/>
          <w:szCs w:val="28"/>
        </w:rPr>
      </w:pPr>
      <w:r w:rsidRPr="00256061">
        <w:rPr>
          <w:rFonts w:ascii="Times New Roman" w:hAnsi="Times New Roman" w:cs="Times New Roman"/>
          <w:sz w:val="28"/>
          <w:szCs w:val="28"/>
        </w:rPr>
        <w:t xml:space="preserve">2.Статья 32. Полномочия администрации дополнить пунктом 63.5. следующего содержания: </w:t>
      </w:r>
    </w:p>
    <w:p w:rsidR="00256061" w:rsidRPr="00256061" w:rsidRDefault="00256061" w:rsidP="00256061">
      <w:pPr>
        <w:spacing w:after="0"/>
        <w:ind w:firstLine="720"/>
        <w:jc w:val="both"/>
        <w:rPr>
          <w:rFonts w:ascii="Times New Roman" w:hAnsi="Times New Roman" w:cs="Times New Roman"/>
          <w:sz w:val="28"/>
          <w:szCs w:val="28"/>
        </w:rPr>
      </w:pPr>
      <w:r w:rsidRPr="00256061">
        <w:rPr>
          <w:rFonts w:ascii="Times New Roman" w:hAnsi="Times New Roman" w:cs="Times New Roman"/>
          <w:sz w:val="28"/>
          <w:szCs w:val="28"/>
        </w:rPr>
        <w:t>63.5)принятие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256061" w:rsidRPr="00256061" w:rsidRDefault="00256061" w:rsidP="00256061">
      <w:pPr>
        <w:spacing w:after="0"/>
        <w:ind w:firstLine="720"/>
        <w:jc w:val="both"/>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 xml:space="preserve">Глава Покровского сельсовета  </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Чановского района Новосибирской области                                 П.В.Семченко</w:t>
      </w:r>
    </w:p>
    <w:p w:rsidR="00256061" w:rsidRPr="00256061" w:rsidRDefault="00256061" w:rsidP="00256061">
      <w:pPr>
        <w:spacing w:after="0"/>
        <w:ind w:firstLine="709"/>
        <w:rPr>
          <w:rFonts w:ascii="Times New Roman" w:hAnsi="Times New Roman" w:cs="Times New Roman"/>
          <w:sz w:val="28"/>
          <w:szCs w:val="28"/>
        </w:rPr>
      </w:pPr>
    </w:p>
    <w:p w:rsidR="00256061" w:rsidRPr="00256061" w:rsidRDefault="00256061" w:rsidP="00256061">
      <w:pPr>
        <w:spacing w:after="0"/>
        <w:rPr>
          <w:rFonts w:ascii="Times New Roman" w:hAnsi="Times New Roman" w:cs="Times New Roman"/>
          <w:sz w:val="28"/>
          <w:szCs w:val="28"/>
          <w:vertAlign w:val="subscript"/>
        </w:rPr>
      </w:pPr>
      <w:r w:rsidRPr="00256061">
        <w:rPr>
          <w:rFonts w:ascii="Times New Roman" w:hAnsi="Times New Roman" w:cs="Times New Roman"/>
          <w:sz w:val="28"/>
          <w:szCs w:val="28"/>
        </w:rPr>
        <w:t>Председатель  Совета депутатов</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 xml:space="preserve">Покровского сельсовета Чановского района                                 </w:t>
      </w:r>
    </w:p>
    <w:p w:rsidR="00256061" w:rsidRPr="00256061" w:rsidRDefault="00256061" w:rsidP="00256061">
      <w:pPr>
        <w:spacing w:after="0"/>
        <w:rPr>
          <w:rFonts w:ascii="Times New Roman" w:hAnsi="Times New Roman" w:cs="Times New Roman"/>
          <w:sz w:val="28"/>
          <w:szCs w:val="28"/>
        </w:rPr>
      </w:pPr>
      <w:r w:rsidRPr="00256061">
        <w:rPr>
          <w:rFonts w:ascii="Times New Roman" w:hAnsi="Times New Roman" w:cs="Times New Roman"/>
          <w:sz w:val="28"/>
          <w:szCs w:val="28"/>
        </w:rPr>
        <w:t>Новосибирской области                                                                  Т.Г.Панфилова</w:t>
      </w:r>
    </w:p>
    <w:p w:rsidR="00256061" w:rsidRDefault="00256061" w:rsidP="00256061">
      <w:pPr>
        <w:spacing w:after="0"/>
        <w:rPr>
          <w:sz w:val="28"/>
          <w:szCs w:val="28"/>
        </w:rPr>
      </w:pPr>
    </w:p>
    <w:p w:rsidR="00793B6B" w:rsidRDefault="00793B6B" w:rsidP="001520E5"/>
    <w:p w:rsidR="00C04569" w:rsidRDefault="00C04569" w:rsidP="001520E5"/>
    <w:p w:rsidR="00C04569" w:rsidRDefault="00C04569" w:rsidP="001520E5"/>
    <w:p w:rsidR="007440E7" w:rsidRPr="007440E7" w:rsidRDefault="007440E7" w:rsidP="007440E7">
      <w:pPr>
        <w:pStyle w:val="ad"/>
        <w:jc w:val="center"/>
        <w:rPr>
          <w:b/>
          <w:sz w:val="28"/>
          <w:szCs w:val="28"/>
        </w:rPr>
      </w:pPr>
      <w:r w:rsidRPr="007440E7">
        <w:rPr>
          <w:b/>
          <w:sz w:val="28"/>
          <w:szCs w:val="28"/>
        </w:rPr>
        <w:t>Из-за детской шалости с огнем сгорело сено</w:t>
      </w:r>
    </w:p>
    <w:p w:rsidR="007440E7" w:rsidRDefault="007440E7" w:rsidP="007440E7">
      <w:pPr>
        <w:pStyle w:val="ad"/>
        <w:rPr>
          <w:sz w:val="28"/>
          <w:szCs w:val="28"/>
        </w:rPr>
      </w:pPr>
    </w:p>
    <w:p w:rsidR="007440E7" w:rsidRPr="00F9734A" w:rsidRDefault="007440E7" w:rsidP="007440E7">
      <w:pPr>
        <w:pStyle w:val="ad"/>
        <w:ind w:firstLine="708"/>
        <w:rPr>
          <w:sz w:val="28"/>
          <w:szCs w:val="28"/>
        </w:rPr>
      </w:pPr>
      <w:r w:rsidRPr="00F9734A">
        <w:rPr>
          <w:sz w:val="28"/>
          <w:szCs w:val="28"/>
        </w:rPr>
        <w:t xml:space="preserve"> 8  октября 2019 г. около 19 часов произошел пожар в д. Север  Чановского района. В результате пожара огнем уничтожен стог сена.    Причиной пожара послужила детская шалость с огнем.   2 малолетних детей в возрасте 7-8  лет  играли со спичками в огороде где стоял стог сена</w:t>
      </w:r>
      <w:proofErr w:type="gramStart"/>
      <w:r w:rsidRPr="00F9734A">
        <w:rPr>
          <w:sz w:val="28"/>
          <w:szCs w:val="28"/>
        </w:rPr>
        <w:t xml:space="preserve"> .</w:t>
      </w:r>
      <w:proofErr w:type="gramEnd"/>
      <w:r w:rsidRPr="00F9734A">
        <w:rPr>
          <w:sz w:val="28"/>
          <w:szCs w:val="28"/>
        </w:rPr>
        <w:t xml:space="preserve"> К счастью, никто из детей не пострадал.   </w:t>
      </w:r>
    </w:p>
    <w:p w:rsidR="007440E7" w:rsidRPr="00F9734A" w:rsidRDefault="007440E7" w:rsidP="007440E7">
      <w:pPr>
        <w:ind w:firstLine="720"/>
        <w:jc w:val="both"/>
        <w:rPr>
          <w:rFonts w:ascii="Times New Roman" w:hAnsi="Times New Roman" w:cs="Times New Roman"/>
          <w:sz w:val="28"/>
          <w:szCs w:val="28"/>
        </w:rPr>
      </w:pPr>
      <w:r w:rsidRPr="00F9734A">
        <w:rPr>
          <w:rFonts w:ascii="Times New Roman" w:hAnsi="Times New Roman" w:cs="Times New Roman"/>
          <w:sz w:val="28"/>
          <w:szCs w:val="28"/>
        </w:rPr>
        <w:t xml:space="preserve">К сожалению, в текущем году это уже не первый пожар по причине детской шалости с огнем.  Условиями, приводящими  к  возникновению пожаров из-за детской шалости, является оставление детей без присмотра. </w:t>
      </w:r>
    </w:p>
    <w:p w:rsidR="007440E7" w:rsidRPr="00F9734A" w:rsidRDefault="007440E7" w:rsidP="007440E7">
      <w:pPr>
        <w:jc w:val="both"/>
        <w:rPr>
          <w:rFonts w:ascii="Times New Roman" w:hAnsi="Times New Roman" w:cs="Times New Roman"/>
          <w:sz w:val="28"/>
          <w:szCs w:val="28"/>
        </w:rPr>
      </w:pPr>
      <w:proofErr w:type="gramStart"/>
      <w:r w:rsidRPr="00F9734A">
        <w:rPr>
          <w:rFonts w:ascii="Times New Roman" w:hAnsi="Times New Roman" w:cs="Times New Roman"/>
          <w:sz w:val="28"/>
          <w:szCs w:val="28"/>
        </w:rPr>
        <w:t>Оставляя детей одних даже на небольшой промежуток времени не запирайте дома и квартиры снаружи, так как в случае какой-то чрезвычайной ситуации у находящихся внутри не будет возможности покинуть опасное место.</w:t>
      </w:r>
      <w:proofErr w:type="gramEnd"/>
    </w:p>
    <w:p w:rsidR="007440E7" w:rsidRPr="00F9734A" w:rsidRDefault="007440E7" w:rsidP="007440E7">
      <w:pPr>
        <w:jc w:val="both"/>
        <w:rPr>
          <w:rFonts w:ascii="Times New Roman" w:hAnsi="Times New Roman" w:cs="Times New Roman"/>
          <w:sz w:val="28"/>
          <w:szCs w:val="28"/>
        </w:rPr>
      </w:pPr>
      <w:r w:rsidRPr="00F9734A">
        <w:rPr>
          <w:rFonts w:ascii="Times New Roman" w:hAnsi="Times New Roman" w:cs="Times New Roman"/>
          <w:sz w:val="24"/>
          <w:szCs w:val="24"/>
        </w:rPr>
        <w:lastRenderedPageBreak/>
        <w:t xml:space="preserve">      </w:t>
      </w:r>
      <w:proofErr w:type="gramStart"/>
      <w:r w:rsidRPr="00F9734A">
        <w:rPr>
          <w:rFonts w:ascii="Times New Roman" w:hAnsi="Times New Roman" w:cs="Times New Roman"/>
          <w:sz w:val="28"/>
          <w:szCs w:val="28"/>
        </w:rPr>
        <w:t xml:space="preserve">Родители должны не только рассказывать, но и своим примером показывать правильное поведение: </w:t>
      </w:r>
      <w:r w:rsidRPr="00F9734A">
        <w:rPr>
          <w:rFonts w:ascii="Times New Roman" w:hAnsi="Times New Roman" w:cs="Times New Roman"/>
          <w:sz w:val="28"/>
          <w:szCs w:val="28"/>
        </w:rPr>
        <w:tab/>
      </w:r>
      <w:r w:rsidRPr="00F9734A">
        <w:rPr>
          <w:rFonts w:ascii="Times New Roman" w:hAnsi="Times New Roman" w:cs="Times New Roman"/>
          <w:sz w:val="28"/>
          <w:szCs w:val="28"/>
        </w:rPr>
        <w:br/>
        <w:t>- не оставляйте на виду спички, зажигалки;</w:t>
      </w:r>
      <w:r w:rsidRPr="00F9734A">
        <w:rPr>
          <w:rFonts w:ascii="Times New Roman" w:hAnsi="Times New Roman" w:cs="Times New Roman"/>
          <w:sz w:val="28"/>
          <w:szCs w:val="28"/>
        </w:rPr>
        <w:tab/>
      </w:r>
      <w:r w:rsidRPr="00F9734A">
        <w:rPr>
          <w:rFonts w:ascii="Times New Roman" w:hAnsi="Times New Roman" w:cs="Times New Roman"/>
          <w:sz w:val="28"/>
          <w:szCs w:val="28"/>
        </w:rPr>
        <w:br/>
        <w:t>- не доверяйте маленьким детям присматривать за топящимися печами и нагревательными приборами, пользоваться газовыми приборами;</w:t>
      </w:r>
      <w:r w:rsidRPr="00F9734A">
        <w:rPr>
          <w:rFonts w:ascii="Times New Roman" w:hAnsi="Times New Roman" w:cs="Times New Roman"/>
          <w:sz w:val="28"/>
          <w:szCs w:val="28"/>
        </w:rPr>
        <w:br/>
        <w:t>- не оставляйте детей одних в домах и квартирах;</w:t>
      </w:r>
      <w:r w:rsidRPr="00F9734A">
        <w:rPr>
          <w:rFonts w:ascii="Times New Roman" w:hAnsi="Times New Roman" w:cs="Times New Roman"/>
          <w:sz w:val="28"/>
          <w:szCs w:val="28"/>
        </w:rPr>
        <w:tab/>
      </w:r>
      <w:r w:rsidRPr="00F9734A">
        <w:rPr>
          <w:rFonts w:ascii="Times New Roman" w:hAnsi="Times New Roman" w:cs="Times New Roman"/>
          <w:sz w:val="28"/>
          <w:szCs w:val="28"/>
        </w:rPr>
        <w:br/>
        <w:t>- не оставляйте включенными в сеть электробытовые приборы;</w:t>
      </w:r>
      <w:r w:rsidRPr="00F9734A">
        <w:rPr>
          <w:rFonts w:ascii="Times New Roman" w:hAnsi="Times New Roman" w:cs="Times New Roman"/>
          <w:sz w:val="28"/>
          <w:szCs w:val="28"/>
        </w:rPr>
        <w:tab/>
      </w:r>
      <w:r w:rsidRPr="00F9734A">
        <w:rPr>
          <w:rFonts w:ascii="Times New Roman" w:hAnsi="Times New Roman" w:cs="Times New Roman"/>
          <w:sz w:val="28"/>
          <w:szCs w:val="28"/>
        </w:rPr>
        <w:br/>
        <w:t xml:space="preserve">- не включайте в одну розетку несколько мощных </w:t>
      </w:r>
      <w:proofErr w:type="spellStart"/>
      <w:r w:rsidRPr="00F9734A">
        <w:rPr>
          <w:rFonts w:ascii="Times New Roman" w:hAnsi="Times New Roman" w:cs="Times New Roman"/>
          <w:sz w:val="28"/>
          <w:szCs w:val="28"/>
        </w:rPr>
        <w:t>электропотребителей</w:t>
      </w:r>
      <w:proofErr w:type="spellEnd"/>
      <w:r w:rsidRPr="00F9734A">
        <w:rPr>
          <w:rFonts w:ascii="Times New Roman" w:hAnsi="Times New Roman" w:cs="Times New Roman"/>
          <w:sz w:val="28"/>
          <w:szCs w:val="28"/>
        </w:rPr>
        <w:t>;</w:t>
      </w:r>
      <w:proofErr w:type="gramEnd"/>
      <w:r w:rsidRPr="00F9734A">
        <w:rPr>
          <w:rFonts w:ascii="Times New Roman" w:hAnsi="Times New Roman" w:cs="Times New Roman"/>
          <w:sz w:val="28"/>
          <w:szCs w:val="28"/>
        </w:rPr>
        <w:br/>
        <w:t>- соблюдайте правила эксплуатации газовых плит, колонок, отопительных печей;</w:t>
      </w:r>
      <w:r w:rsidRPr="00F9734A">
        <w:rPr>
          <w:rFonts w:ascii="Times New Roman" w:hAnsi="Times New Roman" w:cs="Times New Roman"/>
          <w:sz w:val="28"/>
          <w:szCs w:val="28"/>
        </w:rPr>
        <w:br/>
        <w:t>- будьте всегда осторожны с огнем, избегайте случаев его открытого применения.</w:t>
      </w:r>
    </w:p>
    <w:p w:rsidR="007440E7" w:rsidRPr="00F9734A" w:rsidRDefault="007440E7" w:rsidP="007440E7">
      <w:pPr>
        <w:jc w:val="both"/>
        <w:rPr>
          <w:rFonts w:ascii="Times New Roman" w:hAnsi="Times New Roman" w:cs="Times New Roman"/>
          <w:sz w:val="28"/>
          <w:szCs w:val="28"/>
        </w:rPr>
      </w:pPr>
      <w:r w:rsidRPr="00F9734A">
        <w:rPr>
          <w:rFonts w:ascii="Times New Roman" w:hAnsi="Times New Roman" w:cs="Times New Roman"/>
          <w:sz w:val="28"/>
          <w:szCs w:val="28"/>
        </w:rPr>
        <w:t xml:space="preserve">Приобретите и установите  в жилых помещениях автономные дымовые пожарные </w:t>
      </w:r>
      <w:proofErr w:type="spellStart"/>
      <w:r w:rsidRPr="00F9734A">
        <w:rPr>
          <w:rFonts w:ascii="Times New Roman" w:hAnsi="Times New Roman" w:cs="Times New Roman"/>
          <w:sz w:val="28"/>
          <w:szCs w:val="28"/>
        </w:rPr>
        <w:t>извещатели</w:t>
      </w:r>
      <w:proofErr w:type="spellEnd"/>
      <w:r w:rsidRPr="00F9734A">
        <w:rPr>
          <w:rFonts w:ascii="Times New Roman" w:hAnsi="Times New Roman" w:cs="Times New Roman"/>
          <w:sz w:val="28"/>
          <w:szCs w:val="28"/>
        </w:rPr>
        <w:t xml:space="preserve">, которые в случае возникновения пожара известят находящихся в доме людей о случившейся беде, а так же не отказывайтесь от установки пожарных </w:t>
      </w:r>
      <w:proofErr w:type="spellStart"/>
      <w:r w:rsidRPr="00F9734A">
        <w:rPr>
          <w:rFonts w:ascii="Times New Roman" w:hAnsi="Times New Roman" w:cs="Times New Roman"/>
          <w:sz w:val="28"/>
          <w:szCs w:val="28"/>
        </w:rPr>
        <w:t>извещателей</w:t>
      </w:r>
      <w:proofErr w:type="spellEnd"/>
      <w:r w:rsidRPr="00F9734A">
        <w:rPr>
          <w:rFonts w:ascii="Times New Roman" w:hAnsi="Times New Roman" w:cs="Times New Roman"/>
          <w:sz w:val="28"/>
          <w:szCs w:val="28"/>
        </w:rPr>
        <w:t xml:space="preserve">  с </w:t>
      </w:r>
      <w:r w:rsidRPr="00F9734A">
        <w:rPr>
          <w:rFonts w:ascii="Times New Roman" w:hAnsi="Times New Roman" w:cs="Times New Roman"/>
          <w:sz w:val="28"/>
          <w:szCs w:val="28"/>
          <w:lang w:val="en-US"/>
        </w:rPr>
        <w:t>GSM</w:t>
      </w:r>
      <w:r w:rsidRPr="00F9734A">
        <w:rPr>
          <w:rFonts w:ascii="Times New Roman" w:hAnsi="Times New Roman" w:cs="Times New Roman"/>
          <w:sz w:val="28"/>
          <w:szCs w:val="28"/>
        </w:rPr>
        <w:t xml:space="preserve"> модулем, которые в ближайшее время будут устанавливаться в многодетных семьях по целевой программе Новосибирской области. Данные устройства не только оповестят находящихся в доме людей о случившемся пожаре, а так же передадут сигнал  в оперативные службы Чановского района. </w:t>
      </w:r>
      <w:r w:rsidRPr="00F9734A">
        <w:rPr>
          <w:rFonts w:ascii="Times New Roman" w:hAnsi="Times New Roman" w:cs="Times New Roman"/>
          <w:sz w:val="28"/>
          <w:szCs w:val="28"/>
        </w:rPr>
        <w:br/>
        <w:t xml:space="preserve">       Необходимо проводить постоянную, целенаправленную работу по привитию навыков осторожного обращения с огнем, давать знания о свойствах огня и дыма, учить правильному поведению в экстремальной ситуации пожара. Объясняйте детям, чем опасны игры со спичками. Пусть они узнают об угрозе огня из Ваших рассказов, предостережений и картинок, нежели из реальной жизни!!! Подготовьте детей к правильным действиям в случае возникновения пожара, пусть дети запомнят свой адрес и телефон пожарной охраны, чтобы при необходимости вызвать помощь.</w:t>
      </w:r>
      <w:r w:rsidRPr="00F9734A">
        <w:rPr>
          <w:rFonts w:ascii="Times New Roman" w:hAnsi="Times New Roman" w:cs="Times New Roman"/>
          <w:sz w:val="28"/>
          <w:szCs w:val="28"/>
        </w:rPr>
        <w:tab/>
      </w:r>
    </w:p>
    <w:p w:rsidR="007440E7" w:rsidRDefault="007440E7" w:rsidP="007440E7">
      <w:pPr>
        <w:jc w:val="both"/>
        <w:rPr>
          <w:sz w:val="28"/>
          <w:szCs w:val="28"/>
        </w:rPr>
      </w:pPr>
      <w:r w:rsidRPr="00F9734A">
        <w:rPr>
          <w:rFonts w:ascii="Times New Roman" w:hAnsi="Times New Roman" w:cs="Times New Roman"/>
          <w:sz w:val="26"/>
          <w:szCs w:val="26"/>
        </w:rPr>
        <w:br/>
      </w:r>
    </w:p>
    <w:p w:rsidR="007440E7" w:rsidRDefault="007440E7" w:rsidP="007440E7">
      <w:pPr>
        <w:jc w:val="both"/>
        <w:rPr>
          <w:sz w:val="28"/>
          <w:szCs w:val="28"/>
        </w:rPr>
      </w:pPr>
      <w:r>
        <w:rPr>
          <w:sz w:val="28"/>
          <w:szCs w:val="28"/>
        </w:rPr>
        <w:t xml:space="preserve">ОНД и </w:t>
      </w:r>
      <w:proofErr w:type="gramStart"/>
      <w:r>
        <w:rPr>
          <w:sz w:val="28"/>
          <w:szCs w:val="28"/>
        </w:rPr>
        <w:t>ПР</w:t>
      </w:r>
      <w:proofErr w:type="gramEnd"/>
      <w:r>
        <w:rPr>
          <w:sz w:val="28"/>
          <w:szCs w:val="28"/>
        </w:rPr>
        <w:t xml:space="preserve">  по </w:t>
      </w:r>
      <w:proofErr w:type="spellStart"/>
      <w:r>
        <w:rPr>
          <w:sz w:val="28"/>
          <w:szCs w:val="28"/>
        </w:rPr>
        <w:t>Чановскому</w:t>
      </w:r>
      <w:proofErr w:type="spellEnd"/>
      <w:r>
        <w:rPr>
          <w:sz w:val="28"/>
          <w:szCs w:val="28"/>
        </w:rPr>
        <w:t xml:space="preserve"> району </w:t>
      </w:r>
      <w:proofErr w:type="spellStart"/>
      <w:r>
        <w:rPr>
          <w:sz w:val="28"/>
          <w:szCs w:val="28"/>
        </w:rPr>
        <w:t>УНДиПР</w:t>
      </w:r>
      <w:proofErr w:type="spellEnd"/>
      <w:r>
        <w:rPr>
          <w:sz w:val="28"/>
          <w:szCs w:val="28"/>
        </w:rPr>
        <w:t xml:space="preserve"> ГУ МЧС России</w:t>
      </w:r>
    </w:p>
    <w:p w:rsidR="007440E7" w:rsidRPr="003E6982" w:rsidRDefault="007440E7" w:rsidP="007440E7">
      <w:pPr>
        <w:jc w:val="both"/>
        <w:rPr>
          <w:sz w:val="28"/>
          <w:szCs w:val="28"/>
        </w:rPr>
      </w:pPr>
      <w:r>
        <w:rPr>
          <w:sz w:val="28"/>
          <w:szCs w:val="28"/>
        </w:rPr>
        <w:t xml:space="preserve">по Новосибирской области </w:t>
      </w:r>
    </w:p>
    <w:p w:rsidR="007440E7" w:rsidRPr="00DC5B90" w:rsidRDefault="007440E7" w:rsidP="007440E7">
      <w:pPr>
        <w:pStyle w:val="NoSpacingPHPDOCX"/>
        <w:jc w:val="center"/>
        <w:rPr>
          <w:rFonts w:ascii="Times New Roman" w:hAnsi="Times New Roman"/>
          <w:b/>
          <w:sz w:val="28"/>
          <w:szCs w:val="28"/>
        </w:rPr>
      </w:pPr>
      <w:r w:rsidRPr="00DC5B90">
        <w:rPr>
          <w:rFonts w:ascii="Times New Roman" w:hAnsi="Times New Roman"/>
          <w:b/>
          <w:sz w:val="28"/>
          <w:szCs w:val="28"/>
        </w:rPr>
        <w:t xml:space="preserve">Будьте </w:t>
      </w:r>
      <w:r>
        <w:rPr>
          <w:rFonts w:ascii="Times New Roman" w:hAnsi="Times New Roman"/>
          <w:b/>
          <w:sz w:val="28"/>
          <w:szCs w:val="28"/>
        </w:rPr>
        <w:t xml:space="preserve">внимательны и </w:t>
      </w:r>
      <w:r w:rsidRPr="00DC5B90">
        <w:rPr>
          <w:rFonts w:ascii="Times New Roman" w:hAnsi="Times New Roman"/>
          <w:b/>
          <w:sz w:val="28"/>
          <w:szCs w:val="28"/>
        </w:rPr>
        <w:t>осторожный с газом</w:t>
      </w:r>
      <w:proofErr w:type="gramStart"/>
      <w:r w:rsidRPr="00DC5B90">
        <w:rPr>
          <w:rFonts w:ascii="Times New Roman" w:hAnsi="Times New Roman"/>
          <w:b/>
          <w:sz w:val="28"/>
          <w:szCs w:val="28"/>
        </w:rPr>
        <w:t xml:space="preserve"> !</w:t>
      </w:r>
      <w:proofErr w:type="gramEnd"/>
    </w:p>
    <w:p w:rsidR="007440E7" w:rsidRDefault="007440E7" w:rsidP="007440E7">
      <w:pPr>
        <w:spacing w:after="0" w:line="240" w:lineRule="auto"/>
        <w:jc w:val="both"/>
        <w:rPr>
          <w:rFonts w:ascii="Times New Roman" w:hAnsi="Times New Roman"/>
          <w:sz w:val="26"/>
          <w:szCs w:val="26"/>
        </w:rPr>
      </w:pPr>
      <w:r>
        <w:rPr>
          <w:rFonts w:ascii="Times New Roman" w:hAnsi="Times New Roman"/>
          <w:sz w:val="26"/>
          <w:szCs w:val="26"/>
        </w:rPr>
        <w:t xml:space="preserve"> </w:t>
      </w:r>
    </w:p>
    <w:p w:rsidR="007440E7" w:rsidRPr="00F9734A" w:rsidRDefault="007440E7"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На территории р.п. Чаны ежегодно расширяется сеть потребления природного газа. Все больше жилых домов переходят на отопление природным газом и эксплуатацию газовых плит. Данный вид топлива удобен в эксплуатации. Но при пользовании газом, с момента выбора и установки газового оборудования, монтажа дымоходов и  до момента его эксплуатации, необходимо строго соблюдать требования пожарной безопасности, так как га</w:t>
      </w:r>
      <w:proofErr w:type="gramStart"/>
      <w:r w:rsidRPr="00F9734A">
        <w:rPr>
          <w:rFonts w:ascii="Times New Roman" w:hAnsi="Times New Roman" w:cs="Times New Roman"/>
          <w:sz w:val="24"/>
          <w:szCs w:val="24"/>
        </w:rPr>
        <w:t>з-</w:t>
      </w:r>
      <w:proofErr w:type="gramEnd"/>
      <w:r w:rsidRPr="00F9734A">
        <w:rPr>
          <w:rFonts w:ascii="Times New Roman" w:hAnsi="Times New Roman" w:cs="Times New Roman"/>
          <w:sz w:val="24"/>
          <w:szCs w:val="24"/>
        </w:rPr>
        <w:t xml:space="preserve"> ВЗРЫВООПАСЕН. При нарушении порядка эксплуатации газового оборудовании  может произойти вспышка газа, взрыв </w:t>
      </w:r>
      <w:proofErr w:type="spellStart"/>
      <w:r w:rsidRPr="00F9734A">
        <w:rPr>
          <w:rFonts w:ascii="Times New Roman" w:hAnsi="Times New Roman" w:cs="Times New Roman"/>
          <w:sz w:val="24"/>
          <w:szCs w:val="24"/>
        </w:rPr>
        <w:t>газовоздушной</w:t>
      </w:r>
      <w:proofErr w:type="spellEnd"/>
      <w:r w:rsidRPr="00F9734A">
        <w:rPr>
          <w:rFonts w:ascii="Times New Roman" w:hAnsi="Times New Roman" w:cs="Times New Roman"/>
          <w:sz w:val="24"/>
          <w:szCs w:val="24"/>
        </w:rPr>
        <w:t xml:space="preserve"> смеси и пожар.   Перед </w:t>
      </w:r>
      <w:r w:rsidRPr="00F9734A">
        <w:rPr>
          <w:rFonts w:ascii="Times New Roman" w:hAnsi="Times New Roman" w:cs="Times New Roman"/>
          <w:sz w:val="24"/>
          <w:szCs w:val="24"/>
        </w:rPr>
        <w:lastRenderedPageBreak/>
        <w:t xml:space="preserve">использованием  оборудования необходимо ознакомиться с инструкцией по эксплуатации и пройти инструктаж в газовой службе. Так же необходимо заключить договора на обслуживание газового оборудования. В процессе эксплуатации необходимо следить за исправностью и работоспособностью автоматики, которая в случае некорректной работы аппаратуры  прекратит подачу газа.    </w:t>
      </w:r>
    </w:p>
    <w:p w:rsidR="007440E7" w:rsidRPr="00F9734A" w:rsidRDefault="007440E7" w:rsidP="00F9734A">
      <w:pPr>
        <w:spacing w:after="0" w:line="240" w:lineRule="auto"/>
        <w:ind w:firstLine="360"/>
        <w:jc w:val="both"/>
        <w:rPr>
          <w:rFonts w:ascii="Times New Roman" w:eastAsia="Times New Roman" w:hAnsi="Times New Roman" w:cs="Times New Roman"/>
          <w:sz w:val="24"/>
          <w:szCs w:val="24"/>
          <w:lang w:eastAsia="ru-RU"/>
        </w:rPr>
      </w:pPr>
      <w:r w:rsidRPr="00F9734A">
        <w:rPr>
          <w:rFonts w:ascii="Times New Roman" w:eastAsia="Times New Roman" w:hAnsi="Times New Roman" w:cs="Times New Roman"/>
          <w:sz w:val="24"/>
          <w:szCs w:val="24"/>
          <w:lang w:eastAsia="ru-RU"/>
        </w:rPr>
        <w:t xml:space="preserve"> Государственный пожарный надзор  в очередной раз напоминает гражданам, что эксплуатация газовых приборов  и оборудования с нарушением требований безопасности может привести к пожару и трагедии.</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Чаще всего возгорания происходят в результате неправильной проверки на наличие утечки газа. Многие подносят спичку или зажигалку к редуктору, а затем происходит вспышка. Вместе с тем существует простой и вполне безопасный способ определения наличия утечки газа. Для начала нужно сделать водно-мыльный раствор, т.е. развести в обычной воде шампунь, стиральный порошок или мыло. Хорошо пенящуюся жидкость нанести на головку газового баллона и пронаблюдать: не появятся ли мыльные пузыри. Если утечка газа есть, то пузыри появятся.</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О наличии утечки газа можно судить и по появлению в помещении характерного газового запаха. В этом случае необходимо незамедлительно сообщить об этом в аварийную службу газа по телефону «04» или 21-274. Затем, соблюдая осторожность, нужно прекратить подачу газа, выключить плиту, электронагревательные приборы, освещение, открыть окна и проветрить помещение.</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Для  проведения ремонтных работ бытовых газовых приборов необходимо вызывать специалиста газовых служб. </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При подключении газового баллона к плите убедитесь о наличии и целостности уплотнительного кольца (прокладки).</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Во избежание пожара или взрыва недопустимо эксплуатировать неисправные газовые приборы, оставлять открытыми краны плитки при погашенных горелках, хранить запасные газовые баллоны около печей и других нагревательных приборов.</w:t>
      </w:r>
    </w:p>
    <w:p w:rsidR="007440E7" w:rsidRPr="00F9734A" w:rsidRDefault="007440E7" w:rsidP="00F9734A">
      <w:pPr>
        <w:pStyle w:val="af"/>
        <w:ind w:firstLine="283"/>
        <w:jc w:val="both"/>
        <w:rPr>
          <w:rFonts w:ascii="Times New Roman" w:hAnsi="Times New Roman" w:cs="Times New Roman"/>
          <w:sz w:val="24"/>
          <w:szCs w:val="24"/>
        </w:rPr>
      </w:pPr>
      <w:r w:rsidRPr="00F9734A">
        <w:rPr>
          <w:rFonts w:ascii="Times New Roman" w:hAnsi="Times New Roman" w:cs="Times New Roman"/>
          <w:sz w:val="24"/>
          <w:szCs w:val="24"/>
        </w:rPr>
        <w:t>Нельзя разрешать включать и пользоваться газовыми приборами детям и лицам, незнакомым с устройством этих приборов.</w:t>
      </w:r>
    </w:p>
    <w:p w:rsidR="007440E7" w:rsidRPr="00F9734A" w:rsidRDefault="007440E7" w:rsidP="00F9734A">
      <w:pPr>
        <w:shd w:val="clear" w:color="auto" w:fill="FFFFFF"/>
        <w:spacing w:after="0" w:line="240" w:lineRule="auto"/>
        <w:ind w:firstLine="180"/>
        <w:jc w:val="both"/>
        <w:textAlignment w:val="baseline"/>
        <w:rPr>
          <w:rFonts w:ascii="Times New Roman" w:hAnsi="Times New Roman" w:cs="Times New Roman"/>
          <w:sz w:val="24"/>
          <w:szCs w:val="24"/>
          <w:u w:val="single"/>
          <w:bdr w:val="none" w:sz="0" w:space="0" w:color="auto" w:frame="1"/>
        </w:rPr>
      </w:pPr>
      <w:r w:rsidRPr="00F9734A">
        <w:rPr>
          <w:rFonts w:ascii="Times New Roman" w:hAnsi="Times New Roman" w:cs="Times New Roman"/>
          <w:sz w:val="24"/>
          <w:szCs w:val="24"/>
        </w:rPr>
        <w:t xml:space="preserve"> </w:t>
      </w:r>
      <w:r w:rsidRPr="00F9734A">
        <w:rPr>
          <w:rFonts w:ascii="Times New Roman" w:hAnsi="Times New Roman" w:cs="Times New Roman"/>
          <w:sz w:val="24"/>
          <w:szCs w:val="24"/>
          <w:shd w:val="clear" w:color="auto" w:fill="FFFFFF"/>
        </w:rPr>
        <w:t>• допускайте к установке, ремонту и проверке</w:t>
      </w:r>
      <w:r w:rsidRPr="00F9734A">
        <w:rPr>
          <w:rFonts w:ascii="Times New Roman" w:hAnsi="Times New Roman" w:cs="Times New Roman"/>
          <w:sz w:val="24"/>
          <w:szCs w:val="24"/>
        </w:rPr>
        <w:t> </w:t>
      </w:r>
      <w:r w:rsidRPr="00F9734A">
        <w:rPr>
          <w:rFonts w:ascii="Times New Roman" w:hAnsi="Times New Roman" w:cs="Times New Roman"/>
          <w:b/>
          <w:bCs/>
          <w:sz w:val="24"/>
          <w:szCs w:val="24"/>
          <w:shd w:val="clear" w:color="auto" w:fill="FFFFFF"/>
        </w:rPr>
        <w:t>газового оборудования</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только квалифицированных специалистов;</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не привязывайте к</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газовым трубам, оборудованию и кранам</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веревки и не сушите вещи;</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снимая показания</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счетчика газа бытового</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нельзя подсвечивать циферблаты огнем;</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не оставляйте без присмотра и на ночь работающие газовые приборы;</w:t>
      </w:r>
      <w:r w:rsidRPr="00F9734A">
        <w:rPr>
          <w:rFonts w:ascii="Times New Roman" w:hAnsi="Times New Roman" w:cs="Times New Roman"/>
          <w:sz w:val="24"/>
          <w:szCs w:val="24"/>
        </w:rPr>
        <w:t xml:space="preserve"> за исключением </w:t>
      </w:r>
      <w:proofErr w:type="gramStart"/>
      <w:r w:rsidRPr="00F9734A">
        <w:rPr>
          <w:rFonts w:ascii="Times New Roman" w:hAnsi="Times New Roman" w:cs="Times New Roman"/>
          <w:sz w:val="24"/>
          <w:szCs w:val="24"/>
        </w:rPr>
        <w:t>приборов</w:t>
      </w:r>
      <w:proofErr w:type="gramEnd"/>
      <w:r w:rsidRPr="00F9734A">
        <w:rPr>
          <w:rFonts w:ascii="Times New Roman" w:hAnsi="Times New Roman" w:cs="Times New Roman"/>
          <w:sz w:val="24"/>
          <w:szCs w:val="24"/>
        </w:rPr>
        <w:t xml:space="preserve"> которые оборудованы системой автоматики,</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нельзя поворачивать ручку</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крана газового</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ключами или клещами, стучать по горелкам, кранам и счетчикам тяжелыми предметами;</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не пользуйтесь газифицированными печами и газовыми колонками со слабой тягой в дымоходе;</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не пользуйтесь помещениями, в которых есть газовые приборы, для отдыха и сна;</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xml:space="preserve">• придерживайтесь следующей последовательности включения в работу газовых приборов: </w:t>
      </w:r>
      <w:proofErr w:type="gramStart"/>
      <w:r w:rsidRPr="00F9734A">
        <w:rPr>
          <w:rFonts w:ascii="Times New Roman" w:hAnsi="Times New Roman" w:cs="Times New Roman"/>
          <w:sz w:val="24"/>
          <w:szCs w:val="24"/>
          <w:shd w:val="clear" w:color="auto" w:fill="FFFFFF"/>
        </w:rPr>
        <w:t>сперва</w:t>
      </w:r>
      <w:proofErr w:type="gramEnd"/>
      <w:r w:rsidRPr="00F9734A">
        <w:rPr>
          <w:rFonts w:ascii="Times New Roman" w:hAnsi="Times New Roman" w:cs="Times New Roman"/>
          <w:sz w:val="24"/>
          <w:szCs w:val="24"/>
          <w:shd w:val="clear" w:color="auto" w:fill="FFFFFF"/>
        </w:rPr>
        <w:t xml:space="preserve"> зажгите спичку, а после этого осуществите подачу газа;</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для большей</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безопасности</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следите, чтобы</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бытовой природный газ</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r w:rsidRPr="00F9734A">
        <w:rPr>
          <w:rFonts w:ascii="Times New Roman" w:hAnsi="Times New Roman" w:cs="Times New Roman"/>
          <w:sz w:val="24"/>
          <w:szCs w:val="24"/>
        </w:rPr>
        <w:t> </w:t>
      </w:r>
    </w:p>
    <w:p w:rsidR="007440E7" w:rsidRPr="00F9734A" w:rsidRDefault="007440E7" w:rsidP="00F9734A">
      <w:pPr>
        <w:spacing w:after="0" w:line="240" w:lineRule="auto"/>
        <w:ind w:firstLine="360"/>
        <w:jc w:val="both"/>
        <w:rPr>
          <w:rFonts w:ascii="Times New Roman" w:hAnsi="Times New Roman" w:cs="Times New Roman"/>
          <w:sz w:val="24"/>
          <w:szCs w:val="24"/>
        </w:rPr>
      </w:pP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Запрещается устанавливать (размещать) мебель и другие горючие </w:t>
      </w:r>
      <w:proofErr w:type="gramStart"/>
      <w:r w:rsidRPr="00F9734A">
        <w:rPr>
          <w:rFonts w:ascii="Times New Roman" w:hAnsi="Times New Roman" w:cs="Times New Roman"/>
          <w:sz w:val="24"/>
          <w:szCs w:val="24"/>
        </w:rPr>
        <w:t>предметы</w:t>
      </w:r>
      <w:proofErr w:type="gramEnd"/>
      <w:r w:rsidRPr="00F9734A">
        <w:rPr>
          <w:rFonts w:ascii="Times New Roman" w:hAnsi="Times New Roman" w:cs="Times New Roman"/>
          <w:sz w:val="24"/>
          <w:szCs w:val="24"/>
        </w:rPr>
        <w:t xml:space="preserve"> и материалы на расстоянии менее 0,2 метра от бытовых газовых приборов.</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Запрещается хранение баллонов с горючими газами в индивидуальных жилых домах, квартирах и жилых комнатах, а также на кухнях, путях эвакуации, лестничных </w:t>
      </w:r>
      <w:r w:rsidRPr="00F9734A">
        <w:rPr>
          <w:rFonts w:ascii="Times New Roman" w:hAnsi="Times New Roman" w:cs="Times New Roman"/>
          <w:sz w:val="24"/>
          <w:szCs w:val="24"/>
        </w:rPr>
        <w:lastRenderedPageBreak/>
        <w:t>клетках, в цокольных этажах, в подвальных и чердачных помещениях, на балконах и лоджиях.</w:t>
      </w:r>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w:t>
      </w:r>
      <w:proofErr w:type="gramStart"/>
      <w:r w:rsidRPr="00F9734A">
        <w:rPr>
          <w:rFonts w:ascii="Times New Roman" w:hAnsi="Times New Roman" w:cs="Times New Roman"/>
          <w:sz w:val="24"/>
          <w:szCs w:val="24"/>
        </w:rPr>
        <w:t>Газовые баллоны для бытовых газовых приборов (в том числе кухонных плит, водогрейных котлов, газовых колонок),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roofErr w:type="gramEnd"/>
    </w:p>
    <w:p w:rsidR="007440E7" w:rsidRPr="00F9734A" w:rsidRDefault="007440E7"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7440E7" w:rsidRPr="00F9734A" w:rsidRDefault="007440E7" w:rsidP="00F9734A">
      <w:pPr>
        <w:pStyle w:val="ConsPlusNormal"/>
        <w:ind w:firstLine="360"/>
        <w:jc w:val="both"/>
        <w:rPr>
          <w:rFonts w:ascii="Times New Roman" w:hAnsi="Times New Roman" w:cs="Times New Roman"/>
          <w:sz w:val="24"/>
          <w:szCs w:val="24"/>
        </w:rPr>
      </w:pPr>
    </w:p>
    <w:p w:rsidR="007440E7" w:rsidRPr="00F9734A" w:rsidRDefault="007440E7" w:rsidP="00F9734A">
      <w:pPr>
        <w:pStyle w:val="ConsPlusNormal"/>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    -   При использовании бытовых газовых приборов </w:t>
      </w:r>
      <w:r w:rsidRPr="00F9734A">
        <w:rPr>
          <w:rFonts w:ascii="Times New Roman" w:hAnsi="Times New Roman" w:cs="Times New Roman"/>
          <w:b/>
          <w:sz w:val="24"/>
          <w:szCs w:val="24"/>
        </w:rPr>
        <w:t>запрещается</w:t>
      </w:r>
      <w:r w:rsidRPr="00F9734A">
        <w:rPr>
          <w:rFonts w:ascii="Times New Roman" w:hAnsi="Times New Roman" w:cs="Times New Roman"/>
          <w:sz w:val="24"/>
          <w:szCs w:val="24"/>
        </w:rPr>
        <w:t>:</w:t>
      </w:r>
    </w:p>
    <w:p w:rsidR="007440E7" w:rsidRPr="00F9734A" w:rsidRDefault="007440E7" w:rsidP="00F9734A">
      <w:pPr>
        <w:pStyle w:val="ConsPlusNormal"/>
        <w:ind w:firstLine="360"/>
        <w:jc w:val="both"/>
        <w:rPr>
          <w:rFonts w:ascii="Times New Roman" w:hAnsi="Times New Roman" w:cs="Times New Roman"/>
          <w:sz w:val="24"/>
          <w:szCs w:val="24"/>
        </w:rPr>
      </w:pPr>
      <w:r w:rsidRPr="00F9734A">
        <w:rPr>
          <w:rFonts w:ascii="Times New Roman" w:hAnsi="Times New Roman" w:cs="Times New Roman"/>
          <w:sz w:val="24"/>
          <w:szCs w:val="24"/>
        </w:rPr>
        <w:t>а) эксплуатация бытовых газовых приборов при утечке газа;</w:t>
      </w:r>
    </w:p>
    <w:p w:rsidR="007440E7" w:rsidRPr="00F9734A" w:rsidRDefault="007440E7" w:rsidP="00F9734A">
      <w:pPr>
        <w:pStyle w:val="ConsPlusNormal"/>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б) присоединение деталей газовой арматуры с помощью </w:t>
      </w:r>
      <w:proofErr w:type="spellStart"/>
      <w:r w:rsidRPr="00F9734A">
        <w:rPr>
          <w:rFonts w:ascii="Times New Roman" w:hAnsi="Times New Roman" w:cs="Times New Roman"/>
          <w:sz w:val="24"/>
          <w:szCs w:val="24"/>
        </w:rPr>
        <w:t>искрообразующего</w:t>
      </w:r>
      <w:proofErr w:type="spellEnd"/>
      <w:r w:rsidRPr="00F9734A">
        <w:rPr>
          <w:rFonts w:ascii="Times New Roman" w:hAnsi="Times New Roman" w:cs="Times New Roman"/>
          <w:sz w:val="24"/>
          <w:szCs w:val="24"/>
        </w:rPr>
        <w:t xml:space="preserve"> инструмента;</w:t>
      </w:r>
    </w:p>
    <w:p w:rsidR="007440E7" w:rsidRPr="00F9734A" w:rsidRDefault="007440E7" w:rsidP="00F9734A">
      <w:pPr>
        <w:pStyle w:val="ConsPlusNormal"/>
        <w:ind w:firstLine="360"/>
        <w:jc w:val="both"/>
        <w:rPr>
          <w:rFonts w:ascii="Times New Roman" w:hAnsi="Times New Roman" w:cs="Times New Roman"/>
          <w:sz w:val="24"/>
          <w:szCs w:val="24"/>
        </w:rPr>
      </w:pPr>
      <w:r w:rsidRPr="00F9734A">
        <w:rPr>
          <w:rFonts w:ascii="Times New Roman" w:hAnsi="Times New Roman" w:cs="Times New Roman"/>
          <w:sz w:val="24"/>
          <w:szCs w:val="24"/>
        </w:rPr>
        <w:t>в) проверка герметичности соединений с помощью источников открытого пламени, в том числе спичек, зажигалок, свечей.</w:t>
      </w:r>
    </w:p>
    <w:p w:rsidR="007440E7" w:rsidRPr="00F9734A" w:rsidRDefault="007440E7" w:rsidP="00F9734A">
      <w:pPr>
        <w:spacing w:after="0" w:line="240" w:lineRule="auto"/>
        <w:ind w:firstLine="360"/>
        <w:jc w:val="both"/>
        <w:rPr>
          <w:rFonts w:ascii="Times New Roman" w:eastAsia="Times New Roman" w:hAnsi="Times New Roman" w:cs="Times New Roman"/>
          <w:b/>
          <w:sz w:val="24"/>
          <w:szCs w:val="24"/>
          <w:lang w:eastAsia="ru-RU"/>
        </w:rPr>
      </w:pPr>
      <w:r w:rsidRPr="00F9734A">
        <w:rPr>
          <w:rFonts w:ascii="Times New Roman" w:hAnsi="Times New Roman" w:cs="Times New Roman"/>
          <w:b/>
          <w:sz w:val="24"/>
          <w:szCs w:val="24"/>
          <w:shd w:val="clear" w:color="auto" w:fill="FFFFFF"/>
        </w:rPr>
        <w:t xml:space="preserve">     </w:t>
      </w:r>
      <w:proofErr w:type="gramStart"/>
      <w:r w:rsidRPr="00F9734A">
        <w:rPr>
          <w:rFonts w:ascii="Times New Roman" w:hAnsi="Times New Roman" w:cs="Times New Roman"/>
          <w:b/>
          <w:sz w:val="24"/>
          <w:szCs w:val="24"/>
          <w:shd w:val="clear" w:color="auto" w:fill="FFFFFF"/>
        </w:rPr>
        <w:t>Если вы почувствовали в помещении запах газа:</w:t>
      </w:r>
      <w:r w:rsidRPr="00F9734A">
        <w:rPr>
          <w:rFonts w:ascii="Times New Roman" w:hAnsi="Times New Roman" w:cs="Times New Roman"/>
          <w:b/>
          <w:sz w:val="24"/>
          <w:szCs w:val="24"/>
        </w:rPr>
        <w:t> </w:t>
      </w:r>
      <w:r w:rsidRPr="00F9734A">
        <w:rPr>
          <w:rFonts w:ascii="Times New Roman" w:hAnsi="Times New Roman" w:cs="Times New Roman"/>
          <w:b/>
          <w:sz w:val="24"/>
          <w:szCs w:val="24"/>
        </w:rPr>
        <w:br/>
      </w:r>
      <w:r w:rsidRPr="00F9734A">
        <w:rPr>
          <w:rFonts w:ascii="Times New Roman" w:hAnsi="Times New Roman" w:cs="Times New Roman"/>
          <w:sz w:val="24"/>
          <w:szCs w:val="24"/>
          <w:shd w:val="clear" w:color="auto" w:fill="FFFFFF"/>
        </w:rPr>
        <w:t>• при</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утечке бытового газа</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перекройте конфорки кухонной плиты и кран на трубе подачи газа;</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если произошла</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утечка бытового газа</w:t>
      </w:r>
      <w:r w:rsidRPr="00F9734A">
        <w:rPr>
          <w:rFonts w:ascii="Times New Roman" w:hAnsi="Times New Roman" w:cs="Times New Roman"/>
          <w:sz w:val="24"/>
          <w:szCs w:val="24"/>
          <w:shd w:val="clear" w:color="auto" w:fill="FFFFFF"/>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w:t>
      </w:r>
      <w:proofErr w:type="gramEnd"/>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 загазованное помещение необходимо проветрить и вызвать по телефону аварийную газовую службу.</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shd w:val="clear" w:color="auto" w:fill="FFFFFF"/>
        </w:rPr>
        <w:t>Если после проветривания помещения все еще ощущается запах газа, возможно, что</w:t>
      </w:r>
      <w:r w:rsidRPr="00F9734A">
        <w:rPr>
          <w:rFonts w:ascii="Times New Roman" w:hAnsi="Times New Roman" w:cs="Times New Roman"/>
          <w:sz w:val="24"/>
          <w:szCs w:val="24"/>
        </w:rPr>
        <w:t> </w:t>
      </w:r>
      <w:r w:rsidRPr="00F9734A">
        <w:rPr>
          <w:rFonts w:ascii="Times New Roman" w:hAnsi="Times New Roman" w:cs="Times New Roman"/>
          <w:bCs/>
          <w:sz w:val="24"/>
          <w:szCs w:val="24"/>
          <w:shd w:val="clear" w:color="auto" w:fill="FFFFFF"/>
        </w:rPr>
        <w:t>утечка бытового газа</w:t>
      </w:r>
      <w:r w:rsidRPr="00F9734A">
        <w:rPr>
          <w:rFonts w:ascii="Times New Roman" w:hAnsi="Times New Roman" w:cs="Times New Roman"/>
          <w:sz w:val="24"/>
          <w:szCs w:val="24"/>
        </w:rPr>
        <w:t> </w:t>
      </w:r>
      <w:r w:rsidRPr="00F9734A">
        <w:rPr>
          <w:rFonts w:ascii="Times New Roman" w:hAnsi="Times New Roman" w:cs="Times New Roman"/>
          <w:sz w:val="24"/>
          <w:szCs w:val="24"/>
          <w:shd w:val="clear" w:color="auto" w:fill="FFFFFF"/>
        </w:rPr>
        <w:t>продолжается. Поэтому нужно вывести из дома людей, предупредить соседей и дожидаться приезда аварийной газовой службы на улице.</w:t>
      </w:r>
      <w:r w:rsidRPr="00F9734A">
        <w:rPr>
          <w:rFonts w:ascii="Times New Roman" w:hAnsi="Times New Roman" w:cs="Times New Roman"/>
          <w:sz w:val="24"/>
          <w:szCs w:val="24"/>
        </w:rPr>
        <w:t> </w:t>
      </w:r>
      <w:r w:rsidRPr="00F9734A">
        <w:rPr>
          <w:rFonts w:ascii="Times New Roman" w:hAnsi="Times New Roman" w:cs="Times New Roman"/>
          <w:sz w:val="24"/>
          <w:szCs w:val="24"/>
        </w:rPr>
        <w:br/>
      </w:r>
      <w:r w:rsidRPr="00F9734A">
        <w:rPr>
          <w:rFonts w:ascii="Times New Roman" w:hAnsi="Times New Roman" w:cs="Times New Roman"/>
          <w:sz w:val="24"/>
          <w:szCs w:val="24"/>
        </w:rPr>
        <w:br/>
      </w:r>
    </w:p>
    <w:p w:rsidR="007440E7" w:rsidRPr="00F9734A" w:rsidRDefault="007440E7"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   Отдел надзорной деятельности и профилактической работы   по </w:t>
      </w:r>
      <w:proofErr w:type="spellStart"/>
      <w:r w:rsidRPr="00F9734A">
        <w:rPr>
          <w:rFonts w:ascii="Times New Roman" w:hAnsi="Times New Roman" w:cs="Times New Roman"/>
          <w:sz w:val="24"/>
          <w:szCs w:val="24"/>
        </w:rPr>
        <w:t>Чановскому</w:t>
      </w:r>
      <w:proofErr w:type="spellEnd"/>
      <w:r w:rsidRPr="00F9734A">
        <w:rPr>
          <w:rFonts w:ascii="Times New Roman" w:hAnsi="Times New Roman" w:cs="Times New Roman"/>
          <w:sz w:val="24"/>
          <w:szCs w:val="24"/>
        </w:rPr>
        <w:t xml:space="preserve"> району </w:t>
      </w:r>
    </w:p>
    <w:p w:rsidR="007440E7" w:rsidRPr="00F9734A" w:rsidRDefault="007440E7"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    УНД и </w:t>
      </w:r>
      <w:proofErr w:type="gramStart"/>
      <w:r w:rsidRPr="00F9734A">
        <w:rPr>
          <w:rFonts w:ascii="Times New Roman" w:hAnsi="Times New Roman" w:cs="Times New Roman"/>
          <w:sz w:val="24"/>
          <w:szCs w:val="24"/>
        </w:rPr>
        <w:t>ПР</w:t>
      </w:r>
      <w:proofErr w:type="gramEnd"/>
      <w:r w:rsidRPr="00F9734A">
        <w:rPr>
          <w:rFonts w:ascii="Times New Roman" w:hAnsi="Times New Roman" w:cs="Times New Roman"/>
          <w:sz w:val="24"/>
          <w:szCs w:val="24"/>
        </w:rPr>
        <w:t xml:space="preserve"> ГУ МЧС России по Новосибирской области.</w:t>
      </w:r>
    </w:p>
    <w:p w:rsidR="007440E7" w:rsidRPr="00F9734A" w:rsidRDefault="007440E7" w:rsidP="00F9734A">
      <w:pPr>
        <w:spacing w:after="0" w:line="240" w:lineRule="auto"/>
        <w:jc w:val="both"/>
        <w:rPr>
          <w:rFonts w:ascii="Times New Roman" w:hAnsi="Times New Roman" w:cs="Times New Roman"/>
          <w:sz w:val="26"/>
          <w:szCs w:val="26"/>
        </w:rPr>
      </w:pPr>
      <w:r w:rsidRPr="00F9734A">
        <w:rPr>
          <w:rFonts w:ascii="Times New Roman" w:hAnsi="Times New Roman" w:cs="Times New Roman"/>
          <w:sz w:val="26"/>
          <w:szCs w:val="26"/>
        </w:rPr>
        <w:t xml:space="preserve"> </w:t>
      </w:r>
    </w:p>
    <w:p w:rsidR="007440E7" w:rsidRPr="00F9734A" w:rsidRDefault="007440E7" w:rsidP="00F9734A">
      <w:pPr>
        <w:jc w:val="both"/>
        <w:rPr>
          <w:rFonts w:ascii="Times New Roman" w:hAnsi="Times New Roman" w:cs="Times New Roman"/>
          <w:color w:val="000000"/>
          <w:sz w:val="24"/>
          <w:szCs w:val="24"/>
          <w:shd w:val="clear" w:color="auto" w:fill="FFFFFF"/>
        </w:rPr>
      </w:pPr>
      <w:r w:rsidRPr="00F9734A">
        <w:rPr>
          <w:rFonts w:ascii="Times New Roman" w:hAnsi="Times New Roman" w:cs="Times New Roman"/>
          <w:color w:val="000000"/>
          <w:sz w:val="24"/>
          <w:szCs w:val="24"/>
          <w:shd w:val="clear" w:color="auto" w:fill="FFFFFF"/>
        </w:rPr>
        <w:t>ОПАСНО ПРОВЕРЯТЬ УТЕЧКУ ГАЗА ОГНЕМ!!!</w:t>
      </w:r>
    </w:p>
    <w:p w:rsidR="007440E7" w:rsidRPr="00F9734A" w:rsidRDefault="007440E7" w:rsidP="00F9734A">
      <w:pPr>
        <w:jc w:val="both"/>
        <w:rPr>
          <w:rFonts w:ascii="Times New Roman" w:hAnsi="Times New Roman" w:cs="Times New Roman"/>
          <w:color w:val="000000"/>
          <w:sz w:val="24"/>
          <w:szCs w:val="24"/>
          <w:shd w:val="clear" w:color="auto" w:fill="FFFFFF"/>
        </w:rPr>
      </w:pPr>
      <w:r w:rsidRPr="00F9734A">
        <w:rPr>
          <w:rFonts w:ascii="Times New Roman" w:hAnsi="Times New Roman" w:cs="Times New Roman"/>
          <w:color w:val="000000"/>
          <w:sz w:val="24"/>
          <w:szCs w:val="24"/>
          <w:shd w:val="clear" w:color="auto" w:fill="FFFFFF"/>
        </w:rPr>
        <w:t xml:space="preserve">11.10.2019г. около 11 часов произошел пожар в квартире многоквартирного жилого дома расположенного   с. </w:t>
      </w:r>
      <w:proofErr w:type="spellStart"/>
      <w:r w:rsidRPr="00F9734A">
        <w:rPr>
          <w:rFonts w:ascii="Times New Roman" w:hAnsi="Times New Roman" w:cs="Times New Roman"/>
          <w:color w:val="000000"/>
          <w:sz w:val="24"/>
          <w:szCs w:val="24"/>
          <w:shd w:val="clear" w:color="auto" w:fill="FFFFFF"/>
        </w:rPr>
        <w:t>Тебисское</w:t>
      </w:r>
      <w:proofErr w:type="spellEnd"/>
      <w:r w:rsidRPr="00F9734A">
        <w:rPr>
          <w:rFonts w:ascii="Times New Roman" w:hAnsi="Times New Roman" w:cs="Times New Roman"/>
          <w:color w:val="000000"/>
          <w:sz w:val="24"/>
          <w:szCs w:val="24"/>
          <w:shd w:val="clear" w:color="auto" w:fill="FFFFFF"/>
        </w:rPr>
        <w:t xml:space="preserve"> Чановского района Новосибирской области. В результате происшедшего пожара огнем повреждена мебель, закоптилось помещение кухни. Причиной пожара послужило нарушение требований пожарной безопасности при пользовании бытовым газом. 80-ти летняя женщина, поменяв 27 –литровый газовый  баллон, решила проверить, нет ли утечки газа поднеся зажженную спичку к редуктору баллона,  в результате чего произошло воспламенение газа. Пожар был быстро потушен </w:t>
      </w:r>
      <w:proofErr w:type="gramStart"/>
      <w:r w:rsidRPr="00F9734A">
        <w:rPr>
          <w:rFonts w:ascii="Times New Roman" w:hAnsi="Times New Roman" w:cs="Times New Roman"/>
          <w:color w:val="000000"/>
          <w:sz w:val="24"/>
          <w:szCs w:val="24"/>
          <w:shd w:val="clear" w:color="auto" w:fill="FFFFFF"/>
        </w:rPr>
        <w:t>благодаря</w:t>
      </w:r>
      <w:proofErr w:type="gramEnd"/>
      <w:r w:rsidRPr="00F9734A">
        <w:rPr>
          <w:rFonts w:ascii="Times New Roman" w:hAnsi="Times New Roman" w:cs="Times New Roman"/>
          <w:color w:val="000000"/>
          <w:sz w:val="24"/>
          <w:szCs w:val="24"/>
          <w:shd w:val="clear" w:color="auto" w:fill="FFFFFF"/>
        </w:rPr>
        <w:t xml:space="preserve"> вовремя  </w:t>
      </w:r>
      <w:proofErr w:type="gramStart"/>
      <w:r w:rsidRPr="00F9734A">
        <w:rPr>
          <w:rFonts w:ascii="Times New Roman" w:hAnsi="Times New Roman" w:cs="Times New Roman"/>
          <w:color w:val="000000"/>
          <w:sz w:val="24"/>
          <w:szCs w:val="24"/>
          <w:shd w:val="clear" w:color="auto" w:fill="FFFFFF"/>
        </w:rPr>
        <w:t>прибывшими</w:t>
      </w:r>
      <w:proofErr w:type="gramEnd"/>
      <w:r w:rsidRPr="00F9734A">
        <w:rPr>
          <w:rFonts w:ascii="Times New Roman" w:hAnsi="Times New Roman" w:cs="Times New Roman"/>
          <w:color w:val="000000"/>
          <w:sz w:val="24"/>
          <w:szCs w:val="24"/>
          <w:shd w:val="clear" w:color="auto" w:fill="FFFFFF"/>
        </w:rPr>
        <w:t xml:space="preserve"> работниками администрации </w:t>
      </w:r>
      <w:proofErr w:type="spellStart"/>
      <w:r w:rsidRPr="00F9734A">
        <w:rPr>
          <w:rFonts w:ascii="Times New Roman" w:hAnsi="Times New Roman" w:cs="Times New Roman"/>
          <w:color w:val="000000"/>
          <w:sz w:val="24"/>
          <w:szCs w:val="24"/>
          <w:shd w:val="clear" w:color="auto" w:fill="FFFFFF"/>
        </w:rPr>
        <w:t>Тебисского</w:t>
      </w:r>
      <w:proofErr w:type="spellEnd"/>
      <w:r w:rsidRPr="00F9734A">
        <w:rPr>
          <w:rFonts w:ascii="Times New Roman" w:hAnsi="Times New Roman" w:cs="Times New Roman"/>
          <w:color w:val="000000"/>
          <w:sz w:val="24"/>
          <w:szCs w:val="24"/>
          <w:shd w:val="clear" w:color="auto" w:fill="FFFFFF"/>
        </w:rPr>
        <w:t xml:space="preserve"> сельсовета  и отдельного поста «</w:t>
      </w:r>
      <w:proofErr w:type="spellStart"/>
      <w:r w:rsidRPr="00F9734A">
        <w:rPr>
          <w:rFonts w:ascii="Times New Roman" w:hAnsi="Times New Roman" w:cs="Times New Roman"/>
          <w:color w:val="000000"/>
          <w:sz w:val="24"/>
          <w:szCs w:val="24"/>
          <w:shd w:val="clear" w:color="auto" w:fill="FFFFFF"/>
        </w:rPr>
        <w:t>Тебисский</w:t>
      </w:r>
      <w:proofErr w:type="spellEnd"/>
      <w:r w:rsidRPr="00F9734A">
        <w:rPr>
          <w:rFonts w:ascii="Times New Roman" w:hAnsi="Times New Roman" w:cs="Times New Roman"/>
          <w:color w:val="000000"/>
          <w:sz w:val="24"/>
          <w:szCs w:val="24"/>
          <w:shd w:val="clear" w:color="auto" w:fill="FFFFFF"/>
        </w:rPr>
        <w:t xml:space="preserve">» ПЧ-106. К счастью никто не пострадал. </w:t>
      </w:r>
    </w:p>
    <w:p w:rsidR="007440E7" w:rsidRPr="00F9734A" w:rsidRDefault="007440E7" w:rsidP="00F9734A">
      <w:pPr>
        <w:jc w:val="both"/>
        <w:rPr>
          <w:rFonts w:ascii="Times New Roman" w:hAnsi="Times New Roman" w:cs="Times New Roman"/>
          <w:color w:val="000000"/>
          <w:sz w:val="24"/>
          <w:szCs w:val="24"/>
          <w:shd w:val="clear" w:color="auto" w:fill="FFFFFF"/>
        </w:rPr>
      </w:pPr>
      <w:r w:rsidRPr="00F9734A">
        <w:rPr>
          <w:rFonts w:ascii="Times New Roman" w:hAnsi="Times New Roman" w:cs="Times New Roman"/>
          <w:color w:val="000000"/>
          <w:sz w:val="24"/>
          <w:szCs w:val="24"/>
          <w:shd w:val="clear" w:color="auto" w:fill="FFFFFF"/>
        </w:rPr>
        <w:t>Ежегодно на территории Новосибирской области происходят пожары из-за нарушения правил пожарной безопасности при установке или эксплуатации газовых бытовых приборов. Во многих  жилых домах и квартирах установлены газовые плиты с баллонами, многие дома централизованно газифицированы. Отопление жилья газом, приготовление пищи – это быстро и удобно!</w:t>
      </w:r>
      <w:r w:rsidRPr="00F9734A">
        <w:rPr>
          <w:rFonts w:ascii="Times New Roman" w:hAnsi="Times New Roman" w:cs="Times New Roman"/>
          <w:color w:val="000000"/>
          <w:sz w:val="24"/>
          <w:szCs w:val="24"/>
          <w:shd w:val="clear" w:color="auto" w:fill="FFFFFF"/>
        </w:rPr>
        <w:br/>
        <w:t xml:space="preserve">Чаще всего возгорания происходят в результате неправильной проверки на наличие утечки газа. Многие подносят спичку или зажигалку к редуктору, а затем происходит </w:t>
      </w:r>
      <w:r w:rsidRPr="00F9734A">
        <w:rPr>
          <w:rFonts w:ascii="Times New Roman" w:hAnsi="Times New Roman" w:cs="Times New Roman"/>
          <w:color w:val="000000"/>
          <w:sz w:val="24"/>
          <w:szCs w:val="24"/>
          <w:shd w:val="clear" w:color="auto" w:fill="FFFFFF"/>
        </w:rPr>
        <w:lastRenderedPageBreak/>
        <w:t>вспышка. Вместе с тем существует простой и вполне безопасный способ определения наличия утечки газа. Для начала нужно сделать водно-мыльный раствор, т.е. развести в обычной воде шампунь, стиральный порошок или мыло. Хорошо пенящуюся жидкость нанести на головку газового баллона и пронаблюдать: не появятся ли мыльные пузыри. Если утечка газа есть, то пузыри появятся.</w:t>
      </w:r>
      <w:r w:rsidRPr="00F9734A">
        <w:rPr>
          <w:rFonts w:ascii="Times New Roman" w:hAnsi="Times New Roman" w:cs="Times New Roman"/>
          <w:color w:val="000000"/>
          <w:sz w:val="24"/>
          <w:szCs w:val="24"/>
          <w:shd w:val="clear" w:color="auto" w:fill="FFFFFF"/>
        </w:rPr>
        <w:br/>
        <w:t>О наличии утечки газа можно судить и по появлению в помещении характерного газового запаха. В этом случае необходимо незамедлительно сообщить об этом в аварийную службу газа по телефону «04». Затем, соблюдая осторожность, нужно прекратить подачу газа, выключить плиту, электронагревательные приборы, освещение, открыть окна и проветрить помещение.</w:t>
      </w:r>
      <w:r w:rsidRPr="00F9734A">
        <w:rPr>
          <w:rFonts w:ascii="Times New Roman" w:hAnsi="Times New Roman" w:cs="Times New Roman"/>
          <w:color w:val="000000"/>
          <w:sz w:val="24"/>
          <w:szCs w:val="24"/>
          <w:shd w:val="clear" w:color="auto" w:fill="FFFFFF"/>
        </w:rPr>
        <w:br/>
        <w:t>Во избежание пожара или взрыва недопустимо эксплуатировать неисправные газовые приборы, оставлять открытыми краны плитки при погашенных горелках, хранить запасные газовые баллоны около печей и других нагревательных приборов.</w:t>
      </w:r>
      <w:r w:rsidRPr="00F9734A">
        <w:rPr>
          <w:rFonts w:ascii="Times New Roman" w:hAnsi="Times New Roman" w:cs="Times New Roman"/>
          <w:color w:val="000000"/>
          <w:sz w:val="24"/>
          <w:szCs w:val="24"/>
          <w:shd w:val="clear" w:color="auto" w:fill="FFFFFF"/>
        </w:rPr>
        <w:br/>
        <w:t>Нельзя разрешать включать и пользоваться газовыми приборами детям и лицам, незнакомым с устройством этих приборов.</w:t>
      </w:r>
      <w:r w:rsidRPr="00F9734A">
        <w:rPr>
          <w:rFonts w:ascii="Times New Roman" w:hAnsi="Times New Roman" w:cs="Times New Roman"/>
          <w:color w:val="000000"/>
          <w:sz w:val="24"/>
          <w:szCs w:val="24"/>
          <w:shd w:val="clear" w:color="auto" w:fill="FFFFFF"/>
        </w:rPr>
        <w:br/>
        <w:t xml:space="preserve">Запрещается устанавливать (размещать) мебель и другие горючие </w:t>
      </w:r>
      <w:proofErr w:type="gramStart"/>
      <w:r w:rsidRPr="00F9734A">
        <w:rPr>
          <w:rFonts w:ascii="Times New Roman" w:hAnsi="Times New Roman" w:cs="Times New Roman"/>
          <w:color w:val="000000"/>
          <w:sz w:val="24"/>
          <w:szCs w:val="24"/>
          <w:shd w:val="clear" w:color="auto" w:fill="FFFFFF"/>
        </w:rPr>
        <w:t>предметы</w:t>
      </w:r>
      <w:proofErr w:type="gramEnd"/>
      <w:r w:rsidRPr="00F9734A">
        <w:rPr>
          <w:rFonts w:ascii="Times New Roman" w:hAnsi="Times New Roman" w:cs="Times New Roman"/>
          <w:color w:val="000000"/>
          <w:sz w:val="24"/>
          <w:szCs w:val="24"/>
          <w:shd w:val="clear" w:color="auto" w:fill="FFFFFF"/>
        </w:rPr>
        <w:t xml:space="preserve"> и материалы на расстоянии менее 0,2 метра от бытовых газовых приборов по горизонтали и менее 0,7 метра по вертикали (при нависании указанных предметов и материалов над бытовыми газовыми приборами).</w:t>
      </w:r>
      <w:r w:rsidRPr="00F9734A">
        <w:rPr>
          <w:rFonts w:ascii="Times New Roman" w:hAnsi="Times New Roman" w:cs="Times New Roman"/>
          <w:color w:val="000000"/>
          <w:sz w:val="24"/>
          <w:szCs w:val="24"/>
          <w:shd w:val="clear" w:color="auto" w:fill="FFFFFF"/>
        </w:rPr>
        <w:br/>
        <w:t>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r w:rsidRPr="00F9734A">
        <w:rPr>
          <w:rFonts w:ascii="Times New Roman" w:hAnsi="Times New Roman" w:cs="Times New Roman"/>
          <w:color w:val="000000"/>
          <w:sz w:val="24"/>
          <w:szCs w:val="24"/>
          <w:shd w:val="clear" w:color="auto" w:fill="FFFFFF"/>
        </w:rPr>
        <w:br/>
      </w:r>
      <w:proofErr w:type="gramStart"/>
      <w:r w:rsidRPr="00F9734A">
        <w:rPr>
          <w:rFonts w:ascii="Times New Roman" w:hAnsi="Times New Roman" w:cs="Times New Roman"/>
          <w:color w:val="000000"/>
          <w:sz w:val="24"/>
          <w:szCs w:val="24"/>
          <w:shd w:val="clear" w:color="auto" w:fill="FFFFFF"/>
        </w:rPr>
        <w:t>Газовые баллоны для бытовых газовых приборов (в том числе кухонных плит, водогрейных котлов, газовых колонок),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roofErr w:type="gramEnd"/>
      <w:r w:rsidRPr="00F9734A">
        <w:rPr>
          <w:rFonts w:ascii="Times New Roman" w:hAnsi="Times New Roman" w:cs="Times New Roman"/>
          <w:color w:val="000000"/>
          <w:sz w:val="24"/>
          <w:szCs w:val="24"/>
          <w:shd w:val="clear" w:color="auto" w:fill="FFFFFF"/>
        </w:rPr>
        <w:b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r w:rsidRPr="00F9734A">
        <w:rPr>
          <w:rFonts w:ascii="Times New Roman" w:hAnsi="Times New Roman" w:cs="Times New Roman"/>
          <w:color w:val="000000"/>
          <w:sz w:val="24"/>
          <w:szCs w:val="24"/>
          <w:shd w:val="clear" w:color="auto" w:fill="FFFFFF"/>
        </w:rPr>
        <w:br/>
        <w:t>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r w:rsidRPr="00F9734A">
        <w:rPr>
          <w:rFonts w:ascii="Times New Roman" w:hAnsi="Times New Roman" w:cs="Times New Roman"/>
          <w:color w:val="000000"/>
          <w:sz w:val="24"/>
          <w:szCs w:val="24"/>
          <w:shd w:val="clear" w:color="auto" w:fill="FFFFFF"/>
        </w:rPr>
        <w:br/>
        <w:t>При возникновении пожара или взрыва звоните на телефон пожарно-спасательной службы 101, 112</w:t>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br/>
      </w:r>
      <w:proofErr w:type="spellStart"/>
      <w:r w:rsidRPr="00F9734A">
        <w:rPr>
          <w:rFonts w:ascii="Times New Roman" w:hAnsi="Times New Roman" w:cs="Times New Roman"/>
          <w:color w:val="000000"/>
          <w:sz w:val="24"/>
          <w:szCs w:val="24"/>
          <w:shd w:val="clear" w:color="auto" w:fill="FFFFFF"/>
        </w:rPr>
        <w:t>ОНДиПР</w:t>
      </w:r>
      <w:proofErr w:type="spellEnd"/>
      <w:r w:rsidRPr="00F9734A">
        <w:rPr>
          <w:rFonts w:ascii="Times New Roman" w:hAnsi="Times New Roman" w:cs="Times New Roman"/>
          <w:color w:val="000000"/>
          <w:sz w:val="24"/>
          <w:szCs w:val="24"/>
          <w:shd w:val="clear" w:color="auto" w:fill="FFFFFF"/>
        </w:rPr>
        <w:t xml:space="preserve"> по </w:t>
      </w:r>
      <w:proofErr w:type="spellStart"/>
      <w:r w:rsidRPr="00F9734A">
        <w:rPr>
          <w:rFonts w:ascii="Times New Roman" w:hAnsi="Times New Roman" w:cs="Times New Roman"/>
          <w:color w:val="000000"/>
          <w:sz w:val="24"/>
          <w:szCs w:val="24"/>
          <w:shd w:val="clear" w:color="auto" w:fill="FFFFFF"/>
        </w:rPr>
        <w:t>Чановскому</w:t>
      </w:r>
      <w:proofErr w:type="spellEnd"/>
      <w:r w:rsidRPr="00F9734A">
        <w:rPr>
          <w:rFonts w:ascii="Times New Roman" w:hAnsi="Times New Roman" w:cs="Times New Roman"/>
          <w:color w:val="000000"/>
          <w:sz w:val="24"/>
          <w:szCs w:val="24"/>
          <w:shd w:val="clear" w:color="auto" w:fill="FFFFFF"/>
        </w:rPr>
        <w:t xml:space="preserve"> району </w:t>
      </w:r>
      <w:proofErr w:type="spellStart"/>
      <w:r w:rsidRPr="00F9734A">
        <w:rPr>
          <w:rFonts w:ascii="Times New Roman" w:hAnsi="Times New Roman" w:cs="Times New Roman"/>
          <w:color w:val="000000"/>
          <w:sz w:val="24"/>
          <w:szCs w:val="24"/>
          <w:shd w:val="clear" w:color="auto" w:fill="FFFFFF"/>
        </w:rPr>
        <w:t>УНДиПР</w:t>
      </w:r>
      <w:proofErr w:type="spellEnd"/>
      <w:r w:rsidRPr="00F9734A">
        <w:rPr>
          <w:rFonts w:ascii="Times New Roman" w:hAnsi="Times New Roman" w:cs="Times New Roman"/>
          <w:color w:val="000000"/>
          <w:sz w:val="24"/>
          <w:szCs w:val="24"/>
          <w:shd w:val="clear" w:color="auto" w:fill="FFFFFF"/>
        </w:rPr>
        <w:t xml:space="preserve"> ГУ МЧС России по Новосибирской области</w:t>
      </w:r>
    </w:p>
    <w:p w:rsidR="007440E7" w:rsidRPr="00F9734A" w:rsidRDefault="007440E7" w:rsidP="00F9734A">
      <w:pPr>
        <w:jc w:val="both"/>
        <w:rPr>
          <w:rFonts w:ascii="Times New Roman" w:hAnsi="Times New Roman" w:cs="Times New Roman"/>
          <w:sz w:val="24"/>
          <w:szCs w:val="24"/>
        </w:rPr>
      </w:pPr>
      <w:r w:rsidRPr="00F9734A">
        <w:rPr>
          <w:rFonts w:ascii="Times New Roman" w:hAnsi="Times New Roman" w:cs="Times New Roman"/>
          <w:color w:val="000000"/>
          <w:sz w:val="24"/>
          <w:szCs w:val="24"/>
          <w:shd w:val="clear" w:color="auto" w:fill="FFFFFF"/>
        </w:rPr>
        <w:t>.</w:t>
      </w:r>
    </w:p>
    <w:p w:rsidR="00F9734A" w:rsidRPr="00F9734A" w:rsidRDefault="00F9734A" w:rsidP="00F9734A">
      <w:pPr>
        <w:shd w:val="clear" w:color="auto" w:fill="FFFFFF"/>
        <w:jc w:val="both"/>
        <w:rPr>
          <w:rFonts w:ascii="Times New Roman" w:hAnsi="Times New Roman" w:cs="Times New Roman"/>
          <w:color w:val="000000"/>
          <w:shd w:val="clear" w:color="auto" w:fill="FFFFFF"/>
        </w:rPr>
      </w:pPr>
      <w:r w:rsidRPr="00F9734A">
        <w:rPr>
          <w:rFonts w:ascii="Times New Roman" w:eastAsia="Times New Roman" w:hAnsi="Times New Roman" w:cs="Times New Roman"/>
          <w:color w:val="000000"/>
          <w:lang w:eastAsia="ru-RU"/>
        </w:rPr>
        <w:t>Пожар с гибелью человека</w:t>
      </w:r>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t>04 ноября 2019 г. в 06 часа 25 минут на пульт диспетчера ПСЧ-73 поступило сообщение о пожаре в частном жилом доме в р.п. Чаны. По прибытию подразделения пожарной охраны на место было установлено, что происходит открытое горение в доме. В результате происшедшего пожара огнем повреждена  комната, на пожаре погиб мужчина 1939 г.р., П</w:t>
      </w:r>
      <w:r w:rsidRPr="00F9734A">
        <w:rPr>
          <w:rFonts w:ascii="Times New Roman" w:hAnsi="Times New Roman" w:cs="Times New Roman"/>
          <w:color w:val="000000"/>
          <w:shd w:val="clear" w:color="auto" w:fill="FFFFFF"/>
        </w:rPr>
        <w:t>ричиной пожара послужило нарушение требований пожарной безопасности при эксплуатации электрооборудования.</w:t>
      </w:r>
    </w:p>
    <w:p w:rsidR="00F9734A" w:rsidRPr="00F9734A" w:rsidRDefault="00F9734A" w:rsidP="00F9734A">
      <w:pPr>
        <w:shd w:val="clear" w:color="auto" w:fill="FFFFFF"/>
        <w:jc w:val="both"/>
        <w:rPr>
          <w:rFonts w:ascii="Times New Roman" w:eastAsia="Times New Roman" w:hAnsi="Times New Roman" w:cs="Times New Roman"/>
          <w:color w:val="000000"/>
          <w:lang w:eastAsia="ru-RU"/>
        </w:rPr>
      </w:pPr>
      <w:r w:rsidRPr="00F9734A">
        <w:rPr>
          <w:rFonts w:ascii="Times New Roman" w:eastAsia="Times New Roman" w:hAnsi="Times New Roman" w:cs="Times New Roman"/>
          <w:color w:val="000000"/>
          <w:lang w:eastAsia="ru-RU"/>
        </w:rPr>
        <w:br/>
      </w:r>
      <w:proofErr w:type="spellStart"/>
      <w:r w:rsidRPr="00F9734A">
        <w:rPr>
          <w:rFonts w:ascii="Times New Roman" w:eastAsia="Times New Roman" w:hAnsi="Times New Roman" w:cs="Times New Roman"/>
          <w:color w:val="000000"/>
          <w:lang w:eastAsia="ru-RU"/>
        </w:rPr>
        <w:t>ОНДиПР</w:t>
      </w:r>
      <w:proofErr w:type="spellEnd"/>
      <w:r w:rsidRPr="00F9734A">
        <w:rPr>
          <w:rFonts w:ascii="Times New Roman" w:eastAsia="Times New Roman" w:hAnsi="Times New Roman" w:cs="Times New Roman"/>
          <w:color w:val="000000"/>
          <w:lang w:eastAsia="ru-RU"/>
        </w:rPr>
        <w:t xml:space="preserve"> по </w:t>
      </w:r>
      <w:proofErr w:type="spellStart"/>
      <w:r w:rsidRPr="00F9734A">
        <w:rPr>
          <w:rFonts w:ascii="Times New Roman" w:eastAsia="Times New Roman" w:hAnsi="Times New Roman" w:cs="Times New Roman"/>
          <w:color w:val="000000"/>
          <w:lang w:eastAsia="ru-RU"/>
        </w:rPr>
        <w:t>Чановскому</w:t>
      </w:r>
      <w:proofErr w:type="spellEnd"/>
      <w:r w:rsidRPr="00F9734A">
        <w:rPr>
          <w:rFonts w:ascii="Times New Roman" w:eastAsia="Times New Roman" w:hAnsi="Times New Roman" w:cs="Times New Roman"/>
          <w:color w:val="000000"/>
          <w:lang w:eastAsia="ru-RU"/>
        </w:rPr>
        <w:t xml:space="preserve"> району </w:t>
      </w:r>
      <w:proofErr w:type="spellStart"/>
      <w:r w:rsidRPr="00F9734A">
        <w:rPr>
          <w:rFonts w:ascii="Times New Roman" w:eastAsia="Times New Roman" w:hAnsi="Times New Roman" w:cs="Times New Roman"/>
          <w:color w:val="000000"/>
          <w:lang w:eastAsia="ru-RU"/>
        </w:rPr>
        <w:t>УНДиПР</w:t>
      </w:r>
      <w:proofErr w:type="spellEnd"/>
      <w:r w:rsidRPr="00F9734A">
        <w:rPr>
          <w:rFonts w:ascii="Times New Roman" w:eastAsia="Times New Roman" w:hAnsi="Times New Roman" w:cs="Times New Roman"/>
          <w:color w:val="000000"/>
          <w:lang w:eastAsia="ru-RU"/>
        </w:rPr>
        <w:t xml:space="preserve"> ГУМЧС России по Новосибирской области обращает внимание частных домовладельцев, ответственных квартиросъемщиков, руководителей </w:t>
      </w:r>
      <w:r w:rsidRPr="00F9734A">
        <w:rPr>
          <w:rFonts w:ascii="Times New Roman" w:eastAsia="Times New Roman" w:hAnsi="Times New Roman" w:cs="Times New Roman"/>
          <w:color w:val="000000"/>
          <w:lang w:eastAsia="ru-RU"/>
        </w:rPr>
        <w:lastRenderedPageBreak/>
        <w:t>предприятий и организаций на строгое соблюдение мер пожарной безопасности.</w:t>
      </w:r>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t>- Электропроводка в помещениях всех видов должна находиться в исправном состоянии. Монтаж электропроводки должен производить опытный электромонтер. Изоляция электропроводов должна периодически проверяться.</w:t>
      </w:r>
      <w:r w:rsidRPr="00F9734A">
        <w:rPr>
          <w:rFonts w:ascii="Times New Roman" w:eastAsia="Times New Roman" w:hAnsi="Times New Roman" w:cs="Times New Roman"/>
          <w:color w:val="000000"/>
          <w:lang w:eastAsia="ru-RU"/>
        </w:rPr>
        <w:br/>
        <w:t>- Электроприборы разрешается включать в электрическую сеть только при помощи штепсельных соединений заводского изготовления.</w:t>
      </w:r>
      <w:r w:rsidRPr="00F9734A">
        <w:rPr>
          <w:rFonts w:ascii="Times New Roman" w:eastAsia="Times New Roman" w:hAnsi="Times New Roman" w:cs="Times New Roman"/>
          <w:color w:val="000000"/>
          <w:lang w:eastAsia="ru-RU"/>
        </w:rPr>
        <w:br/>
        <w:t>При эксплуатации действующих электроустановок запрещается:</w:t>
      </w:r>
      <w:r w:rsidRPr="00F9734A">
        <w:rPr>
          <w:rFonts w:ascii="Times New Roman" w:eastAsia="Times New Roman" w:hAnsi="Times New Roman" w:cs="Times New Roman"/>
          <w:color w:val="000000"/>
          <w:lang w:eastAsia="ru-RU"/>
        </w:rPr>
        <w:br/>
        <w:t>- эксплуатировать электропровода и кабели с видимыми нарушениями изоляции;</w:t>
      </w:r>
      <w:r w:rsidRPr="00F9734A">
        <w:rPr>
          <w:rFonts w:ascii="Times New Roman" w:eastAsia="Times New Roman" w:hAnsi="Times New Roman" w:cs="Times New Roman"/>
          <w:color w:val="000000"/>
          <w:lang w:eastAsia="ru-RU"/>
        </w:rPr>
        <w:br/>
        <w:t xml:space="preserve">- пользоваться розетками, рубильниками, другими </w:t>
      </w:r>
      <w:proofErr w:type="spellStart"/>
      <w:r w:rsidRPr="00F9734A">
        <w:rPr>
          <w:rFonts w:ascii="Times New Roman" w:eastAsia="Times New Roman" w:hAnsi="Times New Roman" w:cs="Times New Roman"/>
          <w:color w:val="000000"/>
          <w:lang w:eastAsia="ru-RU"/>
        </w:rPr>
        <w:t>электроустановочными</w:t>
      </w:r>
      <w:proofErr w:type="spellEnd"/>
      <w:r w:rsidRPr="00F9734A">
        <w:rPr>
          <w:rFonts w:ascii="Times New Roman" w:eastAsia="Times New Roman" w:hAnsi="Times New Roman" w:cs="Times New Roman"/>
          <w:color w:val="000000"/>
          <w:lang w:eastAsia="ru-RU"/>
        </w:rPr>
        <w:t xml:space="preserve"> изделиями с повреждениями;</w:t>
      </w:r>
      <w:r w:rsidRPr="00F9734A">
        <w:rPr>
          <w:rFonts w:ascii="Times New Roman" w:eastAsia="Times New Roman" w:hAnsi="Times New Roman" w:cs="Times New Roman"/>
          <w:color w:val="000000"/>
          <w:lang w:eastAsia="ru-RU"/>
        </w:rPr>
        <w:br/>
        <w:t>-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F9734A">
        <w:rPr>
          <w:rFonts w:ascii="Times New Roman" w:eastAsia="Times New Roman" w:hAnsi="Times New Roman" w:cs="Times New Roman"/>
          <w:color w:val="000000"/>
          <w:lang w:eastAsia="ru-RU"/>
        </w:rPr>
        <w:t>рассеивателями</w:t>
      </w:r>
      <w:proofErr w:type="spellEnd"/>
      <w:r w:rsidRPr="00F9734A">
        <w:rPr>
          <w:rFonts w:ascii="Times New Roman" w:eastAsia="Times New Roman" w:hAnsi="Times New Roman" w:cs="Times New Roman"/>
          <w:color w:val="000000"/>
          <w:lang w:eastAsia="ru-RU"/>
        </w:rPr>
        <w:t>), предусмотренными конструкцией светильника;</w:t>
      </w:r>
      <w:r w:rsidRPr="00F9734A">
        <w:rPr>
          <w:rFonts w:ascii="Times New Roman" w:eastAsia="Times New Roman" w:hAnsi="Times New Roman" w:cs="Times New Roman"/>
          <w:color w:val="000000"/>
          <w:lang w:eastAsia="ru-RU"/>
        </w:rPr>
        <w:br/>
        <w:t>-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r w:rsidRPr="00F9734A">
        <w:rPr>
          <w:rFonts w:ascii="Times New Roman" w:eastAsia="Times New Roman" w:hAnsi="Times New Roman" w:cs="Times New Roman"/>
          <w:color w:val="000000"/>
          <w:lang w:eastAsia="ru-RU"/>
        </w:rPr>
        <w:br/>
        <w:t>- применять нестандартные (самодельные) электронагревательные приборы;</w:t>
      </w:r>
      <w:r w:rsidRPr="00F9734A">
        <w:rPr>
          <w:rFonts w:ascii="Times New Roman" w:eastAsia="Times New Roman" w:hAnsi="Times New Roman" w:cs="Times New Roman"/>
          <w:color w:val="000000"/>
          <w:lang w:eastAsia="ru-RU"/>
        </w:rPr>
        <w:br/>
        <w:t xml:space="preserve">- </w:t>
      </w:r>
      <w:proofErr w:type="gramStart"/>
      <w:r w:rsidRPr="00F9734A">
        <w:rPr>
          <w:rFonts w:ascii="Times New Roman" w:eastAsia="Times New Roman" w:hAnsi="Times New Roman" w:cs="Times New Roman"/>
          <w:color w:val="000000"/>
          <w:lang w:eastAsia="ru-RU"/>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r w:rsidRPr="00F9734A">
        <w:rPr>
          <w:rFonts w:ascii="Times New Roman" w:eastAsia="Times New Roman" w:hAnsi="Times New Roman" w:cs="Times New Roman"/>
          <w:color w:val="000000"/>
          <w:lang w:eastAsia="ru-RU"/>
        </w:rPr>
        <w:br/>
        <w:t xml:space="preserve">- размещать (складировать) в </w:t>
      </w:r>
      <w:proofErr w:type="spellStart"/>
      <w:r w:rsidRPr="00F9734A">
        <w:rPr>
          <w:rFonts w:ascii="Times New Roman" w:eastAsia="Times New Roman" w:hAnsi="Times New Roman" w:cs="Times New Roman"/>
          <w:color w:val="000000"/>
          <w:lang w:eastAsia="ru-RU"/>
        </w:rPr>
        <w:t>электрощитовых</w:t>
      </w:r>
      <w:proofErr w:type="spellEnd"/>
      <w:r w:rsidRPr="00F9734A">
        <w:rPr>
          <w:rFonts w:ascii="Times New Roman" w:eastAsia="Times New Roman" w:hAnsi="Times New Roman" w:cs="Times New Roman"/>
          <w:color w:val="000000"/>
          <w:lang w:eastAsia="ru-RU"/>
        </w:rPr>
        <w:t xml:space="preserve"> (у электрощитов), у электродвигателей и пусковой аппаратуры горючие (в том числе легковоспламеняющиеся) вещества и материалы;</w:t>
      </w:r>
      <w:proofErr w:type="gramEnd"/>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t>Помните действия в случае пожара:</w:t>
      </w:r>
      <w:r w:rsidRPr="00F9734A">
        <w:rPr>
          <w:rFonts w:ascii="Times New Roman" w:eastAsia="Times New Roman" w:hAnsi="Times New Roman" w:cs="Times New Roman"/>
          <w:color w:val="000000"/>
          <w:lang w:eastAsia="ru-RU"/>
        </w:rPr>
        <w:br/>
      </w:r>
      <w:r w:rsidRPr="00F9734A">
        <w:rPr>
          <w:rFonts w:ascii="Times New Roman" w:eastAsia="Times New Roman" w:hAnsi="Times New Roman" w:cs="Times New Roman"/>
          <w:color w:val="000000"/>
          <w:lang w:eastAsia="ru-RU"/>
        </w:rPr>
        <w:br/>
        <w:t>- Сообщите по телефону"101" или "112"</w:t>
      </w:r>
      <w:r w:rsidRPr="00F9734A">
        <w:rPr>
          <w:rFonts w:ascii="Times New Roman" w:eastAsia="Times New Roman" w:hAnsi="Times New Roman" w:cs="Times New Roman"/>
          <w:color w:val="000000"/>
          <w:lang w:eastAsia="ru-RU"/>
        </w:rPr>
        <w:br/>
        <w:t>- Примите меры по эвакуации людей, имущества.</w:t>
      </w:r>
      <w:r w:rsidRPr="00F9734A">
        <w:rPr>
          <w:rFonts w:ascii="Times New Roman" w:eastAsia="Times New Roman" w:hAnsi="Times New Roman" w:cs="Times New Roman"/>
          <w:color w:val="000000"/>
          <w:lang w:eastAsia="ru-RU"/>
        </w:rPr>
        <w:br/>
        <w:t>- По возможности приступите к тушению пожара.</w:t>
      </w:r>
      <w:r w:rsidRPr="00F9734A">
        <w:rPr>
          <w:rFonts w:ascii="Times New Roman" w:eastAsia="Times New Roman" w:hAnsi="Times New Roman" w:cs="Times New Roman"/>
          <w:color w:val="000000"/>
          <w:lang w:eastAsia="ru-RU"/>
        </w:rPr>
        <w:br/>
        <w:t>Соблюдайте правила пожарной безопасности!</w:t>
      </w:r>
      <w:r w:rsidRPr="00F9734A">
        <w:rPr>
          <w:rFonts w:ascii="Times New Roman" w:eastAsia="Times New Roman" w:hAnsi="Times New Roman" w:cs="Times New Roman"/>
          <w:color w:val="000000"/>
          <w:lang w:eastAsia="ru-RU"/>
        </w:rPr>
        <w:br/>
      </w:r>
      <w:proofErr w:type="spellStart"/>
      <w:r w:rsidRPr="00F9734A">
        <w:rPr>
          <w:rFonts w:ascii="Times New Roman" w:eastAsia="Times New Roman" w:hAnsi="Times New Roman" w:cs="Times New Roman"/>
          <w:color w:val="000000"/>
          <w:lang w:eastAsia="ru-RU"/>
        </w:rPr>
        <w:t>ОНДиПР</w:t>
      </w:r>
      <w:proofErr w:type="spellEnd"/>
      <w:r w:rsidRPr="00F9734A">
        <w:rPr>
          <w:rFonts w:ascii="Times New Roman" w:eastAsia="Times New Roman" w:hAnsi="Times New Roman" w:cs="Times New Roman"/>
          <w:color w:val="000000"/>
          <w:lang w:eastAsia="ru-RU"/>
        </w:rPr>
        <w:t xml:space="preserve"> по </w:t>
      </w:r>
      <w:proofErr w:type="spellStart"/>
      <w:r w:rsidRPr="00F9734A">
        <w:rPr>
          <w:rFonts w:ascii="Times New Roman" w:eastAsia="Times New Roman" w:hAnsi="Times New Roman" w:cs="Times New Roman"/>
          <w:color w:val="000000"/>
          <w:lang w:eastAsia="ru-RU"/>
        </w:rPr>
        <w:t>Чановскому</w:t>
      </w:r>
      <w:proofErr w:type="spellEnd"/>
      <w:r w:rsidRPr="00F9734A">
        <w:rPr>
          <w:rFonts w:ascii="Times New Roman" w:eastAsia="Times New Roman" w:hAnsi="Times New Roman" w:cs="Times New Roman"/>
          <w:color w:val="000000"/>
          <w:lang w:eastAsia="ru-RU"/>
        </w:rPr>
        <w:t xml:space="preserve"> району </w:t>
      </w:r>
      <w:proofErr w:type="spellStart"/>
      <w:r w:rsidRPr="00F9734A">
        <w:rPr>
          <w:rFonts w:ascii="Times New Roman" w:eastAsia="Times New Roman" w:hAnsi="Times New Roman" w:cs="Times New Roman"/>
          <w:color w:val="000000"/>
          <w:lang w:eastAsia="ru-RU"/>
        </w:rPr>
        <w:t>УНДиПР</w:t>
      </w:r>
      <w:proofErr w:type="spellEnd"/>
      <w:r w:rsidRPr="00F9734A">
        <w:rPr>
          <w:rFonts w:ascii="Times New Roman" w:eastAsia="Times New Roman" w:hAnsi="Times New Roman" w:cs="Times New Roman"/>
          <w:color w:val="000000"/>
          <w:lang w:eastAsia="ru-RU"/>
        </w:rPr>
        <w:t xml:space="preserve"> ГУ МЧС России по Новосибирской области.</w:t>
      </w:r>
    </w:p>
    <w:p w:rsidR="00F9734A" w:rsidRPr="00F9734A" w:rsidRDefault="00F9734A" w:rsidP="00F9734A">
      <w:pPr>
        <w:shd w:val="clear" w:color="auto" w:fill="FFFFFF"/>
        <w:spacing w:after="0" w:line="240" w:lineRule="auto"/>
        <w:jc w:val="both"/>
        <w:rPr>
          <w:rFonts w:ascii="Times New Roman" w:eastAsia="Times New Roman" w:hAnsi="Times New Roman" w:cs="Times New Roman"/>
          <w:color w:val="000000"/>
          <w:lang w:eastAsia="ru-RU"/>
        </w:rPr>
      </w:pPr>
    </w:p>
    <w:p w:rsidR="00F9734A" w:rsidRPr="00F9734A" w:rsidRDefault="00F9734A" w:rsidP="00F9734A">
      <w:pPr>
        <w:tabs>
          <w:tab w:val="left" w:pos="3990"/>
        </w:tabs>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СЖИГАНИЕ </w:t>
      </w:r>
      <w:proofErr w:type="gramStart"/>
      <w:r w:rsidRPr="00F9734A">
        <w:rPr>
          <w:rFonts w:ascii="Times New Roman" w:hAnsi="Times New Roman" w:cs="Times New Roman"/>
          <w:sz w:val="24"/>
          <w:szCs w:val="24"/>
        </w:rPr>
        <w:t>ПОЖНИВНЫХ</w:t>
      </w:r>
      <w:proofErr w:type="gramEnd"/>
      <w:r w:rsidRPr="00F9734A">
        <w:rPr>
          <w:rFonts w:ascii="Times New Roman" w:hAnsi="Times New Roman" w:cs="Times New Roman"/>
          <w:sz w:val="24"/>
          <w:szCs w:val="24"/>
        </w:rPr>
        <w:t xml:space="preserve"> ОСТАТКОВ-ЗАПРЕЩЕНО!!!</w:t>
      </w:r>
    </w:p>
    <w:p w:rsidR="00F9734A" w:rsidRPr="00F9734A" w:rsidRDefault="00F9734A" w:rsidP="00F9734A">
      <w:pPr>
        <w:tabs>
          <w:tab w:val="left" w:pos="3990"/>
        </w:tabs>
        <w:spacing w:after="0" w:line="240" w:lineRule="auto"/>
        <w:jc w:val="both"/>
        <w:rPr>
          <w:rFonts w:ascii="Times New Roman" w:hAnsi="Times New Roman" w:cs="Times New Roman"/>
          <w:sz w:val="24"/>
          <w:szCs w:val="24"/>
        </w:rPr>
      </w:pP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  На территории Чановского района завершается  «</w:t>
      </w:r>
      <w:proofErr w:type="gramStart"/>
      <w:r w:rsidRPr="00F9734A">
        <w:rPr>
          <w:rFonts w:ascii="Times New Roman" w:hAnsi="Times New Roman" w:cs="Times New Roman"/>
          <w:sz w:val="24"/>
          <w:szCs w:val="24"/>
        </w:rPr>
        <w:t>уборочная компания</w:t>
      </w:r>
      <w:proofErr w:type="gramEnd"/>
      <w:r w:rsidRPr="00F9734A">
        <w:rPr>
          <w:rFonts w:ascii="Times New Roman" w:hAnsi="Times New Roman" w:cs="Times New Roman"/>
          <w:sz w:val="24"/>
          <w:szCs w:val="24"/>
        </w:rPr>
        <w:t xml:space="preserve">».  В процессе уборки урожая на полях остаются пожнивные остатки, солома и стерня. </w:t>
      </w:r>
    </w:p>
    <w:p w:rsidR="00F9734A" w:rsidRPr="00F9734A" w:rsidRDefault="00F9734A" w:rsidP="00F9734A">
      <w:pPr>
        <w:spacing w:after="0" w:line="240" w:lineRule="auto"/>
        <w:jc w:val="both"/>
        <w:rPr>
          <w:rFonts w:ascii="Times New Roman" w:hAnsi="Times New Roman" w:cs="Times New Roman"/>
          <w:sz w:val="24"/>
          <w:szCs w:val="24"/>
        </w:rPr>
      </w:pPr>
      <w:proofErr w:type="spellStart"/>
      <w:r w:rsidRPr="00F9734A">
        <w:rPr>
          <w:rFonts w:ascii="Times New Roman" w:hAnsi="Times New Roman" w:cs="Times New Roman"/>
          <w:sz w:val="24"/>
          <w:szCs w:val="24"/>
        </w:rPr>
        <w:t>ОНДиПР</w:t>
      </w:r>
      <w:proofErr w:type="spellEnd"/>
      <w:r w:rsidRPr="00F9734A">
        <w:rPr>
          <w:rFonts w:ascii="Times New Roman" w:hAnsi="Times New Roman" w:cs="Times New Roman"/>
          <w:sz w:val="24"/>
          <w:szCs w:val="24"/>
        </w:rPr>
        <w:t xml:space="preserve"> по </w:t>
      </w:r>
      <w:proofErr w:type="spellStart"/>
      <w:r w:rsidRPr="00F9734A">
        <w:rPr>
          <w:rFonts w:ascii="Times New Roman" w:hAnsi="Times New Roman" w:cs="Times New Roman"/>
          <w:sz w:val="24"/>
          <w:szCs w:val="24"/>
        </w:rPr>
        <w:t>Чановскому</w:t>
      </w:r>
      <w:proofErr w:type="spellEnd"/>
      <w:r w:rsidRPr="00F9734A">
        <w:rPr>
          <w:rFonts w:ascii="Times New Roman" w:hAnsi="Times New Roman" w:cs="Times New Roman"/>
          <w:sz w:val="24"/>
          <w:szCs w:val="24"/>
        </w:rPr>
        <w:t xml:space="preserve"> району предупреждает. </w:t>
      </w: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В соответствии с Правилами противопожарного режима в Российской Федерации, утвержденных Постановлением Правительства РФ от 25 апреля 2012 года</w:t>
      </w:r>
      <w:r w:rsidRPr="00F9734A">
        <w:rPr>
          <w:rFonts w:ascii="Times New Roman" w:hAnsi="Times New Roman" w:cs="Times New Roman"/>
          <w:b/>
          <w:sz w:val="24"/>
          <w:szCs w:val="24"/>
        </w:rPr>
        <w:t>, запрещается</w:t>
      </w:r>
      <w:r w:rsidRPr="00F9734A">
        <w:rPr>
          <w:rFonts w:ascii="Times New Roman" w:hAnsi="Times New Roman" w:cs="Times New Roman"/>
          <w:sz w:val="24"/>
          <w:szCs w:val="24"/>
        </w:rPr>
        <w:t xml:space="preserve"> сжигание стерни, пожнивных остатков и разведение костров на полях. За нарушение данных требований пожарной безопасности  предусмотрена административная ответственность,  в соответствии со ст. 20.4 Кодекса Российской Федерации об административных правонарушениях: </w:t>
      </w: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1. </w:t>
      </w:r>
      <w:proofErr w:type="gramStart"/>
      <w:r w:rsidRPr="00F9734A">
        <w:rPr>
          <w:rFonts w:ascii="Times New Roman" w:hAnsi="Times New Roman" w:cs="Times New Roman"/>
          <w:sz w:val="24"/>
          <w:szCs w:val="24"/>
        </w:rPr>
        <w:t xml:space="preserve">Нарушение требований пожарной безопасности, за исключением случаев, предусмотренных статьями 8.32, 11.16 настоящего Кодекса и частями 3 - 8 настоящей статьи, - 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юридических лиц - от ста пятидесяти тысяч до двухсот тысяч рублей. </w:t>
      </w:r>
      <w:proofErr w:type="gramEnd"/>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lastRenderedPageBreak/>
        <w:t>2. Те же действия, совершенные в условиях особого противопожарного режима, - 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двухсот тысяч до четырехсот тысяч рублей. …</w:t>
      </w: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 6. </w:t>
      </w:r>
      <w:proofErr w:type="gramStart"/>
      <w:r w:rsidRPr="00F9734A">
        <w:rPr>
          <w:rFonts w:ascii="Times New Roman" w:hAnsi="Times New Roman" w:cs="Times New Roman"/>
          <w:sz w:val="24"/>
          <w:szCs w:val="24"/>
        </w:rPr>
        <w:t xml:space="preserve">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 </w:t>
      </w:r>
      <w:proofErr w:type="gramEnd"/>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 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 </w:t>
      </w:r>
    </w:p>
    <w:p w:rsidR="00F9734A" w:rsidRPr="00F9734A" w:rsidRDefault="00F9734A" w:rsidP="00F9734A">
      <w:pPr>
        <w:spacing w:after="0" w:line="240" w:lineRule="auto"/>
        <w:ind w:firstLine="360"/>
        <w:jc w:val="both"/>
        <w:rPr>
          <w:rFonts w:ascii="Times New Roman" w:hAnsi="Times New Roman" w:cs="Times New Roman"/>
          <w:sz w:val="24"/>
          <w:szCs w:val="24"/>
        </w:rPr>
      </w:pPr>
      <w:r w:rsidRPr="00F9734A">
        <w:rPr>
          <w:rFonts w:ascii="Times New Roman" w:hAnsi="Times New Roman" w:cs="Times New Roman"/>
          <w:sz w:val="24"/>
          <w:szCs w:val="24"/>
        </w:rPr>
        <w:t xml:space="preserve">Так же в соответствии с требованиями Правил противопожарного режима в Российской Федерации п. 72.3  </w:t>
      </w:r>
      <w:r w:rsidRPr="00F9734A">
        <w:rPr>
          <w:rFonts w:ascii="Times New Roman" w:hAnsi="Times New Roman" w:cs="Times New Roman"/>
          <w:spacing w:val="2"/>
          <w:sz w:val="24"/>
          <w:szCs w:val="24"/>
          <w:shd w:val="clear" w:color="auto" w:fill="FFFFFF"/>
        </w:rPr>
        <w:t>В период со дня схода снежного покрова до установления устойчивой дождливой осенней погоды или образования снежного покрова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w:t>
      </w:r>
      <w:proofErr w:type="gramStart"/>
      <w:r w:rsidRPr="00F9734A">
        <w:rPr>
          <w:rFonts w:ascii="Times New Roman" w:hAnsi="Times New Roman" w:cs="Times New Roman"/>
          <w:spacing w:val="2"/>
          <w:sz w:val="24"/>
          <w:szCs w:val="24"/>
          <w:shd w:val="clear" w:color="auto" w:fill="FFFFFF"/>
        </w:rPr>
        <w:t xml:space="preserve"> ,</w:t>
      </w:r>
      <w:proofErr w:type="gramEnd"/>
      <w:r w:rsidRPr="00F9734A">
        <w:rPr>
          <w:rFonts w:ascii="Times New Roman" w:hAnsi="Times New Roman" w:cs="Times New Roman"/>
          <w:spacing w:val="2"/>
          <w:sz w:val="24"/>
          <w:szCs w:val="24"/>
          <w:shd w:val="clear" w:color="auto" w:fill="FFFFFF"/>
        </w:rPr>
        <w:t xml:space="preserve">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sz w:val="24"/>
          <w:szCs w:val="24"/>
        </w:rPr>
        <w:t xml:space="preserve"> Дополнительно напоминаем, что в соответствии с п. 218(1) Правил противопожарного режима в Российской Федерации 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w:t>
      </w:r>
    </w:p>
    <w:p w:rsidR="00F9734A" w:rsidRPr="00F9734A" w:rsidRDefault="00F9734A" w:rsidP="00F9734A">
      <w:pPr>
        <w:pStyle w:val="21"/>
        <w:ind w:left="57" w:firstLine="303"/>
        <w:jc w:val="both"/>
        <w:rPr>
          <w:rFonts w:ascii="Times New Roman" w:hAnsi="Times New Roman" w:cs="Times New Roman"/>
          <w:color w:val="000000"/>
          <w:sz w:val="24"/>
          <w:szCs w:val="24"/>
        </w:rPr>
      </w:pPr>
    </w:p>
    <w:p w:rsidR="00F9734A" w:rsidRPr="00F9734A" w:rsidRDefault="00F9734A" w:rsidP="00F9734A">
      <w:pPr>
        <w:spacing w:after="0" w:line="240" w:lineRule="auto"/>
        <w:jc w:val="both"/>
        <w:rPr>
          <w:rFonts w:ascii="Times New Roman" w:hAnsi="Times New Roman" w:cs="Times New Roman"/>
          <w:sz w:val="24"/>
          <w:szCs w:val="24"/>
        </w:rPr>
      </w:pPr>
    </w:p>
    <w:p w:rsidR="00F9734A" w:rsidRPr="00F9734A" w:rsidRDefault="00F9734A" w:rsidP="00F9734A">
      <w:pPr>
        <w:spacing w:after="0" w:line="240" w:lineRule="auto"/>
        <w:jc w:val="both"/>
        <w:rPr>
          <w:rFonts w:ascii="Times New Roman" w:hAnsi="Times New Roman" w:cs="Times New Roman"/>
          <w:b/>
          <w:color w:val="000000"/>
          <w:sz w:val="24"/>
          <w:szCs w:val="24"/>
          <w:shd w:val="clear" w:color="auto" w:fill="FFFFFF"/>
        </w:rPr>
      </w:pPr>
      <w:r w:rsidRPr="00F9734A">
        <w:rPr>
          <w:rFonts w:ascii="Times New Roman" w:hAnsi="Times New Roman" w:cs="Times New Roman"/>
          <w:b/>
          <w:color w:val="000000"/>
          <w:sz w:val="24"/>
          <w:szCs w:val="24"/>
          <w:shd w:val="clear" w:color="auto" w:fill="FFFFFF"/>
        </w:rPr>
        <w:t>ПАМЯТКА АВТОВЛАДЕЛЬЦАМ</w:t>
      </w:r>
    </w:p>
    <w:p w:rsidR="00F9734A" w:rsidRPr="00F9734A" w:rsidRDefault="00F9734A" w:rsidP="00F9734A">
      <w:pPr>
        <w:spacing w:after="0" w:line="240" w:lineRule="auto"/>
        <w:jc w:val="both"/>
        <w:rPr>
          <w:rFonts w:ascii="Times New Roman" w:hAnsi="Times New Roman" w:cs="Times New Roman"/>
          <w:color w:val="000000"/>
          <w:sz w:val="24"/>
          <w:szCs w:val="24"/>
          <w:shd w:val="clear" w:color="auto" w:fill="FFFFFF"/>
        </w:rPr>
      </w:pPr>
      <w:r w:rsidRPr="00F9734A">
        <w:rPr>
          <w:rFonts w:ascii="Times New Roman" w:hAnsi="Times New Roman" w:cs="Times New Roman"/>
          <w:color w:val="000000"/>
          <w:sz w:val="24"/>
          <w:szCs w:val="24"/>
        </w:rPr>
        <w:br/>
        <w:t>Е</w:t>
      </w:r>
      <w:r w:rsidRPr="00F9734A">
        <w:rPr>
          <w:rFonts w:ascii="Times New Roman" w:hAnsi="Times New Roman" w:cs="Times New Roman"/>
          <w:color w:val="000000"/>
          <w:sz w:val="24"/>
          <w:szCs w:val="24"/>
          <w:shd w:val="clear" w:color="auto" w:fill="FFFFFF"/>
        </w:rPr>
        <w:t xml:space="preserve">жегодно на территории   Новосибирской области происходят пожары на автотранспортных средствах. Наибольший всплеск пожаров приходится на </w:t>
      </w:r>
      <w:proofErr w:type="gramStart"/>
      <w:r w:rsidRPr="00F9734A">
        <w:rPr>
          <w:rFonts w:ascii="Times New Roman" w:hAnsi="Times New Roman" w:cs="Times New Roman"/>
          <w:color w:val="000000"/>
          <w:sz w:val="24"/>
          <w:szCs w:val="24"/>
          <w:shd w:val="clear" w:color="auto" w:fill="FFFFFF"/>
        </w:rPr>
        <w:t>зимние</w:t>
      </w:r>
      <w:proofErr w:type="gramEnd"/>
      <w:r w:rsidRPr="00F9734A">
        <w:rPr>
          <w:rFonts w:ascii="Times New Roman" w:hAnsi="Times New Roman" w:cs="Times New Roman"/>
          <w:color w:val="000000"/>
          <w:sz w:val="24"/>
          <w:szCs w:val="24"/>
          <w:shd w:val="clear" w:color="auto" w:fill="FFFFFF"/>
        </w:rPr>
        <w:t xml:space="preserve"> месяца, что связано с подогревом автомобилей водителями. На территории Чановского района так же, практически ежегодно, происходят пожары на автотранспортных средствах.  </w:t>
      </w:r>
      <w:r w:rsidRPr="00F9734A">
        <w:rPr>
          <w:rFonts w:ascii="Times New Roman" w:hAnsi="Times New Roman" w:cs="Times New Roman"/>
          <w:color w:val="000000"/>
          <w:sz w:val="24"/>
          <w:szCs w:val="24"/>
        </w:rPr>
        <w:br/>
      </w:r>
      <w:r w:rsidRPr="00F9734A">
        <w:rPr>
          <w:rFonts w:ascii="Times New Roman" w:hAnsi="Times New Roman" w:cs="Times New Roman"/>
          <w:color w:val="000000"/>
          <w:sz w:val="24"/>
          <w:szCs w:val="24"/>
          <w:shd w:val="clear" w:color="auto" w:fill="FFFFFF"/>
        </w:rPr>
        <w:t xml:space="preserve">Основная причина таких пожаров – нарушение правил   эксплуатации транспортных средств. Пожары  в автомобилях происходят из-за замыканий электропроводки,  </w:t>
      </w:r>
      <w:proofErr w:type="gramStart"/>
      <w:r w:rsidRPr="00F9734A">
        <w:rPr>
          <w:rFonts w:ascii="Times New Roman" w:hAnsi="Times New Roman" w:cs="Times New Roman"/>
          <w:color w:val="000000"/>
          <w:sz w:val="24"/>
          <w:szCs w:val="24"/>
          <w:shd w:val="clear" w:color="auto" w:fill="FFFFFF"/>
        </w:rPr>
        <w:t>из-за</w:t>
      </w:r>
      <w:proofErr w:type="gramEnd"/>
      <w:r w:rsidRPr="00F9734A">
        <w:rPr>
          <w:rFonts w:ascii="Times New Roman" w:hAnsi="Times New Roman" w:cs="Times New Roman"/>
          <w:color w:val="000000"/>
          <w:sz w:val="24"/>
          <w:szCs w:val="24"/>
          <w:shd w:val="clear" w:color="auto" w:fill="FFFFFF"/>
        </w:rPr>
        <w:t xml:space="preserve"> </w:t>
      </w:r>
      <w:proofErr w:type="gramStart"/>
      <w:r w:rsidRPr="00F9734A">
        <w:rPr>
          <w:rFonts w:ascii="Times New Roman" w:hAnsi="Times New Roman" w:cs="Times New Roman"/>
          <w:color w:val="000000"/>
          <w:sz w:val="24"/>
          <w:szCs w:val="24"/>
          <w:shd w:val="clear" w:color="auto" w:fill="FFFFFF"/>
        </w:rPr>
        <w:t>неисправностями</w:t>
      </w:r>
      <w:proofErr w:type="gramEnd"/>
      <w:r w:rsidRPr="00F9734A">
        <w:rPr>
          <w:rFonts w:ascii="Times New Roman" w:hAnsi="Times New Roman" w:cs="Times New Roman"/>
          <w:color w:val="000000"/>
          <w:sz w:val="24"/>
          <w:szCs w:val="24"/>
          <w:shd w:val="clear" w:color="auto" w:fill="FFFFFF"/>
        </w:rPr>
        <w:t xml:space="preserve"> системы подачи топлива, не последнее место в этом списке занимает курение в машине или непосредственной близости от нее. </w:t>
      </w:r>
      <w:r w:rsidRPr="00F9734A">
        <w:rPr>
          <w:rFonts w:ascii="Times New Roman" w:hAnsi="Times New Roman" w:cs="Times New Roman"/>
          <w:color w:val="000000"/>
          <w:sz w:val="24"/>
          <w:szCs w:val="24"/>
          <w:shd w:val="clear" w:color="auto" w:fill="FFFFFF"/>
        </w:rPr>
        <w:br/>
        <w:t>Одним из важных требований безопасной эксплуатации автомобилей является соблюдение водителем требований пожарной безопасности. Пожары в автомобилях быстротечны и предоставляют большую опасность для водителей и пассажиров. </w:t>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br/>
        <w:t xml:space="preserve">Во избежание пожара в автотранспортном средстве собственникам следует соблюдать </w:t>
      </w:r>
      <w:r w:rsidRPr="00F9734A">
        <w:rPr>
          <w:rFonts w:ascii="Times New Roman" w:hAnsi="Times New Roman" w:cs="Times New Roman"/>
          <w:color w:val="000000"/>
          <w:sz w:val="24"/>
          <w:szCs w:val="24"/>
          <w:shd w:val="clear" w:color="auto" w:fill="FFFFFF"/>
        </w:rPr>
        <w:lastRenderedPageBreak/>
        <w:t>элементарные требования пожарной безопасности: Запрещается </w:t>
      </w:r>
      <w:r w:rsidRPr="00F9734A">
        <w:rPr>
          <w:rFonts w:ascii="Times New Roman" w:hAnsi="Times New Roman" w:cs="Times New Roman"/>
          <w:color w:val="000000"/>
          <w:sz w:val="24"/>
          <w:szCs w:val="24"/>
          <w:shd w:val="clear" w:color="auto" w:fill="FFFFFF"/>
        </w:rPr>
        <w:br/>
        <w:t xml:space="preserve">- при включении </w:t>
      </w:r>
      <w:proofErr w:type="spellStart"/>
      <w:r w:rsidRPr="00F9734A">
        <w:rPr>
          <w:rFonts w:ascii="Times New Roman" w:hAnsi="Times New Roman" w:cs="Times New Roman"/>
          <w:color w:val="000000"/>
          <w:sz w:val="24"/>
          <w:szCs w:val="24"/>
          <w:shd w:val="clear" w:color="auto" w:fill="FFFFFF"/>
        </w:rPr>
        <w:t>электроподогрева</w:t>
      </w:r>
      <w:proofErr w:type="spellEnd"/>
      <w:r w:rsidRPr="00F9734A">
        <w:rPr>
          <w:rFonts w:ascii="Times New Roman" w:hAnsi="Times New Roman" w:cs="Times New Roman"/>
          <w:color w:val="000000"/>
          <w:sz w:val="24"/>
          <w:szCs w:val="24"/>
          <w:shd w:val="clear" w:color="auto" w:fill="FFFFFF"/>
        </w:rPr>
        <w:t xml:space="preserve">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roofErr w:type="gramStart"/>
      <w:r w:rsidRPr="00F9734A">
        <w:rPr>
          <w:rFonts w:ascii="Times New Roman" w:hAnsi="Times New Roman" w:cs="Times New Roman"/>
          <w:color w:val="000000"/>
          <w:sz w:val="24"/>
          <w:szCs w:val="24"/>
          <w:shd w:val="clear" w:color="auto" w:fill="FFFFFF"/>
        </w:rPr>
        <w:t>.</w:t>
      </w:r>
      <w:proofErr w:type="gramEnd"/>
      <w:r w:rsidRPr="00F9734A">
        <w:rPr>
          <w:rFonts w:ascii="Times New Roman" w:hAnsi="Times New Roman" w:cs="Times New Roman"/>
          <w:color w:val="000000"/>
          <w:sz w:val="24"/>
          <w:szCs w:val="24"/>
          <w:shd w:val="clear" w:color="auto" w:fill="FFFFFF"/>
        </w:rPr>
        <w:t> </w:t>
      </w:r>
      <w:r w:rsidRPr="00F9734A">
        <w:rPr>
          <w:rFonts w:ascii="Times New Roman" w:hAnsi="Times New Roman" w:cs="Times New Roman"/>
          <w:color w:val="000000"/>
          <w:sz w:val="24"/>
          <w:szCs w:val="24"/>
          <w:shd w:val="clear" w:color="auto" w:fill="FFFFFF"/>
        </w:rPr>
        <w:br/>
        <w:t xml:space="preserve">- </w:t>
      </w:r>
      <w:proofErr w:type="gramStart"/>
      <w:r w:rsidRPr="00F9734A">
        <w:rPr>
          <w:rFonts w:ascii="Times New Roman" w:hAnsi="Times New Roman" w:cs="Times New Roman"/>
          <w:color w:val="000000"/>
          <w:sz w:val="24"/>
          <w:szCs w:val="24"/>
          <w:shd w:val="clear" w:color="auto" w:fill="FFFFFF"/>
        </w:rPr>
        <w:t>э</w:t>
      </w:r>
      <w:proofErr w:type="gramEnd"/>
      <w:r w:rsidRPr="00F9734A">
        <w:rPr>
          <w:rFonts w:ascii="Times New Roman" w:hAnsi="Times New Roman" w:cs="Times New Roman"/>
          <w:color w:val="000000"/>
          <w:sz w:val="24"/>
          <w:szCs w:val="24"/>
          <w:shd w:val="clear" w:color="auto" w:fill="FFFFFF"/>
        </w:rPr>
        <w:t>ксплуатировать следует только полностью исправное автотранспортное средство, при выявлении малейших неисправностей автотранспортного средства, следует полностью прекратить его эксплуатацию, до полного устранения неисправности. </w:t>
      </w:r>
      <w:r w:rsidRPr="00F9734A">
        <w:rPr>
          <w:rFonts w:ascii="Times New Roman" w:hAnsi="Times New Roman" w:cs="Times New Roman"/>
          <w:color w:val="000000"/>
          <w:sz w:val="24"/>
          <w:szCs w:val="24"/>
          <w:shd w:val="clear" w:color="auto" w:fill="FFFFFF"/>
        </w:rPr>
        <w:br/>
        <w:t xml:space="preserve">- после произведенного ремонта либо технического обслуживания автомобиля, следует убедиться в герметичности топливной системы, и отсутствия </w:t>
      </w:r>
      <w:proofErr w:type="spellStart"/>
      <w:r w:rsidRPr="00F9734A">
        <w:rPr>
          <w:rFonts w:ascii="Times New Roman" w:hAnsi="Times New Roman" w:cs="Times New Roman"/>
          <w:color w:val="000000"/>
          <w:sz w:val="24"/>
          <w:szCs w:val="24"/>
          <w:shd w:val="clear" w:color="auto" w:fill="FFFFFF"/>
        </w:rPr>
        <w:t>подтеканий</w:t>
      </w:r>
      <w:proofErr w:type="spellEnd"/>
      <w:r w:rsidRPr="00F9734A">
        <w:rPr>
          <w:rFonts w:ascii="Times New Roman" w:hAnsi="Times New Roman" w:cs="Times New Roman"/>
          <w:color w:val="000000"/>
          <w:sz w:val="24"/>
          <w:szCs w:val="24"/>
          <w:shd w:val="clear" w:color="auto" w:fill="FFFFFF"/>
        </w:rPr>
        <w:t xml:space="preserve"> топлива, регулярно осматривать систему подачи топлива, проверять состояние топливной системы, патрубков, хомутов; </w:t>
      </w:r>
      <w:proofErr w:type="gramStart"/>
      <w:r w:rsidRPr="00F9734A">
        <w:rPr>
          <w:rFonts w:ascii="Times New Roman" w:hAnsi="Times New Roman" w:cs="Times New Roman"/>
          <w:color w:val="000000"/>
          <w:sz w:val="24"/>
          <w:szCs w:val="24"/>
          <w:shd w:val="clear" w:color="auto" w:fill="FFFFFF"/>
        </w:rPr>
        <w:br/>
        <w:t>-</w:t>
      </w:r>
      <w:proofErr w:type="gramEnd"/>
      <w:r w:rsidRPr="00F9734A">
        <w:rPr>
          <w:rFonts w:ascii="Times New Roman" w:hAnsi="Times New Roman" w:cs="Times New Roman"/>
          <w:color w:val="000000"/>
          <w:sz w:val="24"/>
          <w:szCs w:val="24"/>
          <w:shd w:val="clear" w:color="auto" w:fill="FFFFFF"/>
        </w:rPr>
        <w:t>периодически путем осмотра проверять целостность электропроводки автомобиля, часто бывает, что провод постоянно трётся о соседнюю деталь или панель, в конечном итоге, просто нарушается его изоляции, что при соприкосновении с другим проводом или металлической частью автомобиля может вызвать образование искр, нагревание электропровода и нарушения в работе электрооборудования, в результате чего может произойти возгорание; </w:t>
      </w:r>
      <w:proofErr w:type="gramStart"/>
      <w:r w:rsidRPr="00F9734A">
        <w:rPr>
          <w:rFonts w:ascii="Times New Roman" w:hAnsi="Times New Roman" w:cs="Times New Roman"/>
          <w:color w:val="000000"/>
          <w:sz w:val="24"/>
          <w:szCs w:val="24"/>
          <w:shd w:val="clear" w:color="auto" w:fill="FFFFFF"/>
        </w:rPr>
        <w:br/>
        <w:t>-</w:t>
      </w:r>
      <w:proofErr w:type="gramEnd"/>
      <w:r w:rsidRPr="00F9734A">
        <w:rPr>
          <w:rFonts w:ascii="Times New Roman" w:hAnsi="Times New Roman" w:cs="Times New Roman"/>
          <w:color w:val="000000"/>
          <w:sz w:val="24"/>
          <w:szCs w:val="24"/>
          <w:shd w:val="clear" w:color="auto" w:fill="FFFFFF"/>
        </w:rPr>
        <w:t>проверять надежность электрических контактов электропроводки в местах соединения, так как плохой контакт может привести к оплавлению электропроводки; </w:t>
      </w:r>
      <w:r w:rsidRPr="00F9734A">
        <w:rPr>
          <w:rFonts w:ascii="Times New Roman" w:hAnsi="Times New Roman" w:cs="Times New Roman"/>
          <w:color w:val="000000"/>
          <w:sz w:val="24"/>
          <w:szCs w:val="24"/>
          <w:shd w:val="clear" w:color="auto" w:fill="FFFFFF"/>
        </w:rPr>
        <w:br/>
        <w:t>- при установке дополнительного оборудования, либо ремонте электропроводки, не следует применять проводку с меньшим сечением, либо электропроводку, не предназначенную для применения в автомобиле. </w:t>
      </w:r>
      <w:proofErr w:type="gramStart"/>
      <w:r w:rsidRPr="00F9734A">
        <w:rPr>
          <w:rFonts w:ascii="Times New Roman" w:hAnsi="Times New Roman" w:cs="Times New Roman"/>
          <w:color w:val="000000"/>
          <w:sz w:val="24"/>
          <w:szCs w:val="24"/>
          <w:shd w:val="clear" w:color="auto" w:fill="FFFFFF"/>
        </w:rPr>
        <w:br/>
        <w:t>-</w:t>
      </w:r>
      <w:proofErr w:type="gramEnd"/>
      <w:r w:rsidRPr="00F9734A">
        <w:rPr>
          <w:rFonts w:ascii="Times New Roman" w:hAnsi="Times New Roman" w:cs="Times New Roman"/>
          <w:color w:val="000000"/>
          <w:sz w:val="24"/>
          <w:szCs w:val="24"/>
          <w:shd w:val="clear" w:color="auto" w:fill="FFFFFF"/>
        </w:rPr>
        <w:t xml:space="preserve">не следует заменять штатные предохранители более мощными, либо металлическими предметами, такими как отрезок </w:t>
      </w:r>
      <w:proofErr w:type="spellStart"/>
      <w:r w:rsidRPr="00F9734A">
        <w:rPr>
          <w:rFonts w:ascii="Times New Roman" w:hAnsi="Times New Roman" w:cs="Times New Roman"/>
          <w:color w:val="000000"/>
          <w:sz w:val="24"/>
          <w:szCs w:val="24"/>
          <w:shd w:val="clear" w:color="auto" w:fill="FFFFFF"/>
        </w:rPr>
        <w:t>проволки</w:t>
      </w:r>
      <w:proofErr w:type="spellEnd"/>
      <w:r w:rsidRPr="00F9734A">
        <w:rPr>
          <w:rFonts w:ascii="Times New Roman" w:hAnsi="Times New Roman" w:cs="Times New Roman"/>
          <w:color w:val="000000"/>
          <w:sz w:val="24"/>
          <w:szCs w:val="24"/>
          <w:shd w:val="clear" w:color="auto" w:fill="FFFFFF"/>
        </w:rPr>
        <w:t>, монетой, и прочими не предназначенные для этого предметы. </w:t>
      </w:r>
      <w:r w:rsidRPr="00F9734A">
        <w:rPr>
          <w:rFonts w:ascii="Times New Roman" w:hAnsi="Times New Roman" w:cs="Times New Roman"/>
          <w:color w:val="000000"/>
          <w:sz w:val="24"/>
          <w:szCs w:val="24"/>
          <w:shd w:val="clear" w:color="auto" w:fill="FFFFFF"/>
        </w:rPr>
        <w:br/>
        <w:t>- не следует применять в зимнее время для утепления отсека двигателя транспортного средства приспособления, из горючих материалов, способных стать источником возникновения пожара при нагреве от двигателя транспортного средства. </w:t>
      </w:r>
      <w:proofErr w:type="gramStart"/>
      <w:r w:rsidRPr="00F9734A">
        <w:rPr>
          <w:rFonts w:ascii="Times New Roman" w:hAnsi="Times New Roman" w:cs="Times New Roman"/>
          <w:color w:val="000000"/>
          <w:sz w:val="24"/>
          <w:szCs w:val="24"/>
          <w:shd w:val="clear" w:color="auto" w:fill="FFFFFF"/>
        </w:rPr>
        <w:br/>
        <w:t>-</w:t>
      </w:r>
      <w:proofErr w:type="gramEnd"/>
      <w:r w:rsidRPr="00F9734A">
        <w:rPr>
          <w:rFonts w:ascii="Times New Roman" w:hAnsi="Times New Roman" w:cs="Times New Roman"/>
          <w:color w:val="000000"/>
          <w:sz w:val="24"/>
          <w:szCs w:val="24"/>
          <w:shd w:val="clear" w:color="auto" w:fill="FFFFFF"/>
        </w:rPr>
        <w:t>рекомендуется проводить установку дополнительного электрооборудования в автомобиль или другое транспортное средство только квалифицированными работниками станций техобслуживания, так как при не правильной установке, либо установке с нарушениями требований инструкций, может не только вывести оборудование автомобиля из строя, но и послужить причиной возникновения пожара. </w:t>
      </w:r>
      <w:r w:rsidRPr="00F9734A">
        <w:rPr>
          <w:rFonts w:ascii="Times New Roman" w:hAnsi="Times New Roman" w:cs="Times New Roman"/>
          <w:color w:val="000000"/>
          <w:sz w:val="24"/>
          <w:szCs w:val="24"/>
          <w:shd w:val="clear" w:color="auto" w:fill="FFFFFF"/>
        </w:rPr>
        <w:br/>
        <w:t xml:space="preserve">- не следует на длительное время оставлять без присмотра автотранспортное средство с включенным электрическим и прочим оборудованием для предпускового подогрева двигателя. </w:t>
      </w:r>
    </w:p>
    <w:p w:rsidR="00F9734A" w:rsidRPr="00F9734A" w:rsidRDefault="00F9734A" w:rsidP="00F9734A">
      <w:pPr>
        <w:spacing w:after="0" w:line="240" w:lineRule="auto"/>
        <w:jc w:val="both"/>
        <w:rPr>
          <w:rFonts w:ascii="Times New Roman" w:hAnsi="Times New Roman" w:cs="Times New Roman"/>
          <w:sz w:val="24"/>
          <w:szCs w:val="24"/>
        </w:rPr>
      </w:pPr>
      <w:r w:rsidRPr="00F9734A">
        <w:rPr>
          <w:rFonts w:ascii="Times New Roman" w:hAnsi="Times New Roman" w:cs="Times New Roman"/>
          <w:color w:val="000000"/>
          <w:sz w:val="24"/>
          <w:szCs w:val="24"/>
          <w:shd w:val="clear" w:color="auto" w:fill="FFFFFF"/>
        </w:rPr>
        <w:t>- во избежание возникновения пожара запрещается использовать для подогрева двигателя открытый огонь (костры, факелы, паяльные лампы)</w:t>
      </w:r>
      <w:proofErr w:type="gramStart"/>
      <w:r w:rsidRPr="00F9734A">
        <w:rPr>
          <w:rFonts w:ascii="Times New Roman" w:hAnsi="Times New Roman" w:cs="Times New Roman"/>
          <w:color w:val="000000"/>
          <w:sz w:val="24"/>
          <w:szCs w:val="24"/>
          <w:shd w:val="clear" w:color="auto" w:fill="FFFFFF"/>
        </w:rPr>
        <w:t>.</w:t>
      </w:r>
      <w:proofErr w:type="gramEnd"/>
      <w:r w:rsidRPr="00F9734A">
        <w:rPr>
          <w:rFonts w:ascii="Times New Roman" w:hAnsi="Times New Roman" w:cs="Times New Roman"/>
          <w:color w:val="000000"/>
          <w:sz w:val="24"/>
          <w:szCs w:val="24"/>
          <w:shd w:val="clear" w:color="auto" w:fill="FFFFFF"/>
        </w:rPr>
        <w:t> </w:t>
      </w:r>
      <w:r w:rsidRPr="00F9734A">
        <w:rPr>
          <w:rFonts w:ascii="Times New Roman" w:hAnsi="Times New Roman" w:cs="Times New Roman"/>
          <w:color w:val="000000"/>
          <w:sz w:val="24"/>
          <w:szCs w:val="24"/>
          <w:shd w:val="clear" w:color="auto" w:fill="FFFFFF"/>
        </w:rPr>
        <w:br/>
        <w:t xml:space="preserve">- </w:t>
      </w:r>
      <w:proofErr w:type="gramStart"/>
      <w:r w:rsidRPr="00F9734A">
        <w:rPr>
          <w:rFonts w:ascii="Times New Roman" w:hAnsi="Times New Roman" w:cs="Times New Roman"/>
          <w:color w:val="000000"/>
          <w:sz w:val="24"/>
          <w:szCs w:val="24"/>
          <w:shd w:val="clear" w:color="auto" w:fill="FFFFFF"/>
        </w:rPr>
        <w:t>в</w:t>
      </w:r>
      <w:proofErr w:type="gramEnd"/>
      <w:r w:rsidRPr="00F9734A">
        <w:rPr>
          <w:rFonts w:ascii="Times New Roman" w:hAnsi="Times New Roman" w:cs="Times New Roman"/>
          <w:color w:val="000000"/>
          <w:sz w:val="24"/>
          <w:szCs w:val="24"/>
          <w:shd w:val="clear" w:color="auto" w:fill="FFFFFF"/>
        </w:rPr>
        <w:t xml:space="preserve"> обязательном порядке оснастить автотранспортное средство огнетушителем, так как своевременное и правильное применение огнетушителя поможет потушить возникшее возгорание, а значит сохранить автотранспортное средство. </w:t>
      </w:r>
      <w:r w:rsidRPr="00F9734A">
        <w:rPr>
          <w:rFonts w:ascii="Times New Roman" w:hAnsi="Times New Roman" w:cs="Times New Roman"/>
          <w:color w:val="000000"/>
          <w:sz w:val="24"/>
          <w:szCs w:val="24"/>
          <w:shd w:val="clear" w:color="auto" w:fill="FFFFFF"/>
        </w:rPr>
        <w:br/>
        <w:t>Не меньшую опасность представляет установленное в автомобиль газовое оборудование, так как в результате установки оборудования вне специализированных станций, либо неисправности при отсутствии надлежащего обслуживания газового оборудования, автомобиль может превратиться во «взрывное устройство», и уже представлять серьезную опасность не только для собственника, но и для окружающих. </w:t>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br/>
        <w:t>Если произошло возгорание автомобиля: </w:t>
      </w:r>
      <w:r w:rsidRPr="00F9734A">
        <w:rPr>
          <w:rFonts w:ascii="Times New Roman" w:hAnsi="Times New Roman" w:cs="Times New Roman"/>
          <w:color w:val="000000"/>
          <w:sz w:val="24"/>
          <w:szCs w:val="24"/>
          <w:shd w:val="clear" w:color="auto" w:fill="FFFFFF"/>
        </w:rPr>
        <w:br/>
        <w:t>- будьте внимательны: пожар в машине можно распознать практически сразу. Запах бензина или горелой резины в кабине, появление дыма из-под капота – все эти факторы, предшествующие загоранию и пожару. </w:t>
      </w:r>
      <w:r w:rsidRPr="00F9734A">
        <w:rPr>
          <w:rFonts w:ascii="Times New Roman" w:hAnsi="Times New Roman" w:cs="Times New Roman"/>
          <w:color w:val="000000"/>
          <w:sz w:val="24"/>
          <w:szCs w:val="24"/>
          <w:shd w:val="clear" w:color="auto" w:fill="FFFFFF"/>
        </w:rPr>
        <w:br/>
        <w:t>- Остановите автомобиль, выключите двигатель. </w:t>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lastRenderedPageBreak/>
        <w:t>- Поставьте автомобиль на ручной тормоз. </w:t>
      </w:r>
      <w:r w:rsidRPr="00F9734A">
        <w:rPr>
          <w:rFonts w:ascii="Times New Roman" w:hAnsi="Times New Roman" w:cs="Times New Roman"/>
          <w:color w:val="000000"/>
          <w:sz w:val="24"/>
          <w:szCs w:val="24"/>
          <w:shd w:val="clear" w:color="auto" w:fill="FFFFFF"/>
        </w:rPr>
        <w:br/>
        <w:t>- Выйдите из машины сообщите о возгорании в пожарную охрану (по телефону «01» или «101», «112»  с мобильного телефона) или остановите проезжающих и попросите их связаться с пожарной охраной или ГИБДД, возьмите огнетушитель, немного приоткройте капот и направьте огнетушащее вещество в подкапотное пространство. Если огнетушитель не сработал или действие его оказалось не эффективным, для дальнейшего тушения пожара используйте песок и землю. При загорании в салоне автомобиля, по возможности не оставляйте двери и окна открытыми. Тушение пожара необходимо производить через приоткрытую дверь или окно. Открывая дверь автомобиля, прикрывайтесь полотном двери, с целью защиты от возможных выбросов пламени. Если возгорание ликвидировано и есть такая возможность - сорвите провод с клеммы аккумулятора. При разливе бензина необходимо смыть его водой, засыпать придорожным песком, пылью, землей- с целью предотвращения его возгорания. </w:t>
      </w:r>
      <w:r w:rsidRPr="00F9734A">
        <w:rPr>
          <w:rFonts w:ascii="Times New Roman" w:hAnsi="Times New Roman" w:cs="Times New Roman"/>
          <w:color w:val="000000"/>
          <w:sz w:val="24"/>
          <w:szCs w:val="24"/>
          <w:shd w:val="clear" w:color="auto" w:fill="FFFFFF"/>
        </w:rPr>
        <w:br/>
      </w:r>
      <w:r w:rsidRPr="00F9734A">
        <w:rPr>
          <w:rFonts w:ascii="Times New Roman" w:hAnsi="Times New Roman" w:cs="Times New Roman"/>
          <w:color w:val="000000"/>
          <w:sz w:val="24"/>
          <w:szCs w:val="24"/>
          <w:shd w:val="clear" w:color="auto" w:fill="FFFFFF"/>
        </w:rPr>
        <w:br/>
        <w:t xml:space="preserve">Отдел надзорной деятельности и профилактической работы по </w:t>
      </w:r>
      <w:proofErr w:type="spellStart"/>
      <w:r w:rsidRPr="00F9734A">
        <w:rPr>
          <w:rFonts w:ascii="Times New Roman" w:hAnsi="Times New Roman" w:cs="Times New Roman"/>
          <w:color w:val="000000"/>
          <w:sz w:val="24"/>
          <w:szCs w:val="24"/>
          <w:shd w:val="clear" w:color="auto" w:fill="FFFFFF"/>
        </w:rPr>
        <w:t>Чановскому</w:t>
      </w:r>
      <w:proofErr w:type="spellEnd"/>
      <w:r w:rsidRPr="00F9734A">
        <w:rPr>
          <w:rFonts w:ascii="Times New Roman" w:hAnsi="Times New Roman" w:cs="Times New Roman"/>
          <w:color w:val="000000"/>
          <w:sz w:val="24"/>
          <w:szCs w:val="24"/>
          <w:shd w:val="clear" w:color="auto" w:fill="FFFFFF"/>
        </w:rPr>
        <w:t xml:space="preserve"> району УНД и </w:t>
      </w:r>
      <w:proofErr w:type="gramStart"/>
      <w:r w:rsidRPr="00F9734A">
        <w:rPr>
          <w:rFonts w:ascii="Times New Roman" w:hAnsi="Times New Roman" w:cs="Times New Roman"/>
          <w:color w:val="000000"/>
          <w:sz w:val="24"/>
          <w:szCs w:val="24"/>
          <w:shd w:val="clear" w:color="auto" w:fill="FFFFFF"/>
        </w:rPr>
        <w:t>ПР</w:t>
      </w:r>
      <w:proofErr w:type="gramEnd"/>
      <w:r w:rsidRPr="00F9734A">
        <w:rPr>
          <w:rFonts w:ascii="Times New Roman" w:hAnsi="Times New Roman" w:cs="Times New Roman"/>
          <w:color w:val="000000"/>
          <w:sz w:val="24"/>
          <w:szCs w:val="24"/>
          <w:shd w:val="clear" w:color="auto" w:fill="FFFFFF"/>
        </w:rPr>
        <w:t xml:space="preserve"> ГУ МЧС России по Новосибирской области</w:t>
      </w:r>
    </w:p>
    <w:p w:rsidR="00F9734A" w:rsidRPr="00F9734A" w:rsidRDefault="00F9734A" w:rsidP="00F9734A">
      <w:pPr>
        <w:spacing w:after="0" w:line="240" w:lineRule="auto"/>
        <w:jc w:val="both"/>
        <w:rPr>
          <w:rFonts w:ascii="Times New Roman" w:hAnsi="Times New Roman" w:cs="Times New Roman"/>
          <w:sz w:val="24"/>
          <w:szCs w:val="24"/>
        </w:rPr>
      </w:pPr>
    </w:p>
    <w:p w:rsidR="00F9734A" w:rsidRPr="00F9734A" w:rsidRDefault="00F9734A" w:rsidP="00F9734A">
      <w:pPr>
        <w:pStyle w:val="af1"/>
        <w:ind w:left="2124" w:firstLine="708"/>
        <w:jc w:val="both"/>
        <w:rPr>
          <w:rFonts w:ascii="Times New Roman" w:hAnsi="Times New Roman" w:cs="Times New Roman"/>
          <w:b/>
          <w:sz w:val="28"/>
          <w:szCs w:val="28"/>
        </w:rPr>
      </w:pPr>
      <w:r w:rsidRPr="00F9734A">
        <w:rPr>
          <w:rFonts w:ascii="Times New Roman" w:hAnsi="Times New Roman" w:cs="Times New Roman"/>
          <w:b/>
          <w:sz w:val="28"/>
          <w:szCs w:val="28"/>
        </w:rPr>
        <w:t>ПРОКУРАТУРА  РАЗЪЯСНЯЕТ</w:t>
      </w:r>
    </w:p>
    <w:p w:rsidR="00F9734A" w:rsidRPr="00F9734A" w:rsidRDefault="00F9734A" w:rsidP="00F9734A">
      <w:pPr>
        <w:pStyle w:val="af1"/>
        <w:ind w:firstLine="708"/>
        <w:jc w:val="both"/>
        <w:rPr>
          <w:rFonts w:ascii="Times New Roman" w:hAnsi="Times New Roman" w:cs="Times New Roman"/>
          <w:b/>
          <w:sz w:val="28"/>
          <w:szCs w:val="28"/>
        </w:rPr>
      </w:pPr>
      <w:r w:rsidRPr="00F9734A">
        <w:rPr>
          <w:rFonts w:ascii="Times New Roman" w:hAnsi="Times New Roman" w:cs="Times New Roman"/>
          <w:b/>
          <w:sz w:val="28"/>
          <w:szCs w:val="28"/>
        </w:rPr>
        <w:t>Все водители при получении и замене прав будут проверяться на употребление наркотиков и алкоголя.</w:t>
      </w:r>
    </w:p>
    <w:p w:rsidR="00F9734A" w:rsidRPr="00F9734A" w:rsidRDefault="00F9734A" w:rsidP="00F9734A">
      <w:pPr>
        <w:pStyle w:val="af1"/>
        <w:ind w:firstLine="708"/>
        <w:jc w:val="both"/>
        <w:rPr>
          <w:rFonts w:ascii="Times New Roman" w:hAnsi="Times New Roman" w:cs="Times New Roman"/>
          <w:sz w:val="28"/>
          <w:szCs w:val="28"/>
        </w:rPr>
      </w:pPr>
      <w:proofErr w:type="gramStart"/>
      <w:r w:rsidRPr="00F9734A">
        <w:rPr>
          <w:rFonts w:ascii="Times New Roman" w:hAnsi="Times New Roman" w:cs="Times New Roman"/>
          <w:sz w:val="28"/>
          <w:szCs w:val="28"/>
        </w:rPr>
        <w:t xml:space="preserve">С 22 ноября 2019 года в соответствии с Приказом Минздрава России от 10.09.2019 N 731н "О внесении изменений в порядок проведения обязательного медицинского освидетельствования водителей транспортных средств (кандидатов в водители транспортных средств), утвержденным приказом Министерства здравоохранения Российской Федерации от 15 июня 2015 г. N 344н" изменился порядок </w:t>
      </w:r>
      <w:proofErr w:type="spellStart"/>
      <w:r w:rsidRPr="00F9734A">
        <w:rPr>
          <w:rFonts w:ascii="Times New Roman" w:hAnsi="Times New Roman" w:cs="Times New Roman"/>
          <w:sz w:val="28"/>
          <w:szCs w:val="28"/>
        </w:rPr>
        <w:t>медосвидетельствования</w:t>
      </w:r>
      <w:proofErr w:type="spellEnd"/>
      <w:r w:rsidRPr="00F9734A">
        <w:rPr>
          <w:rFonts w:ascii="Times New Roman" w:hAnsi="Times New Roman" w:cs="Times New Roman"/>
          <w:sz w:val="28"/>
          <w:szCs w:val="28"/>
        </w:rPr>
        <w:t xml:space="preserve"> водителей и кандидатов на получение водительского удостоверения. </w:t>
      </w:r>
      <w:proofErr w:type="gramEnd"/>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Теперь анализы на употребление </w:t>
      </w:r>
      <w:proofErr w:type="spellStart"/>
      <w:r w:rsidRPr="00F9734A">
        <w:rPr>
          <w:rFonts w:ascii="Times New Roman" w:hAnsi="Times New Roman" w:cs="Times New Roman"/>
          <w:sz w:val="28"/>
          <w:szCs w:val="28"/>
        </w:rPr>
        <w:t>психоактивных</w:t>
      </w:r>
      <w:proofErr w:type="spellEnd"/>
      <w:r w:rsidRPr="00F9734A">
        <w:rPr>
          <w:rFonts w:ascii="Times New Roman" w:hAnsi="Times New Roman" w:cs="Times New Roman"/>
          <w:sz w:val="28"/>
          <w:szCs w:val="28"/>
        </w:rPr>
        <w:t xml:space="preserve"> веществ должны сдавать все, кто </w:t>
      </w:r>
      <w:hyperlink r:id="rId10" w:history="1">
        <w:r w:rsidRPr="00F9734A">
          <w:rPr>
            <w:rFonts w:ascii="Times New Roman" w:hAnsi="Times New Roman" w:cs="Times New Roman"/>
            <w:sz w:val="28"/>
            <w:szCs w:val="28"/>
          </w:rPr>
          <w:t>проходит</w:t>
        </w:r>
      </w:hyperlink>
      <w:r w:rsidRPr="00F9734A">
        <w:rPr>
          <w:rFonts w:ascii="Times New Roman" w:hAnsi="Times New Roman" w:cs="Times New Roman"/>
          <w:sz w:val="28"/>
          <w:szCs w:val="28"/>
        </w:rPr>
        <w:t xml:space="preserve"> </w:t>
      </w:r>
      <w:proofErr w:type="spellStart"/>
      <w:r w:rsidRPr="00F9734A">
        <w:rPr>
          <w:rFonts w:ascii="Times New Roman" w:hAnsi="Times New Roman" w:cs="Times New Roman"/>
          <w:sz w:val="28"/>
          <w:szCs w:val="28"/>
        </w:rPr>
        <w:t>медкомиссию</w:t>
      </w:r>
      <w:proofErr w:type="gramStart"/>
      <w:r w:rsidRPr="00F9734A">
        <w:rPr>
          <w:rFonts w:ascii="Times New Roman" w:hAnsi="Times New Roman" w:cs="Times New Roman"/>
          <w:sz w:val="28"/>
          <w:szCs w:val="28"/>
        </w:rPr>
        <w:t>.</w:t>
      </w:r>
      <w:r w:rsidRPr="00F9734A">
        <w:rPr>
          <w:rFonts w:ascii="Times New Roman" w:hAnsi="Times New Roman" w:cs="Times New Roman"/>
          <w:bCs/>
          <w:sz w:val="28"/>
          <w:szCs w:val="28"/>
        </w:rPr>
        <w:t>И</w:t>
      </w:r>
      <w:proofErr w:type="gramEnd"/>
      <w:r w:rsidRPr="00F9734A">
        <w:rPr>
          <w:rFonts w:ascii="Times New Roman" w:hAnsi="Times New Roman" w:cs="Times New Roman"/>
          <w:bCs/>
          <w:sz w:val="28"/>
          <w:szCs w:val="28"/>
        </w:rPr>
        <w:t>сследования</w:t>
      </w:r>
      <w:proofErr w:type="spellEnd"/>
      <w:r w:rsidRPr="00F9734A">
        <w:rPr>
          <w:rFonts w:ascii="Times New Roman" w:hAnsi="Times New Roman" w:cs="Times New Roman"/>
          <w:bCs/>
          <w:sz w:val="28"/>
          <w:szCs w:val="28"/>
        </w:rPr>
        <w:t xml:space="preserve"> крови и мочи на наличие </w:t>
      </w:r>
      <w:proofErr w:type="spellStart"/>
      <w:r w:rsidRPr="00F9734A">
        <w:rPr>
          <w:rFonts w:ascii="Times New Roman" w:hAnsi="Times New Roman" w:cs="Times New Roman"/>
          <w:bCs/>
          <w:sz w:val="28"/>
          <w:szCs w:val="28"/>
        </w:rPr>
        <w:t>психоактивных</w:t>
      </w:r>
      <w:proofErr w:type="spellEnd"/>
      <w:r w:rsidRPr="00F9734A">
        <w:rPr>
          <w:rFonts w:ascii="Times New Roman" w:hAnsi="Times New Roman" w:cs="Times New Roman"/>
          <w:bCs/>
          <w:sz w:val="28"/>
          <w:szCs w:val="28"/>
        </w:rPr>
        <w:t xml:space="preserve"> веществ являются обязательными.</w:t>
      </w:r>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По новым правилам в любом случае при </w:t>
      </w:r>
      <w:proofErr w:type="spellStart"/>
      <w:r w:rsidRPr="00F9734A">
        <w:rPr>
          <w:rFonts w:ascii="Times New Roman" w:hAnsi="Times New Roman" w:cs="Times New Roman"/>
          <w:sz w:val="28"/>
          <w:szCs w:val="28"/>
        </w:rPr>
        <w:t>медосвидетельствовании</w:t>
      </w:r>
      <w:proofErr w:type="spellEnd"/>
      <w:r w:rsidRPr="00F9734A">
        <w:rPr>
          <w:rFonts w:ascii="Times New Roman" w:hAnsi="Times New Roman" w:cs="Times New Roman"/>
          <w:sz w:val="28"/>
          <w:szCs w:val="28"/>
        </w:rPr>
        <w:t xml:space="preserve"> будут проводить:</w:t>
      </w:r>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 определение наличия </w:t>
      </w:r>
      <w:proofErr w:type="spellStart"/>
      <w:r w:rsidRPr="00F9734A">
        <w:rPr>
          <w:rFonts w:ascii="Times New Roman" w:hAnsi="Times New Roman" w:cs="Times New Roman"/>
          <w:sz w:val="28"/>
          <w:szCs w:val="28"/>
        </w:rPr>
        <w:t>психоактивных</w:t>
      </w:r>
      <w:proofErr w:type="spellEnd"/>
      <w:r w:rsidRPr="00F9734A">
        <w:rPr>
          <w:rFonts w:ascii="Times New Roman" w:hAnsi="Times New Roman" w:cs="Times New Roman"/>
          <w:sz w:val="28"/>
          <w:szCs w:val="28"/>
        </w:rPr>
        <w:t xml:space="preserve"> веществ (наркотических средств, психотропных веществ и их метаболитов) в моче. Метод включает </w:t>
      </w:r>
      <w:hyperlink r:id="rId11" w:history="1">
        <w:r w:rsidRPr="00F9734A">
          <w:rPr>
            <w:rFonts w:ascii="Times New Roman" w:hAnsi="Times New Roman" w:cs="Times New Roman"/>
            <w:sz w:val="28"/>
            <w:szCs w:val="28"/>
          </w:rPr>
          <w:t>предварительные</w:t>
        </w:r>
      </w:hyperlink>
      <w:r w:rsidRPr="00F9734A">
        <w:rPr>
          <w:rFonts w:ascii="Times New Roman" w:hAnsi="Times New Roman" w:cs="Times New Roman"/>
          <w:sz w:val="28"/>
          <w:szCs w:val="28"/>
        </w:rPr>
        <w:t xml:space="preserve"> и </w:t>
      </w:r>
      <w:hyperlink r:id="rId12" w:history="1">
        <w:r w:rsidRPr="00F9734A">
          <w:rPr>
            <w:rFonts w:ascii="Times New Roman" w:hAnsi="Times New Roman" w:cs="Times New Roman"/>
            <w:sz w:val="28"/>
            <w:szCs w:val="28"/>
          </w:rPr>
          <w:t>подтверждающие</w:t>
        </w:r>
      </w:hyperlink>
      <w:r w:rsidRPr="00F9734A">
        <w:rPr>
          <w:rFonts w:ascii="Times New Roman" w:hAnsi="Times New Roman" w:cs="Times New Roman"/>
          <w:sz w:val="28"/>
          <w:szCs w:val="28"/>
        </w:rPr>
        <w:t xml:space="preserve"> химико-токсикологические исследования;</w:t>
      </w:r>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 качественное и количественное определение </w:t>
      </w:r>
      <w:proofErr w:type="spellStart"/>
      <w:r w:rsidRPr="00F9734A">
        <w:rPr>
          <w:rFonts w:ascii="Times New Roman" w:hAnsi="Times New Roman" w:cs="Times New Roman"/>
          <w:sz w:val="28"/>
          <w:szCs w:val="28"/>
        </w:rPr>
        <w:t>карбогидрат-дефицитного</w:t>
      </w:r>
      <w:proofErr w:type="spellEnd"/>
      <w:r w:rsidRPr="00F9734A">
        <w:rPr>
          <w:rFonts w:ascii="Times New Roman" w:hAnsi="Times New Roman" w:cs="Times New Roman"/>
          <w:sz w:val="28"/>
          <w:szCs w:val="28"/>
        </w:rPr>
        <w:t xml:space="preserve"> </w:t>
      </w:r>
      <w:proofErr w:type="spellStart"/>
      <w:r w:rsidRPr="00F9734A">
        <w:rPr>
          <w:rFonts w:ascii="Times New Roman" w:hAnsi="Times New Roman" w:cs="Times New Roman"/>
          <w:sz w:val="28"/>
          <w:szCs w:val="28"/>
        </w:rPr>
        <w:t>трансферрина</w:t>
      </w:r>
      <w:proofErr w:type="spellEnd"/>
      <w:r w:rsidRPr="00F9734A">
        <w:rPr>
          <w:rFonts w:ascii="Times New Roman" w:hAnsi="Times New Roman" w:cs="Times New Roman"/>
          <w:sz w:val="28"/>
          <w:szCs w:val="28"/>
        </w:rPr>
        <w:t xml:space="preserve"> (CDT) в сыворотке крови.</w:t>
      </w:r>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Ранее данные исследования не являлись обязательными. Психиатр-нарколог вправе был назначить их, если обнаружит симптомы и синдромы заболевания (состояния), которое является медицинским противопоказанием к управлению ТС. Имеются в виду </w:t>
      </w:r>
      <w:hyperlink r:id="rId13" w:history="1">
        <w:r w:rsidRPr="00F9734A">
          <w:rPr>
            <w:rFonts w:ascii="Times New Roman" w:hAnsi="Times New Roman" w:cs="Times New Roman"/>
            <w:sz w:val="28"/>
            <w:szCs w:val="28"/>
          </w:rPr>
          <w:t>психические расстройства и расстройства поведения</w:t>
        </w:r>
      </w:hyperlink>
      <w:r w:rsidRPr="00F9734A">
        <w:rPr>
          <w:rFonts w:ascii="Times New Roman" w:hAnsi="Times New Roman" w:cs="Times New Roman"/>
          <w:sz w:val="28"/>
          <w:szCs w:val="28"/>
        </w:rPr>
        <w:t xml:space="preserve">, связанные с употреблением </w:t>
      </w:r>
      <w:proofErr w:type="spellStart"/>
      <w:r w:rsidRPr="00F9734A">
        <w:rPr>
          <w:rFonts w:ascii="Times New Roman" w:hAnsi="Times New Roman" w:cs="Times New Roman"/>
          <w:sz w:val="28"/>
          <w:szCs w:val="28"/>
        </w:rPr>
        <w:t>психоактивных</w:t>
      </w:r>
      <w:proofErr w:type="spellEnd"/>
      <w:r w:rsidRPr="00F9734A">
        <w:rPr>
          <w:rFonts w:ascii="Times New Roman" w:hAnsi="Times New Roman" w:cs="Times New Roman"/>
          <w:sz w:val="28"/>
          <w:szCs w:val="28"/>
        </w:rPr>
        <w:t xml:space="preserve"> веществ.</w:t>
      </w:r>
    </w:p>
    <w:p w:rsidR="00F9734A" w:rsidRPr="00F9734A" w:rsidRDefault="00F9734A" w:rsidP="00F9734A">
      <w:pPr>
        <w:pStyle w:val="af1"/>
        <w:ind w:firstLine="708"/>
        <w:jc w:val="both"/>
        <w:rPr>
          <w:rFonts w:ascii="Times New Roman" w:eastAsia="Times New Roman" w:hAnsi="Times New Roman" w:cs="Times New Roman"/>
          <w:sz w:val="28"/>
          <w:szCs w:val="28"/>
        </w:rPr>
      </w:pPr>
      <w:proofErr w:type="gramStart"/>
      <w:r w:rsidRPr="00F9734A">
        <w:rPr>
          <w:rFonts w:ascii="Times New Roman" w:eastAsia="Times New Roman" w:hAnsi="Times New Roman" w:cs="Times New Roman"/>
          <w:sz w:val="28"/>
          <w:szCs w:val="28"/>
        </w:rPr>
        <w:t xml:space="preserve">Наличие симптомов (синдромов) заболевания и результаты исследований </w:t>
      </w:r>
      <w:proofErr w:type="spellStart"/>
      <w:r w:rsidRPr="00F9734A">
        <w:rPr>
          <w:rFonts w:ascii="Times New Roman" w:eastAsia="Times New Roman" w:hAnsi="Times New Roman" w:cs="Times New Roman"/>
          <w:sz w:val="28"/>
          <w:szCs w:val="28"/>
        </w:rPr>
        <w:t>биожидкости</w:t>
      </w:r>
      <w:proofErr w:type="spellEnd"/>
      <w:r w:rsidRPr="00F9734A">
        <w:rPr>
          <w:rFonts w:ascii="Times New Roman" w:eastAsia="Times New Roman" w:hAnsi="Times New Roman" w:cs="Times New Roman"/>
          <w:sz w:val="28"/>
          <w:szCs w:val="28"/>
        </w:rPr>
        <w:t xml:space="preserve">, как в совокупности, так и самостоятельно друг от друга могут быть расценены психиатром-наркологом в качестве оснований для назначения </w:t>
      </w:r>
      <w:proofErr w:type="spellStart"/>
      <w:r w:rsidRPr="00F9734A">
        <w:rPr>
          <w:rFonts w:ascii="Times New Roman" w:eastAsia="Times New Roman" w:hAnsi="Times New Roman" w:cs="Times New Roman"/>
          <w:sz w:val="28"/>
          <w:szCs w:val="28"/>
        </w:rPr>
        <w:t>медобследования</w:t>
      </w:r>
      <w:proofErr w:type="spellEnd"/>
      <w:r w:rsidRPr="00F9734A">
        <w:rPr>
          <w:rFonts w:ascii="Times New Roman" w:eastAsia="Times New Roman" w:hAnsi="Times New Roman" w:cs="Times New Roman"/>
          <w:sz w:val="28"/>
          <w:szCs w:val="28"/>
        </w:rPr>
        <w:t xml:space="preserve"> в специализированной </w:t>
      </w:r>
      <w:proofErr w:type="spellStart"/>
      <w:r w:rsidRPr="00F9734A">
        <w:rPr>
          <w:rFonts w:ascii="Times New Roman" w:eastAsia="Times New Roman" w:hAnsi="Times New Roman" w:cs="Times New Roman"/>
          <w:sz w:val="28"/>
          <w:szCs w:val="28"/>
        </w:rPr>
        <w:lastRenderedPageBreak/>
        <w:t>медорганизации</w:t>
      </w:r>
      <w:proofErr w:type="spellEnd"/>
      <w:r w:rsidRPr="00F9734A">
        <w:rPr>
          <w:rFonts w:ascii="Times New Roman" w:eastAsia="Times New Roman" w:hAnsi="Times New Roman" w:cs="Times New Roman"/>
          <w:sz w:val="28"/>
          <w:szCs w:val="28"/>
        </w:rPr>
        <w:t xml:space="preserve"> для установления психических расстройств или расстройств поведения, связанных с употреблением </w:t>
      </w:r>
      <w:proofErr w:type="spellStart"/>
      <w:r w:rsidRPr="00F9734A">
        <w:rPr>
          <w:rFonts w:ascii="Times New Roman" w:eastAsia="Times New Roman" w:hAnsi="Times New Roman" w:cs="Times New Roman"/>
          <w:sz w:val="28"/>
          <w:szCs w:val="28"/>
        </w:rPr>
        <w:t>психоактивных</w:t>
      </w:r>
      <w:proofErr w:type="spellEnd"/>
      <w:r w:rsidRPr="00F9734A">
        <w:rPr>
          <w:rFonts w:ascii="Times New Roman" w:eastAsia="Times New Roman" w:hAnsi="Times New Roman" w:cs="Times New Roman"/>
          <w:sz w:val="28"/>
          <w:szCs w:val="28"/>
        </w:rPr>
        <w:t xml:space="preserve"> веществ. </w:t>
      </w:r>
      <w:proofErr w:type="gramEnd"/>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 xml:space="preserve">Медицинское обследование включает в себя осмотр психиатром-наркологом, проведение инструментальных и лабораторных исследований. Это позволит установить наличие либо отсутствие расстройств, вызванных, например, приемом </w:t>
      </w:r>
      <w:hyperlink r:id="rId14" w:history="1">
        <w:r w:rsidRPr="00F9734A">
          <w:rPr>
            <w:rFonts w:ascii="Times New Roman" w:hAnsi="Times New Roman" w:cs="Times New Roman"/>
            <w:sz w:val="28"/>
            <w:szCs w:val="28"/>
          </w:rPr>
          <w:t>алкоголя</w:t>
        </w:r>
      </w:hyperlink>
      <w:r w:rsidRPr="00F9734A">
        <w:rPr>
          <w:rFonts w:ascii="Times New Roman" w:hAnsi="Times New Roman" w:cs="Times New Roman"/>
          <w:sz w:val="28"/>
          <w:szCs w:val="28"/>
        </w:rPr>
        <w:t xml:space="preserve">, </w:t>
      </w:r>
      <w:hyperlink r:id="rId15" w:history="1">
        <w:proofErr w:type="spellStart"/>
        <w:r w:rsidRPr="00F9734A">
          <w:rPr>
            <w:rFonts w:ascii="Times New Roman" w:hAnsi="Times New Roman" w:cs="Times New Roman"/>
            <w:sz w:val="28"/>
            <w:szCs w:val="28"/>
          </w:rPr>
          <w:t>опиоидов</w:t>
        </w:r>
        <w:proofErr w:type="spellEnd"/>
      </w:hyperlink>
      <w:r w:rsidRPr="00F9734A">
        <w:rPr>
          <w:rFonts w:ascii="Times New Roman" w:hAnsi="Times New Roman" w:cs="Times New Roman"/>
          <w:sz w:val="28"/>
          <w:szCs w:val="28"/>
        </w:rPr>
        <w:t xml:space="preserve">, </w:t>
      </w:r>
      <w:hyperlink r:id="rId16" w:history="1">
        <w:proofErr w:type="spellStart"/>
        <w:r w:rsidRPr="00F9734A">
          <w:rPr>
            <w:rFonts w:ascii="Times New Roman" w:hAnsi="Times New Roman" w:cs="Times New Roman"/>
            <w:sz w:val="28"/>
            <w:szCs w:val="28"/>
          </w:rPr>
          <w:t>каннабиоидов</w:t>
        </w:r>
        <w:proofErr w:type="spellEnd"/>
      </w:hyperlink>
      <w:r w:rsidRPr="00F9734A">
        <w:rPr>
          <w:rFonts w:ascii="Times New Roman" w:hAnsi="Times New Roman" w:cs="Times New Roman"/>
          <w:sz w:val="28"/>
          <w:szCs w:val="28"/>
        </w:rPr>
        <w:t xml:space="preserve">, </w:t>
      </w:r>
      <w:hyperlink r:id="rId17" w:history="1">
        <w:r w:rsidRPr="00F9734A">
          <w:rPr>
            <w:rFonts w:ascii="Times New Roman" w:hAnsi="Times New Roman" w:cs="Times New Roman"/>
            <w:sz w:val="28"/>
            <w:szCs w:val="28"/>
          </w:rPr>
          <w:t>кокаина</w:t>
        </w:r>
      </w:hyperlink>
      <w:r w:rsidRPr="00F9734A">
        <w:rPr>
          <w:rFonts w:ascii="Times New Roman" w:hAnsi="Times New Roman" w:cs="Times New Roman"/>
          <w:sz w:val="28"/>
          <w:szCs w:val="28"/>
        </w:rPr>
        <w:t xml:space="preserve">, </w:t>
      </w:r>
      <w:hyperlink r:id="rId18" w:history="1">
        <w:r w:rsidRPr="00F9734A">
          <w:rPr>
            <w:rFonts w:ascii="Times New Roman" w:hAnsi="Times New Roman" w:cs="Times New Roman"/>
            <w:sz w:val="28"/>
            <w:szCs w:val="28"/>
          </w:rPr>
          <w:t>галлюциногенов</w:t>
        </w:r>
      </w:hyperlink>
      <w:r w:rsidRPr="00F9734A">
        <w:rPr>
          <w:rFonts w:ascii="Times New Roman" w:hAnsi="Times New Roman" w:cs="Times New Roman"/>
          <w:sz w:val="28"/>
          <w:szCs w:val="28"/>
        </w:rPr>
        <w:t>.</w:t>
      </w:r>
    </w:p>
    <w:p w:rsidR="00F9734A" w:rsidRPr="00F9734A" w:rsidRDefault="00F9734A" w:rsidP="00F9734A">
      <w:pPr>
        <w:pStyle w:val="af1"/>
        <w:ind w:firstLine="708"/>
        <w:jc w:val="both"/>
        <w:rPr>
          <w:rFonts w:ascii="Times New Roman" w:hAnsi="Times New Roman" w:cs="Times New Roman"/>
          <w:sz w:val="28"/>
          <w:szCs w:val="28"/>
        </w:rPr>
      </w:pPr>
      <w:r w:rsidRPr="00F9734A">
        <w:rPr>
          <w:rFonts w:ascii="Times New Roman" w:hAnsi="Times New Roman" w:cs="Times New Roman"/>
          <w:sz w:val="28"/>
          <w:szCs w:val="28"/>
        </w:rPr>
        <w:t>В наиболее сложных и конфликтных ситуациях решение примет врачебная комиссия, в которую войдет психиатр-нарколог, терапевт и невролог.</w:t>
      </w:r>
    </w:p>
    <w:p w:rsidR="00F9734A" w:rsidRPr="00F9734A" w:rsidRDefault="00F9734A" w:rsidP="00F9734A">
      <w:pPr>
        <w:pStyle w:val="af1"/>
        <w:jc w:val="both"/>
        <w:rPr>
          <w:rFonts w:ascii="Times New Roman" w:hAnsi="Times New Roman" w:cs="Times New Roman"/>
          <w:sz w:val="28"/>
          <w:szCs w:val="28"/>
        </w:rPr>
      </w:pPr>
    </w:p>
    <w:p w:rsidR="00F9734A" w:rsidRPr="00F9734A" w:rsidRDefault="00F9734A" w:rsidP="00F9734A">
      <w:pPr>
        <w:pStyle w:val="af1"/>
        <w:jc w:val="both"/>
        <w:rPr>
          <w:rFonts w:ascii="Times New Roman" w:hAnsi="Times New Roman" w:cs="Times New Roman"/>
          <w:sz w:val="28"/>
          <w:szCs w:val="28"/>
        </w:rPr>
      </w:pPr>
      <w:r w:rsidRPr="00F9734A">
        <w:rPr>
          <w:rFonts w:ascii="Times New Roman" w:hAnsi="Times New Roman" w:cs="Times New Roman"/>
          <w:sz w:val="28"/>
          <w:szCs w:val="28"/>
        </w:rPr>
        <w:t>Старший помощник прокурора</w:t>
      </w:r>
    </w:p>
    <w:p w:rsidR="00F9734A" w:rsidRPr="00F9734A" w:rsidRDefault="00F9734A" w:rsidP="00F9734A">
      <w:pPr>
        <w:pStyle w:val="af1"/>
        <w:jc w:val="both"/>
        <w:rPr>
          <w:rFonts w:ascii="Times New Roman" w:hAnsi="Times New Roman" w:cs="Times New Roman"/>
          <w:sz w:val="28"/>
          <w:szCs w:val="28"/>
        </w:rPr>
      </w:pPr>
      <w:r w:rsidRPr="00F9734A">
        <w:rPr>
          <w:rFonts w:ascii="Times New Roman" w:hAnsi="Times New Roman" w:cs="Times New Roman"/>
          <w:sz w:val="28"/>
          <w:szCs w:val="28"/>
        </w:rPr>
        <w:t>Чановского района</w:t>
      </w:r>
    </w:p>
    <w:p w:rsidR="00F9734A" w:rsidRPr="00F9734A" w:rsidRDefault="00F9734A" w:rsidP="00F9734A">
      <w:pPr>
        <w:pStyle w:val="af1"/>
        <w:jc w:val="both"/>
        <w:rPr>
          <w:rFonts w:ascii="Times New Roman" w:hAnsi="Times New Roman" w:cs="Times New Roman"/>
          <w:sz w:val="28"/>
          <w:szCs w:val="28"/>
        </w:rPr>
      </w:pPr>
      <w:r w:rsidRPr="00F9734A">
        <w:rPr>
          <w:rFonts w:ascii="Times New Roman" w:hAnsi="Times New Roman" w:cs="Times New Roman"/>
          <w:sz w:val="28"/>
          <w:szCs w:val="28"/>
        </w:rPr>
        <w:t>младший советник юстиции</w:t>
      </w:r>
    </w:p>
    <w:p w:rsidR="00F9734A" w:rsidRPr="00F9734A" w:rsidRDefault="00F9734A" w:rsidP="00F9734A">
      <w:pPr>
        <w:pStyle w:val="af1"/>
        <w:jc w:val="both"/>
        <w:rPr>
          <w:rFonts w:ascii="Times New Roman" w:hAnsi="Times New Roman" w:cs="Times New Roman"/>
          <w:sz w:val="28"/>
          <w:szCs w:val="28"/>
        </w:rPr>
      </w:pPr>
      <w:r w:rsidRPr="00F9734A">
        <w:rPr>
          <w:rFonts w:ascii="Times New Roman" w:hAnsi="Times New Roman" w:cs="Times New Roman"/>
          <w:sz w:val="28"/>
          <w:szCs w:val="28"/>
        </w:rPr>
        <w:t>Е.С. Захарова</w:t>
      </w:r>
    </w:p>
    <w:p w:rsidR="007440E7" w:rsidRDefault="007440E7" w:rsidP="00F9734A">
      <w:pPr>
        <w:jc w:val="both"/>
        <w:rPr>
          <w:rFonts w:ascii="Times New Roman" w:hAnsi="Times New Roman" w:cs="Times New Roman"/>
        </w:rPr>
      </w:pPr>
    </w:p>
    <w:p w:rsidR="00C04569" w:rsidRPr="00F9734A" w:rsidRDefault="00C04569" w:rsidP="00F9734A">
      <w:pPr>
        <w:jc w:val="both"/>
        <w:rPr>
          <w:rFonts w:ascii="Times New Roman" w:hAnsi="Times New Roman" w:cs="Times New Roman"/>
        </w:rPr>
      </w:pPr>
    </w:p>
    <w:sectPr w:rsidR="00C04569" w:rsidRPr="00F9734A" w:rsidSect="00014C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C12" w:rsidRDefault="00402C12" w:rsidP="00793B6B">
      <w:pPr>
        <w:spacing w:after="0" w:line="240" w:lineRule="auto"/>
      </w:pPr>
      <w:r>
        <w:separator/>
      </w:r>
    </w:p>
  </w:endnote>
  <w:endnote w:type="continuationSeparator" w:id="0">
    <w:p w:rsidR="00402C12" w:rsidRDefault="00402C12" w:rsidP="00793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C12" w:rsidRDefault="00402C12" w:rsidP="00793B6B">
      <w:pPr>
        <w:spacing w:after="0" w:line="240" w:lineRule="auto"/>
      </w:pPr>
      <w:r>
        <w:separator/>
      </w:r>
    </w:p>
  </w:footnote>
  <w:footnote w:type="continuationSeparator" w:id="0">
    <w:p w:rsidR="00402C12" w:rsidRDefault="00402C12" w:rsidP="00793B6B">
      <w:pPr>
        <w:spacing w:after="0" w:line="240" w:lineRule="auto"/>
      </w:pPr>
      <w:r>
        <w:continuationSeparator/>
      </w:r>
    </w:p>
  </w:footnote>
  <w:footnote w:id="1">
    <w:p w:rsidR="000862CB" w:rsidRDefault="000862CB" w:rsidP="00793B6B">
      <w:pPr>
        <w:pStyle w:val="a5"/>
      </w:pPr>
      <w:r>
        <w:rPr>
          <w:rStyle w:val="a7"/>
        </w:rPr>
        <w:t xml:space="preserve"> </w:t>
      </w:r>
      <w:r>
        <w:t xml:space="preserve"> </w:t>
      </w:r>
    </w:p>
  </w:footnote>
  <w:footnote w:id="2">
    <w:p w:rsidR="000862CB" w:rsidRPr="00F42118" w:rsidRDefault="000862CB" w:rsidP="00793B6B">
      <w:pPr>
        <w:pStyle w:val="a5"/>
        <w:rPr>
          <w:sz w:val="18"/>
          <w:szCs w:val="18"/>
        </w:rPr>
      </w:pPr>
      <w:r>
        <w:rPr>
          <w:rStyle w:val="a7"/>
        </w:rPr>
        <w:footnoteRef/>
      </w:r>
      <w:r>
        <w:t xml:space="preserve"> </w:t>
      </w:r>
      <w:r w:rsidRPr="00F42118">
        <w:rPr>
          <w:sz w:val="18"/>
          <w:szCs w:val="18"/>
        </w:rPr>
        <w:t>К руководящему составу учреждения относятся: заместители руководителя учреждения, главные бухгалтера учреждения</w:t>
      </w:r>
      <w:r>
        <w:rPr>
          <w:sz w:val="18"/>
          <w:szCs w:val="18"/>
        </w:rPr>
        <w:t>.</w:t>
      </w:r>
    </w:p>
  </w:footnote>
  <w:footnote w:id="3">
    <w:p w:rsidR="000862CB" w:rsidRDefault="000862CB" w:rsidP="00793B6B">
      <w:pPr>
        <w:pStyle w:val="a5"/>
      </w:pPr>
      <w:r>
        <w:rPr>
          <w:rStyle w:val="a7"/>
        </w:rPr>
        <w:footnoteRef/>
      </w:r>
      <w:r>
        <w:t xml:space="preserve"> Форма заявления для работников учреждения, в котором введены квалификационные категории.</w:t>
      </w:r>
    </w:p>
  </w:footnote>
  <w:footnote w:id="4">
    <w:p w:rsidR="000862CB" w:rsidRDefault="000862CB" w:rsidP="00793B6B">
      <w:pPr>
        <w:pStyle w:val="a5"/>
      </w:pPr>
      <w:r>
        <w:rPr>
          <w:rStyle w:val="a7"/>
        </w:rPr>
        <w:footnoteRef/>
      </w:r>
      <w:r>
        <w:t xml:space="preserve"> * для руководителей учреждений и структурных подразделений</w:t>
      </w:r>
    </w:p>
  </w:footnote>
  <w:footnote w:id="5">
    <w:p w:rsidR="000862CB" w:rsidRDefault="000862CB" w:rsidP="00793B6B">
      <w:pPr>
        <w:pStyle w:val="a5"/>
      </w:pPr>
      <w:r>
        <w:rPr>
          <w:rStyle w:val="a7"/>
        </w:rPr>
        <w:footnoteRef/>
      </w:r>
      <w:r>
        <w:t xml:space="preserve"> ** при аттестации на квалификационную категорию</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6111A"/>
    <w:multiLevelType w:val="hybridMultilevel"/>
    <w:tmpl w:val="CC9AE6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62A7A5E"/>
    <w:multiLevelType w:val="hybridMultilevel"/>
    <w:tmpl w:val="8E7E18CC"/>
    <w:lvl w:ilvl="0" w:tplc="A6A2234C">
      <w:start w:val="1"/>
      <w:numFmt w:val="decimal"/>
      <w:lvlText w:val="%1)"/>
      <w:lvlJc w:val="left"/>
      <w:pPr>
        <w:ind w:left="1429" w:hanging="360"/>
      </w:pPr>
      <w:rPr>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FC458A"/>
    <w:multiLevelType w:val="hybridMultilevel"/>
    <w:tmpl w:val="94806D6A"/>
    <w:lvl w:ilvl="0" w:tplc="4228730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88F22A9"/>
    <w:multiLevelType w:val="multilevel"/>
    <w:tmpl w:val="A1A2634E"/>
    <w:lvl w:ilvl="0">
      <w:start w:val="1"/>
      <w:numFmt w:val="decimal"/>
      <w:lvlText w:val="%1."/>
      <w:lvlJc w:val="left"/>
      <w:pPr>
        <w:ind w:left="927" w:hanging="360"/>
      </w:pPr>
      <w:rPr>
        <w:rFonts w:hint="default"/>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35177811"/>
    <w:multiLevelType w:val="hybridMultilevel"/>
    <w:tmpl w:val="317479A2"/>
    <w:lvl w:ilvl="0" w:tplc="0DE8C19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80848D4"/>
    <w:multiLevelType w:val="hybridMultilevel"/>
    <w:tmpl w:val="E7A400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FD229E7"/>
    <w:multiLevelType w:val="hybridMultilevel"/>
    <w:tmpl w:val="E710FB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311218F"/>
    <w:multiLevelType w:val="hybridMultilevel"/>
    <w:tmpl w:val="2CCC0500"/>
    <w:lvl w:ilvl="0" w:tplc="6CDCD314">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C192570"/>
    <w:multiLevelType w:val="multilevel"/>
    <w:tmpl w:val="DC06922C"/>
    <w:lvl w:ilvl="0">
      <w:start w:val="4"/>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6BBB351F"/>
    <w:multiLevelType w:val="hybridMultilevel"/>
    <w:tmpl w:val="5126AF5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DB50112"/>
    <w:multiLevelType w:val="hybridMultilevel"/>
    <w:tmpl w:val="5FE074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5A4B3B"/>
    <w:multiLevelType w:val="hybridMultilevel"/>
    <w:tmpl w:val="2FD2D30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1D71440"/>
    <w:multiLevelType w:val="hybridMultilevel"/>
    <w:tmpl w:val="30720EF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744540FD"/>
    <w:multiLevelType w:val="hybridMultilevel"/>
    <w:tmpl w:val="070E1EC2"/>
    <w:lvl w:ilvl="0" w:tplc="52DC42EE">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C786B58"/>
    <w:multiLevelType w:val="multilevel"/>
    <w:tmpl w:val="041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9"/>
  </w:num>
  <w:num w:numId="3">
    <w:abstractNumId w:val="8"/>
  </w:num>
  <w:num w:numId="4">
    <w:abstractNumId w:val="6"/>
  </w:num>
  <w:num w:numId="5">
    <w:abstractNumId w:val="11"/>
  </w:num>
  <w:num w:numId="6">
    <w:abstractNumId w:val="12"/>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520E5"/>
    <w:rsid w:val="00014CD9"/>
    <w:rsid w:val="000862CB"/>
    <w:rsid w:val="00096EEE"/>
    <w:rsid w:val="001520E5"/>
    <w:rsid w:val="00256061"/>
    <w:rsid w:val="00402C12"/>
    <w:rsid w:val="005A3725"/>
    <w:rsid w:val="006D0536"/>
    <w:rsid w:val="007440E7"/>
    <w:rsid w:val="00793B6B"/>
    <w:rsid w:val="00C04569"/>
    <w:rsid w:val="00E7504D"/>
    <w:rsid w:val="00F9734A"/>
    <w:rsid w:val="00F973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0E5"/>
    <w:pPr>
      <w:spacing w:after="160" w:line="256" w:lineRule="auto"/>
    </w:pPr>
  </w:style>
  <w:style w:type="paragraph" w:styleId="1">
    <w:name w:val="heading 1"/>
    <w:basedOn w:val="a"/>
    <w:next w:val="a"/>
    <w:link w:val="10"/>
    <w:qFormat/>
    <w:rsid w:val="00793B6B"/>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next w:val="a"/>
    <w:link w:val="20"/>
    <w:uiPriority w:val="9"/>
    <w:semiHidden/>
    <w:unhideWhenUsed/>
    <w:qFormat/>
    <w:rsid w:val="00793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93B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3B6B"/>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semiHidden/>
    <w:rsid w:val="00793B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93B6B"/>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1520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0E5"/>
    <w:rPr>
      <w:rFonts w:ascii="Tahoma" w:hAnsi="Tahoma" w:cs="Tahoma"/>
      <w:sz w:val="16"/>
      <w:szCs w:val="16"/>
    </w:rPr>
  </w:style>
  <w:style w:type="paragraph" w:styleId="a5">
    <w:name w:val="footnote text"/>
    <w:basedOn w:val="a"/>
    <w:link w:val="a6"/>
    <w:uiPriority w:val="99"/>
    <w:rsid w:val="00793B6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793B6B"/>
    <w:rPr>
      <w:rFonts w:ascii="Times New Roman" w:eastAsia="Times New Roman" w:hAnsi="Times New Roman" w:cs="Times New Roman"/>
      <w:sz w:val="20"/>
      <w:szCs w:val="20"/>
      <w:lang w:eastAsia="ru-RU"/>
    </w:rPr>
  </w:style>
  <w:style w:type="character" w:styleId="a7">
    <w:name w:val="footnote reference"/>
    <w:basedOn w:val="a0"/>
    <w:uiPriority w:val="99"/>
    <w:rsid w:val="00793B6B"/>
    <w:rPr>
      <w:vertAlign w:val="superscript"/>
    </w:rPr>
  </w:style>
  <w:style w:type="paragraph" w:customStyle="1" w:styleId="p22">
    <w:name w:val="p22"/>
    <w:basedOn w:val="a"/>
    <w:rsid w:val="00793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793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793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793B6B"/>
  </w:style>
  <w:style w:type="character" w:customStyle="1" w:styleId="apple-converted-space">
    <w:name w:val="apple-converted-space"/>
    <w:basedOn w:val="a0"/>
    <w:rsid w:val="00793B6B"/>
  </w:style>
  <w:style w:type="paragraph" w:styleId="a8">
    <w:name w:val="Normal (Web)"/>
    <w:basedOn w:val="a"/>
    <w:uiPriority w:val="99"/>
    <w:rsid w:val="00793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793B6B"/>
    <w:pPr>
      <w:spacing w:after="200" w:line="276" w:lineRule="auto"/>
      <w:ind w:left="720"/>
    </w:pPr>
    <w:rPr>
      <w:rFonts w:ascii="Calibri" w:eastAsia="Calibri" w:hAnsi="Calibri" w:cs="Calibri"/>
    </w:rPr>
  </w:style>
  <w:style w:type="character" w:styleId="aa">
    <w:name w:val="Hyperlink"/>
    <w:basedOn w:val="a0"/>
    <w:uiPriority w:val="99"/>
    <w:unhideWhenUsed/>
    <w:rsid w:val="00793B6B"/>
    <w:rPr>
      <w:color w:val="0000FF"/>
      <w:u w:val="single"/>
    </w:rPr>
  </w:style>
  <w:style w:type="paragraph" w:customStyle="1" w:styleId="western">
    <w:name w:val="western"/>
    <w:basedOn w:val="a"/>
    <w:rsid w:val="00793B6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rsid w:val="00793B6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b">
    <w:name w:val="Title"/>
    <w:basedOn w:val="a"/>
    <w:link w:val="ac"/>
    <w:qFormat/>
    <w:rsid w:val="00793B6B"/>
    <w:pPr>
      <w:spacing w:after="0" w:line="240" w:lineRule="auto"/>
      <w:jc w:val="center"/>
    </w:pPr>
    <w:rPr>
      <w:rFonts w:ascii="Cambria" w:eastAsia="Calibri" w:hAnsi="Cambria" w:cs="Times New Roman"/>
      <w:b/>
      <w:bCs/>
      <w:kern w:val="28"/>
      <w:sz w:val="32"/>
      <w:szCs w:val="32"/>
    </w:rPr>
  </w:style>
  <w:style w:type="character" w:customStyle="1" w:styleId="ac">
    <w:name w:val="Название Знак"/>
    <w:basedOn w:val="a0"/>
    <w:link w:val="ab"/>
    <w:rsid w:val="00793B6B"/>
    <w:rPr>
      <w:rFonts w:ascii="Cambria" w:eastAsia="Calibri" w:hAnsi="Cambria" w:cs="Times New Roman"/>
      <w:b/>
      <w:bCs/>
      <w:kern w:val="28"/>
      <w:sz w:val="32"/>
      <w:szCs w:val="32"/>
    </w:rPr>
  </w:style>
  <w:style w:type="paragraph" w:customStyle="1" w:styleId="11">
    <w:name w:val="Без интервала1"/>
    <w:qFormat/>
    <w:rsid w:val="00256061"/>
    <w:pPr>
      <w:spacing w:after="0" w:line="240" w:lineRule="auto"/>
    </w:pPr>
    <w:rPr>
      <w:rFonts w:ascii="Calibri" w:eastAsia="Times New Roman" w:hAnsi="Calibri" w:cs="Calibri"/>
    </w:rPr>
  </w:style>
  <w:style w:type="paragraph" w:customStyle="1" w:styleId="ConsNormal">
    <w:name w:val="ConsNormal"/>
    <w:rsid w:val="00256061"/>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nformat">
    <w:name w:val="ConsNonformat"/>
    <w:rsid w:val="0025606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d">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Знак"/>
    <w:basedOn w:val="a"/>
    <w:link w:val="ae"/>
    <w:rsid w:val="007440E7"/>
    <w:pPr>
      <w:widowControl w:val="0"/>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customStyle="1" w:styleId="ae">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Знак Знак"/>
    <w:basedOn w:val="a0"/>
    <w:link w:val="ad"/>
    <w:rsid w:val="007440E7"/>
    <w:rPr>
      <w:rFonts w:ascii="Times New Roman" w:eastAsia="Times New Roman" w:hAnsi="Times New Roman" w:cs="Times New Roman"/>
      <w:sz w:val="20"/>
      <w:szCs w:val="20"/>
      <w:lang w:eastAsia="ru-RU"/>
    </w:rPr>
  </w:style>
  <w:style w:type="paragraph" w:styleId="af">
    <w:name w:val="Body Text Indent"/>
    <w:basedOn w:val="a"/>
    <w:link w:val="af0"/>
    <w:uiPriority w:val="99"/>
    <w:semiHidden/>
    <w:unhideWhenUsed/>
    <w:rsid w:val="007440E7"/>
    <w:pPr>
      <w:spacing w:after="120"/>
      <w:ind w:left="283"/>
    </w:pPr>
  </w:style>
  <w:style w:type="character" w:customStyle="1" w:styleId="af0">
    <w:name w:val="Основной текст с отступом Знак"/>
    <w:basedOn w:val="a0"/>
    <w:link w:val="af"/>
    <w:uiPriority w:val="99"/>
    <w:semiHidden/>
    <w:rsid w:val="007440E7"/>
  </w:style>
  <w:style w:type="paragraph" w:customStyle="1" w:styleId="NoSpacingPHPDOCX">
    <w:name w:val="No Spacing PHPDOCX"/>
    <w:uiPriority w:val="1"/>
    <w:qFormat/>
    <w:rsid w:val="007440E7"/>
    <w:pPr>
      <w:spacing w:after="0" w:line="240" w:lineRule="auto"/>
    </w:pPr>
    <w:rPr>
      <w:rFonts w:ascii="Calibri" w:eastAsia="Calibri" w:hAnsi="Calibri" w:cs="Times New Roman"/>
      <w:lang w:eastAsia="ru-RU"/>
    </w:rPr>
  </w:style>
  <w:style w:type="paragraph" w:customStyle="1" w:styleId="ConsPlusNormal">
    <w:name w:val="ConsPlusNormal"/>
    <w:uiPriority w:val="99"/>
    <w:rsid w:val="007440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iPriority w:val="99"/>
    <w:semiHidden/>
    <w:unhideWhenUsed/>
    <w:rsid w:val="00F9734A"/>
    <w:pPr>
      <w:spacing w:after="120" w:line="480" w:lineRule="auto"/>
    </w:pPr>
  </w:style>
  <w:style w:type="character" w:customStyle="1" w:styleId="22">
    <w:name w:val="Основной текст 2 Знак"/>
    <w:basedOn w:val="a0"/>
    <w:link w:val="21"/>
    <w:uiPriority w:val="99"/>
    <w:semiHidden/>
    <w:rsid w:val="00F9734A"/>
  </w:style>
  <w:style w:type="paragraph" w:styleId="af1">
    <w:name w:val="No Spacing"/>
    <w:uiPriority w:val="1"/>
    <w:qFormat/>
    <w:rsid w:val="00F9734A"/>
    <w:pPr>
      <w:spacing w:after="0" w:line="240" w:lineRule="auto"/>
    </w:pPr>
    <w:rPr>
      <w:rFonts w:eastAsiaTheme="minorEastAsia"/>
      <w:lang w:eastAsia="ru-RU"/>
    </w:rPr>
  </w:style>
  <w:style w:type="table" w:styleId="af2">
    <w:name w:val="Table Grid"/>
    <w:basedOn w:val="a1"/>
    <w:uiPriority w:val="59"/>
    <w:rsid w:val="00086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0862C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4">
    <w:name w:val="p4"/>
    <w:basedOn w:val="a"/>
    <w:rsid w:val="0008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08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862CB"/>
  </w:style>
</w:styles>
</file>

<file path=word/webSettings.xml><?xml version="1.0" encoding="utf-8"?>
<w:webSettings xmlns:r="http://schemas.openxmlformats.org/officeDocument/2006/relationships" xmlns:w="http://schemas.openxmlformats.org/wordprocessingml/2006/main">
  <w:divs>
    <w:div w:id="992367403">
      <w:bodyDiv w:val="1"/>
      <w:marLeft w:val="0"/>
      <w:marRight w:val="0"/>
      <w:marTop w:val="0"/>
      <w:marBottom w:val="0"/>
      <w:divBdr>
        <w:top w:val="none" w:sz="0" w:space="0" w:color="auto"/>
        <w:left w:val="none" w:sz="0" w:space="0" w:color="auto"/>
        <w:bottom w:val="none" w:sz="0" w:space="0" w:color="auto"/>
        <w:right w:val="none" w:sz="0" w:space="0" w:color="auto"/>
      </w:divBdr>
    </w:div>
    <w:div w:id="20627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B5310FF407485909E6109B61838DBEF26DB99AD776EE3C92C39BAEFD2DE1598832D2F20BAB506D6E866ED2W613F" TargetMode="External"/><Relationship Id="rId13" Type="http://schemas.openxmlformats.org/officeDocument/2006/relationships/hyperlink" Target="consultantplus://offline/ref=B0A428EC3665CEF71BB637025802282650175F6C2637029EB9181BDE9E9B4C4F7E41DAD8CB77C019992F0F5E38B0715DE72C401047F1B3FEB8T6F" TargetMode="External"/><Relationship Id="rId18" Type="http://schemas.openxmlformats.org/officeDocument/2006/relationships/hyperlink" Target="consultantplus://offline/ref=B0A428EC3665CEF71BB636064B022826521D576D2B63559CE84D15DB96CB045F3004D7DDCD72C910C5751F5A71E77C41E6335F1359F2BBTA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B0A428EC3665CEF71BB63702580228265017596D283D029EB9181BDE9E9B4C4F7E41DAD8CB77C019902F0F5E38B0715DE72C401047F1B3FEB8T6F" TargetMode="External"/><Relationship Id="rId17" Type="http://schemas.openxmlformats.org/officeDocument/2006/relationships/hyperlink" Target="consultantplus://offline/ref=B0A428EC3665CEF71BB636064B022826521D576D2B63559CE84D15DB96CB045F3004D7DDCD72C510C5751F5A71E77C41E6335F1359F2BBTAF" TargetMode="External"/><Relationship Id="rId2" Type="http://schemas.openxmlformats.org/officeDocument/2006/relationships/styles" Target="styles.xml"/><Relationship Id="rId16" Type="http://schemas.openxmlformats.org/officeDocument/2006/relationships/hyperlink" Target="consultantplus://offline/ref=B0A428EC3665CEF71BB636064B022826521D576D2B63559CE84D15DB96CB045F3004D7DDCD72C110C5751F5A71E77C41E6335F1359F2BBTA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0A428EC3665CEF71BB63702580228265017596D283D029EB9181BDE9E9B4C4F7E41DAD8CB77C01A992F0F5E38B0715DE72C401047F1B3FEB8T6F" TargetMode="External"/><Relationship Id="rId5" Type="http://schemas.openxmlformats.org/officeDocument/2006/relationships/footnotes" Target="footnotes.xml"/><Relationship Id="rId15" Type="http://schemas.openxmlformats.org/officeDocument/2006/relationships/hyperlink" Target="consultantplus://offline/ref=B0A428EC3665CEF71BB636064B022826521D576D2B63559CE84D15DB96CB045F3004D7DDCD73C910C5751F5A71E77C41E6335F1359F2BBTAF" TargetMode="External"/><Relationship Id="rId10" Type="http://schemas.openxmlformats.org/officeDocument/2006/relationships/hyperlink" Target="consultantplus://offline/ref=B0A428EC3665CEF71BB6370258022826521D5B6E2137029EB9181BDE9E9B4C4F7E41DAD8CB77C019972F0F5E38B0715DE72C401047F1B3FEB8T6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consultantplus://offline/ref=B0A428EC3665CEF71BB636064B022826521D576D2B63559CE84D15DB96CB045F3004D7DDCD73C710C5751F5A71E77C41E6335F1359F2BBT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62</Pages>
  <Words>17537</Words>
  <Characters>99966</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2019-12-05T03:39:00Z</dcterms:created>
  <dcterms:modified xsi:type="dcterms:W3CDTF">2019-12-05T08:32:00Z</dcterms:modified>
</cp:coreProperties>
</file>