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9B" w:rsidRDefault="003B725C" w:rsidP="0072059B">
      <w:r>
        <w:rPr>
          <w:noProof/>
        </w:rPr>
        <mc:AlternateContent>
          <mc:Choice Requires="wps">
            <w:drawing>
              <wp:inline distT="0" distB="0" distL="0" distR="0" wp14:anchorId="4ABEDD88" wp14:editId="17458C0A">
                <wp:extent cx="5372100" cy="1685925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685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B725C" w:rsidRPr="005D73C6" w:rsidRDefault="003B725C" w:rsidP="003B725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5D73C6">
                              <w:rPr>
                                <w:b/>
                                <w:bCs/>
                                <w:color w:val="CBCBC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покровский</w:t>
                            </w:r>
                          </w:p>
                          <w:p w:rsidR="003B725C" w:rsidRPr="005D73C6" w:rsidRDefault="003B725C" w:rsidP="003B725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5D73C6">
                              <w:rPr>
                                <w:b/>
                                <w:bCs/>
                                <w:color w:val="CBCBC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BEDD8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23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" filled="f" stroked="f">
                <o:lock v:ext="edit" shapetype="t"/>
                <v:textbox style="mso-fit-shape-to-text:t">
                  <w:txbxContent>
                    <w:p w:rsidR="003B725C" w:rsidRPr="005D73C6" w:rsidRDefault="003B725C" w:rsidP="003B725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5D73C6">
                        <w:rPr>
                          <w:b/>
                          <w:bCs/>
                          <w:color w:val="CBCBC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покровский</w:t>
                      </w:r>
                    </w:p>
                    <w:p w:rsidR="003B725C" w:rsidRPr="005D73C6" w:rsidRDefault="003B725C" w:rsidP="003B725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5D73C6">
                        <w:rPr>
                          <w:b/>
                          <w:bCs/>
                          <w:color w:val="CBCBC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2059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F7D9AD" wp14:editId="0566AEB9">
                <wp:simplePos x="0" y="0"/>
                <wp:positionH relativeFrom="column">
                  <wp:posOffset>4806315</wp:posOffset>
                </wp:positionH>
                <wp:positionV relativeFrom="paragraph">
                  <wp:posOffset>790575</wp:posOffset>
                </wp:positionV>
                <wp:extent cx="1579245" cy="1638935"/>
                <wp:effectExtent l="5715" t="9525" r="5715" b="8890"/>
                <wp:wrapNone/>
                <wp:docPr id="3" name="Вертикальный свит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163893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1C355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1C3559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31.08.2017</w:t>
                            </w: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2017 года</w:t>
                            </w: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2059B" w:rsidRDefault="0072059B" w:rsidP="0072059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7D9AD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3" o:spid="_x0000_s1027" type="#_x0000_t97" style="position:absolute;margin-left:378.45pt;margin-top:62.25pt;width:124.35pt;height:12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">
                <v:textbox>
                  <w:txbxContent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№ </w:t>
                      </w:r>
                      <w:r w:rsidR="001C3559">
                        <w:rPr>
                          <w:b/>
                          <w:i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1C3559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31.08.2017</w:t>
                      </w: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  2017 года</w:t>
                      </w: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2059B" w:rsidRDefault="0072059B" w:rsidP="0072059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059B" w:rsidRDefault="0072059B" w:rsidP="0072059B"/>
    <w:p w:rsidR="0072059B" w:rsidRDefault="0072059B" w:rsidP="0072059B"/>
    <w:p w:rsidR="0072059B" w:rsidRDefault="0072059B" w:rsidP="0072059B"/>
    <w:tbl>
      <w:tblPr>
        <w:tblpPr w:leftFromText="180" w:rightFromText="180" w:vertAnchor="text" w:horzAnchor="page" w:tblpX="1054" w:tblpY="142"/>
        <w:tblW w:w="10311" w:type="dxa"/>
        <w:tblLook w:val="01E0" w:firstRow="1" w:lastRow="1" w:firstColumn="1" w:lastColumn="1" w:noHBand="0" w:noVBand="0"/>
      </w:tblPr>
      <w:tblGrid>
        <w:gridCol w:w="10311"/>
      </w:tblGrid>
      <w:tr w:rsidR="0072059B" w:rsidTr="0072059B">
        <w:trPr>
          <w:trHeight w:val="363"/>
        </w:trPr>
        <w:tc>
          <w:tcPr>
            <w:tcW w:w="10311" w:type="dxa"/>
            <w:hideMark/>
          </w:tcPr>
          <w:p w:rsidR="0072059B" w:rsidRDefault="0072059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Официальное периодическое печатное издание органов местного</w:t>
            </w:r>
          </w:p>
          <w:p w:rsidR="0072059B" w:rsidRDefault="0072059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самоуправления Покровского сельсовета</w:t>
            </w:r>
          </w:p>
        </w:tc>
      </w:tr>
    </w:tbl>
    <w:p w:rsidR="0072059B" w:rsidRDefault="0072059B" w:rsidP="0072059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3350260</wp:posOffset>
                </wp:positionV>
                <wp:extent cx="1600200" cy="6285230"/>
                <wp:effectExtent l="3810" t="0" r="0" b="3810"/>
                <wp:wrapSquare wrapText="bothSides"/>
                <wp:docPr id="2" name="Надпись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285230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E6EED5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59B" w:rsidRDefault="0072059B" w:rsidP="0072059B">
                            <w:pPr>
                              <w:pBdr>
                                <w:top w:val="thinThickSmallGap" w:sz="36" w:space="1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В номере:</w:t>
                            </w:r>
                          </w:p>
                          <w:p w:rsidR="0072059B" w:rsidRDefault="0072059B" w:rsidP="0072059B">
                            <w:pPr>
                              <w:pBdr>
                                <w:top w:val="thinThickSmallGap" w:sz="36" w:space="1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1. Постановление администрации</w:t>
                            </w:r>
                            <w:r w:rsidR="00B278CC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proofErr w:type="gramStart"/>
                            <w:r w:rsidR="00B278CC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36,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3559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78CC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38</w:t>
                            </w:r>
                            <w:proofErr w:type="gramEnd"/>
                            <w:r w:rsidR="00B278CC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72059B" w:rsidRDefault="001C3559" w:rsidP="0072059B">
                            <w:pPr>
                              <w:pBdr>
                                <w:top w:val="thinThickSmallGap" w:sz="36" w:space="1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2059B" w:rsidRDefault="0072059B" w:rsidP="0072059B">
                            <w:pPr>
                              <w:pBdr>
                                <w:top w:val="thinThickSmallGap" w:sz="36" w:space="1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3. Решение</w:t>
                            </w:r>
                            <w:r w:rsidR="001C3559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двадцатой сессии от 21.08.2017г.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C3559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№89</w:t>
                            </w:r>
                          </w:p>
                          <w:p w:rsidR="0072059B" w:rsidRDefault="0072059B" w:rsidP="0072059B">
                            <w:pPr>
                              <w:pBdr>
                                <w:top w:val="thinThickSmallGap" w:sz="36" w:space="1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2059B" w:rsidRDefault="0072059B" w:rsidP="0072059B">
                            <w:pPr>
                              <w:pBdr>
                                <w:top w:val="thinThickSmallGap" w:sz="36" w:space="10" w:color="622423"/>
                                <w:bottom w:val="thickThinSmallGap" w:sz="36" w:space="12" w:color="622423"/>
                              </w:pBdr>
                              <w:spacing w:after="160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2059B" w:rsidRDefault="0072059B" w:rsidP="0072059B">
                            <w:pPr>
                              <w:pBdr>
                                <w:top w:val="thinThickSmallGap" w:sz="36" w:space="1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2059B" w:rsidRDefault="0072059B" w:rsidP="0072059B">
                            <w:pPr>
                              <w:pBdr>
                                <w:top w:val="thinThickSmallGap" w:sz="36" w:space="1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2059B" w:rsidRDefault="0072059B" w:rsidP="0072059B">
                            <w:pPr>
                              <w:pBdr>
                                <w:top w:val="thinThickSmallGap" w:sz="36" w:space="1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2059B" w:rsidRDefault="0072059B" w:rsidP="0072059B">
                            <w:pPr>
                              <w:pBdr>
                                <w:top w:val="thinThickSmallGap" w:sz="36" w:space="10" w:color="622423"/>
                                <w:bottom w:val="thickThinSmallGap" w:sz="36" w:space="10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2059B" w:rsidRDefault="0072059B" w:rsidP="0072059B">
                            <w:pPr>
                              <w:pBdr>
                                <w:top w:val="thinThickSmallGap" w:sz="36" w:space="10" w:color="622423"/>
                                <w:bottom w:val="thickThinSmallGap" w:sz="36" w:space="10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alt="Narrow horizontal" style="position:absolute;margin-left:58.05pt;margin-top:263.8pt;width:126pt;height:49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" fillcolor="#e6eed5" stroked="f" strokecolor="#622423" strokeweight="6pt">
                <v:fill r:id="rId4" o:title="" type="pattern"/>
                <v:stroke linestyle="thickThin"/>
                <v:textbox inset="18pt,18pt,18pt,18pt">
                  <w:txbxContent>
                    <w:p w:rsidR="0072059B" w:rsidRDefault="0072059B" w:rsidP="0072059B">
                      <w:pPr>
                        <w:pBdr>
                          <w:top w:val="thinThickSmallGap" w:sz="36" w:space="1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В номере:</w:t>
                      </w:r>
                    </w:p>
                    <w:p w:rsidR="0072059B" w:rsidRDefault="0072059B" w:rsidP="0072059B">
                      <w:pPr>
                        <w:pBdr>
                          <w:top w:val="thinThickSmallGap" w:sz="36" w:space="1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1. Постановление администрации</w:t>
                      </w:r>
                      <w:r w:rsidR="00B278CC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  <w:proofErr w:type="gramStart"/>
                      <w:r w:rsidR="00B278CC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36,</w:t>
                      </w: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1C3559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B278CC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38</w:t>
                      </w:r>
                      <w:proofErr w:type="gramEnd"/>
                      <w:r w:rsidR="00B278CC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bookmarkStart w:id="1" w:name="_GoBack"/>
                      <w:bookmarkEnd w:id="1"/>
                    </w:p>
                    <w:p w:rsidR="0072059B" w:rsidRDefault="001C3559" w:rsidP="0072059B">
                      <w:pPr>
                        <w:pBdr>
                          <w:top w:val="thinThickSmallGap" w:sz="36" w:space="1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72059B" w:rsidRDefault="0072059B" w:rsidP="0072059B">
                      <w:pPr>
                        <w:pBdr>
                          <w:top w:val="thinThickSmallGap" w:sz="36" w:space="1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3. Решение</w:t>
                      </w:r>
                      <w:r w:rsidR="001C3559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двадцатой сессии от 21.08.2017г.</w:t>
                      </w: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 </w:t>
                      </w:r>
                      <w:r w:rsidR="001C3559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№89</w:t>
                      </w:r>
                    </w:p>
                    <w:p w:rsidR="0072059B" w:rsidRDefault="0072059B" w:rsidP="0072059B">
                      <w:pPr>
                        <w:pBdr>
                          <w:top w:val="thinThickSmallGap" w:sz="36" w:space="1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2059B" w:rsidRDefault="0072059B" w:rsidP="0072059B">
                      <w:pPr>
                        <w:pBdr>
                          <w:top w:val="thinThickSmallGap" w:sz="36" w:space="10" w:color="622423"/>
                          <w:bottom w:val="thickThinSmallGap" w:sz="36" w:space="12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2059B" w:rsidRDefault="0072059B" w:rsidP="0072059B">
                      <w:pPr>
                        <w:pBdr>
                          <w:top w:val="thinThickSmallGap" w:sz="36" w:space="1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72059B" w:rsidRDefault="0072059B" w:rsidP="0072059B">
                      <w:pPr>
                        <w:pBdr>
                          <w:top w:val="thinThickSmallGap" w:sz="36" w:space="1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72059B" w:rsidRDefault="0072059B" w:rsidP="0072059B">
                      <w:pPr>
                        <w:pBdr>
                          <w:top w:val="thinThickSmallGap" w:sz="36" w:space="1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72059B" w:rsidRDefault="0072059B" w:rsidP="0072059B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72059B" w:rsidRDefault="0072059B" w:rsidP="0072059B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t xml:space="preserve">                           </w:t>
      </w:r>
    </w:p>
    <w:p w:rsidR="0072059B" w:rsidRDefault="0072059B" w:rsidP="007205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2059B" w:rsidRDefault="0072059B" w:rsidP="0072059B">
      <w:pPr>
        <w:jc w:val="both"/>
        <w:rPr>
          <w:sz w:val="28"/>
          <w:szCs w:val="28"/>
        </w:rPr>
      </w:pPr>
    </w:p>
    <w:p w:rsidR="00B278CC" w:rsidRDefault="00B278CC" w:rsidP="00B278CC">
      <w:pPr>
        <w:rPr>
          <w:rFonts w:eastAsia="Calibri"/>
          <w:sz w:val="20"/>
          <w:szCs w:val="20"/>
        </w:rPr>
      </w:pPr>
    </w:p>
    <w:p w:rsidR="00B278CC" w:rsidRDefault="00B278CC" w:rsidP="00B278CC">
      <w:pPr>
        <w:rPr>
          <w:rFonts w:eastAsia="Calibri"/>
          <w:sz w:val="20"/>
          <w:szCs w:val="20"/>
        </w:rPr>
      </w:pPr>
    </w:p>
    <w:p w:rsidR="00B278CC" w:rsidRPr="00B278CC" w:rsidRDefault="00B278CC" w:rsidP="00B278CC">
      <w:pPr>
        <w:jc w:val="center"/>
        <w:rPr>
          <w:b/>
          <w:sz w:val="28"/>
          <w:szCs w:val="28"/>
        </w:rPr>
      </w:pPr>
      <w:bookmarkStart w:id="0" w:name="bookmark1"/>
      <w:r w:rsidRPr="00B278CC">
        <w:rPr>
          <w:b/>
          <w:sz w:val="28"/>
          <w:szCs w:val="28"/>
        </w:rPr>
        <w:t>АДМИНИСТРАЦИЯ</w:t>
      </w:r>
    </w:p>
    <w:p w:rsidR="00B278CC" w:rsidRPr="00B278CC" w:rsidRDefault="00B278CC" w:rsidP="00B278CC">
      <w:pPr>
        <w:jc w:val="center"/>
        <w:rPr>
          <w:b/>
          <w:sz w:val="28"/>
          <w:szCs w:val="28"/>
        </w:rPr>
      </w:pPr>
      <w:r w:rsidRPr="00B278CC">
        <w:rPr>
          <w:b/>
          <w:sz w:val="28"/>
          <w:szCs w:val="28"/>
        </w:rPr>
        <w:t>ПОКРОВСКОГО СЕЛЬСОВЕТА</w:t>
      </w:r>
    </w:p>
    <w:p w:rsidR="00B278CC" w:rsidRPr="00B278CC" w:rsidRDefault="00B278CC" w:rsidP="00B278CC">
      <w:pPr>
        <w:jc w:val="center"/>
        <w:rPr>
          <w:b/>
          <w:sz w:val="28"/>
          <w:szCs w:val="28"/>
        </w:rPr>
      </w:pPr>
      <w:r w:rsidRPr="00B278CC">
        <w:rPr>
          <w:b/>
          <w:sz w:val="28"/>
          <w:szCs w:val="28"/>
        </w:rPr>
        <w:t>ЧАНОВСКОГО РАЙОНА НОВОСИБИРСКОЙ ОБЛАСТИ</w:t>
      </w:r>
    </w:p>
    <w:p w:rsidR="00B278CC" w:rsidRPr="00B278CC" w:rsidRDefault="00B278CC" w:rsidP="00B278CC">
      <w:pPr>
        <w:jc w:val="center"/>
        <w:rPr>
          <w:b/>
          <w:sz w:val="28"/>
          <w:szCs w:val="28"/>
        </w:rPr>
      </w:pPr>
    </w:p>
    <w:p w:rsidR="00B278CC" w:rsidRPr="00B278CC" w:rsidRDefault="00B278CC" w:rsidP="00B278CC">
      <w:pPr>
        <w:jc w:val="center"/>
        <w:rPr>
          <w:b/>
          <w:sz w:val="28"/>
          <w:szCs w:val="28"/>
        </w:rPr>
      </w:pPr>
      <w:r w:rsidRPr="00B278CC">
        <w:rPr>
          <w:b/>
          <w:sz w:val="28"/>
          <w:szCs w:val="28"/>
        </w:rPr>
        <w:t>ПОСТАНОВЛЕНИЕ</w:t>
      </w:r>
    </w:p>
    <w:p w:rsidR="00B278CC" w:rsidRPr="00B278CC" w:rsidRDefault="00B278CC" w:rsidP="00B278CC">
      <w:pPr>
        <w:jc w:val="center"/>
        <w:rPr>
          <w:b/>
          <w:sz w:val="28"/>
          <w:szCs w:val="28"/>
        </w:rPr>
      </w:pPr>
    </w:p>
    <w:bookmarkEnd w:id="0"/>
    <w:p w:rsidR="00B278CC" w:rsidRPr="00B278CC" w:rsidRDefault="00B278CC" w:rsidP="00B278CC">
      <w:pPr>
        <w:jc w:val="center"/>
        <w:rPr>
          <w:sz w:val="28"/>
          <w:szCs w:val="28"/>
        </w:rPr>
      </w:pPr>
      <w:r w:rsidRPr="00B278CC">
        <w:rPr>
          <w:sz w:val="28"/>
          <w:szCs w:val="28"/>
        </w:rPr>
        <w:t>31.08.2017 №36</w:t>
      </w:r>
    </w:p>
    <w:p w:rsidR="00B278CC" w:rsidRPr="00B278CC" w:rsidRDefault="00B278CC" w:rsidP="00B278CC">
      <w:pPr>
        <w:spacing w:after="302" w:line="324" w:lineRule="exact"/>
        <w:ind w:right="-110" w:firstLine="1134"/>
        <w:jc w:val="center"/>
        <w:rPr>
          <w:rFonts w:eastAsiaTheme="minorHAnsi"/>
          <w:sz w:val="28"/>
          <w:szCs w:val="28"/>
          <w:lang w:eastAsia="en-US"/>
        </w:rPr>
      </w:pPr>
      <w:r w:rsidRPr="00B278CC">
        <w:rPr>
          <w:rFonts w:eastAsiaTheme="minorHAnsi"/>
          <w:sz w:val="28"/>
          <w:szCs w:val="28"/>
          <w:lang w:eastAsia="en-US"/>
        </w:rPr>
        <w:t xml:space="preserve">О введении особого противопожарного режима на территории Покровского сельсовета </w:t>
      </w:r>
      <w:proofErr w:type="gramStart"/>
      <w:r w:rsidRPr="00B278CC">
        <w:rPr>
          <w:rFonts w:eastAsiaTheme="minorHAnsi"/>
          <w:sz w:val="28"/>
          <w:szCs w:val="28"/>
          <w:lang w:eastAsia="en-US"/>
        </w:rPr>
        <w:t>Чановского  района</w:t>
      </w:r>
      <w:proofErr w:type="gramEnd"/>
      <w:r w:rsidRPr="00B278CC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</w:p>
    <w:p w:rsidR="00B278CC" w:rsidRPr="00B278CC" w:rsidRDefault="00B278CC" w:rsidP="00B278CC">
      <w:pPr>
        <w:spacing w:line="322" w:lineRule="exact"/>
        <w:ind w:right="-110" w:firstLine="1134"/>
        <w:jc w:val="both"/>
        <w:rPr>
          <w:rFonts w:eastAsiaTheme="minorHAnsi"/>
          <w:sz w:val="28"/>
          <w:szCs w:val="28"/>
          <w:lang w:eastAsia="en-US"/>
        </w:rPr>
      </w:pPr>
      <w:r w:rsidRPr="00B278CC"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от 21.12.1994 № 69-ФЗ </w:t>
      </w:r>
      <w:r w:rsidRPr="00B278CC">
        <w:rPr>
          <w:rFonts w:eastAsiaTheme="minorHAnsi"/>
          <w:sz w:val="28"/>
          <w:szCs w:val="28"/>
          <w:vertAlign w:val="superscript"/>
          <w:lang w:eastAsia="en-US"/>
        </w:rPr>
        <w:t>«</w:t>
      </w:r>
      <w:r w:rsidRPr="00B278CC">
        <w:rPr>
          <w:rFonts w:eastAsiaTheme="minorHAnsi"/>
          <w:sz w:val="28"/>
          <w:szCs w:val="28"/>
          <w:lang w:eastAsia="en-US"/>
        </w:rPr>
        <w:t xml:space="preserve">О пожарной безопасности", в соответствии со статьей 3 Закона Новосибирской области от 14.05.2005 № 294-ОЗ «О противопожарной службе Новосибирской области и обеспечении пожарной безопасности в Новосибирской области», в связи с повышением пожарной опасности и обеспечением  пожарной безопасности населенных пунктов Покровского сельсовета, предупреждения и ликвидации возможных лесных и ландшафтных  пожаров на территории </w:t>
      </w:r>
      <w:r w:rsidRPr="00B278CC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B278CC">
        <w:rPr>
          <w:rFonts w:eastAsiaTheme="minorHAnsi"/>
          <w:sz w:val="28"/>
          <w:szCs w:val="28"/>
          <w:lang w:eastAsia="en-US"/>
        </w:rPr>
        <w:t>Покровского</w:t>
      </w:r>
      <w:r w:rsidRPr="00B278CC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B278CC">
        <w:rPr>
          <w:rFonts w:eastAsiaTheme="minorHAnsi"/>
          <w:sz w:val="28"/>
          <w:szCs w:val="28"/>
          <w:lang w:eastAsia="en-US"/>
        </w:rPr>
        <w:t xml:space="preserve"> сельсовета Чановского  района Новосибирской области</w:t>
      </w:r>
    </w:p>
    <w:p w:rsidR="00B278CC" w:rsidRPr="00B278CC" w:rsidRDefault="00B278CC" w:rsidP="00B278CC">
      <w:pPr>
        <w:spacing w:line="322" w:lineRule="exact"/>
        <w:ind w:right="-110" w:firstLine="1134"/>
        <w:jc w:val="both"/>
        <w:rPr>
          <w:rFonts w:eastAsiaTheme="minorHAnsi"/>
          <w:sz w:val="28"/>
          <w:szCs w:val="28"/>
          <w:lang w:eastAsia="en-US"/>
        </w:rPr>
      </w:pPr>
    </w:p>
    <w:p w:rsidR="00B278CC" w:rsidRPr="00B278CC" w:rsidRDefault="003B725C" w:rsidP="00B278CC">
      <w:pPr>
        <w:spacing w:line="322" w:lineRule="exact"/>
        <w:ind w:right="-110" w:firstLine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B278CC" w:rsidRPr="00B278CC">
        <w:rPr>
          <w:rFonts w:eastAsiaTheme="minorHAnsi"/>
          <w:sz w:val="28"/>
          <w:szCs w:val="28"/>
          <w:lang w:eastAsia="en-US"/>
        </w:rPr>
        <w:t>ПОСТАНОВЛЯЮ:</w:t>
      </w:r>
    </w:p>
    <w:p w:rsidR="00B278CC" w:rsidRPr="00B278CC" w:rsidRDefault="00B278CC" w:rsidP="00B278CC">
      <w:pPr>
        <w:spacing w:line="322" w:lineRule="exact"/>
        <w:ind w:right="-110" w:firstLine="1134"/>
        <w:jc w:val="both"/>
        <w:rPr>
          <w:rFonts w:eastAsiaTheme="minorHAnsi"/>
          <w:sz w:val="28"/>
          <w:szCs w:val="28"/>
          <w:lang w:eastAsia="en-US"/>
        </w:rPr>
      </w:pPr>
    </w:p>
    <w:p w:rsidR="00B278CC" w:rsidRPr="00B278CC" w:rsidRDefault="00B278CC" w:rsidP="00B278CC">
      <w:pPr>
        <w:tabs>
          <w:tab w:val="left" w:pos="709"/>
        </w:tabs>
        <w:spacing w:line="322" w:lineRule="exact"/>
        <w:ind w:right="-110" w:firstLine="360"/>
        <w:jc w:val="both"/>
        <w:rPr>
          <w:rFonts w:eastAsiaTheme="minorHAnsi"/>
          <w:sz w:val="28"/>
          <w:szCs w:val="28"/>
          <w:lang w:eastAsia="en-US"/>
        </w:rPr>
      </w:pPr>
      <w:r w:rsidRPr="00B278CC">
        <w:rPr>
          <w:rFonts w:eastAsiaTheme="minorHAnsi"/>
          <w:sz w:val="28"/>
          <w:szCs w:val="28"/>
          <w:lang w:eastAsia="en-US"/>
        </w:rPr>
        <w:tab/>
        <w:t xml:space="preserve">1. Установить особый противопожарный режим на территории </w:t>
      </w:r>
      <w:proofErr w:type="gramStart"/>
      <w:r w:rsidRPr="00B278CC">
        <w:rPr>
          <w:rFonts w:eastAsiaTheme="minorHAnsi"/>
          <w:sz w:val="28"/>
          <w:szCs w:val="28"/>
          <w:lang w:eastAsia="en-US"/>
        </w:rPr>
        <w:t>Покровского</w:t>
      </w:r>
      <w:r w:rsidRPr="00B278CC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B278CC">
        <w:rPr>
          <w:rFonts w:eastAsiaTheme="minorHAnsi"/>
          <w:sz w:val="28"/>
          <w:szCs w:val="28"/>
          <w:lang w:eastAsia="en-US"/>
        </w:rPr>
        <w:t xml:space="preserve"> сельсовета</w:t>
      </w:r>
      <w:proofErr w:type="gramEnd"/>
      <w:r w:rsidRPr="00B278CC">
        <w:rPr>
          <w:rFonts w:eastAsiaTheme="minorHAnsi"/>
          <w:sz w:val="28"/>
          <w:szCs w:val="28"/>
          <w:lang w:eastAsia="en-US"/>
        </w:rPr>
        <w:t xml:space="preserve">  в период с 31.08.2017 по 20.09.2017г..</w:t>
      </w:r>
    </w:p>
    <w:p w:rsidR="00B278CC" w:rsidRPr="00B278CC" w:rsidRDefault="00B278CC" w:rsidP="00B278CC">
      <w:pPr>
        <w:tabs>
          <w:tab w:val="left" w:pos="754"/>
          <w:tab w:val="left" w:pos="851"/>
        </w:tabs>
        <w:spacing w:line="322" w:lineRule="exact"/>
        <w:ind w:right="-110" w:firstLine="360"/>
        <w:jc w:val="both"/>
        <w:rPr>
          <w:rFonts w:eastAsiaTheme="minorHAnsi"/>
          <w:sz w:val="28"/>
          <w:szCs w:val="28"/>
          <w:lang w:eastAsia="en-US"/>
        </w:rPr>
      </w:pPr>
      <w:r w:rsidRPr="00B278CC">
        <w:rPr>
          <w:rFonts w:eastAsiaTheme="minorHAnsi"/>
          <w:sz w:val="28"/>
          <w:szCs w:val="28"/>
          <w:lang w:eastAsia="en-US"/>
        </w:rPr>
        <w:lastRenderedPageBreak/>
        <w:tab/>
        <w:t>2. На период установленного особого противопожарного режима:</w:t>
      </w:r>
    </w:p>
    <w:p w:rsidR="00B278CC" w:rsidRPr="00B278CC" w:rsidRDefault="00B278CC" w:rsidP="00B278CC">
      <w:pPr>
        <w:tabs>
          <w:tab w:val="left" w:pos="754"/>
          <w:tab w:val="left" w:pos="851"/>
          <w:tab w:val="left" w:pos="1120"/>
        </w:tabs>
        <w:spacing w:line="322" w:lineRule="exact"/>
        <w:ind w:right="-110" w:firstLine="360"/>
        <w:jc w:val="both"/>
        <w:rPr>
          <w:rFonts w:eastAsiaTheme="minorHAnsi"/>
          <w:sz w:val="28"/>
          <w:szCs w:val="28"/>
          <w:lang w:eastAsia="en-US"/>
        </w:rPr>
      </w:pPr>
      <w:r w:rsidRPr="00B278CC">
        <w:rPr>
          <w:rFonts w:eastAsiaTheme="minorHAnsi"/>
          <w:sz w:val="28"/>
          <w:szCs w:val="28"/>
          <w:lang w:eastAsia="en-US"/>
        </w:rPr>
        <w:tab/>
        <w:t>2.1. Запретить в лесах, в населенных пунктах и на территориях, к ним прилегающих, в том числе на землях сельскохозяйственного назначения, разведение огня, сжигание мусора, сухой растительности, пожнивных и порубочных остатков, стерни, разведение костров на полях, а также проведение всех видов пожароопасных работ, кроме мест, специально отведенных для их проведения.</w:t>
      </w:r>
    </w:p>
    <w:p w:rsidR="00B278CC" w:rsidRPr="00B278CC" w:rsidRDefault="00B278CC" w:rsidP="00B278CC">
      <w:pPr>
        <w:tabs>
          <w:tab w:val="left" w:pos="754"/>
          <w:tab w:val="left" w:pos="851"/>
          <w:tab w:val="left" w:pos="1120"/>
        </w:tabs>
        <w:spacing w:line="322" w:lineRule="exact"/>
        <w:ind w:right="-110" w:firstLine="360"/>
        <w:jc w:val="both"/>
        <w:rPr>
          <w:rFonts w:eastAsiaTheme="minorHAnsi"/>
          <w:sz w:val="28"/>
          <w:szCs w:val="28"/>
          <w:lang w:eastAsia="en-US"/>
        </w:rPr>
      </w:pPr>
      <w:r w:rsidRPr="00B278CC">
        <w:rPr>
          <w:rFonts w:eastAsiaTheme="minorHAnsi"/>
          <w:sz w:val="28"/>
          <w:szCs w:val="28"/>
          <w:lang w:eastAsia="en-US"/>
        </w:rPr>
        <w:t xml:space="preserve">   2.2 Провести работу по уборке и вывозу мусора (сухой травы, камыша, </w:t>
      </w:r>
      <w:proofErr w:type="gramStart"/>
      <w:r w:rsidRPr="00B278CC">
        <w:rPr>
          <w:rFonts w:eastAsiaTheme="minorHAnsi"/>
          <w:sz w:val="28"/>
          <w:szCs w:val="28"/>
          <w:lang w:eastAsia="en-US"/>
        </w:rPr>
        <w:t>листвы)  с</w:t>
      </w:r>
      <w:proofErr w:type="gramEnd"/>
      <w:r w:rsidRPr="00B278CC">
        <w:rPr>
          <w:rFonts w:eastAsiaTheme="minorHAnsi"/>
          <w:sz w:val="28"/>
          <w:szCs w:val="28"/>
          <w:lang w:eastAsia="en-US"/>
        </w:rPr>
        <w:t xml:space="preserve">  территории домовладений и организаций.  </w:t>
      </w:r>
    </w:p>
    <w:p w:rsidR="00B278CC" w:rsidRPr="00B278CC" w:rsidRDefault="00B278CC" w:rsidP="00B278CC">
      <w:pPr>
        <w:tabs>
          <w:tab w:val="left" w:pos="540"/>
        </w:tabs>
        <w:spacing w:line="200" w:lineRule="atLeast"/>
        <w:ind w:firstLine="360"/>
        <w:rPr>
          <w:spacing w:val="2"/>
          <w:sz w:val="28"/>
          <w:szCs w:val="28"/>
        </w:rPr>
      </w:pPr>
      <w:r w:rsidRPr="00B278CC">
        <w:rPr>
          <w:spacing w:val="2"/>
          <w:sz w:val="28"/>
          <w:szCs w:val="28"/>
        </w:rPr>
        <w:t xml:space="preserve">   2.3 До окончания особого противопожарного режима: </w:t>
      </w:r>
    </w:p>
    <w:p w:rsidR="00B278CC" w:rsidRPr="00B278CC" w:rsidRDefault="00B278CC" w:rsidP="00B278CC">
      <w:pPr>
        <w:ind w:firstLine="360"/>
        <w:rPr>
          <w:sz w:val="28"/>
          <w:szCs w:val="28"/>
        </w:rPr>
      </w:pPr>
      <w:r w:rsidRPr="00B278CC">
        <w:rPr>
          <w:sz w:val="28"/>
          <w:szCs w:val="28"/>
        </w:rPr>
        <w:t xml:space="preserve">-   </w:t>
      </w:r>
      <w:proofErr w:type="gramStart"/>
      <w:r w:rsidRPr="00B278CC">
        <w:rPr>
          <w:sz w:val="28"/>
          <w:szCs w:val="28"/>
        </w:rPr>
        <w:t>запретить  населению</w:t>
      </w:r>
      <w:proofErr w:type="gramEnd"/>
      <w:r w:rsidRPr="00B278CC">
        <w:rPr>
          <w:sz w:val="28"/>
          <w:szCs w:val="28"/>
        </w:rPr>
        <w:t xml:space="preserve"> посещение лесов, в том числе для заготовки дров до снижения пожарной опасности, </w:t>
      </w:r>
    </w:p>
    <w:p w:rsidR="00B278CC" w:rsidRPr="00B278CC" w:rsidRDefault="00B278CC" w:rsidP="00B278CC">
      <w:pPr>
        <w:ind w:firstLine="360"/>
        <w:rPr>
          <w:sz w:val="28"/>
          <w:szCs w:val="28"/>
        </w:rPr>
      </w:pPr>
      <w:r w:rsidRPr="00B278CC">
        <w:rPr>
          <w:sz w:val="28"/>
          <w:szCs w:val="28"/>
        </w:rPr>
        <w:t xml:space="preserve">-  запретить </w:t>
      </w:r>
      <w:proofErr w:type="gramStart"/>
      <w:r w:rsidRPr="00B278CC">
        <w:rPr>
          <w:sz w:val="28"/>
          <w:szCs w:val="28"/>
        </w:rPr>
        <w:t>эксплуатацию  кухонных</w:t>
      </w:r>
      <w:proofErr w:type="gramEnd"/>
      <w:r w:rsidRPr="00B278CC">
        <w:rPr>
          <w:sz w:val="28"/>
          <w:szCs w:val="28"/>
        </w:rPr>
        <w:t xml:space="preserve"> очагов, кормоприготовительных печей </w:t>
      </w:r>
    </w:p>
    <w:p w:rsidR="00B278CC" w:rsidRPr="00B278CC" w:rsidRDefault="00B278CC" w:rsidP="00B278CC">
      <w:pPr>
        <w:tabs>
          <w:tab w:val="left" w:pos="709"/>
        </w:tabs>
        <w:spacing w:line="322" w:lineRule="exac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278CC">
        <w:rPr>
          <w:rFonts w:eastAsiaTheme="minorHAnsi"/>
          <w:sz w:val="28"/>
          <w:szCs w:val="28"/>
          <w:lang w:eastAsia="en-US"/>
        </w:rPr>
        <w:t xml:space="preserve">3. Специалисту </w:t>
      </w:r>
      <w:proofErr w:type="gramStart"/>
      <w:r w:rsidRPr="00B278CC">
        <w:rPr>
          <w:rFonts w:eastAsiaTheme="minorHAnsi"/>
          <w:sz w:val="28"/>
          <w:szCs w:val="28"/>
          <w:lang w:eastAsia="en-US"/>
        </w:rPr>
        <w:t>администрации  (</w:t>
      </w:r>
      <w:proofErr w:type="gramEnd"/>
      <w:r w:rsidRPr="00B278CC">
        <w:rPr>
          <w:rFonts w:eastAsiaTheme="minorHAnsi"/>
          <w:sz w:val="28"/>
          <w:szCs w:val="28"/>
          <w:lang w:eastAsia="en-US"/>
        </w:rPr>
        <w:t xml:space="preserve">Н.А.Марковой) настоящее постановление опубликовать на официальном сайте администрации Покровского сельсовета    и проинформировать  жителей муниципального образования </w:t>
      </w:r>
    </w:p>
    <w:p w:rsidR="00B278CC" w:rsidRPr="00B278CC" w:rsidRDefault="00B278CC" w:rsidP="00B278CC">
      <w:pPr>
        <w:rPr>
          <w:sz w:val="28"/>
          <w:szCs w:val="28"/>
        </w:rPr>
      </w:pPr>
    </w:p>
    <w:p w:rsidR="00B278CC" w:rsidRPr="00B278CC" w:rsidRDefault="00B278CC" w:rsidP="00B278CC">
      <w:pPr>
        <w:rPr>
          <w:sz w:val="28"/>
          <w:szCs w:val="28"/>
        </w:rPr>
      </w:pPr>
      <w:r w:rsidRPr="00B278CC">
        <w:rPr>
          <w:color w:val="FF0000"/>
          <w:sz w:val="28"/>
          <w:szCs w:val="28"/>
        </w:rPr>
        <w:t xml:space="preserve"> </w:t>
      </w:r>
      <w:r w:rsidRPr="00B278CC">
        <w:rPr>
          <w:sz w:val="28"/>
          <w:szCs w:val="28"/>
        </w:rPr>
        <w:t>Глава Покровского Сельсовета</w:t>
      </w:r>
    </w:p>
    <w:p w:rsidR="00B278CC" w:rsidRPr="00B278CC" w:rsidRDefault="00B278CC" w:rsidP="00B278CC">
      <w:pPr>
        <w:rPr>
          <w:sz w:val="28"/>
          <w:szCs w:val="28"/>
        </w:rPr>
      </w:pPr>
      <w:r w:rsidRPr="00B278CC">
        <w:rPr>
          <w:sz w:val="28"/>
          <w:szCs w:val="28"/>
        </w:rPr>
        <w:t>Чановского района</w:t>
      </w:r>
    </w:p>
    <w:p w:rsidR="00B278CC" w:rsidRPr="00B278CC" w:rsidRDefault="00B278CC" w:rsidP="00B278CC">
      <w:pPr>
        <w:rPr>
          <w:sz w:val="28"/>
          <w:szCs w:val="28"/>
        </w:rPr>
      </w:pPr>
      <w:r w:rsidRPr="00B278CC">
        <w:rPr>
          <w:sz w:val="28"/>
          <w:szCs w:val="28"/>
        </w:rPr>
        <w:t xml:space="preserve">Новосибирской области                                                            П.В.Семченко                                                                                                                                </w:t>
      </w:r>
    </w:p>
    <w:p w:rsidR="00B278CC" w:rsidRDefault="00B278CC" w:rsidP="00B278CC">
      <w:pPr>
        <w:rPr>
          <w:rFonts w:eastAsia="Calibri"/>
          <w:sz w:val="20"/>
          <w:szCs w:val="20"/>
        </w:rPr>
      </w:pPr>
    </w:p>
    <w:p w:rsidR="00B278CC" w:rsidRPr="003B725C" w:rsidRDefault="00B278CC" w:rsidP="00B278CC">
      <w:pPr>
        <w:jc w:val="center"/>
        <w:rPr>
          <w:b/>
          <w:bCs/>
          <w:sz w:val="28"/>
          <w:szCs w:val="28"/>
        </w:rPr>
      </w:pPr>
      <w:r w:rsidRPr="003B725C">
        <w:rPr>
          <w:b/>
          <w:bCs/>
          <w:sz w:val="28"/>
          <w:szCs w:val="28"/>
        </w:rPr>
        <w:t>АДМИНИСТРАЦИЯ</w:t>
      </w:r>
    </w:p>
    <w:p w:rsidR="00B278CC" w:rsidRPr="003B725C" w:rsidRDefault="00B278CC" w:rsidP="00B278CC">
      <w:pPr>
        <w:jc w:val="center"/>
        <w:rPr>
          <w:b/>
          <w:bCs/>
          <w:sz w:val="28"/>
          <w:szCs w:val="28"/>
        </w:rPr>
      </w:pPr>
      <w:r w:rsidRPr="003B725C">
        <w:rPr>
          <w:b/>
          <w:bCs/>
          <w:sz w:val="28"/>
          <w:szCs w:val="28"/>
        </w:rPr>
        <w:t>ПОКРОВСКОГО СЕЛЬСОВЕТА</w:t>
      </w:r>
    </w:p>
    <w:p w:rsidR="00B278CC" w:rsidRPr="003B725C" w:rsidRDefault="00B278CC" w:rsidP="00B278CC">
      <w:pPr>
        <w:jc w:val="center"/>
        <w:rPr>
          <w:b/>
          <w:bCs/>
          <w:sz w:val="28"/>
          <w:szCs w:val="28"/>
        </w:rPr>
      </w:pPr>
      <w:r w:rsidRPr="003B725C">
        <w:rPr>
          <w:b/>
          <w:bCs/>
          <w:sz w:val="28"/>
          <w:szCs w:val="28"/>
        </w:rPr>
        <w:t>ЧАНОВСКОГО РАЙОНА НОВОСИБИРСКОЙ ОБЛАСТИ</w:t>
      </w:r>
    </w:p>
    <w:p w:rsidR="00B278CC" w:rsidRPr="003B725C" w:rsidRDefault="00B278CC" w:rsidP="00B278CC">
      <w:pPr>
        <w:rPr>
          <w:b/>
          <w:bCs/>
          <w:sz w:val="28"/>
          <w:szCs w:val="28"/>
        </w:rPr>
      </w:pPr>
    </w:p>
    <w:p w:rsidR="00B278CC" w:rsidRPr="00B278CC" w:rsidRDefault="00B278CC" w:rsidP="00B278CC">
      <w:pPr>
        <w:rPr>
          <w:bCs/>
          <w:sz w:val="28"/>
          <w:szCs w:val="28"/>
        </w:rPr>
      </w:pPr>
    </w:p>
    <w:p w:rsidR="00B278CC" w:rsidRPr="003B725C" w:rsidRDefault="00B278CC" w:rsidP="00B278CC">
      <w:pPr>
        <w:jc w:val="center"/>
        <w:rPr>
          <w:b/>
          <w:sz w:val="28"/>
          <w:szCs w:val="28"/>
        </w:rPr>
      </w:pPr>
      <w:r w:rsidRPr="003B725C">
        <w:rPr>
          <w:b/>
          <w:sz w:val="28"/>
          <w:szCs w:val="28"/>
        </w:rPr>
        <w:t>ПОСТАНОВЛЕНИЕ</w:t>
      </w:r>
    </w:p>
    <w:p w:rsidR="00B278CC" w:rsidRPr="00B278CC" w:rsidRDefault="00B278CC" w:rsidP="00B278CC">
      <w:pPr>
        <w:jc w:val="center"/>
        <w:rPr>
          <w:sz w:val="28"/>
          <w:szCs w:val="28"/>
        </w:rPr>
      </w:pPr>
    </w:p>
    <w:p w:rsidR="00B278CC" w:rsidRPr="00B278CC" w:rsidRDefault="00B278CC" w:rsidP="00B278CC">
      <w:pPr>
        <w:jc w:val="center"/>
        <w:rPr>
          <w:sz w:val="28"/>
          <w:szCs w:val="28"/>
        </w:rPr>
      </w:pPr>
      <w:r w:rsidRPr="00B278CC">
        <w:rPr>
          <w:sz w:val="28"/>
          <w:szCs w:val="28"/>
        </w:rPr>
        <w:t>31.08.2017 № 38-па</w:t>
      </w:r>
    </w:p>
    <w:p w:rsidR="00B278CC" w:rsidRPr="00B278CC" w:rsidRDefault="00B278CC" w:rsidP="00B278CC">
      <w:pPr>
        <w:jc w:val="center"/>
        <w:rPr>
          <w:sz w:val="28"/>
          <w:szCs w:val="28"/>
        </w:rPr>
      </w:pPr>
    </w:p>
    <w:p w:rsidR="00B278CC" w:rsidRPr="00B278CC" w:rsidRDefault="00B278CC" w:rsidP="00B278CC">
      <w:pPr>
        <w:jc w:val="center"/>
        <w:rPr>
          <w:sz w:val="28"/>
          <w:szCs w:val="28"/>
        </w:rPr>
      </w:pPr>
      <w:r w:rsidRPr="00B278CC">
        <w:rPr>
          <w:bCs/>
          <w:sz w:val="28"/>
          <w:szCs w:val="28"/>
        </w:rPr>
        <w:t xml:space="preserve">Об </w:t>
      </w:r>
      <w:proofErr w:type="gramStart"/>
      <w:r w:rsidRPr="00B278CC">
        <w:rPr>
          <w:bCs/>
          <w:sz w:val="28"/>
          <w:szCs w:val="28"/>
        </w:rPr>
        <w:t>утверждении  Порядка</w:t>
      </w:r>
      <w:proofErr w:type="gramEnd"/>
      <w:r w:rsidRPr="00B278CC">
        <w:rPr>
          <w:bCs/>
          <w:sz w:val="28"/>
          <w:szCs w:val="28"/>
        </w:rPr>
        <w:t xml:space="preserve"> проведения оценки технического состояния</w:t>
      </w:r>
    </w:p>
    <w:p w:rsidR="00B278CC" w:rsidRPr="00B278CC" w:rsidRDefault="00B278CC" w:rsidP="00B278CC">
      <w:pPr>
        <w:jc w:val="center"/>
        <w:rPr>
          <w:bCs/>
          <w:sz w:val="28"/>
          <w:szCs w:val="28"/>
        </w:rPr>
      </w:pPr>
      <w:r w:rsidRPr="00B278CC">
        <w:rPr>
          <w:bCs/>
          <w:sz w:val="28"/>
          <w:szCs w:val="28"/>
        </w:rPr>
        <w:t>автомобильных дорог местного значения Покровского сельсовета</w:t>
      </w:r>
    </w:p>
    <w:p w:rsidR="00B278CC" w:rsidRPr="00B278CC" w:rsidRDefault="00B278CC" w:rsidP="00B278CC">
      <w:pPr>
        <w:jc w:val="center"/>
        <w:rPr>
          <w:bCs/>
          <w:sz w:val="28"/>
          <w:szCs w:val="28"/>
        </w:rPr>
      </w:pPr>
      <w:r w:rsidRPr="00B278CC">
        <w:rPr>
          <w:bCs/>
          <w:sz w:val="28"/>
          <w:szCs w:val="28"/>
        </w:rPr>
        <w:t xml:space="preserve"> Чановского района Новосибирской области</w:t>
      </w:r>
    </w:p>
    <w:p w:rsidR="00B278CC" w:rsidRPr="00B278CC" w:rsidRDefault="00B278CC" w:rsidP="00B278CC">
      <w:pPr>
        <w:jc w:val="center"/>
        <w:rPr>
          <w:sz w:val="28"/>
          <w:szCs w:val="28"/>
        </w:rPr>
      </w:pPr>
    </w:p>
    <w:p w:rsidR="00B278CC" w:rsidRPr="00B278CC" w:rsidRDefault="00B278CC" w:rsidP="00B278CC">
      <w:pPr>
        <w:ind w:firstLine="851"/>
        <w:jc w:val="both"/>
        <w:rPr>
          <w:rFonts w:eastAsiaTheme="minorHAnsi"/>
          <w:sz w:val="28"/>
          <w:szCs w:val="28"/>
        </w:rPr>
      </w:pPr>
      <w:r w:rsidRPr="00B278CC">
        <w:rPr>
          <w:rFonts w:eastAsiaTheme="minorHAnsi"/>
          <w:sz w:val="28"/>
          <w:szCs w:val="28"/>
        </w:rPr>
        <w:t>В соответствии с пунктом 19 статьи 14  Федерального закона "Об общих принципах организации местного самоуправления в Российской Федерации" от 06.10.2003 № 131-ФЗ, со статьей 13 Федерального  закона  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со статьей 2 Федерального закона Российской Федерации от 10.12.1995 года №196-ФЗ «О безопасности дорожного движения», администрация Покровского сельсовета Чановского района Новосибирской области постановляет:</w:t>
      </w:r>
    </w:p>
    <w:p w:rsidR="00B278CC" w:rsidRPr="00B278CC" w:rsidRDefault="00B278CC" w:rsidP="00B278CC">
      <w:pPr>
        <w:jc w:val="both"/>
        <w:rPr>
          <w:rFonts w:eastAsiaTheme="minorHAnsi"/>
          <w:sz w:val="28"/>
          <w:szCs w:val="28"/>
        </w:rPr>
      </w:pPr>
      <w:r w:rsidRPr="00B278CC">
        <w:rPr>
          <w:rFonts w:eastAsiaTheme="minorHAnsi"/>
          <w:sz w:val="28"/>
          <w:szCs w:val="28"/>
        </w:rPr>
        <w:lastRenderedPageBreak/>
        <w:t>1.Утвердить прилагаемый Порядок проведения оценки технического состояния автомобильных дорог местного значения Покровского сельсовета.</w:t>
      </w:r>
    </w:p>
    <w:p w:rsidR="00B278CC" w:rsidRPr="00B278CC" w:rsidRDefault="00B278CC" w:rsidP="00B278CC">
      <w:pPr>
        <w:jc w:val="both"/>
        <w:rPr>
          <w:rFonts w:eastAsiaTheme="minorHAnsi"/>
          <w:sz w:val="28"/>
          <w:szCs w:val="28"/>
        </w:rPr>
      </w:pPr>
      <w:r w:rsidRPr="00B278CC">
        <w:rPr>
          <w:rFonts w:eastAsiaTheme="minorHAnsi"/>
          <w:sz w:val="28"/>
          <w:szCs w:val="28"/>
        </w:rPr>
        <w:t>2.Настоящее постановление вступает в силу с момента подписания.</w:t>
      </w:r>
    </w:p>
    <w:p w:rsidR="00B278CC" w:rsidRPr="00B278CC" w:rsidRDefault="00B278CC" w:rsidP="00B278CC">
      <w:pPr>
        <w:jc w:val="both"/>
        <w:rPr>
          <w:rFonts w:eastAsiaTheme="minorHAnsi"/>
          <w:sz w:val="28"/>
          <w:szCs w:val="28"/>
        </w:rPr>
      </w:pPr>
      <w:r w:rsidRPr="00B278CC">
        <w:rPr>
          <w:rFonts w:eastAsiaTheme="minorHAnsi"/>
          <w:sz w:val="28"/>
          <w:szCs w:val="28"/>
        </w:rPr>
        <w:t xml:space="preserve">3.Опубликовать настоящее постановление в периодическом печатном </w:t>
      </w:r>
      <w:proofErr w:type="gramStart"/>
      <w:r w:rsidRPr="00B278CC">
        <w:rPr>
          <w:rFonts w:eastAsiaTheme="minorHAnsi"/>
          <w:sz w:val="28"/>
          <w:szCs w:val="28"/>
        </w:rPr>
        <w:t>издании  Покровского</w:t>
      </w:r>
      <w:proofErr w:type="gramEnd"/>
      <w:r w:rsidRPr="00B278CC">
        <w:rPr>
          <w:rFonts w:eastAsiaTheme="minorHAnsi"/>
          <w:sz w:val="28"/>
          <w:szCs w:val="28"/>
        </w:rPr>
        <w:t xml:space="preserve"> сельсовета  «Покровский вестник».</w:t>
      </w:r>
    </w:p>
    <w:p w:rsidR="00B278CC" w:rsidRPr="00B278CC" w:rsidRDefault="00B278CC" w:rsidP="00B278CC">
      <w:pPr>
        <w:ind w:firstLine="851"/>
        <w:jc w:val="both"/>
        <w:rPr>
          <w:rFonts w:eastAsiaTheme="minorHAnsi"/>
          <w:sz w:val="28"/>
          <w:szCs w:val="28"/>
        </w:rPr>
      </w:pPr>
      <w:r w:rsidRPr="00B278CC">
        <w:rPr>
          <w:rFonts w:eastAsiaTheme="minorHAnsi"/>
          <w:sz w:val="28"/>
          <w:szCs w:val="28"/>
        </w:rPr>
        <w:t> </w:t>
      </w:r>
    </w:p>
    <w:p w:rsidR="00B278CC" w:rsidRPr="00B278CC" w:rsidRDefault="00B278CC" w:rsidP="00B278CC">
      <w:pPr>
        <w:ind w:firstLine="851"/>
        <w:jc w:val="both"/>
        <w:rPr>
          <w:rFonts w:eastAsiaTheme="minorHAnsi"/>
          <w:sz w:val="28"/>
          <w:szCs w:val="28"/>
        </w:rPr>
      </w:pPr>
    </w:p>
    <w:p w:rsidR="00B278CC" w:rsidRPr="00B278CC" w:rsidRDefault="00B278CC" w:rsidP="00B278CC">
      <w:pPr>
        <w:rPr>
          <w:sz w:val="28"/>
          <w:szCs w:val="28"/>
        </w:rPr>
      </w:pPr>
      <w:r w:rsidRPr="00B278CC">
        <w:rPr>
          <w:sz w:val="28"/>
          <w:szCs w:val="28"/>
        </w:rPr>
        <w:t>Глава Покровского сельсовета</w:t>
      </w:r>
    </w:p>
    <w:p w:rsidR="00B278CC" w:rsidRPr="00B278CC" w:rsidRDefault="00B278CC" w:rsidP="00B278CC">
      <w:pPr>
        <w:rPr>
          <w:sz w:val="28"/>
          <w:szCs w:val="28"/>
        </w:rPr>
      </w:pPr>
      <w:r w:rsidRPr="00B278CC">
        <w:rPr>
          <w:sz w:val="28"/>
          <w:szCs w:val="28"/>
        </w:rPr>
        <w:t>Чановского района Новосибирской области                                 П.В.Семченко</w:t>
      </w:r>
    </w:p>
    <w:p w:rsidR="00B278CC" w:rsidRPr="00B278CC" w:rsidRDefault="00B278CC" w:rsidP="00B278CC">
      <w:pPr>
        <w:rPr>
          <w:sz w:val="28"/>
          <w:szCs w:val="28"/>
        </w:rPr>
      </w:pPr>
      <w:r w:rsidRPr="00B278CC">
        <w:rPr>
          <w:sz w:val="28"/>
          <w:szCs w:val="28"/>
        </w:rPr>
        <w:t> </w:t>
      </w:r>
    </w:p>
    <w:p w:rsidR="00B278CC" w:rsidRPr="00B278CC" w:rsidRDefault="00B278CC" w:rsidP="00B278CC">
      <w:pPr>
        <w:jc w:val="right"/>
        <w:rPr>
          <w:sz w:val="28"/>
          <w:szCs w:val="28"/>
        </w:rPr>
      </w:pPr>
    </w:p>
    <w:p w:rsidR="00B278CC" w:rsidRPr="00B278CC" w:rsidRDefault="00B278CC" w:rsidP="00B278CC">
      <w:pPr>
        <w:jc w:val="right"/>
        <w:rPr>
          <w:sz w:val="28"/>
          <w:szCs w:val="28"/>
        </w:rPr>
      </w:pPr>
      <w:r w:rsidRPr="00B278CC">
        <w:rPr>
          <w:sz w:val="28"/>
          <w:szCs w:val="28"/>
        </w:rPr>
        <w:t xml:space="preserve">Приложение </w:t>
      </w:r>
    </w:p>
    <w:p w:rsidR="00B278CC" w:rsidRPr="00B278CC" w:rsidRDefault="00B278CC" w:rsidP="00B278CC">
      <w:pPr>
        <w:jc w:val="right"/>
        <w:rPr>
          <w:sz w:val="28"/>
          <w:szCs w:val="28"/>
        </w:rPr>
      </w:pPr>
      <w:r w:rsidRPr="00B278CC">
        <w:rPr>
          <w:sz w:val="28"/>
          <w:szCs w:val="28"/>
        </w:rPr>
        <w:t>                                                                           к постановлению администрации</w:t>
      </w:r>
    </w:p>
    <w:p w:rsidR="00B278CC" w:rsidRPr="00B278CC" w:rsidRDefault="00B278CC" w:rsidP="00B278CC">
      <w:pPr>
        <w:jc w:val="right"/>
        <w:rPr>
          <w:sz w:val="28"/>
          <w:szCs w:val="28"/>
        </w:rPr>
      </w:pPr>
      <w:r w:rsidRPr="00B278CC">
        <w:rPr>
          <w:sz w:val="28"/>
          <w:szCs w:val="28"/>
        </w:rPr>
        <w:t>Покровского сельсовета</w:t>
      </w:r>
    </w:p>
    <w:p w:rsidR="00B278CC" w:rsidRPr="00B278CC" w:rsidRDefault="00B278CC" w:rsidP="00B278CC">
      <w:pPr>
        <w:jc w:val="right"/>
        <w:rPr>
          <w:sz w:val="28"/>
          <w:szCs w:val="28"/>
        </w:rPr>
      </w:pPr>
      <w:r w:rsidRPr="00B278CC">
        <w:rPr>
          <w:sz w:val="28"/>
          <w:szCs w:val="28"/>
        </w:rPr>
        <w:t>Чановского района Новосибирской области</w:t>
      </w:r>
    </w:p>
    <w:p w:rsidR="00B278CC" w:rsidRPr="00B278CC" w:rsidRDefault="00B278CC" w:rsidP="00B278CC">
      <w:pPr>
        <w:jc w:val="right"/>
        <w:rPr>
          <w:sz w:val="28"/>
          <w:szCs w:val="28"/>
        </w:rPr>
      </w:pPr>
      <w:r w:rsidRPr="00B278CC">
        <w:rPr>
          <w:sz w:val="28"/>
          <w:szCs w:val="28"/>
        </w:rPr>
        <w:t>От 31.08.2017 № 38-па</w:t>
      </w:r>
    </w:p>
    <w:p w:rsidR="00B278CC" w:rsidRPr="00B278CC" w:rsidRDefault="00B278CC" w:rsidP="00B278CC">
      <w:pPr>
        <w:jc w:val="right"/>
        <w:rPr>
          <w:sz w:val="28"/>
          <w:szCs w:val="28"/>
        </w:rPr>
      </w:pPr>
      <w:r w:rsidRPr="00B278CC">
        <w:rPr>
          <w:sz w:val="28"/>
          <w:szCs w:val="28"/>
        </w:rPr>
        <w:t xml:space="preserve"> </w:t>
      </w:r>
    </w:p>
    <w:p w:rsidR="00B278CC" w:rsidRPr="00B278CC" w:rsidRDefault="00B278CC" w:rsidP="003B725C">
      <w:pPr>
        <w:rPr>
          <w:sz w:val="28"/>
          <w:szCs w:val="28"/>
        </w:rPr>
      </w:pPr>
      <w:r w:rsidRPr="00B278CC">
        <w:rPr>
          <w:sz w:val="28"/>
          <w:szCs w:val="28"/>
        </w:rPr>
        <w:t> </w:t>
      </w:r>
      <w:r w:rsidR="003B725C">
        <w:rPr>
          <w:sz w:val="28"/>
          <w:szCs w:val="28"/>
        </w:rPr>
        <w:t xml:space="preserve">                                                      </w:t>
      </w:r>
      <w:r w:rsidRPr="00B278CC">
        <w:rPr>
          <w:sz w:val="28"/>
          <w:szCs w:val="28"/>
        </w:rPr>
        <w:t>Порядок</w:t>
      </w:r>
    </w:p>
    <w:p w:rsidR="00B278CC" w:rsidRPr="00B278CC" w:rsidRDefault="00B278CC" w:rsidP="00B278CC">
      <w:pPr>
        <w:jc w:val="center"/>
        <w:rPr>
          <w:sz w:val="28"/>
          <w:szCs w:val="28"/>
        </w:rPr>
      </w:pPr>
      <w:r w:rsidRPr="00B278CC">
        <w:rPr>
          <w:sz w:val="28"/>
          <w:szCs w:val="28"/>
        </w:rPr>
        <w:t>проведения оценки технического состояния</w:t>
      </w:r>
    </w:p>
    <w:p w:rsidR="00B278CC" w:rsidRPr="00B278CC" w:rsidRDefault="00B278CC" w:rsidP="00B278CC">
      <w:pPr>
        <w:jc w:val="center"/>
        <w:rPr>
          <w:sz w:val="28"/>
          <w:szCs w:val="28"/>
        </w:rPr>
      </w:pPr>
      <w:r w:rsidRPr="00B278CC">
        <w:rPr>
          <w:sz w:val="28"/>
          <w:szCs w:val="28"/>
        </w:rPr>
        <w:t>автомобильных дорог местного значения Покровского сельсовета</w:t>
      </w:r>
    </w:p>
    <w:p w:rsidR="00B278CC" w:rsidRPr="00B278CC" w:rsidRDefault="00B278CC" w:rsidP="00B278CC">
      <w:pPr>
        <w:jc w:val="center"/>
        <w:rPr>
          <w:sz w:val="28"/>
          <w:szCs w:val="28"/>
        </w:rPr>
      </w:pPr>
      <w:r w:rsidRPr="00B278CC">
        <w:rPr>
          <w:sz w:val="28"/>
          <w:szCs w:val="28"/>
        </w:rPr>
        <w:t xml:space="preserve"> Чановского района Новосибирской области</w:t>
      </w:r>
    </w:p>
    <w:p w:rsidR="00B278CC" w:rsidRPr="00B278CC" w:rsidRDefault="00B278CC" w:rsidP="00B278CC">
      <w:pPr>
        <w:jc w:val="center"/>
        <w:rPr>
          <w:sz w:val="28"/>
          <w:szCs w:val="28"/>
        </w:rPr>
      </w:pP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 xml:space="preserve">1. Настоящий Порядок проведения оценки технического состояния автомобильных дорог (далее – Порядок) устанавливает правила определения соответствия транспортно-эксплуатационных характеристик автомобильных </w:t>
      </w:r>
      <w:proofErr w:type="gramStart"/>
      <w:r w:rsidRPr="00B278CC">
        <w:rPr>
          <w:sz w:val="28"/>
          <w:szCs w:val="28"/>
        </w:rPr>
        <w:t>дорог  местного</w:t>
      </w:r>
      <w:proofErr w:type="gramEnd"/>
      <w:r w:rsidRPr="00B278CC">
        <w:rPr>
          <w:sz w:val="28"/>
          <w:szCs w:val="28"/>
        </w:rPr>
        <w:t xml:space="preserve"> значения Покровского сельсовета требованиям технических регламентов, а также иным нормативным в соответствии с требованиями законодательства Российской Федерации в сфере технического регулирования.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>2. Для целей настоящего Порядка: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под оценкой технического состояния автомобильной дороги местного значения Покровского сельсовета   понимается установление соответствия транспортно-эксплуатационных характеристик автомобильной дороги, полученных на основании данных ее диагностики, требованиям технических регламентов, а также иным нормативным документам в соответствии с требованиями законодательства Российской Федерации в сфере технического регулирования;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 xml:space="preserve">под диагностикой автомобильной дороги местного </w:t>
      </w:r>
      <w:proofErr w:type="gramStart"/>
      <w:r w:rsidRPr="00B278CC">
        <w:rPr>
          <w:sz w:val="28"/>
          <w:szCs w:val="28"/>
        </w:rPr>
        <w:t>значения  понимается</w:t>
      </w:r>
      <w:proofErr w:type="gramEnd"/>
      <w:r w:rsidRPr="00B278CC">
        <w:rPr>
          <w:sz w:val="28"/>
          <w:szCs w:val="28"/>
        </w:rPr>
        <w:t xml:space="preserve"> комплекс работ по обследованию, сбору и анализу информации о параметрах, характеристиках и условиях функционирования автомобильной дороги, о наличии повреждений ее элементов и причин их появления, о характеристиках транспортных потоков;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 xml:space="preserve">под транспортно-эксплуатационными характеристиками автомобильной дороги понимается комплекс характеристик технического уровня </w:t>
      </w:r>
      <w:r w:rsidRPr="00B278CC">
        <w:rPr>
          <w:sz w:val="28"/>
          <w:szCs w:val="28"/>
        </w:rPr>
        <w:lastRenderedPageBreak/>
        <w:t>автомобильной дороги и ее эксплуатационного состояния, обеспечивающий требуемые потребительские свойства автомобильной дороги;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под техническим уровнем автомобильной дороги понимается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под эксплуатационным состоянием автомобильной дороги понимается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под потребительскими свойствами автомобильной дороги понимается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среду.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>4. К основным постоянным параметрам и характеристикам автомобильной дороги, определяющим ее технический уровень, относятся: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ширина проезжей части и земляного полотна;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габарит приближения;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длины прямых, число углов поворотов в плане трассы и величины их радиусов;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протяженность подъемов и спусков;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продольный и поперечный уклоны;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высота насыпи и глубина выемки;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габариты искусственных дорожных сооружений;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наличие элементов водоотвода;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наличие элементов обустройства дороги и технических средств организации дорожного движения.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>5. К основным переменным параметрам и характеристикам автомобильной дороги, определяющим ее эксплуатационное состояние, относятся: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 xml:space="preserve">продольная ровность и </w:t>
      </w:r>
      <w:proofErr w:type="spellStart"/>
      <w:r w:rsidRPr="00B278CC">
        <w:rPr>
          <w:sz w:val="28"/>
          <w:szCs w:val="28"/>
        </w:rPr>
        <w:t>колейность</w:t>
      </w:r>
      <w:proofErr w:type="spellEnd"/>
      <w:r w:rsidRPr="00B278CC">
        <w:rPr>
          <w:sz w:val="28"/>
          <w:szCs w:val="28"/>
        </w:rPr>
        <w:t xml:space="preserve"> дорожного покрытия;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сцепные свойства дорожного покрытия и состояние обочин;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прочность дорожной одежды;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грузоподъемность искусственных дорожных сооружений;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движения.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>6. К основным показателям потребительских свойств автомобильной дороги, относятся: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средняя скорость движения транспортного потока;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безопасность и удобство движения транспортного потока;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пропускная способность и уровень загрузки автомобильной дороги движением;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среднегодовая суточная интенсивность движения и состав транспортного потока;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lastRenderedPageBreak/>
        <w:tab/>
        <w:t>способность дороги пропускать транспортные средства с допустимыми для движения осевыми нагрузками, общей массой и габаритами;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степень воздействия дороги на окружающую среду.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 xml:space="preserve">7. Оценка технического состояния автомобильных дорог местного </w:t>
      </w:r>
      <w:proofErr w:type="gramStart"/>
      <w:r w:rsidRPr="00B278CC">
        <w:rPr>
          <w:sz w:val="28"/>
          <w:szCs w:val="28"/>
        </w:rPr>
        <w:t>значения  проводится</w:t>
      </w:r>
      <w:proofErr w:type="gramEnd"/>
      <w:r w:rsidRPr="00B278CC">
        <w:rPr>
          <w:sz w:val="28"/>
          <w:szCs w:val="28"/>
        </w:rPr>
        <w:t>: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 xml:space="preserve">в отношении автомобильных дорог общего пользования местного значения – администрацией Покровского </w:t>
      </w:r>
      <w:proofErr w:type="gramStart"/>
      <w:r w:rsidRPr="00B278CC">
        <w:rPr>
          <w:sz w:val="28"/>
          <w:szCs w:val="28"/>
        </w:rPr>
        <w:t>сельсовета  в</w:t>
      </w:r>
      <w:proofErr w:type="gramEnd"/>
      <w:r w:rsidRPr="00B278CC">
        <w:rPr>
          <w:sz w:val="28"/>
          <w:szCs w:val="28"/>
        </w:rPr>
        <w:t xml:space="preserve"> области использования автомобильных дорог и осуществления дорожной деятельности, либо уполномоченной им организацией;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 xml:space="preserve">8. Для проведения работ по диагностике и оценке технического состояния автомобильных дорог местного значения Покровского </w:t>
      </w:r>
      <w:proofErr w:type="gramStart"/>
      <w:r w:rsidRPr="00B278CC">
        <w:rPr>
          <w:sz w:val="28"/>
          <w:szCs w:val="28"/>
        </w:rPr>
        <w:t>сельсовета  могут</w:t>
      </w:r>
      <w:proofErr w:type="gramEnd"/>
      <w:r w:rsidRPr="00B278CC">
        <w:rPr>
          <w:sz w:val="28"/>
          <w:szCs w:val="28"/>
        </w:rPr>
        <w:t xml:space="preserve"> привлекаться организации, имеющие необходимые приборы, оборудование, передвижные лаборатории и квалифицированный персонал, на основе конкурсов (аукционов), проводимых в соответствии с законодательством Российской Федерации.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 xml:space="preserve">9. Диагностика автомобильных дорог местного </w:t>
      </w:r>
      <w:proofErr w:type="gramStart"/>
      <w:r w:rsidRPr="00B278CC">
        <w:rPr>
          <w:sz w:val="28"/>
          <w:szCs w:val="28"/>
        </w:rPr>
        <w:t>значения  проводится</w:t>
      </w:r>
      <w:proofErr w:type="gramEnd"/>
      <w:r w:rsidRPr="00B278CC">
        <w:rPr>
          <w:sz w:val="28"/>
          <w:szCs w:val="28"/>
        </w:rPr>
        <w:t xml:space="preserve"> в соответствии с требованиями законодательства Российской Федерации в сфере технического регулирования. Виды диагностики автомобильных дорог приведены в приложении к настоящему Порядку.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 xml:space="preserve">При проведении диагностики автомобильных дорог должно использоваться измерительное оборудование приборы, передвижные лаборатории, имеющее свидетельство о поверке, утвержденное в установленном порядке. Данное оборудование должно быть включено в Государственный реестр средств измерений, либо должно быть </w:t>
      </w:r>
      <w:proofErr w:type="spellStart"/>
      <w:r w:rsidRPr="00B278CC">
        <w:rPr>
          <w:sz w:val="28"/>
          <w:szCs w:val="28"/>
        </w:rPr>
        <w:t>метеорологически</w:t>
      </w:r>
      <w:proofErr w:type="spellEnd"/>
      <w:r w:rsidRPr="00B278CC">
        <w:rPr>
          <w:sz w:val="28"/>
          <w:szCs w:val="28"/>
        </w:rPr>
        <w:t xml:space="preserve"> аттестованным.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>10. Результаты оценки технического состояния автомобильной дороги используются для: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формирования и обновления автоматизированного банка дорожных и мостовых данных;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заполнения форм государственной статистической отчетности;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оценки потребности в работах по реконструкции, капитальному ремонту, ремонту и содержанию автомобильных дорог;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ежегодного и среднесрочного планирования работ по реконструкции, капитальному ремонту, ремонту и содержанию автомобильных дорог;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 xml:space="preserve">разработки обоснований по реконструкции, капитальному ремонту, ремонту и </w:t>
      </w:r>
      <w:proofErr w:type="gramStart"/>
      <w:r w:rsidRPr="00B278CC">
        <w:rPr>
          <w:sz w:val="28"/>
          <w:szCs w:val="28"/>
        </w:rPr>
        <w:t>содержанию автомобильных дорог</w:t>
      </w:r>
      <w:proofErr w:type="gramEnd"/>
      <w:r w:rsidRPr="00B278CC">
        <w:rPr>
          <w:sz w:val="28"/>
          <w:szCs w:val="28"/>
        </w:rPr>
        <w:t xml:space="preserve"> и развитию дорожной сети с выбором приоритетных объектов;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разработки программ по повышению безопасности дорожного движения;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определения возможности движения транспортного средства, осуществляющего перевозки тяжеловесных и (или) крупногабаритных грузов, по автомобильной дороге;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организации временного ограничения или прекращения движения транспортных средств по автомобильным дорогам;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lastRenderedPageBreak/>
        <w:tab/>
        <w:t>оценки эффективности использования новых технологий, материалов, машин и механизмов при реконструкции, капитальном ремонте, ремонте и содержании автомобильных дорог;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 xml:space="preserve">формирования </w:t>
      </w:r>
      <w:proofErr w:type="gramStart"/>
      <w:r w:rsidRPr="00B278CC">
        <w:rPr>
          <w:sz w:val="28"/>
          <w:szCs w:val="28"/>
        </w:rPr>
        <w:t>муниципального  реестра</w:t>
      </w:r>
      <w:proofErr w:type="gramEnd"/>
      <w:r w:rsidRPr="00B278CC">
        <w:rPr>
          <w:sz w:val="28"/>
          <w:szCs w:val="28"/>
        </w:rPr>
        <w:t xml:space="preserve"> автомобильных дорог местного значения;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ab/>
        <w:t>иных целей, предусмотренных законодательством Российской Федерации,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>муниципальными правовыми актами Покровского сельсовета.</w:t>
      </w:r>
    </w:p>
    <w:p w:rsidR="00B278CC" w:rsidRPr="00B278CC" w:rsidRDefault="00B278CC" w:rsidP="00B278CC">
      <w:pPr>
        <w:jc w:val="both"/>
        <w:rPr>
          <w:sz w:val="28"/>
          <w:szCs w:val="28"/>
        </w:rPr>
      </w:pPr>
      <w:r w:rsidRPr="00B278CC">
        <w:rPr>
          <w:sz w:val="28"/>
          <w:szCs w:val="28"/>
        </w:rPr>
        <w:t> </w:t>
      </w:r>
    </w:p>
    <w:p w:rsidR="00B278CC" w:rsidRPr="00B278CC" w:rsidRDefault="00B278CC" w:rsidP="00B278CC">
      <w:pPr>
        <w:jc w:val="right"/>
        <w:rPr>
          <w:sz w:val="28"/>
          <w:szCs w:val="28"/>
        </w:rPr>
      </w:pPr>
      <w:r w:rsidRPr="00B278CC">
        <w:rPr>
          <w:sz w:val="28"/>
          <w:szCs w:val="28"/>
        </w:rPr>
        <w:t>Приложение</w:t>
      </w:r>
    </w:p>
    <w:p w:rsidR="00B278CC" w:rsidRPr="00B278CC" w:rsidRDefault="00B278CC" w:rsidP="00B278CC">
      <w:pPr>
        <w:jc w:val="right"/>
        <w:rPr>
          <w:sz w:val="28"/>
          <w:szCs w:val="28"/>
        </w:rPr>
      </w:pPr>
      <w:r w:rsidRPr="00B278CC">
        <w:rPr>
          <w:sz w:val="28"/>
          <w:szCs w:val="28"/>
        </w:rPr>
        <w:t>к Порядку проведения оценки технического состояния</w:t>
      </w:r>
    </w:p>
    <w:p w:rsidR="00B278CC" w:rsidRPr="00B278CC" w:rsidRDefault="00B278CC" w:rsidP="00B278CC">
      <w:pPr>
        <w:jc w:val="right"/>
        <w:rPr>
          <w:sz w:val="28"/>
          <w:szCs w:val="28"/>
        </w:rPr>
      </w:pPr>
      <w:r w:rsidRPr="00B278CC">
        <w:rPr>
          <w:sz w:val="28"/>
          <w:szCs w:val="28"/>
        </w:rPr>
        <w:t>автомобильных дорог местного значения</w:t>
      </w:r>
    </w:p>
    <w:p w:rsidR="00B278CC" w:rsidRPr="00B278CC" w:rsidRDefault="00B278CC" w:rsidP="00B278CC">
      <w:pPr>
        <w:jc w:val="right"/>
        <w:rPr>
          <w:sz w:val="28"/>
          <w:szCs w:val="28"/>
        </w:rPr>
      </w:pPr>
      <w:r w:rsidRPr="00B278CC">
        <w:rPr>
          <w:sz w:val="28"/>
          <w:szCs w:val="28"/>
        </w:rPr>
        <w:t>Покровского сельсовета</w:t>
      </w:r>
    </w:p>
    <w:p w:rsidR="00B278CC" w:rsidRPr="00B278CC" w:rsidRDefault="00B278CC" w:rsidP="00B278CC">
      <w:pPr>
        <w:jc w:val="center"/>
        <w:rPr>
          <w:sz w:val="28"/>
          <w:szCs w:val="28"/>
        </w:rPr>
      </w:pPr>
      <w:r w:rsidRPr="00B278CC">
        <w:rPr>
          <w:b/>
          <w:bCs/>
          <w:sz w:val="28"/>
          <w:szCs w:val="28"/>
        </w:rPr>
        <w:t> </w:t>
      </w:r>
    </w:p>
    <w:p w:rsidR="00B278CC" w:rsidRPr="00B278CC" w:rsidRDefault="00B278CC" w:rsidP="00B278CC">
      <w:pPr>
        <w:jc w:val="center"/>
        <w:rPr>
          <w:b/>
          <w:sz w:val="28"/>
          <w:szCs w:val="28"/>
        </w:rPr>
      </w:pPr>
      <w:r w:rsidRPr="00B278CC">
        <w:rPr>
          <w:b/>
          <w:bCs/>
          <w:sz w:val="28"/>
          <w:szCs w:val="28"/>
        </w:rPr>
        <w:t>Виды диагностики автомобильных дорог</w:t>
      </w:r>
    </w:p>
    <w:p w:rsidR="00B278CC" w:rsidRPr="00B278CC" w:rsidRDefault="00B278CC" w:rsidP="00B278CC">
      <w:pPr>
        <w:jc w:val="center"/>
        <w:rPr>
          <w:b/>
          <w:bCs/>
          <w:sz w:val="28"/>
          <w:szCs w:val="28"/>
        </w:rPr>
      </w:pPr>
      <w:r w:rsidRPr="00B278CC">
        <w:rPr>
          <w:b/>
          <w:bCs/>
          <w:sz w:val="28"/>
          <w:szCs w:val="28"/>
        </w:rPr>
        <w:t xml:space="preserve">местного </w:t>
      </w:r>
      <w:proofErr w:type="gramStart"/>
      <w:r w:rsidRPr="00B278CC">
        <w:rPr>
          <w:b/>
          <w:bCs/>
          <w:sz w:val="28"/>
          <w:szCs w:val="28"/>
        </w:rPr>
        <w:t>значения  Покровского</w:t>
      </w:r>
      <w:proofErr w:type="gramEnd"/>
      <w:r w:rsidRPr="00B278CC">
        <w:rPr>
          <w:b/>
          <w:bCs/>
          <w:sz w:val="28"/>
          <w:szCs w:val="28"/>
        </w:rPr>
        <w:t xml:space="preserve"> сельсовета Чановского района Новосибирской области</w:t>
      </w:r>
    </w:p>
    <w:p w:rsidR="00B278CC" w:rsidRPr="00B278CC" w:rsidRDefault="00B278CC" w:rsidP="00B278CC">
      <w:pPr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2545"/>
        <w:gridCol w:w="2875"/>
        <w:gridCol w:w="3287"/>
      </w:tblGrid>
      <w:tr w:rsidR="00B278CC" w:rsidRPr="00B278CC" w:rsidTr="00B3329B">
        <w:trPr>
          <w:trHeight w:val="780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jc w:val="center"/>
              <w:rPr>
                <w:sz w:val="28"/>
                <w:szCs w:val="28"/>
              </w:rPr>
            </w:pPr>
            <w:r w:rsidRPr="00B278CC">
              <w:rPr>
                <w:bCs/>
                <w:sz w:val="28"/>
                <w:szCs w:val="28"/>
              </w:rPr>
              <w:t>№</w:t>
            </w:r>
          </w:p>
          <w:p w:rsidR="00B278CC" w:rsidRPr="00B278CC" w:rsidRDefault="00B278CC" w:rsidP="00B278CC">
            <w:pPr>
              <w:jc w:val="center"/>
              <w:rPr>
                <w:sz w:val="28"/>
                <w:szCs w:val="28"/>
              </w:rPr>
            </w:pPr>
            <w:r w:rsidRPr="00B278CC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jc w:val="center"/>
              <w:rPr>
                <w:sz w:val="28"/>
                <w:szCs w:val="28"/>
              </w:rPr>
            </w:pPr>
            <w:r w:rsidRPr="00B278CC">
              <w:rPr>
                <w:bCs/>
                <w:sz w:val="28"/>
                <w:szCs w:val="28"/>
              </w:rPr>
              <w:t>Вид диагностики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jc w:val="center"/>
              <w:rPr>
                <w:sz w:val="28"/>
                <w:szCs w:val="28"/>
              </w:rPr>
            </w:pPr>
            <w:r w:rsidRPr="00B278CC">
              <w:rPr>
                <w:bCs/>
                <w:sz w:val="28"/>
                <w:szCs w:val="28"/>
              </w:rPr>
              <w:t>Состав работ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8CC" w:rsidRPr="00B278CC" w:rsidRDefault="00B278CC" w:rsidP="00B278CC">
            <w:pPr>
              <w:jc w:val="center"/>
              <w:rPr>
                <w:sz w:val="28"/>
                <w:szCs w:val="28"/>
              </w:rPr>
            </w:pPr>
            <w:r w:rsidRPr="00B278CC">
              <w:rPr>
                <w:bCs/>
                <w:sz w:val="28"/>
                <w:szCs w:val="28"/>
              </w:rPr>
              <w:t>Периодичность</w:t>
            </w:r>
          </w:p>
          <w:p w:rsidR="00B278CC" w:rsidRPr="00B278CC" w:rsidRDefault="00B278CC" w:rsidP="00B278CC">
            <w:pPr>
              <w:jc w:val="center"/>
              <w:rPr>
                <w:sz w:val="28"/>
                <w:szCs w:val="28"/>
              </w:rPr>
            </w:pPr>
            <w:r w:rsidRPr="00B278CC">
              <w:rPr>
                <w:bCs/>
                <w:sz w:val="28"/>
                <w:szCs w:val="28"/>
              </w:rPr>
              <w:t>проведения</w:t>
            </w:r>
          </w:p>
          <w:p w:rsidR="00B278CC" w:rsidRPr="00B278CC" w:rsidRDefault="00B278CC" w:rsidP="00B278CC">
            <w:pPr>
              <w:jc w:val="center"/>
              <w:rPr>
                <w:sz w:val="28"/>
                <w:szCs w:val="28"/>
              </w:rPr>
            </w:pPr>
            <w:r w:rsidRPr="00B278CC">
              <w:rPr>
                <w:bCs/>
                <w:sz w:val="28"/>
                <w:szCs w:val="28"/>
              </w:rPr>
              <w:t>диагностики</w:t>
            </w:r>
          </w:p>
        </w:tc>
      </w:tr>
      <w:tr w:rsidR="00B278CC" w:rsidRPr="00B278CC" w:rsidTr="00B3329B">
        <w:trPr>
          <w:trHeight w:val="172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1</w:t>
            </w:r>
          </w:p>
        </w:tc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Первичная диагностика</w:t>
            </w: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Инструментальное и визуальное обследование по параметрам, влияющим на транспортно-эксплуатационные характеристики автомобильных дорог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один раз в 3 – 5 лет</w:t>
            </w:r>
          </w:p>
        </w:tc>
      </w:tr>
      <w:tr w:rsidR="00B278CC" w:rsidRPr="00B278CC" w:rsidTr="00B3329B"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2</w:t>
            </w:r>
          </w:p>
        </w:tc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Повторная диагностика</w:t>
            </w: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Инструментальное и визуальное обследование с выборочным количеством параметров, влияющих на транспортно-эксплуатационные характеристики автомобильных дорог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один раз в год</w:t>
            </w:r>
          </w:p>
        </w:tc>
      </w:tr>
      <w:tr w:rsidR="00B278CC" w:rsidRPr="00B278CC" w:rsidTr="00B3329B"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3</w:t>
            </w:r>
          </w:p>
        </w:tc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Приемочная диагностика</w:t>
            </w: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Инструментальное и визуальное обследование по параметрам, влияющим на транспортно-</w:t>
            </w:r>
            <w:r w:rsidRPr="00B278CC">
              <w:rPr>
                <w:sz w:val="28"/>
                <w:szCs w:val="28"/>
              </w:rPr>
              <w:lastRenderedPageBreak/>
              <w:t>эксплуатационные характеристики автомобильных дорог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lastRenderedPageBreak/>
              <w:t xml:space="preserve">при вводе автомобильной дороги (участков дороги) в эксплуатацию после строительства, </w:t>
            </w:r>
            <w:r w:rsidRPr="00B278CC">
              <w:rPr>
                <w:sz w:val="28"/>
                <w:szCs w:val="28"/>
              </w:rPr>
              <w:lastRenderedPageBreak/>
              <w:t>реконструкции или капитального ремонта</w:t>
            </w:r>
          </w:p>
        </w:tc>
      </w:tr>
      <w:tr w:rsidR="00B278CC" w:rsidRPr="00B278CC" w:rsidTr="00B3329B"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Специализированная диагностика</w:t>
            </w: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Детальное инструментальное и визуальное обследование автомобильных дорог или участков автомобильных дорог по заданному числу параметров с использованием элементов изыскательских работ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8CC" w:rsidRPr="00B278CC" w:rsidRDefault="00B278CC" w:rsidP="00B278CC">
            <w:pPr>
              <w:rPr>
                <w:sz w:val="28"/>
                <w:szCs w:val="28"/>
              </w:rPr>
            </w:pPr>
            <w:r w:rsidRPr="00B278CC">
              <w:rPr>
                <w:sz w:val="28"/>
                <w:szCs w:val="28"/>
              </w:rPr>
              <w:t>при определении возможности движения транспортного средства, осуществляющего перевозки тяжеловесных и (или) крупногабаритных грузов по автомобильной дороге, а также в иных случаях, когда необходимо выявление причин снижения параметров и характеристик элементов автомобильных дорог</w:t>
            </w:r>
          </w:p>
        </w:tc>
      </w:tr>
    </w:tbl>
    <w:p w:rsidR="00B278CC" w:rsidRDefault="00B278CC" w:rsidP="00B278CC">
      <w:pPr>
        <w:rPr>
          <w:rFonts w:eastAsia="Calibri"/>
          <w:sz w:val="20"/>
          <w:szCs w:val="20"/>
        </w:rPr>
      </w:pPr>
    </w:p>
    <w:p w:rsidR="00B278CC" w:rsidRDefault="00B278CC" w:rsidP="00B278CC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</w:p>
    <w:p w:rsidR="00B278CC" w:rsidRDefault="00B278CC" w:rsidP="00B278CC"/>
    <w:p w:rsidR="001C3559" w:rsidRPr="003B725C" w:rsidRDefault="001C3559" w:rsidP="001C3559">
      <w:pPr>
        <w:jc w:val="center"/>
        <w:rPr>
          <w:rFonts w:ascii="Arial" w:hAnsi="Arial" w:cs="Arial"/>
          <w:b/>
        </w:rPr>
      </w:pPr>
      <w:r w:rsidRPr="003B725C">
        <w:rPr>
          <w:rFonts w:ascii="Arial" w:hAnsi="Arial" w:cs="Arial"/>
          <w:b/>
        </w:rPr>
        <w:t>СОВЕТ ДЕПУТАТОВ</w:t>
      </w:r>
    </w:p>
    <w:p w:rsidR="001C3559" w:rsidRPr="003B725C" w:rsidRDefault="001C3559" w:rsidP="001C3559">
      <w:pPr>
        <w:jc w:val="center"/>
        <w:rPr>
          <w:rFonts w:ascii="Arial" w:hAnsi="Arial" w:cs="Arial"/>
          <w:b/>
        </w:rPr>
      </w:pPr>
      <w:r w:rsidRPr="003B725C">
        <w:rPr>
          <w:rFonts w:ascii="Arial" w:hAnsi="Arial" w:cs="Arial"/>
          <w:b/>
        </w:rPr>
        <w:t>ПОКРОВСКОГО СЕЛЬСОВЕТА ЧАНОВСКОГО РАЙОНА</w:t>
      </w:r>
    </w:p>
    <w:p w:rsidR="001C3559" w:rsidRPr="003B725C" w:rsidRDefault="001C3559" w:rsidP="001C3559">
      <w:pPr>
        <w:jc w:val="center"/>
        <w:rPr>
          <w:rFonts w:ascii="Arial" w:hAnsi="Arial" w:cs="Arial"/>
          <w:b/>
        </w:rPr>
      </w:pPr>
      <w:r w:rsidRPr="003B725C">
        <w:rPr>
          <w:rFonts w:ascii="Arial" w:hAnsi="Arial" w:cs="Arial"/>
          <w:b/>
        </w:rPr>
        <w:t>НОВОСИБИРСКОЙ ОБЛАСТИ</w:t>
      </w:r>
    </w:p>
    <w:p w:rsidR="001C3559" w:rsidRPr="003B725C" w:rsidRDefault="001C3559" w:rsidP="001C3559">
      <w:pPr>
        <w:jc w:val="center"/>
        <w:rPr>
          <w:rFonts w:ascii="Arial" w:hAnsi="Arial" w:cs="Arial"/>
          <w:b/>
        </w:rPr>
      </w:pPr>
      <w:r w:rsidRPr="003B725C">
        <w:rPr>
          <w:rFonts w:ascii="Arial" w:hAnsi="Arial" w:cs="Arial"/>
          <w:b/>
        </w:rPr>
        <w:t>Пятого созыва</w:t>
      </w:r>
    </w:p>
    <w:p w:rsidR="001C3559" w:rsidRPr="003B725C" w:rsidRDefault="001C3559" w:rsidP="001C3559">
      <w:pPr>
        <w:rPr>
          <w:rFonts w:ascii="Arial" w:hAnsi="Arial" w:cs="Arial"/>
          <w:b/>
        </w:rPr>
      </w:pPr>
    </w:p>
    <w:p w:rsidR="001C3559" w:rsidRPr="003B725C" w:rsidRDefault="001C3559" w:rsidP="001C3559">
      <w:pPr>
        <w:jc w:val="center"/>
        <w:rPr>
          <w:rFonts w:ascii="Arial" w:hAnsi="Arial" w:cs="Arial"/>
          <w:b/>
        </w:rPr>
      </w:pPr>
      <w:r w:rsidRPr="003B725C">
        <w:rPr>
          <w:rFonts w:ascii="Arial" w:hAnsi="Arial" w:cs="Arial"/>
          <w:b/>
        </w:rPr>
        <w:t>РЕШЕНИЕ</w:t>
      </w:r>
    </w:p>
    <w:p w:rsidR="001C3559" w:rsidRPr="00075D1F" w:rsidRDefault="001C3559" w:rsidP="001C3559">
      <w:pPr>
        <w:jc w:val="center"/>
        <w:rPr>
          <w:rFonts w:ascii="Arial" w:hAnsi="Arial" w:cs="Arial"/>
        </w:rPr>
      </w:pPr>
      <w:proofErr w:type="gramStart"/>
      <w:r w:rsidRPr="00075D1F">
        <w:rPr>
          <w:rFonts w:ascii="Arial" w:hAnsi="Arial" w:cs="Arial"/>
        </w:rPr>
        <w:t xml:space="preserve">(  </w:t>
      </w:r>
      <w:proofErr w:type="gramEnd"/>
      <w:r w:rsidRPr="00075D1F">
        <w:rPr>
          <w:rFonts w:ascii="Arial" w:hAnsi="Arial" w:cs="Arial"/>
        </w:rPr>
        <w:t xml:space="preserve"> Двадцатой сессии  )</w:t>
      </w:r>
    </w:p>
    <w:p w:rsidR="001C3559" w:rsidRPr="00075D1F" w:rsidRDefault="001C3559" w:rsidP="001C3559">
      <w:pPr>
        <w:rPr>
          <w:rFonts w:ascii="Arial" w:hAnsi="Arial" w:cs="Arial"/>
        </w:rPr>
      </w:pPr>
    </w:p>
    <w:p w:rsidR="001C3559" w:rsidRPr="00075D1F" w:rsidRDefault="001C3559" w:rsidP="001C3559">
      <w:pPr>
        <w:jc w:val="center"/>
        <w:rPr>
          <w:rFonts w:ascii="Arial" w:hAnsi="Arial" w:cs="Arial"/>
        </w:rPr>
      </w:pPr>
      <w:r w:rsidRPr="00075D1F">
        <w:rPr>
          <w:rFonts w:ascii="Arial" w:hAnsi="Arial" w:cs="Arial"/>
        </w:rPr>
        <w:t>21.08.2017 г. №  89</w:t>
      </w:r>
    </w:p>
    <w:p w:rsidR="001C3559" w:rsidRPr="00075D1F" w:rsidRDefault="001C3559" w:rsidP="001C3559">
      <w:pPr>
        <w:rPr>
          <w:rFonts w:ascii="Arial" w:hAnsi="Arial" w:cs="Arial"/>
        </w:rPr>
      </w:pPr>
    </w:p>
    <w:p w:rsidR="001C3559" w:rsidRPr="00075D1F" w:rsidRDefault="001C3559" w:rsidP="001C3559">
      <w:pPr>
        <w:jc w:val="center"/>
        <w:rPr>
          <w:rFonts w:ascii="Arial" w:hAnsi="Arial" w:cs="Arial"/>
          <w:b/>
        </w:rPr>
      </w:pPr>
      <w:r w:rsidRPr="00075D1F">
        <w:rPr>
          <w:rFonts w:ascii="Arial" w:hAnsi="Arial" w:cs="Arial"/>
        </w:rPr>
        <w:t xml:space="preserve"> </w:t>
      </w:r>
      <w:r w:rsidRPr="00075D1F">
        <w:rPr>
          <w:rFonts w:ascii="Arial" w:hAnsi="Arial" w:cs="Arial"/>
          <w:b/>
        </w:rPr>
        <w:t>О внесении изменений в решение 14 сессии от 22.12.2016 г. № 65</w:t>
      </w:r>
    </w:p>
    <w:p w:rsidR="001C3559" w:rsidRPr="00075D1F" w:rsidRDefault="001C3559" w:rsidP="001C3559">
      <w:pPr>
        <w:jc w:val="center"/>
        <w:rPr>
          <w:rFonts w:ascii="Arial" w:hAnsi="Arial" w:cs="Arial"/>
          <w:b/>
        </w:rPr>
      </w:pPr>
      <w:r w:rsidRPr="00075D1F">
        <w:rPr>
          <w:rFonts w:ascii="Arial" w:hAnsi="Arial" w:cs="Arial"/>
          <w:b/>
        </w:rPr>
        <w:t xml:space="preserve">«Об утверждении бюджета Покровского сельсовета Чановского района Новосибирской </w:t>
      </w:r>
      <w:proofErr w:type="gramStart"/>
      <w:r w:rsidRPr="00075D1F">
        <w:rPr>
          <w:rFonts w:ascii="Arial" w:hAnsi="Arial" w:cs="Arial"/>
          <w:b/>
        </w:rPr>
        <w:t>области  на</w:t>
      </w:r>
      <w:proofErr w:type="gramEnd"/>
      <w:r w:rsidRPr="00075D1F">
        <w:rPr>
          <w:rFonts w:ascii="Arial" w:hAnsi="Arial" w:cs="Arial"/>
          <w:b/>
        </w:rPr>
        <w:t xml:space="preserve"> 2017 год и плановый период 2018 и 2019 годов»</w:t>
      </w:r>
    </w:p>
    <w:p w:rsidR="001C3559" w:rsidRPr="00075D1F" w:rsidRDefault="001C3559" w:rsidP="001C3559">
      <w:pPr>
        <w:jc w:val="center"/>
        <w:rPr>
          <w:rFonts w:ascii="Arial" w:hAnsi="Arial" w:cs="Arial"/>
          <w:b/>
        </w:rPr>
      </w:pPr>
    </w:p>
    <w:p w:rsidR="001C3559" w:rsidRPr="00075D1F" w:rsidRDefault="001C3559" w:rsidP="001C3559">
      <w:pPr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 xml:space="preserve">Внести в решение 14 сессии от 22.12.2016 года № 65 </w:t>
      </w:r>
      <w:proofErr w:type="gramStart"/>
      <w:r w:rsidRPr="00075D1F">
        <w:rPr>
          <w:rFonts w:ascii="Arial" w:hAnsi="Arial" w:cs="Arial"/>
        </w:rPr>
        <w:t>« Об</w:t>
      </w:r>
      <w:proofErr w:type="gramEnd"/>
      <w:r w:rsidRPr="00075D1F">
        <w:rPr>
          <w:rFonts w:ascii="Arial" w:hAnsi="Arial" w:cs="Arial"/>
        </w:rPr>
        <w:t xml:space="preserve"> утверждении бюджета Покровского сельсовета Чановского района Новосибирской области  на 2017 год и плановый период 2018 и 2019 годов» следующие изменения:</w:t>
      </w:r>
    </w:p>
    <w:p w:rsidR="001C3559" w:rsidRPr="00075D1F" w:rsidRDefault="001C3559" w:rsidP="001C3559">
      <w:pPr>
        <w:jc w:val="center"/>
        <w:rPr>
          <w:rFonts w:ascii="Arial" w:hAnsi="Arial" w:cs="Arial"/>
          <w:b/>
        </w:rPr>
      </w:pPr>
    </w:p>
    <w:p w:rsidR="001C3559" w:rsidRPr="00075D1F" w:rsidRDefault="001C3559" w:rsidP="001C3559">
      <w:pPr>
        <w:shd w:val="clear" w:color="auto" w:fill="FFFFFF"/>
        <w:spacing w:before="240" w:after="240" w:line="300" w:lineRule="atLeast"/>
        <w:ind w:left="600"/>
        <w:rPr>
          <w:rFonts w:ascii="Arial" w:hAnsi="Arial" w:cs="Arial"/>
          <w:color w:val="373737"/>
        </w:rPr>
      </w:pPr>
      <w:r w:rsidRPr="00075D1F">
        <w:rPr>
          <w:rFonts w:ascii="Arial" w:hAnsi="Arial" w:cs="Arial"/>
          <w:b/>
        </w:rPr>
        <w:t>Статья 1.</w:t>
      </w:r>
      <w:r w:rsidRPr="00075D1F">
        <w:rPr>
          <w:rFonts w:ascii="Arial" w:hAnsi="Arial" w:cs="Arial"/>
          <w:b/>
          <w:bCs/>
          <w:color w:val="373737"/>
        </w:rPr>
        <w:t xml:space="preserve"> Основные характеристики бюджета поселения на 2017 год и на плановый период 2018 и 2019 годов</w:t>
      </w:r>
      <w:r w:rsidRPr="00075D1F">
        <w:rPr>
          <w:rFonts w:ascii="Arial" w:hAnsi="Arial" w:cs="Arial"/>
          <w:color w:val="373737"/>
        </w:rPr>
        <w:t>.</w:t>
      </w:r>
    </w:p>
    <w:p w:rsidR="001C3559" w:rsidRPr="00075D1F" w:rsidRDefault="001C3559" w:rsidP="001C3559">
      <w:pPr>
        <w:ind w:firstLine="54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 xml:space="preserve">    В пункте </w:t>
      </w:r>
      <w:proofErr w:type="gramStart"/>
      <w:r w:rsidRPr="00075D1F">
        <w:rPr>
          <w:rFonts w:ascii="Arial" w:hAnsi="Arial" w:cs="Arial"/>
        </w:rPr>
        <w:t>1  прогнозируемый</w:t>
      </w:r>
      <w:proofErr w:type="gramEnd"/>
      <w:r w:rsidRPr="00075D1F">
        <w:rPr>
          <w:rFonts w:ascii="Arial" w:hAnsi="Arial" w:cs="Arial"/>
        </w:rPr>
        <w:t xml:space="preserve"> общий объем доходов на 2017 год бюджета поселения цифры «4286,5 тыс.рублей» заменить цифрами «4377,6 тыс. рублей», в том числе общий объем межбюджетных трансфертов получаемых из других бюджетов бюджетной системы Российской Федерации, в сумме 3900,1 тыс.рублей;</w:t>
      </w:r>
    </w:p>
    <w:p w:rsidR="001C3559" w:rsidRPr="00075D1F" w:rsidRDefault="001C3559" w:rsidP="001C3559">
      <w:pPr>
        <w:ind w:firstLine="36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 xml:space="preserve">    В пункте 2 общий объем расходов на 2017 год бюджета поселения цифры «4371,4 тыс.рублей» заменить цифрами «4462,6 тыс. рублей».</w:t>
      </w:r>
    </w:p>
    <w:p w:rsidR="001C3559" w:rsidRPr="00075D1F" w:rsidRDefault="001C3559" w:rsidP="001C3559">
      <w:pPr>
        <w:shd w:val="clear" w:color="auto" w:fill="FFFFFF"/>
        <w:spacing w:before="240" w:after="240" w:line="300" w:lineRule="atLeast"/>
        <w:rPr>
          <w:rFonts w:ascii="Arial" w:hAnsi="Arial" w:cs="Arial"/>
          <w:b/>
          <w:bCs/>
          <w:color w:val="373737"/>
        </w:rPr>
      </w:pPr>
      <w:r w:rsidRPr="00075D1F">
        <w:rPr>
          <w:rFonts w:ascii="Arial" w:hAnsi="Arial" w:cs="Arial"/>
        </w:rPr>
        <w:t xml:space="preserve">          </w:t>
      </w:r>
      <w:r w:rsidRPr="00075D1F">
        <w:rPr>
          <w:rFonts w:ascii="Arial" w:hAnsi="Arial" w:cs="Arial"/>
          <w:b/>
        </w:rPr>
        <w:t>Статья 4.</w:t>
      </w:r>
      <w:r w:rsidRPr="00075D1F">
        <w:rPr>
          <w:rFonts w:ascii="Arial" w:hAnsi="Arial" w:cs="Arial"/>
          <w:b/>
          <w:bCs/>
          <w:color w:val="373737"/>
        </w:rPr>
        <w:t xml:space="preserve"> Формирование доходов бюджета поселения.</w:t>
      </w:r>
    </w:p>
    <w:p w:rsidR="001C3559" w:rsidRPr="00075D1F" w:rsidRDefault="001C3559" w:rsidP="001C3559">
      <w:pPr>
        <w:ind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lastRenderedPageBreak/>
        <w:t xml:space="preserve">Установить, что доходы бюджета </w:t>
      </w:r>
      <w:proofErr w:type="gramStart"/>
      <w:r w:rsidRPr="00075D1F">
        <w:rPr>
          <w:rFonts w:ascii="Arial" w:hAnsi="Arial" w:cs="Arial"/>
        </w:rPr>
        <w:t>поселения  на</w:t>
      </w:r>
      <w:proofErr w:type="gramEnd"/>
      <w:r w:rsidRPr="00075D1F">
        <w:rPr>
          <w:rFonts w:ascii="Arial" w:hAnsi="Arial" w:cs="Arial"/>
        </w:rPr>
        <w:t xml:space="preserve"> 2017 год и плановый период 2018 и 2019 годов формируются за счет отчислений от федеральных и региональных налогов и сборов, в соответствии с нормативами, установленными Бюджетным Кодексом РФ, а также пеней и штрафов по ним, местным налогам, неналоговых доходов, а также за счет безвозмездных поступлений:</w:t>
      </w:r>
    </w:p>
    <w:p w:rsidR="001C3559" w:rsidRPr="00075D1F" w:rsidRDefault="001C3559" w:rsidP="003B725C">
      <w:pPr>
        <w:ind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>1) утвердить на 2017 год таблицу 1 приложения № 4 к настоящему решению сессии.</w:t>
      </w:r>
    </w:p>
    <w:p w:rsidR="001C3559" w:rsidRPr="00075D1F" w:rsidRDefault="001C3559" w:rsidP="001C3559">
      <w:pPr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  <w:b/>
          <w:bCs/>
          <w:color w:val="373737"/>
        </w:rPr>
      </w:pPr>
      <w:r w:rsidRPr="00075D1F">
        <w:rPr>
          <w:rFonts w:ascii="Arial" w:hAnsi="Arial" w:cs="Arial"/>
          <w:b/>
        </w:rPr>
        <w:t>Статья 7.</w:t>
      </w:r>
      <w:r w:rsidRPr="00075D1F">
        <w:rPr>
          <w:rFonts w:ascii="Arial" w:hAnsi="Arial" w:cs="Arial"/>
          <w:b/>
          <w:bCs/>
          <w:color w:val="373737"/>
        </w:rPr>
        <w:t xml:space="preserve"> Распределение бюджетных ассигнований бюджета поселения.</w:t>
      </w:r>
    </w:p>
    <w:p w:rsidR="001C3559" w:rsidRPr="00075D1F" w:rsidRDefault="001C3559" w:rsidP="001C355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>1.</w:t>
      </w:r>
      <w:r w:rsidRPr="00075D1F">
        <w:rPr>
          <w:rFonts w:ascii="Arial" w:hAnsi="Arial" w:cs="Arial"/>
          <w:lang w:val="en-US"/>
        </w:rPr>
        <w:t> </w:t>
      </w:r>
      <w:r w:rsidRPr="00075D1F">
        <w:rPr>
          <w:rFonts w:ascii="Arial" w:hAnsi="Arial" w:cs="Arial"/>
        </w:rPr>
        <w:t>Установить в пределах общего объема расходов, установленного статьей 1 настоящего решения, распределение бюджетных ассигнований по разделам, подразделам, целевым статьям и видам расходов:</w:t>
      </w:r>
    </w:p>
    <w:p w:rsidR="001C3559" w:rsidRPr="00075D1F" w:rsidRDefault="001C3559" w:rsidP="001C355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 xml:space="preserve">1) утвердить на 2017 год таблицу 1 приложения 5 к настоящему решению сессии; </w:t>
      </w:r>
    </w:p>
    <w:p w:rsidR="001C3559" w:rsidRPr="00075D1F" w:rsidRDefault="001C3559" w:rsidP="001C355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>2.</w:t>
      </w:r>
      <w:r w:rsidRPr="00075D1F">
        <w:rPr>
          <w:rFonts w:ascii="Arial" w:hAnsi="Arial" w:cs="Arial"/>
          <w:lang w:val="en-US"/>
        </w:rPr>
        <w:t> </w:t>
      </w:r>
      <w:r w:rsidRPr="00075D1F">
        <w:rPr>
          <w:rFonts w:ascii="Arial" w:hAnsi="Arial" w:cs="Arial"/>
        </w:rPr>
        <w:t>Утвердить ведомственную структуру расходов бюджета поселения:</w:t>
      </w:r>
    </w:p>
    <w:p w:rsidR="001C3559" w:rsidRPr="00075D1F" w:rsidRDefault="001C3559" w:rsidP="001C355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>1) утвердить на 2017 год таблицу 1 приложения 6 к настоящему решению сессии;</w:t>
      </w:r>
    </w:p>
    <w:p w:rsidR="001C3559" w:rsidRPr="00075D1F" w:rsidRDefault="001C3559" w:rsidP="001C3559">
      <w:pPr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  <w:b/>
          <w:bCs/>
          <w:color w:val="373737"/>
        </w:rPr>
      </w:pPr>
      <w:r w:rsidRPr="00075D1F">
        <w:rPr>
          <w:rFonts w:ascii="Arial" w:hAnsi="Arial" w:cs="Arial"/>
          <w:b/>
        </w:rPr>
        <w:t xml:space="preserve">Статья 8. </w:t>
      </w:r>
      <w:r w:rsidRPr="00075D1F">
        <w:rPr>
          <w:rFonts w:ascii="Arial" w:hAnsi="Arial" w:cs="Arial"/>
          <w:b/>
          <w:bCs/>
          <w:color w:val="373737"/>
        </w:rPr>
        <w:t>Источники финансирования дефицита бюджета поселения.</w:t>
      </w:r>
    </w:p>
    <w:p w:rsidR="001C3559" w:rsidRPr="00075D1F" w:rsidRDefault="001C3559" w:rsidP="001C355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>Установить источники финансирования дефицита бюджета поселения:</w:t>
      </w:r>
    </w:p>
    <w:p w:rsidR="001C3559" w:rsidRPr="00075D1F" w:rsidRDefault="001C3559" w:rsidP="001C355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>1) утвердить на 2017 год таблицу 1 приложения 8 к настоящему решению сессии.</w:t>
      </w:r>
    </w:p>
    <w:p w:rsidR="001C3559" w:rsidRPr="00075D1F" w:rsidRDefault="001C3559" w:rsidP="001C355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75D1F">
        <w:rPr>
          <w:rFonts w:ascii="Arial" w:hAnsi="Arial" w:cs="Arial"/>
          <w:b/>
        </w:rPr>
        <w:t>Статья 20. Вступление в силу настоящего Закона.</w:t>
      </w:r>
    </w:p>
    <w:p w:rsidR="001C3559" w:rsidRPr="00075D1F" w:rsidRDefault="001C3559" w:rsidP="001C3559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3559" w:rsidRPr="00075D1F" w:rsidRDefault="001C3559" w:rsidP="001C355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>Настоящее решение вступает в законную силу со дня, следующего за днем его официального опубликования.</w:t>
      </w:r>
    </w:p>
    <w:p w:rsidR="001C3559" w:rsidRPr="00075D1F" w:rsidRDefault="001C3559" w:rsidP="001C355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C3559" w:rsidRPr="00075D1F" w:rsidRDefault="001C3559" w:rsidP="001C3559">
      <w:pPr>
        <w:rPr>
          <w:rFonts w:ascii="Arial" w:hAnsi="Arial" w:cs="Arial"/>
        </w:rPr>
      </w:pPr>
    </w:p>
    <w:p w:rsidR="001C3559" w:rsidRPr="00075D1F" w:rsidRDefault="001C3559" w:rsidP="001C3559">
      <w:pPr>
        <w:rPr>
          <w:rFonts w:ascii="Arial" w:hAnsi="Arial" w:cs="Arial"/>
        </w:rPr>
      </w:pPr>
    </w:p>
    <w:p w:rsidR="001C3559" w:rsidRPr="00075D1F" w:rsidRDefault="001C3559" w:rsidP="001C3559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3559" w:rsidRPr="00075D1F" w:rsidRDefault="001C3559" w:rsidP="001C355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C3559" w:rsidRPr="00075D1F" w:rsidRDefault="001C3559" w:rsidP="001C3559">
      <w:pPr>
        <w:autoSpaceDE w:val="0"/>
        <w:autoSpaceDN w:val="0"/>
        <w:adjustRightInd w:val="0"/>
        <w:ind w:left="-540"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>Глава Покровского сельсовета</w:t>
      </w:r>
    </w:p>
    <w:p w:rsidR="001C3559" w:rsidRPr="00075D1F" w:rsidRDefault="001C3559" w:rsidP="001C3559">
      <w:pPr>
        <w:autoSpaceDE w:val="0"/>
        <w:autoSpaceDN w:val="0"/>
        <w:adjustRightInd w:val="0"/>
        <w:ind w:left="-540"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>Чановского района</w:t>
      </w:r>
    </w:p>
    <w:p w:rsidR="001C3559" w:rsidRPr="00075D1F" w:rsidRDefault="001C3559" w:rsidP="001C3559">
      <w:pPr>
        <w:autoSpaceDE w:val="0"/>
        <w:autoSpaceDN w:val="0"/>
        <w:adjustRightInd w:val="0"/>
        <w:ind w:left="-540"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>Новосибирской области                                                   П.В. Семченко</w:t>
      </w:r>
    </w:p>
    <w:p w:rsidR="001C3559" w:rsidRPr="00075D1F" w:rsidRDefault="001C3559" w:rsidP="001C3559">
      <w:pPr>
        <w:autoSpaceDE w:val="0"/>
        <w:autoSpaceDN w:val="0"/>
        <w:adjustRightInd w:val="0"/>
        <w:ind w:left="-540" w:firstLine="720"/>
        <w:jc w:val="both"/>
        <w:rPr>
          <w:rFonts w:ascii="Arial" w:hAnsi="Arial" w:cs="Arial"/>
        </w:rPr>
      </w:pPr>
    </w:p>
    <w:p w:rsidR="001C3559" w:rsidRPr="00075D1F" w:rsidRDefault="001C3559" w:rsidP="001C355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 xml:space="preserve">   Председатель Совета Депутатов</w:t>
      </w:r>
    </w:p>
    <w:p w:rsidR="001C3559" w:rsidRPr="00075D1F" w:rsidRDefault="001C3559" w:rsidP="001C3559">
      <w:pPr>
        <w:autoSpaceDE w:val="0"/>
        <w:autoSpaceDN w:val="0"/>
        <w:adjustRightInd w:val="0"/>
        <w:ind w:left="-540"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>Покровского сельсовета</w:t>
      </w:r>
    </w:p>
    <w:p w:rsidR="001C3559" w:rsidRPr="00075D1F" w:rsidRDefault="001C3559" w:rsidP="001C3559">
      <w:pPr>
        <w:autoSpaceDE w:val="0"/>
        <w:autoSpaceDN w:val="0"/>
        <w:adjustRightInd w:val="0"/>
        <w:ind w:left="-540"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>Чановского района</w:t>
      </w:r>
    </w:p>
    <w:p w:rsidR="001C3559" w:rsidRPr="00075D1F" w:rsidRDefault="001C3559" w:rsidP="001C3559">
      <w:pPr>
        <w:autoSpaceDE w:val="0"/>
        <w:autoSpaceDN w:val="0"/>
        <w:adjustRightInd w:val="0"/>
        <w:ind w:left="-540" w:firstLine="720"/>
        <w:jc w:val="both"/>
        <w:rPr>
          <w:rFonts w:ascii="Arial" w:hAnsi="Arial" w:cs="Arial"/>
        </w:rPr>
      </w:pPr>
      <w:r w:rsidRPr="00075D1F">
        <w:rPr>
          <w:rFonts w:ascii="Arial" w:hAnsi="Arial" w:cs="Arial"/>
        </w:rPr>
        <w:t>Новосибирской области                                                  Т.Г. Панфилова</w:t>
      </w:r>
    </w:p>
    <w:tbl>
      <w:tblPr>
        <w:tblW w:w="952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683"/>
        <w:gridCol w:w="4884"/>
        <w:gridCol w:w="1961"/>
      </w:tblGrid>
      <w:tr w:rsidR="001C3559" w:rsidRPr="00075D1F" w:rsidTr="00E00389">
        <w:trPr>
          <w:trHeight w:val="223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:rsidR="001C3559" w:rsidRPr="00075D1F" w:rsidRDefault="003B725C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</w:t>
            </w:r>
            <w:bookmarkStart w:id="1" w:name="_GoBack"/>
            <w:bookmarkEnd w:id="1"/>
            <w:r w:rsidR="001C3559" w:rsidRPr="00075D1F">
              <w:rPr>
                <w:rFonts w:ascii="Arial" w:eastAsiaTheme="minorHAnsi" w:hAnsi="Arial" w:cs="Arial"/>
                <w:color w:val="000000"/>
                <w:lang w:eastAsia="en-US"/>
              </w:rPr>
              <w:t>Приложение №4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1C3559" w:rsidRPr="00075D1F" w:rsidTr="00E00389">
        <w:trPr>
          <w:trHeight w:val="864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к решению 20 сессии   </w:t>
            </w:r>
            <w:proofErr w:type="gramStart"/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№  89</w:t>
            </w:r>
            <w:proofErr w:type="gramEnd"/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"Об утверждении бюджета Покровского сельсовета Чановского района Новосибирской области на 2017г.и плановый период 2018и2019гг." от 21.08.2017г.</w:t>
            </w:r>
          </w:p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1C3559" w:rsidRPr="00075D1F" w:rsidTr="00E00389">
        <w:trPr>
          <w:trHeight w:val="902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Доходы бюджета Покровского сельсовета Чановского района Новосибирской области на 2017г.</w:t>
            </w:r>
          </w:p>
        </w:tc>
      </w:tr>
      <w:tr w:rsidR="001C3559" w:rsidRPr="00075D1F" w:rsidTr="00E00389">
        <w:trPr>
          <w:trHeight w:val="223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Таблица 1</w:t>
            </w:r>
          </w:p>
        </w:tc>
      </w:tr>
      <w:tr w:rsidR="001C3559" w:rsidRPr="00075D1F" w:rsidTr="00E00389">
        <w:trPr>
          <w:trHeight w:val="13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1C3559" w:rsidRPr="00075D1F" w:rsidTr="00E00389">
        <w:trPr>
          <w:trHeight w:val="314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Классификация доходов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Наименование доходов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Сумма на год, всего</w:t>
            </w:r>
          </w:p>
        </w:tc>
      </w:tr>
      <w:tr w:rsidR="001C3559" w:rsidRPr="00075D1F" w:rsidTr="00E00389">
        <w:trPr>
          <w:trHeight w:val="314"/>
        </w:trPr>
        <w:tc>
          <w:tcPr>
            <w:tcW w:w="26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8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1C3559" w:rsidRPr="00075D1F" w:rsidTr="00E00389">
        <w:trPr>
          <w:trHeight w:val="209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4</w:t>
            </w:r>
          </w:p>
        </w:tc>
      </w:tr>
      <w:tr w:rsidR="001C3559" w:rsidRPr="00075D1F" w:rsidTr="00E00389">
        <w:trPr>
          <w:trHeight w:val="1020"/>
        </w:trPr>
        <w:tc>
          <w:tcPr>
            <w:tcW w:w="26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182 1 01 02010 01 0000 110</w:t>
            </w:r>
          </w:p>
        </w:tc>
        <w:tc>
          <w:tcPr>
            <w:tcW w:w="48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      </w:r>
          </w:p>
        </w:tc>
        <w:tc>
          <w:tcPr>
            <w:tcW w:w="1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116,50   </w:t>
            </w:r>
          </w:p>
        </w:tc>
      </w:tr>
      <w:tr w:rsidR="001C3559" w:rsidRPr="00075D1F" w:rsidTr="00E00389">
        <w:trPr>
          <w:trHeight w:val="982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100 1 03 02230 01 0000 110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85,30   </w:t>
            </w:r>
          </w:p>
        </w:tc>
      </w:tr>
      <w:tr w:rsidR="001C3559" w:rsidRPr="00075D1F" w:rsidTr="00E00389">
        <w:trPr>
          <w:trHeight w:val="1217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100 1 03 02240 01 0000 110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инжекторных</w:t>
            </w:r>
            <w:proofErr w:type="spellEnd"/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5,00   </w:t>
            </w:r>
          </w:p>
        </w:tc>
      </w:tr>
      <w:tr w:rsidR="001C3559" w:rsidRPr="00075D1F" w:rsidTr="00E00389">
        <w:trPr>
          <w:trHeight w:val="1114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100 1 03 02250 01 0000 110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147,61   </w:t>
            </w:r>
          </w:p>
        </w:tc>
      </w:tr>
      <w:tr w:rsidR="001C3559" w:rsidRPr="00075D1F" w:rsidTr="00E00389">
        <w:trPr>
          <w:trHeight w:val="1152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100 1 03 02260 01 0000 110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1,00   </w:t>
            </w:r>
          </w:p>
        </w:tc>
      </w:tr>
      <w:tr w:rsidR="001C3559" w:rsidRPr="00075D1F" w:rsidTr="00E00389">
        <w:trPr>
          <w:trHeight w:val="588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182 1 06 01030 10 0000 110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4,40   </w:t>
            </w:r>
          </w:p>
        </w:tc>
      </w:tr>
      <w:tr w:rsidR="001C3559" w:rsidRPr="00075D1F" w:rsidTr="00E00389">
        <w:trPr>
          <w:trHeight w:val="391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182 1 06 06033 10 1000 110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Земельный налог с организаций, обладающих земельным участком, </w:t>
            </w: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              20,00   </w:t>
            </w:r>
          </w:p>
        </w:tc>
      </w:tr>
      <w:tr w:rsidR="001C3559" w:rsidRPr="00075D1F" w:rsidTr="00E00389">
        <w:trPr>
          <w:trHeight w:val="391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182 1 06 06043 10 1000 110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90,00   </w:t>
            </w:r>
          </w:p>
        </w:tc>
      </w:tr>
      <w:tr w:rsidR="001C3559" w:rsidRPr="00075D1F" w:rsidTr="00E00389">
        <w:trPr>
          <w:trHeight w:val="223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182 1 06 06043 10 2100 110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3,60   </w:t>
            </w:r>
          </w:p>
        </w:tc>
      </w:tr>
      <w:tr w:rsidR="001C3559" w:rsidRPr="00075D1F" w:rsidTr="00E00389">
        <w:trPr>
          <w:trHeight w:val="785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456 1 11 05035 10 0000 120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4,20   </w:t>
            </w:r>
          </w:p>
        </w:tc>
      </w:tr>
      <w:tr w:rsidR="001C3559" w:rsidRPr="00075D1F" w:rsidTr="00E00389">
        <w:trPr>
          <w:trHeight w:val="391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456 2 02 15001 10 0000 151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3 676,30   </w:t>
            </w:r>
          </w:p>
        </w:tc>
      </w:tr>
      <w:tr w:rsidR="001C3559" w:rsidRPr="00075D1F" w:rsidTr="00E00389">
        <w:trPr>
          <w:trHeight w:val="391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456 2 02 30024 10 0000 151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0,10   </w:t>
            </w:r>
          </w:p>
        </w:tc>
      </w:tr>
      <w:tr w:rsidR="001C3559" w:rsidRPr="00075D1F" w:rsidTr="00E00389">
        <w:trPr>
          <w:trHeight w:val="588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456 2 02 35118 10 0000 151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80,70   </w:t>
            </w:r>
          </w:p>
        </w:tc>
      </w:tr>
      <w:tr w:rsidR="001C3559" w:rsidRPr="00075D1F" w:rsidTr="00E00389">
        <w:trPr>
          <w:trHeight w:val="391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456 2 02 49999 10 0000 151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142,95   </w:t>
            </w:r>
          </w:p>
        </w:tc>
      </w:tr>
      <w:tr w:rsidR="001C3559" w:rsidRPr="00075D1F" w:rsidTr="00E00389">
        <w:trPr>
          <w:trHeight w:val="223"/>
        </w:trPr>
        <w:tc>
          <w:tcPr>
            <w:tcW w:w="26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88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ВСЕГО </w:t>
            </w:r>
            <w:proofErr w:type="gramStart"/>
            <w:r w:rsidRPr="00075D1F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доходов :</w:t>
            </w:r>
            <w:proofErr w:type="gramEnd"/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4 377,66   </w:t>
            </w:r>
          </w:p>
        </w:tc>
      </w:tr>
      <w:tr w:rsidR="001C3559" w:rsidRPr="00075D1F" w:rsidTr="00E00389">
        <w:trPr>
          <w:trHeight w:val="223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1C3559" w:rsidRPr="00075D1F" w:rsidTr="00E00389">
        <w:trPr>
          <w:trHeight w:val="223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 </w:t>
            </w:r>
          </w:p>
        </w:tc>
      </w:tr>
      <w:tr w:rsidR="001C3559" w:rsidRPr="00075D1F" w:rsidTr="00E00389">
        <w:trPr>
          <w:trHeight w:val="197"/>
        </w:trPr>
        <w:tc>
          <w:tcPr>
            <w:tcW w:w="7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075D1F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1C3559" w:rsidRPr="00075D1F" w:rsidRDefault="001C3559" w:rsidP="00E003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</w:tbl>
    <w:p w:rsidR="001C3559" w:rsidRPr="00075D1F" w:rsidRDefault="001C3559" w:rsidP="001C3559">
      <w:pPr>
        <w:rPr>
          <w:rFonts w:ascii="Arial" w:hAnsi="Arial" w:cs="Arial"/>
        </w:rPr>
      </w:pPr>
    </w:p>
    <w:p w:rsidR="001C3559" w:rsidRPr="00075D1F" w:rsidRDefault="001C3559" w:rsidP="001C3559">
      <w:pPr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4"/>
        <w:gridCol w:w="5085"/>
        <w:gridCol w:w="1906"/>
      </w:tblGrid>
      <w:tr w:rsidR="001C3559" w:rsidRPr="00075D1F" w:rsidTr="00E00389">
        <w:trPr>
          <w:trHeight w:val="255"/>
        </w:trPr>
        <w:tc>
          <w:tcPr>
            <w:tcW w:w="2409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</w:p>
        </w:tc>
        <w:tc>
          <w:tcPr>
            <w:tcW w:w="5212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  <w:r w:rsidRPr="00075D1F">
              <w:rPr>
                <w:rFonts w:ascii="Arial" w:hAnsi="Arial" w:cs="Arial"/>
              </w:rPr>
              <w:t>Приложение 8</w:t>
            </w:r>
          </w:p>
        </w:tc>
      </w:tr>
      <w:tr w:rsidR="001C3559" w:rsidRPr="00075D1F" w:rsidTr="00E00389">
        <w:trPr>
          <w:trHeight w:val="975"/>
        </w:trPr>
        <w:tc>
          <w:tcPr>
            <w:tcW w:w="2409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</w:p>
        </w:tc>
        <w:tc>
          <w:tcPr>
            <w:tcW w:w="7162" w:type="dxa"/>
            <w:gridSpan w:val="2"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  <w:r w:rsidRPr="00075D1F">
              <w:rPr>
                <w:rFonts w:ascii="Arial" w:hAnsi="Arial" w:cs="Arial"/>
              </w:rPr>
              <w:t xml:space="preserve">к решению 20 сессии </w:t>
            </w:r>
            <w:proofErr w:type="gramStart"/>
            <w:r w:rsidRPr="00075D1F">
              <w:rPr>
                <w:rFonts w:ascii="Arial" w:hAnsi="Arial" w:cs="Arial"/>
              </w:rPr>
              <w:t>№  89</w:t>
            </w:r>
            <w:proofErr w:type="gramEnd"/>
            <w:r w:rsidRPr="00075D1F">
              <w:rPr>
                <w:rFonts w:ascii="Arial" w:hAnsi="Arial" w:cs="Arial"/>
              </w:rPr>
              <w:t xml:space="preserve">    " Об утверждении бюджета Покровского сельсовета Чановского района Новосибирской области на 2017г. И плановый период 2018-2019гг." от 21.08.2017г. </w:t>
            </w:r>
          </w:p>
        </w:tc>
      </w:tr>
      <w:tr w:rsidR="001C3559" w:rsidRPr="00075D1F" w:rsidTr="00E00389">
        <w:trPr>
          <w:trHeight w:val="750"/>
        </w:trPr>
        <w:tc>
          <w:tcPr>
            <w:tcW w:w="9571" w:type="dxa"/>
            <w:gridSpan w:val="3"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Источники финансирования бюджета Покровского сельсовета Чановского района Новосибирской области на 2017г.</w:t>
            </w:r>
          </w:p>
        </w:tc>
      </w:tr>
      <w:tr w:rsidR="001C3559" w:rsidRPr="00075D1F" w:rsidTr="00E00389">
        <w:trPr>
          <w:trHeight w:val="255"/>
        </w:trPr>
        <w:tc>
          <w:tcPr>
            <w:tcW w:w="2409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2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  <w:r w:rsidRPr="00075D1F">
              <w:rPr>
                <w:rFonts w:ascii="Arial" w:hAnsi="Arial" w:cs="Arial"/>
              </w:rPr>
              <w:t>тыс. руб.</w:t>
            </w:r>
          </w:p>
        </w:tc>
      </w:tr>
      <w:tr w:rsidR="001C3559" w:rsidRPr="00075D1F" w:rsidTr="00E00389">
        <w:trPr>
          <w:trHeight w:val="150"/>
        </w:trPr>
        <w:tc>
          <w:tcPr>
            <w:tcW w:w="2409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</w:p>
        </w:tc>
        <w:tc>
          <w:tcPr>
            <w:tcW w:w="5212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</w:p>
        </w:tc>
      </w:tr>
      <w:tr w:rsidR="001C3559" w:rsidRPr="00075D1F" w:rsidTr="00E00389">
        <w:trPr>
          <w:trHeight w:val="360"/>
        </w:trPr>
        <w:tc>
          <w:tcPr>
            <w:tcW w:w="2409" w:type="dxa"/>
            <w:vMerge w:val="restart"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Классификация ИФДБ</w:t>
            </w:r>
          </w:p>
        </w:tc>
        <w:tc>
          <w:tcPr>
            <w:tcW w:w="5212" w:type="dxa"/>
            <w:vMerge w:val="restart"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Наименование ИФДБ</w:t>
            </w:r>
          </w:p>
        </w:tc>
        <w:tc>
          <w:tcPr>
            <w:tcW w:w="1950" w:type="dxa"/>
            <w:vMerge w:val="restart"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Сумма на год, всего</w:t>
            </w:r>
          </w:p>
        </w:tc>
      </w:tr>
      <w:tr w:rsidR="001C3559" w:rsidRPr="00075D1F" w:rsidTr="00E00389">
        <w:trPr>
          <w:trHeight w:val="360"/>
        </w:trPr>
        <w:tc>
          <w:tcPr>
            <w:tcW w:w="2409" w:type="dxa"/>
            <w:vMerge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2" w:type="dxa"/>
            <w:vMerge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0" w:type="dxa"/>
            <w:vMerge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C3559" w:rsidRPr="00075D1F" w:rsidTr="00E00389">
        <w:trPr>
          <w:trHeight w:val="240"/>
        </w:trPr>
        <w:tc>
          <w:tcPr>
            <w:tcW w:w="2409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  <w:r w:rsidRPr="00075D1F">
              <w:rPr>
                <w:rFonts w:ascii="Arial" w:hAnsi="Arial" w:cs="Arial"/>
              </w:rPr>
              <w:t>2</w:t>
            </w:r>
          </w:p>
        </w:tc>
        <w:tc>
          <w:tcPr>
            <w:tcW w:w="5212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  <w:r w:rsidRPr="00075D1F">
              <w:rPr>
                <w:rFonts w:ascii="Arial" w:hAnsi="Arial" w:cs="Arial"/>
              </w:rPr>
              <w:t>3</w:t>
            </w:r>
          </w:p>
        </w:tc>
        <w:tc>
          <w:tcPr>
            <w:tcW w:w="1950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  <w:r w:rsidRPr="00075D1F">
              <w:rPr>
                <w:rFonts w:ascii="Arial" w:hAnsi="Arial" w:cs="Arial"/>
              </w:rPr>
              <w:t>4</w:t>
            </w:r>
          </w:p>
        </w:tc>
      </w:tr>
      <w:tr w:rsidR="001C3559" w:rsidRPr="00075D1F" w:rsidTr="00E00389">
        <w:trPr>
          <w:trHeight w:val="240"/>
        </w:trPr>
        <w:tc>
          <w:tcPr>
            <w:tcW w:w="2409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12" w:type="dxa"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Источники финансирования дефицита бюджета - всего</w:t>
            </w:r>
          </w:p>
        </w:tc>
        <w:tc>
          <w:tcPr>
            <w:tcW w:w="1950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84,87</w:t>
            </w:r>
          </w:p>
        </w:tc>
      </w:tr>
      <w:tr w:rsidR="001C3559" w:rsidRPr="00075D1F" w:rsidTr="00E00389">
        <w:trPr>
          <w:trHeight w:val="420"/>
        </w:trPr>
        <w:tc>
          <w:tcPr>
            <w:tcW w:w="2409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lastRenderedPageBreak/>
              <w:t>456 01 00 00 00 00 0000 000</w:t>
            </w:r>
          </w:p>
        </w:tc>
        <w:tc>
          <w:tcPr>
            <w:tcW w:w="5212" w:type="dxa"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950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84,87</w:t>
            </w:r>
          </w:p>
        </w:tc>
      </w:tr>
      <w:tr w:rsidR="001C3559" w:rsidRPr="00075D1F" w:rsidTr="00E00389">
        <w:trPr>
          <w:trHeight w:val="225"/>
        </w:trPr>
        <w:tc>
          <w:tcPr>
            <w:tcW w:w="2409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456 01 05 00 00 00 0000 500</w:t>
            </w:r>
          </w:p>
        </w:tc>
        <w:tc>
          <w:tcPr>
            <w:tcW w:w="5212" w:type="dxa"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Увеличение остатков средств бюджетов</w:t>
            </w:r>
          </w:p>
        </w:tc>
        <w:tc>
          <w:tcPr>
            <w:tcW w:w="1950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-4 377,66</w:t>
            </w:r>
          </w:p>
        </w:tc>
      </w:tr>
      <w:tr w:rsidR="001C3559" w:rsidRPr="00075D1F" w:rsidTr="00E00389">
        <w:trPr>
          <w:trHeight w:val="225"/>
        </w:trPr>
        <w:tc>
          <w:tcPr>
            <w:tcW w:w="2409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  <w:r w:rsidRPr="00075D1F">
              <w:rPr>
                <w:rFonts w:ascii="Arial" w:hAnsi="Arial" w:cs="Arial"/>
              </w:rPr>
              <w:t>456 01 05 02 01 10 0000 510</w:t>
            </w:r>
          </w:p>
        </w:tc>
        <w:tc>
          <w:tcPr>
            <w:tcW w:w="5212" w:type="dxa"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  <w:r w:rsidRPr="00075D1F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50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  <w:r w:rsidRPr="00075D1F">
              <w:rPr>
                <w:rFonts w:ascii="Arial" w:hAnsi="Arial" w:cs="Arial"/>
              </w:rPr>
              <w:t>-4 377,66</w:t>
            </w:r>
          </w:p>
        </w:tc>
      </w:tr>
      <w:tr w:rsidR="001C3559" w:rsidRPr="00075D1F" w:rsidTr="00E00389">
        <w:trPr>
          <w:trHeight w:val="225"/>
        </w:trPr>
        <w:tc>
          <w:tcPr>
            <w:tcW w:w="2409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456 01 05 00 00 00 0000 600</w:t>
            </w:r>
          </w:p>
        </w:tc>
        <w:tc>
          <w:tcPr>
            <w:tcW w:w="5212" w:type="dxa"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Уменьшение остатков средств бюджетов</w:t>
            </w:r>
          </w:p>
        </w:tc>
        <w:tc>
          <w:tcPr>
            <w:tcW w:w="1950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4 462,60</w:t>
            </w:r>
          </w:p>
        </w:tc>
      </w:tr>
      <w:tr w:rsidR="001C3559" w:rsidRPr="00075D1F" w:rsidTr="00E00389">
        <w:trPr>
          <w:trHeight w:val="225"/>
        </w:trPr>
        <w:tc>
          <w:tcPr>
            <w:tcW w:w="2409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  <w:r w:rsidRPr="00075D1F">
              <w:rPr>
                <w:rFonts w:ascii="Arial" w:hAnsi="Arial" w:cs="Arial"/>
              </w:rPr>
              <w:t>456 01 05 02 01 10 0000 610</w:t>
            </w:r>
          </w:p>
        </w:tc>
        <w:tc>
          <w:tcPr>
            <w:tcW w:w="5212" w:type="dxa"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  <w:r w:rsidRPr="00075D1F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50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  <w:r w:rsidRPr="00075D1F">
              <w:rPr>
                <w:rFonts w:ascii="Arial" w:hAnsi="Arial" w:cs="Arial"/>
              </w:rPr>
              <w:t>4 462,60</w:t>
            </w:r>
          </w:p>
        </w:tc>
      </w:tr>
      <w:tr w:rsidR="001C3559" w:rsidRPr="00075D1F" w:rsidTr="00E00389">
        <w:trPr>
          <w:trHeight w:val="255"/>
        </w:trPr>
        <w:tc>
          <w:tcPr>
            <w:tcW w:w="2409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  <w:r w:rsidRPr="00075D1F">
              <w:rPr>
                <w:rFonts w:ascii="Arial" w:hAnsi="Arial" w:cs="Arial"/>
              </w:rPr>
              <w:t> </w:t>
            </w:r>
          </w:p>
        </w:tc>
        <w:tc>
          <w:tcPr>
            <w:tcW w:w="5212" w:type="dxa"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Изменение остатков средств:</w:t>
            </w:r>
          </w:p>
        </w:tc>
        <w:tc>
          <w:tcPr>
            <w:tcW w:w="1950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  <w:r w:rsidRPr="00075D1F">
              <w:rPr>
                <w:rFonts w:ascii="Arial" w:hAnsi="Arial" w:cs="Arial"/>
                <w:b/>
                <w:bCs/>
              </w:rPr>
              <w:t>84,87</w:t>
            </w:r>
          </w:p>
        </w:tc>
      </w:tr>
      <w:tr w:rsidR="001C3559" w:rsidRPr="00075D1F" w:rsidTr="00E00389">
        <w:trPr>
          <w:trHeight w:val="255"/>
        </w:trPr>
        <w:tc>
          <w:tcPr>
            <w:tcW w:w="2409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2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noWrap/>
            <w:hideMark/>
          </w:tcPr>
          <w:p w:rsidR="001C3559" w:rsidRPr="00075D1F" w:rsidRDefault="001C3559" w:rsidP="00E00389">
            <w:pPr>
              <w:rPr>
                <w:rFonts w:ascii="Arial" w:hAnsi="Arial" w:cs="Arial"/>
              </w:rPr>
            </w:pPr>
          </w:p>
        </w:tc>
      </w:tr>
    </w:tbl>
    <w:p w:rsidR="001C3559" w:rsidRPr="00075D1F" w:rsidRDefault="001C3559" w:rsidP="001C3559">
      <w:pPr>
        <w:rPr>
          <w:rFonts w:ascii="Arial" w:hAnsi="Arial" w:cs="Arial"/>
        </w:rPr>
      </w:pPr>
    </w:p>
    <w:p w:rsidR="00E71B2D" w:rsidRDefault="00E71B2D"/>
    <w:sectPr w:rsidR="00E7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17"/>
    <w:rsid w:val="001C3559"/>
    <w:rsid w:val="003B725C"/>
    <w:rsid w:val="0072059B"/>
    <w:rsid w:val="00B278CC"/>
    <w:rsid w:val="00C05EA4"/>
    <w:rsid w:val="00E71B2D"/>
    <w:rsid w:val="00E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D4E7A-E6D0-44AF-BABF-187F7567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59B"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uiPriority w:val="59"/>
    <w:rsid w:val="001C3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2017-09-29T03:31:00Z</dcterms:created>
  <dcterms:modified xsi:type="dcterms:W3CDTF">2017-10-31T04:23:00Z</dcterms:modified>
</cp:coreProperties>
</file>