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94" w:rsidRPr="00C47A7F" w:rsidRDefault="00CC5794" w:rsidP="00CC57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Отчет о работе администрации Покровского сельсовета за 2017год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 территории Покровского сельсовета расположен один населенный пункт это село Покровка.  </w:t>
      </w: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Обстановка в нашем селе показывает следующее:</w:t>
      </w: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8"/>
        <w:gridCol w:w="1922"/>
        <w:gridCol w:w="1922"/>
        <w:gridCol w:w="1059"/>
      </w:tblGrid>
      <w:tr w:rsidR="00CC5794" w:rsidTr="00CC5794">
        <w:trPr>
          <w:trHeight w:val="70"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01.01.20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01.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+/ -</w:t>
            </w: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514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50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Молодежь до 16- лет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48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64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 w:rsidP="009008F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трудоспособном возрасте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309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303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Мужчин от (16 – 59)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165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163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Женщин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144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273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 w:rsidP="009008F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Старше трудоспособного возраста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121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136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Родилось за год                                                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Умерло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 w:rsidP="00900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Занято в производстве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90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 w:rsidP="00900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CC5794" w:rsidTr="00CC5794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сельском хозяйстве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21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18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94" w:rsidRDefault="00CC5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настоящее время   в личном подсобном хозяйстве жителей на 01.01. 2018года содержалось: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250– голов  КРС;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коров – 104 головы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Молодняка КРС – 146голов;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Свиней – 60голов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Овец – 730 голов,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 – 48голов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Лошадей – 31 голова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Птицы – 1066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;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кролики –138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Пчело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семей</w:t>
      </w:r>
      <w:proofErr w:type="gramEnd"/>
      <w:r>
        <w:rPr>
          <w:rFonts w:ascii="Times New Roman" w:hAnsi="Times New Roman"/>
          <w:sz w:val="28"/>
          <w:szCs w:val="28"/>
        </w:rPr>
        <w:t xml:space="preserve"> –17шт.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селе 185 постоянных хозяйств большинство содержат подсобное хозяйство.  У многих жителей есть своя техника, на которой они выполняют  различные работы, это  заготовка грубых кормов, вывозка их с поля, вывозка и заготовка древесины и многие  другие работы. Многие частники реализуют излишки своей продукции в основном грубые корма местному населению и в соседние сёла. Фуражом   жителей частично обеспечивают  сельхозпредприятие ООО «Покровка», КФХ Николаева</w:t>
      </w:r>
      <w:proofErr w:type="gramStart"/>
      <w:r>
        <w:rPr>
          <w:rFonts w:ascii="Times New Roman" w:hAnsi="Times New Roman"/>
          <w:sz w:val="28"/>
          <w:szCs w:val="28"/>
        </w:rPr>
        <w:t xml:space="preserve">,. </w:t>
      </w:r>
      <w:proofErr w:type="gramEnd"/>
      <w:r>
        <w:rPr>
          <w:rFonts w:ascii="Times New Roman" w:hAnsi="Times New Roman"/>
          <w:sz w:val="28"/>
          <w:szCs w:val="28"/>
        </w:rPr>
        <w:t xml:space="preserve">Фуражное зерно </w:t>
      </w:r>
      <w:r>
        <w:rPr>
          <w:rFonts w:ascii="Times New Roman" w:hAnsi="Times New Roman"/>
          <w:sz w:val="28"/>
          <w:szCs w:val="28"/>
        </w:rPr>
        <w:lastRenderedPageBreak/>
        <w:t>приобретается и  в соседних хозяйствах,   привозят также другие фермеры, небольшая часть  реализуется в магазинах в основном это отруби.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селе организован круглогодичный закуп молока, закуплено молока порядка -2500 цент. Сбор молока осуществлялся предпринимателем   Макаровым В.Н.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</w:t>
      </w:r>
      <w:proofErr w:type="gramStart"/>
      <w:r>
        <w:rPr>
          <w:rFonts w:ascii="Times New Roman" w:hAnsi="Times New Roman"/>
          <w:sz w:val="28"/>
          <w:szCs w:val="28"/>
        </w:rPr>
        <w:t>весеннее</w:t>
      </w:r>
      <w:proofErr w:type="gramEnd"/>
      <w:r>
        <w:rPr>
          <w:rFonts w:ascii="Times New Roman" w:hAnsi="Times New Roman"/>
          <w:sz w:val="28"/>
          <w:szCs w:val="28"/>
        </w:rPr>
        <w:t xml:space="preserve"> - летний период была организована пастьба скота принадлежащего гражданам, Организовывались пастушьи комиссии,  пастьба проходила по </w:t>
      </w:r>
      <w:proofErr w:type="spellStart"/>
      <w:r>
        <w:rPr>
          <w:rFonts w:ascii="Times New Roman" w:hAnsi="Times New Roman"/>
          <w:sz w:val="28"/>
          <w:szCs w:val="28"/>
        </w:rPr>
        <w:t>дворно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Проводились сходы граждан, на которых решались вопросы благоустройства села, уборка придомовых территорий, на приусадебных участках. Соблюдения и выполнения правил пожарной </w:t>
      </w:r>
      <w:proofErr w:type="spellStart"/>
      <w:r>
        <w:rPr>
          <w:rFonts w:ascii="Times New Roman" w:hAnsi="Times New Roman"/>
          <w:sz w:val="28"/>
          <w:szCs w:val="28"/>
        </w:rPr>
        <w:t>безопастности</w:t>
      </w:r>
      <w:proofErr w:type="spellEnd"/>
      <w:r>
        <w:rPr>
          <w:rFonts w:ascii="Times New Roman" w:hAnsi="Times New Roman"/>
          <w:sz w:val="28"/>
          <w:szCs w:val="28"/>
        </w:rPr>
        <w:t>, запрещению сжигания мусора, сухой растительности  и бытовых отходов.     Вывозка мусора и бытовых отходов в отведенные для этого места.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Бюджетная сфера в селе представлена Покровской средней школой, Структурным подразделением Покровской школ</w:t>
      </w:r>
      <w:proofErr w:type="gramStart"/>
      <w:r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Покровский детский сад-(группа- кратко временного пребывания детей), </w:t>
      </w:r>
      <w:proofErr w:type="spellStart"/>
      <w:r>
        <w:rPr>
          <w:rFonts w:ascii="Times New Roman" w:hAnsi="Times New Roman"/>
          <w:sz w:val="28"/>
          <w:szCs w:val="28"/>
        </w:rPr>
        <w:t>Фапом</w:t>
      </w:r>
      <w:proofErr w:type="spellEnd"/>
      <w:r>
        <w:rPr>
          <w:rFonts w:ascii="Times New Roman" w:hAnsi="Times New Roman"/>
          <w:sz w:val="28"/>
          <w:szCs w:val="28"/>
        </w:rPr>
        <w:t>, Домом культуры, Библиотекой, почтой, Администрацией.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Все учреждения работают.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летнего периода все учреждения были подготовлены к отопительному сезону.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работе ФАПА: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Проводилась работа по прохождению населением флюорографией и диспансеризацией пройдено 78%  населением.  В летнее время оказывалась помощь по  отправке </w:t>
      </w:r>
      <w:proofErr w:type="gramStart"/>
      <w:r>
        <w:rPr>
          <w:rFonts w:ascii="Times New Roman" w:hAnsi="Times New Roman"/>
          <w:sz w:val="28"/>
          <w:szCs w:val="28"/>
        </w:rPr>
        <w:t>населения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 а также нуждающихся групп лиц для прохождения обследования в районную поликлинику. Вакцинацией населения от клещевого </w:t>
      </w:r>
      <w:proofErr w:type="spellStart"/>
      <w:r>
        <w:rPr>
          <w:rFonts w:ascii="Times New Roman" w:hAnsi="Times New Roman"/>
          <w:sz w:val="28"/>
          <w:szCs w:val="28"/>
        </w:rPr>
        <w:t>энцефалита</w:t>
      </w:r>
      <w:proofErr w:type="gramStart"/>
      <w:r>
        <w:rPr>
          <w:rFonts w:ascii="Times New Roman" w:hAnsi="Times New Roman"/>
          <w:sz w:val="28"/>
          <w:szCs w:val="28"/>
        </w:rPr>
        <w:t>,г</w:t>
      </w:r>
      <w:proofErr w:type="gramEnd"/>
      <w:r>
        <w:rPr>
          <w:rFonts w:ascii="Times New Roman" w:hAnsi="Times New Roman"/>
          <w:sz w:val="28"/>
          <w:szCs w:val="28"/>
        </w:rPr>
        <w:t>рипа</w:t>
      </w:r>
      <w:proofErr w:type="spellEnd"/>
      <w:r>
        <w:rPr>
          <w:rFonts w:ascii="Times New Roman" w:hAnsi="Times New Roman"/>
          <w:sz w:val="28"/>
          <w:szCs w:val="28"/>
        </w:rPr>
        <w:t xml:space="preserve"> и от других инфекций.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детскому саду,   работает группа кратко временного пребывания детей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>аписано 8 детей. Группу посещают  шестеро детей. С детьми работает один воспитатель.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Котельная, обеспечивающая теплом помещения  детского сада, Почты и </w:t>
      </w:r>
      <w:proofErr w:type="spellStart"/>
      <w:r>
        <w:rPr>
          <w:rFonts w:ascii="Times New Roman" w:hAnsi="Times New Roman"/>
          <w:sz w:val="28"/>
          <w:szCs w:val="28"/>
        </w:rPr>
        <w:t>Фапа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была подготовлена и    отопительный сезон проходит нормально в рабочем режиме, срывов с подачей тепла не было. В помещениях тепло, жалоб и нареканий не поступало.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доме культуре проведен косметический ремонт, покраска полов, побелка стен, замена плинтусов. Подведена вода от водопроводных сетей, сделан выгребной колодец. Требуется и необходимо замена старых окон в количестве 12 штук, и ремонт входной пристройки в дом культуры.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Котельная дома культуры  отапливает  дом культуры и спортивный зал, отопительный сезон  проходит стабильно.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 подготовке котельной к отопительному сезону был проведен текущий ремонт, всё оборудование было проверено и подготовлено к отопительному сезону.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В спортивном зале проводятся различные  спортивные мероприятия, работают 5 секций для детей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роводятся товарищеские встречи с соседними селами, по волейболу, футболу, теннису.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спортивному залу требуется замена электропроводки и светильников, ремонт крыши.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школе также проведен косметический ремонт, покраска побелка.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Отопительный сезон проходит в рабочем режиме, срывов в отоплении не было. Уголь в положенных объемах имеется, задолженностей перед топливной корпорацией  за уголь нет.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водопроводу. Администрацией Покровского сельсовета проведена работа по оформлению водопроводных сетей протяженностью 7,6 км и земельных участков в собственность.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Из за большой изношенности водопроводных сетей,  производился в основном аварийный ремонт водопровода работниками МУП  «Покровское ЖКХ»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странено - 6 аварий.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 5-ти домовладениям подведена  вода, сделаны выгребные ямы.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Нам необходим   капитальный ремонт водопроводных сетей.  И конечно строительство скважины с пресной   водой, для  снабжения населения качественной питьевой водой.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 прошедший 2017 год администрацией Покровского сельсовета проводились и сделаны следующие работы: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Велась Работа по благоустройству села, уборка и вывоз твердых бытовых отходов, </w:t>
      </w:r>
      <w:proofErr w:type="spellStart"/>
      <w:r>
        <w:rPr>
          <w:sz w:val="28"/>
          <w:szCs w:val="28"/>
        </w:rPr>
        <w:t>буртовка</w:t>
      </w:r>
      <w:proofErr w:type="spellEnd"/>
      <w:r>
        <w:rPr>
          <w:sz w:val="28"/>
          <w:szCs w:val="28"/>
        </w:rPr>
        <w:t xml:space="preserve"> свалок. Организовывались субботники по уборке территории.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Скашивание травы вдоль дорог, кюветов, на территории, уборка её и вывозка.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Очистка улиц и проезжей части дорог от снега.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Ремонт водопровода в основном аварийный.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Проведен капитальный ремонт  Пешеходного моста через реку </w:t>
      </w:r>
      <w:proofErr w:type="spellStart"/>
      <w:r>
        <w:rPr>
          <w:sz w:val="28"/>
          <w:szCs w:val="28"/>
        </w:rPr>
        <w:t>Ича</w:t>
      </w:r>
      <w:proofErr w:type="spellEnd"/>
      <w:r>
        <w:rPr>
          <w:sz w:val="28"/>
          <w:szCs w:val="28"/>
        </w:rPr>
        <w:t>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Выполнена работа по постановке на кадастровый учет и оформлению в собственность Покровского сельсовета водопроводных сетей протяженностью 7,6 км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селе Покровка.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Произведена замена и ремонт ограждения скважины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Сделано централизованное водоснабжение в дом культуры и спортивный зал.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Ремонт ограждения  кладбища.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Оформлено в собственность 21 земельных долей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это-415,8га. В работе в суде подано на оформление   еще 11 долей – 217,8га.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Сделано </w:t>
      </w:r>
      <w:proofErr w:type="spellStart"/>
      <w:r>
        <w:rPr>
          <w:sz w:val="28"/>
          <w:szCs w:val="28"/>
        </w:rPr>
        <w:t>Землеустранительное</w:t>
      </w:r>
      <w:proofErr w:type="spellEnd"/>
      <w:r>
        <w:rPr>
          <w:sz w:val="28"/>
          <w:szCs w:val="28"/>
        </w:rPr>
        <w:t xml:space="preserve"> дело по описанию местоположения границ населенного   пункта село Покровка.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CC5794" w:rsidRDefault="00CC5794" w:rsidP="00CC5794">
      <w:pPr>
        <w:pStyle w:val="1"/>
        <w:numPr>
          <w:ilvl w:val="0"/>
          <w:numId w:val="3"/>
        </w:numPr>
        <w:rPr>
          <w:sz w:val="28"/>
          <w:szCs w:val="28"/>
        </w:rPr>
      </w:pPr>
    </w:p>
    <w:p w:rsidR="00CC5794" w:rsidRDefault="00CC5794" w:rsidP="00CC5794">
      <w:pPr>
        <w:pStyle w:val="1"/>
        <w:rPr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Администрация Покровского сельсовета старается участвовать в большинстве мероприятий, которые проводятся в районе. Это культурные, спортивные и другие мероприятия, где неоднократно были призерами и победителями.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областных соревнованиях спартакиадах среди муниципальных образований представляя свое поселение и наш </w:t>
      </w:r>
      <w:proofErr w:type="spellStart"/>
      <w:r>
        <w:rPr>
          <w:rFonts w:ascii="Times New Roman" w:hAnsi="Times New Roman"/>
          <w:sz w:val="28"/>
          <w:szCs w:val="28"/>
        </w:rPr>
        <w:t>Чановский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Автобусное сообщение села с райцентром устойчивое, срывов и нарушений не было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 Охвачены все дни недели кроме одного дня выходного вторника.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Это позволяет поддерживать нормальное  сообщение между районом и нашим селом.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Также  ходит автобус по маршруту Венгерово – Куйбышев и обратно, два раза в неделю  понедельник, </w:t>
      </w:r>
      <w:proofErr w:type="gramStart"/>
      <w:r>
        <w:rPr>
          <w:rFonts w:ascii="Times New Roman" w:hAnsi="Times New Roman"/>
          <w:sz w:val="28"/>
          <w:szCs w:val="28"/>
        </w:rPr>
        <w:t>пятница</w:t>
      </w:r>
      <w:proofErr w:type="gramEnd"/>
      <w:r>
        <w:rPr>
          <w:rFonts w:ascii="Times New Roman" w:hAnsi="Times New Roman"/>
          <w:sz w:val="28"/>
          <w:szCs w:val="28"/>
        </w:rPr>
        <w:t xml:space="preserve"> что позволяет дополнительно жителям пользоваться этими маршрутами.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 территории поселения имеются 3- магазина. В имеющихся 3-х торговых точках имеются все товары первой необходимости.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Все поступающие заказы от жителей на приобретение различных товаров   по возможности выполняются.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Органы социальной защиты в селе представлены специалистом первичного учета, что позволяет оперативно решать вопросы, возникающие у людей, многие вопросы решается на месте.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Все неблагополучные семьи состоят на профилактическом  учете в отделении профилактики безнадзорности детей,  помощи   детям социально опасном положении, ежемесячно проверяются, оказывается всевозможная помощь.</w:t>
      </w:r>
    </w:p>
    <w:p w:rsidR="00CC5794" w:rsidRDefault="00CC5794" w:rsidP="00CC5794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Так была оказана материальная помощь многодетной семье </w:t>
      </w:r>
      <w:proofErr w:type="spellStart"/>
      <w:r>
        <w:rPr>
          <w:rFonts w:ascii="Times New Roman" w:hAnsi="Times New Roman"/>
          <w:sz w:val="28"/>
          <w:szCs w:val="28"/>
        </w:rPr>
        <w:t>Алдыгебченко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А.В.-(Смолиных) в сумме 40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на приобретение коровы, и семье Михайловых А.А. в сумме 40 т.р. также на приобретение коровы.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августе была оказана помощь многодетным семьям на приобретение школьной формы на каждого ученика семья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Ведерниковой Е.А. -11000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Дороженко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Е.Н.  – 9000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Алдыгебченко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О.В. – 2000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Также были выделены новогодние подарки для малообеспеченных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многодетных семей и детям инвалидам в возрасте до 14 лет.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9- человек граждане пожилого возраста и инвалиды находятся на надомном обслуживании.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При администрации Покровского сельсовета работают комиссии: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 содействию семье и школе», «Административная комиссия», «Женсовет»,  «Совет ветеранов».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На протяжении всего года комиссией по содействию семье и школе, женсоветом,  специалистом по социальной работе проводились заседания и рейды по неблагополучным семьям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многодетным семьям, проверяли малоимущих граждан относящихся к группе риска.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по содействию семье и школе проведено -5 заседаний;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Административной </w:t>
      </w:r>
      <w:proofErr w:type="spellStart"/>
      <w:r>
        <w:rPr>
          <w:rFonts w:ascii="Times New Roman" w:hAnsi="Times New Roman"/>
          <w:sz w:val="28"/>
          <w:szCs w:val="28"/>
        </w:rPr>
        <w:t>коммисией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проведено -6 заседаний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составлено 16 протоколов.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Советом ветеранов была проведена определенная работа к проведению празднования 9-го мая, дню пожилого человека, проводили собрания пенсионеров, ветеранов труда и инвалидов. Организовывали </w:t>
      </w:r>
      <w:proofErr w:type="spellStart"/>
      <w:r>
        <w:rPr>
          <w:rFonts w:ascii="Times New Roman" w:hAnsi="Times New Roman"/>
          <w:sz w:val="28"/>
          <w:szCs w:val="28"/>
        </w:rPr>
        <w:t>суботники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по уборке кладбища, благоустройству памятника воинам погибших в ВОВ, посадка и полив цветов.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весенний – летний период  проводим план мероприятий по благоустройству и санитарному состоянию села, предприятий и организаций.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Совместно с учащимися Покровской средней школы  проведено 6- </w:t>
      </w:r>
      <w:proofErr w:type="spellStart"/>
      <w:r>
        <w:rPr>
          <w:rFonts w:ascii="Times New Roman" w:hAnsi="Times New Roman"/>
          <w:sz w:val="28"/>
          <w:szCs w:val="28"/>
        </w:rPr>
        <w:t>суботников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по уборке территории.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Весной и осенью в пожароопасный  период  проводится опашка населенного пункта, минерализованной полосы. </w:t>
      </w:r>
      <w:proofErr w:type="spellStart"/>
      <w:r>
        <w:rPr>
          <w:rFonts w:ascii="Times New Roman" w:hAnsi="Times New Roman"/>
          <w:sz w:val="28"/>
          <w:szCs w:val="28"/>
        </w:rPr>
        <w:t>Дискование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сухой травы в пустующих огородах и на участках. Имеется пожарный прицеп с </w:t>
      </w:r>
      <w:proofErr w:type="spellStart"/>
      <w:r>
        <w:rPr>
          <w:rFonts w:ascii="Times New Roman" w:hAnsi="Times New Roman"/>
          <w:sz w:val="28"/>
          <w:szCs w:val="28"/>
        </w:rPr>
        <w:t>мотопомпой</w:t>
      </w:r>
      <w:proofErr w:type="spellEnd"/>
      <w:r>
        <w:rPr>
          <w:rFonts w:ascii="Times New Roman" w:hAnsi="Times New Roman"/>
          <w:sz w:val="28"/>
          <w:szCs w:val="28"/>
        </w:rPr>
        <w:t xml:space="preserve">   емкостью </w:t>
      </w:r>
      <w:smartTag w:uri="urn:schemas-microsoft-com:office:smarttags" w:element="metricconverter">
        <w:smartTagPr>
          <w:attr w:name="ProductID" w:val="-2000 литров"/>
        </w:smartTagPr>
        <w:r>
          <w:rPr>
            <w:rFonts w:ascii="Times New Roman" w:hAnsi="Times New Roman"/>
            <w:sz w:val="28"/>
            <w:szCs w:val="28"/>
          </w:rPr>
          <w:t>-2000 литров</w:t>
        </w:r>
      </w:smartTag>
      <w:r>
        <w:rPr>
          <w:rFonts w:ascii="Times New Roman" w:hAnsi="Times New Roman"/>
          <w:sz w:val="28"/>
          <w:szCs w:val="28"/>
        </w:rPr>
        <w:t xml:space="preserve">, противопожарные ранцы.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Имеется  сирена для оповещения населения.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доставки пожарного прицепа и выполнение необходимых  работ по пожарной </w:t>
      </w:r>
      <w:proofErr w:type="spellStart"/>
      <w:r>
        <w:rPr>
          <w:rFonts w:ascii="Times New Roman" w:hAnsi="Times New Roman"/>
          <w:sz w:val="28"/>
          <w:szCs w:val="28"/>
        </w:rPr>
        <w:t>безопастности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используем трактор МТЗ-82.</w:t>
      </w:r>
      <w:proofErr w:type="gramEnd"/>
      <w:r>
        <w:rPr>
          <w:rFonts w:ascii="Times New Roman" w:hAnsi="Times New Roman"/>
          <w:sz w:val="28"/>
          <w:szCs w:val="28"/>
        </w:rPr>
        <w:t xml:space="preserve"> Для этого заключаем договор с частным лицом.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зимнее время вся техника и пожарный прицеп стоят в теплом гараже. Также в весенний и осенний период организовано дежурство добровольной пожарной дружины.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Администрация Покровского сельсовета в своей структуре имеет сельский совет депутатов  как законодательный орган и администрация Покровского сельсовета как исполнительный орган. Совет депутатов руководствовался в своей работе существующим законодательством Российской Федерации.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Основной задачей совета депутатов в 2017 году являлась разработка и принятие нормативно – правовых актов, положений, соответствующих программ  обеспечивающих   деятельность  органов местного самоуправления и организацию в жизнедеятельности села.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Проведено 12 сессий, принято 38 решений.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Организация исполнительной деятельности, строилась на исполнении решений принимаемых, как вышестоящими органами, так и принимаемыми местными решениями.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Главой Покровского сельсовета в 2017году было принято  распоряжений  и  постановлений по различным вопросам  в количестве 162-х  штук.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решались разные  вопросы, которые ставились жителями непосредственно при обращении в органы местного самоуправления.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Все, что было в наших возможностях решено положительно.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Бюджет Покровского сельсовета на 2017год был принят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доходам – 4 689 952,52 </w:t>
      </w:r>
      <w:proofErr w:type="spellStart"/>
      <w:r>
        <w:rPr>
          <w:rFonts w:ascii="Times New Roman" w:hAnsi="Times New Roman"/>
          <w:sz w:val="28"/>
          <w:szCs w:val="28"/>
        </w:rPr>
        <w:t>мл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   фактически исполнено 4 640 275,77млн.р.   что составило  98,9%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Подоходный налог запланировано 166 500,00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исполнено 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136 240, 98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  или 81,8 %.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налог запланировано в сумме – 113 600,00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исполнено – 97 469,31     -  на 85,8 %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Дотации назначено – 4 162 342, 52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исполнено 4 162 342, 52  – 100 %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исполнение расходной части составило – 96,9 %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по управлению </w:t>
      </w:r>
      <w:proofErr w:type="gramStart"/>
      <w:r>
        <w:rPr>
          <w:rFonts w:ascii="Times New Roman" w:hAnsi="Times New Roman"/>
          <w:sz w:val="28"/>
          <w:szCs w:val="28"/>
        </w:rPr>
        <w:t>–б</w:t>
      </w:r>
      <w:proofErr w:type="gramEnd"/>
      <w:r>
        <w:rPr>
          <w:rFonts w:ascii="Times New Roman" w:hAnsi="Times New Roman"/>
          <w:sz w:val="28"/>
          <w:szCs w:val="28"/>
        </w:rPr>
        <w:t>ыло запланировано 1516 028,14. фактически израсходовано  в сумме 1 419 786,27млн. руб.  –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выполнено   - 94%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Коммунальному хозяйству  - запланировано 153 157,83 т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исполнено -152 587,83      -99.6%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Благоустройство запланировано в сумме 205 880,52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 ,израсходовано 205 880,52   т.руб.  – что составило 100%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Культуре -  запланировано 1 868 636,49 млн. руб. исполнено 1 843 919,84 млн. руб. что составило -  98,7 %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Физкультура и спорт – 100%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работы организаций занимающихся обеспечением жизнедеятельности села: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 связи, всего подключено и обслуживается 116 абонентов.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более 48-ти абонентов  подключены  к сети интернет.</w:t>
      </w:r>
      <w:proofErr w:type="gramEnd"/>
      <w:r>
        <w:rPr>
          <w:rFonts w:ascii="Times New Roman" w:hAnsi="Times New Roman"/>
          <w:sz w:val="28"/>
          <w:szCs w:val="28"/>
        </w:rPr>
        <w:t xml:space="preserve"> По желанию абонентов подключается кабельное телевиденье, подключено 15 абонентов.  Но бывают срывы и с интернетом и работой телефонной связи.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Почта работает по графику 3 дня в неделю, пенсии разносятся пенсионерам вовремя без задержек, все почтовые операции выполняются в срок и качественно.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обслуживания клиентов на почте производится более  20 – </w:t>
      </w:r>
      <w:proofErr w:type="spellStart"/>
      <w:r>
        <w:rPr>
          <w:rFonts w:ascii="Times New Roman" w:hAnsi="Times New Roman"/>
          <w:sz w:val="28"/>
          <w:szCs w:val="28"/>
        </w:rPr>
        <w:t>ти</w:t>
      </w:r>
      <w:proofErr w:type="spellEnd"/>
      <w:r>
        <w:rPr>
          <w:rFonts w:ascii="Times New Roman" w:hAnsi="Times New Roman"/>
          <w:sz w:val="28"/>
          <w:szCs w:val="28"/>
        </w:rPr>
        <w:t xml:space="preserve">  операций. В день обслуживается в среднем около 30 –</w:t>
      </w:r>
      <w:proofErr w:type="spellStart"/>
      <w:r>
        <w:rPr>
          <w:rFonts w:ascii="Times New Roman" w:hAnsi="Times New Roman"/>
          <w:sz w:val="28"/>
          <w:szCs w:val="28"/>
        </w:rPr>
        <w:t>ти</w:t>
      </w:r>
      <w:proofErr w:type="spellEnd"/>
      <w:r>
        <w:rPr>
          <w:rFonts w:ascii="Times New Roman" w:hAnsi="Times New Roman"/>
          <w:sz w:val="28"/>
          <w:szCs w:val="28"/>
        </w:rPr>
        <w:t xml:space="preserve">  человек. Вся корреспонденция доставляется вовремя.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МУП  Покровское ЖКХ  проводили работы по ремонту водопровода, мелководных скважин, вывозка твердых и бытовых отходов, </w:t>
      </w:r>
      <w:proofErr w:type="spellStart"/>
      <w:r>
        <w:rPr>
          <w:rFonts w:ascii="Times New Roman" w:hAnsi="Times New Roman"/>
          <w:sz w:val="28"/>
          <w:szCs w:val="28"/>
        </w:rPr>
        <w:t>буртовка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свалок, очистка улиц и кюветов от снега,  </w:t>
      </w:r>
      <w:proofErr w:type="spellStart"/>
      <w:r>
        <w:rPr>
          <w:rFonts w:ascii="Times New Roman" w:hAnsi="Times New Roman"/>
          <w:sz w:val="28"/>
          <w:szCs w:val="28"/>
        </w:rPr>
        <w:t>дискование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невостребуемых</w:t>
      </w:r>
      <w:proofErr w:type="spellEnd"/>
      <w:r>
        <w:rPr>
          <w:rFonts w:ascii="Times New Roman" w:hAnsi="Times New Roman"/>
          <w:sz w:val="28"/>
          <w:szCs w:val="28"/>
        </w:rPr>
        <w:t xml:space="preserve">  земельных участках в огородах от старой сухой травы и уборка её.  Также производили запланированные отжиги вокруг поселения сухой травы.                 Принимали участие в ликвидации и предотвращении лесных пожаров в пожароопасный  период.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Снабжение населения газом, привозят по графику 2- раза в месяц. Второй и четвертый понедельник месяца.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Цены на газ остались на прежнем уровне   большой баллон </w:t>
      </w:r>
      <w:smartTag w:uri="urn:schemas-microsoft-com:office:smarttags" w:element="metricconverter">
        <w:smartTagPr>
          <w:attr w:name="ProductID" w:val="21 кг"/>
        </w:smartTagPr>
        <w:r>
          <w:rPr>
            <w:rFonts w:ascii="Times New Roman" w:hAnsi="Times New Roman"/>
            <w:sz w:val="28"/>
            <w:szCs w:val="28"/>
          </w:rPr>
          <w:t>21 кг</w:t>
        </w:r>
      </w:smartTag>
      <w:r>
        <w:rPr>
          <w:rFonts w:ascii="Times New Roman" w:hAnsi="Times New Roman"/>
          <w:sz w:val="28"/>
          <w:szCs w:val="28"/>
        </w:rPr>
        <w:t xml:space="preserve"> – стоит 788,5руб, а маленький 373,5рубл.</w:t>
      </w:r>
    </w:p>
    <w:p w:rsidR="00CC5794" w:rsidRDefault="00CC5794" w:rsidP="00CC5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Производилась заготовка и вывоз дров пенсионерам, ветеранам, льготникам, учителям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     Было отпущено жителям древесины на дрова и деловой в пределах 950кубов.</w:t>
      </w:r>
    </w:p>
    <w:p w:rsidR="00687B19" w:rsidRDefault="00687B19"/>
    <w:sectPr w:rsidR="00687B19" w:rsidSect="00687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7652"/>
    <w:multiLevelType w:val="hybridMultilevel"/>
    <w:tmpl w:val="ED9AEFA2"/>
    <w:lvl w:ilvl="0" w:tplc="F6EE9DD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7C7455"/>
    <w:multiLevelType w:val="hybridMultilevel"/>
    <w:tmpl w:val="622EE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7C732C"/>
    <w:multiLevelType w:val="hybridMultilevel"/>
    <w:tmpl w:val="7CE8632C"/>
    <w:lvl w:ilvl="0" w:tplc="5F72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794"/>
    <w:rsid w:val="00687B19"/>
    <w:rsid w:val="00CC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C579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1972</Words>
  <Characters>11246</Characters>
  <Application>Microsoft Office Word</Application>
  <DocSecurity>0</DocSecurity>
  <Lines>93</Lines>
  <Paragraphs>26</Paragraphs>
  <ScaleCrop>false</ScaleCrop>
  <Company/>
  <LinksUpToDate>false</LinksUpToDate>
  <CharactersWithSpaces>13192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2018-02-20T07:35:00Z</dcterms:created>
  <dcterms:modified xsi:type="dcterms:W3CDTF">2018-02-20T07:36:00Z</dcterms:modified>
</cp:coreProperties>
</file>